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BD9A9" w14:textId="2DC61D4B" w:rsidR="00F418AF" w:rsidRDefault="00F418AF" w:rsidP="00F418AF">
      <w:pPr>
        <w:spacing w:line="360" w:lineRule="auto"/>
        <w:jc w:val="center"/>
      </w:pPr>
      <w:r>
        <w:rPr>
          <w:rFonts w:ascii="Arial" w:hAnsi="Arial" w:cs="Arial"/>
          <w:b/>
        </w:rPr>
        <w:t xml:space="preserve">UMOWA nr </w:t>
      </w:r>
      <w:r w:rsidR="00476334">
        <w:rPr>
          <w:rFonts w:ascii="Arial" w:hAnsi="Arial" w:cs="Arial"/>
          <w:b/>
        </w:rPr>
        <w:t>RRz.272. .. .2022</w:t>
      </w:r>
    </w:p>
    <w:p w14:paraId="395A08AE" w14:textId="77777777" w:rsidR="00586D18" w:rsidRDefault="00586D18" w:rsidP="00F418AF">
      <w:pPr>
        <w:spacing w:line="360" w:lineRule="auto"/>
        <w:jc w:val="both"/>
        <w:rPr>
          <w:rFonts w:ascii="Arial" w:hAnsi="Arial" w:cs="Arial"/>
          <w:sz w:val="22"/>
          <w:szCs w:val="22"/>
        </w:rPr>
      </w:pPr>
    </w:p>
    <w:p w14:paraId="4E0BBE59" w14:textId="77777777" w:rsidR="00F418AF" w:rsidRDefault="00F418AF" w:rsidP="00F418AF">
      <w:pPr>
        <w:spacing w:line="360" w:lineRule="auto"/>
        <w:jc w:val="both"/>
      </w:pPr>
      <w:r>
        <w:rPr>
          <w:rFonts w:ascii="Arial" w:hAnsi="Arial" w:cs="Arial"/>
          <w:sz w:val="22"/>
          <w:szCs w:val="22"/>
        </w:rPr>
        <w:t xml:space="preserve">zawarta w dniu  </w:t>
      </w:r>
      <w:r w:rsidRPr="002F4851">
        <w:rPr>
          <w:rFonts w:ascii="Arial" w:hAnsi="Arial" w:cs="Arial"/>
          <w:sz w:val="22"/>
          <w:szCs w:val="22"/>
        </w:rPr>
        <w:t>……….. r.</w:t>
      </w:r>
      <w:r>
        <w:rPr>
          <w:rFonts w:ascii="Arial" w:hAnsi="Arial" w:cs="Arial"/>
          <w:sz w:val="22"/>
          <w:szCs w:val="22"/>
        </w:rPr>
        <w:t xml:space="preserve"> w Wielopolu Skrzyńskim pomiędzy: </w:t>
      </w:r>
    </w:p>
    <w:p w14:paraId="33922C95" w14:textId="77777777" w:rsidR="00F418AF" w:rsidRDefault="00F418AF" w:rsidP="00F418AF">
      <w:pPr>
        <w:spacing w:line="360" w:lineRule="auto"/>
        <w:jc w:val="both"/>
      </w:pPr>
      <w:r>
        <w:rPr>
          <w:rFonts w:ascii="Arial" w:hAnsi="Arial" w:cs="Arial"/>
          <w:b/>
          <w:bCs/>
          <w:sz w:val="22"/>
          <w:szCs w:val="22"/>
        </w:rPr>
        <w:t xml:space="preserve">Gminą Wielopole Skrzyńskie </w:t>
      </w:r>
    </w:p>
    <w:p w14:paraId="09C51837" w14:textId="77777777" w:rsidR="00F418AF" w:rsidRDefault="00F418AF" w:rsidP="00F418AF">
      <w:pPr>
        <w:spacing w:line="360" w:lineRule="auto"/>
        <w:jc w:val="both"/>
      </w:pPr>
      <w:r>
        <w:rPr>
          <w:rFonts w:ascii="Arial" w:hAnsi="Arial" w:cs="Arial"/>
          <w:sz w:val="22"/>
          <w:szCs w:val="22"/>
        </w:rPr>
        <w:t xml:space="preserve">z siedzibą 39-110 Wielopole Skrzyńskie 200 </w:t>
      </w:r>
    </w:p>
    <w:p w14:paraId="693E9F6A" w14:textId="77777777" w:rsidR="00F418AF" w:rsidRDefault="00F418AF" w:rsidP="00F418AF">
      <w:pPr>
        <w:spacing w:line="360" w:lineRule="auto"/>
        <w:jc w:val="both"/>
      </w:pPr>
      <w:r>
        <w:rPr>
          <w:rFonts w:ascii="Arial" w:hAnsi="Arial" w:cs="Arial"/>
          <w:sz w:val="22"/>
          <w:szCs w:val="22"/>
        </w:rPr>
        <w:t xml:space="preserve">REGON 690581985 </w:t>
      </w:r>
    </w:p>
    <w:p w14:paraId="22769082" w14:textId="77777777" w:rsidR="00F418AF" w:rsidRDefault="00F418AF" w:rsidP="00F418AF">
      <w:pPr>
        <w:spacing w:line="360" w:lineRule="auto"/>
        <w:jc w:val="both"/>
      </w:pPr>
      <w:r>
        <w:rPr>
          <w:rFonts w:ascii="Arial" w:hAnsi="Arial" w:cs="Arial"/>
          <w:sz w:val="22"/>
          <w:szCs w:val="22"/>
        </w:rPr>
        <w:t>NIP 818 15 82 598,  reprezentowaną przez :</w:t>
      </w:r>
    </w:p>
    <w:p w14:paraId="39928D64" w14:textId="77777777" w:rsidR="00F418AF" w:rsidRDefault="00F418AF" w:rsidP="00F418AF">
      <w:pPr>
        <w:spacing w:line="360" w:lineRule="auto"/>
        <w:jc w:val="both"/>
      </w:pPr>
      <w:r>
        <w:rPr>
          <w:rFonts w:ascii="Arial" w:hAnsi="Arial" w:cs="Arial"/>
          <w:b/>
          <w:bCs/>
          <w:sz w:val="22"/>
          <w:szCs w:val="22"/>
        </w:rPr>
        <w:t xml:space="preserve">Marka  </w:t>
      </w:r>
      <w:proofErr w:type="spellStart"/>
      <w:r>
        <w:rPr>
          <w:rFonts w:ascii="Arial" w:hAnsi="Arial" w:cs="Arial"/>
          <w:b/>
          <w:bCs/>
          <w:sz w:val="22"/>
          <w:szCs w:val="22"/>
        </w:rPr>
        <w:t>Tęczara</w:t>
      </w:r>
      <w:proofErr w:type="spellEnd"/>
      <w:r>
        <w:rPr>
          <w:rFonts w:ascii="Arial" w:hAnsi="Arial" w:cs="Arial"/>
          <w:b/>
          <w:bCs/>
          <w:sz w:val="22"/>
          <w:szCs w:val="22"/>
        </w:rPr>
        <w:t xml:space="preserve"> – Wójta Gminy</w:t>
      </w:r>
    </w:p>
    <w:p w14:paraId="4646F7B7" w14:textId="77777777" w:rsidR="00F418AF" w:rsidRDefault="00F418AF" w:rsidP="00F418AF">
      <w:pPr>
        <w:spacing w:line="360" w:lineRule="auto"/>
        <w:jc w:val="both"/>
      </w:pPr>
      <w:r>
        <w:rPr>
          <w:rFonts w:ascii="Arial" w:hAnsi="Arial" w:cs="Arial"/>
          <w:sz w:val="22"/>
          <w:szCs w:val="22"/>
        </w:rPr>
        <w:t xml:space="preserve">przy kontrasygnacie Janiny </w:t>
      </w:r>
      <w:proofErr w:type="spellStart"/>
      <w:r>
        <w:rPr>
          <w:rFonts w:ascii="Arial" w:hAnsi="Arial" w:cs="Arial"/>
          <w:sz w:val="22"/>
          <w:szCs w:val="22"/>
        </w:rPr>
        <w:t>Drygaś</w:t>
      </w:r>
      <w:proofErr w:type="spellEnd"/>
      <w:r>
        <w:rPr>
          <w:rFonts w:ascii="Arial" w:hAnsi="Arial" w:cs="Arial"/>
          <w:sz w:val="22"/>
          <w:szCs w:val="22"/>
        </w:rPr>
        <w:t xml:space="preserve"> – Skarbnika Gminy</w:t>
      </w:r>
    </w:p>
    <w:p w14:paraId="2B99FEC6" w14:textId="77777777" w:rsidR="00F418AF" w:rsidRDefault="00F418AF" w:rsidP="00F418AF">
      <w:pPr>
        <w:spacing w:line="360" w:lineRule="auto"/>
        <w:jc w:val="both"/>
      </w:pPr>
      <w:r>
        <w:rPr>
          <w:rFonts w:ascii="Arial" w:hAnsi="Arial" w:cs="Arial"/>
          <w:sz w:val="22"/>
          <w:szCs w:val="22"/>
        </w:rPr>
        <w:t xml:space="preserve">zwaną dalej </w:t>
      </w:r>
      <w:r>
        <w:rPr>
          <w:rFonts w:ascii="Arial" w:hAnsi="Arial" w:cs="Arial"/>
          <w:b/>
          <w:sz w:val="22"/>
          <w:szCs w:val="22"/>
        </w:rPr>
        <w:t>Zamawiającym</w:t>
      </w:r>
    </w:p>
    <w:p w14:paraId="4DCFBCDC" w14:textId="77777777" w:rsidR="00F418AF" w:rsidRDefault="00F418AF" w:rsidP="00F418AF">
      <w:pPr>
        <w:spacing w:line="360" w:lineRule="auto"/>
        <w:jc w:val="both"/>
      </w:pPr>
      <w:r>
        <w:rPr>
          <w:rFonts w:ascii="Arial" w:hAnsi="Arial" w:cs="Arial"/>
          <w:sz w:val="22"/>
          <w:szCs w:val="22"/>
        </w:rPr>
        <w:t>a</w:t>
      </w:r>
    </w:p>
    <w:p w14:paraId="358D0FFA" w14:textId="77777777" w:rsidR="00F418AF" w:rsidRDefault="00F418AF" w:rsidP="00F418AF">
      <w:pPr>
        <w:spacing w:line="360" w:lineRule="auto"/>
        <w:jc w:val="both"/>
        <w:rPr>
          <w:rFonts w:ascii="Arial" w:hAnsi="Arial" w:cs="Arial"/>
          <w:sz w:val="22"/>
          <w:szCs w:val="22"/>
        </w:rPr>
      </w:pPr>
      <w:r>
        <w:rPr>
          <w:rFonts w:ascii="Arial" w:hAnsi="Arial" w:cs="Arial"/>
          <w:sz w:val="22"/>
          <w:szCs w:val="22"/>
        </w:rPr>
        <w:t>………………………………….</w:t>
      </w:r>
    </w:p>
    <w:p w14:paraId="7FAAAB4E" w14:textId="77777777" w:rsidR="00B35350" w:rsidRDefault="00F418AF" w:rsidP="00CE2D58">
      <w:pPr>
        <w:spacing w:line="360" w:lineRule="auto"/>
        <w:jc w:val="both"/>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 xml:space="preserve">, wyłonionym w postępowaniu o udzielenie zamówienia publicznego, o następującej treści: </w:t>
      </w:r>
    </w:p>
    <w:p w14:paraId="517AC619" w14:textId="77777777" w:rsidR="00F418AF" w:rsidRDefault="00F418AF" w:rsidP="00F418AF">
      <w:pPr>
        <w:rPr>
          <w:rFonts w:ascii="Arial" w:hAnsi="Arial" w:cs="Arial"/>
          <w:sz w:val="22"/>
          <w:szCs w:val="22"/>
        </w:rPr>
      </w:pPr>
    </w:p>
    <w:p w14:paraId="6E0E832C" w14:textId="77777777" w:rsidR="00F418AF" w:rsidRDefault="00F418AF" w:rsidP="00F418AF">
      <w:pPr>
        <w:rPr>
          <w:rFonts w:ascii="Arial" w:hAnsi="Arial" w:cs="Arial"/>
          <w:sz w:val="22"/>
          <w:szCs w:val="22"/>
        </w:rPr>
      </w:pPr>
    </w:p>
    <w:p w14:paraId="3DCB23DF" w14:textId="77777777" w:rsidR="004602B2" w:rsidRDefault="004602B2" w:rsidP="00F418AF">
      <w:pPr>
        <w:rPr>
          <w:rFonts w:ascii="Arial" w:hAnsi="Arial" w:cs="Arial"/>
          <w:sz w:val="22"/>
          <w:szCs w:val="22"/>
        </w:rPr>
      </w:pPr>
    </w:p>
    <w:p w14:paraId="352C09A3" w14:textId="77777777" w:rsidR="004602B2" w:rsidRDefault="00F418AF" w:rsidP="004602B2">
      <w:pPr>
        <w:jc w:val="center"/>
      </w:pPr>
      <w:r>
        <w:rPr>
          <w:rFonts w:ascii="Arial" w:hAnsi="Arial" w:cs="Arial"/>
          <w:b/>
          <w:sz w:val="22"/>
          <w:szCs w:val="22"/>
        </w:rPr>
        <w:t>§ 1</w:t>
      </w:r>
    </w:p>
    <w:p w14:paraId="757A9411" w14:textId="77777777" w:rsidR="00F418AF" w:rsidRPr="00F418AF" w:rsidRDefault="00F418AF" w:rsidP="004602B2">
      <w:pPr>
        <w:jc w:val="center"/>
      </w:pPr>
      <w:r w:rsidRPr="00F418AF">
        <w:rPr>
          <w:rFonts w:ascii="Arial" w:hAnsi="Arial" w:cs="Arial"/>
          <w:b/>
          <w:bCs/>
          <w:color w:val="000000"/>
          <w:sz w:val="22"/>
          <w:szCs w:val="22"/>
        </w:rPr>
        <w:t>Przedmiot umowy</w:t>
      </w:r>
    </w:p>
    <w:p w14:paraId="7A8F58EB" w14:textId="77777777" w:rsidR="00F418AF" w:rsidRPr="00F418AF" w:rsidRDefault="00F418AF" w:rsidP="00F418AF">
      <w:pPr>
        <w:autoSpaceDE w:val="0"/>
        <w:spacing w:line="226" w:lineRule="exact"/>
        <w:rPr>
          <w:rFonts w:ascii="Arial" w:hAnsi="Arial" w:cs="Arial"/>
          <w:sz w:val="22"/>
          <w:szCs w:val="22"/>
        </w:rPr>
      </w:pPr>
    </w:p>
    <w:p w14:paraId="68531C3D" w14:textId="3ED99B6A" w:rsidR="00F418AF" w:rsidRDefault="00F418AF" w:rsidP="00F418AF">
      <w:pPr>
        <w:pStyle w:val="Akapitzlist"/>
        <w:numPr>
          <w:ilvl w:val="0"/>
          <w:numId w:val="5"/>
        </w:numPr>
        <w:jc w:val="both"/>
      </w:pPr>
      <w:r w:rsidRPr="00F418AF">
        <w:rPr>
          <w:rFonts w:ascii="Arial" w:hAnsi="Arial" w:cs="Arial"/>
          <w:sz w:val="22"/>
          <w:szCs w:val="22"/>
        </w:rPr>
        <w:t xml:space="preserve">Na podstawie postępowania o udzielenie zamówienia publicznego w trybie </w:t>
      </w:r>
      <w:r w:rsidR="006E1B84">
        <w:rPr>
          <w:rFonts w:ascii="Arial" w:hAnsi="Arial" w:cs="Arial"/>
          <w:sz w:val="22"/>
          <w:szCs w:val="22"/>
        </w:rPr>
        <w:t>podstawowym</w:t>
      </w:r>
      <w:r w:rsidRPr="00F418AF">
        <w:t>,</w:t>
      </w:r>
      <w:r w:rsidRPr="00F418AF">
        <w:rPr>
          <w:rFonts w:ascii="Arial" w:hAnsi="Arial" w:cs="Arial"/>
          <w:sz w:val="22"/>
          <w:szCs w:val="22"/>
        </w:rPr>
        <w:t xml:space="preserve"> Zamawiający zleca a Wykonawca przyjmuje do wykonania roboty budowlane </w:t>
      </w:r>
      <w:r w:rsidR="003556B5">
        <w:rPr>
          <w:rFonts w:ascii="Arial" w:hAnsi="Arial" w:cs="Arial"/>
          <w:sz w:val="22"/>
          <w:szCs w:val="22"/>
        </w:rPr>
        <w:t xml:space="preserve">oraz dostawę niezbędnego wyposażenia - </w:t>
      </w:r>
      <w:r w:rsidRPr="00F418AF">
        <w:rPr>
          <w:rFonts w:ascii="Arial" w:hAnsi="Arial" w:cs="Arial"/>
          <w:sz w:val="22"/>
          <w:szCs w:val="22"/>
        </w:rPr>
        <w:t>określone w ust. 2.</w:t>
      </w:r>
    </w:p>
    <w:p w14:paraId="576F4D84" w14:textId="58A40879" w:rsidR="00F418AF" w:rsidRPr="00F418AF" w:rsidRDefault="00F418AF" w:rsidP="00F418AF">
      <w:pPr>
        <w:pStyle w:val="Akapitzlist"/>
        <w:numPr>
          <w:ilvl w:val="0"/>
          <w:numId w:val="5"/>
        </w:numPr>
        <w:jc w:val="both"/>
      </w:pPr>
      <w:r w:rsidRPr="00F418AF">
        <w:rPr>
          <w:rFonts w:ascii="Arial" w:hAnsi="Arial" w:cs="Arial"/>
          <w:sz w:val="22"/>
          <w:szCs w:val="22"/>
        </w:rPr>
        <w:t xml:space="preserve">Wykonanie robót budowlanych </w:t>
      </w:r>
      <w:r w:rsidR="00EE6AE8">
        <w:rPr>
          <w:rFonts w:ascii="Arial" w:hAnsi="Arial" w:cs="Arial"/>
          <w:sz w:val="22"/>
          <w:szCs w:val="22"/>
        </w:rPr>
        <w:t xml:space="preserve">i dostaw </w:t>
      </w:r>
      <w:r w:rsidRPr="00F418AF">
        <w:rPr>
          <w:rFonts w:ascii="Arial" w:hAnsi="Arial" w:cs="Arial"/>
          <w:sz w:val="22"/>
          <w:szCs w:val="22"/>
        </w:rPr>
        <w:t>związanych z realizacją zadania pod nazwą:</w:t>
      </w:r>
      <w:bookmarkStart w:id="0" w:name="OLE_LINK65"/>
      <w:r w:rsidR="003556B5">
        <w:rPr>
          <w:rFonts w:ascii="Arial" w:hAnsi="Arial" w:cs="Arial"/>
          <w:sz w:val="22"/>
          <w:szCs w:val="22"/>
        </w:rPr>
        <w:t xml:space="preserve"> </w:t>
      </w:r>
      <w:r w:rsidR="003556B5" w:rsidRPr="006E1B84">
        <w:rPr>
          <w:rFonts w:ascii="Arial" w:hAnsi="Arial" w:cs="Arial"/>
          <w:b/>
          <w:sz w:val="22"/>
          <w:szCs w:val="22"/>
        </w:rPr>
        <w:t>„Rozbudowa</w:t>
      </w:r>
      <w:r w:rsidRPr="006E1B84">
        <w:rPr>
          <w:rFonts w:ascii="Arial" w:hAnsi="Arial" w:cs="Arial"/>
          <w:b/>
          <w:sz w:val="22"/>
          <w:szCs w:val="22"/>
        </w:rPr>
        <w:t xml:space="preserve"> </w:t>
      </w:r>
      <w:bookmarkEnd w:id="0"/>
      <w:r w:rsidR="003556B5" w:rsidRPr="006E1B84">
        <w:rPr>
          <w:rFonts w:ascii="Arial" w:hAnsi="Arial" w:cs="Arial"/>
          <w:b/>
          <w:sz w:val="22"/>
          <w:szCs w:val="22"/>
        </w:rPr>
        <w:t>Szkoły Podstawowej w Broniszowie o salę gimnastyczną i</w:t>
      </w:r>
      <w:r w:rsidR="006E1B84">
        <w:rPr>
          <w:rFonts w:ascii="Arial" w:hAnsi="Arial" w:cs="Arial"/>
          <w:b/>
          <w:sz w:val="22"/>
          <w:szCs w:val="22"/>
        </w:rPr>
        <w:t> </w:t>
      </w:r>
      <w:r w:rsidR="003556B5" w:rsidRPr="006E1B84">
        <w:rPr>
          <w:rFonts w:ascii="Arial" w:hAnsi="Arial" w:cs="Arial"/>
          <w:b/>
          <w:sz w:val="22"/>
          <w:szCs w:val="22"/>
        </w:rPr>
        <w:t>pomieszczenia dydaktyczne wraz z niezbędnym wyposażeniem – etap</w:t>
      </w:r>
      <w:r w:rsidR="006E1B84">
        <w:rPr>
          <w:rFonts w:ascii="Arial" w:hAnsi="Arial" w:cs="Arial"/>
          <w:b/>
          <w:sz w:val="22"/>
          <w:szCs w:val="22"/>
        </w:rPr>
        <w:t xml:space="preserve"> II</w:t>
      </w:r>
      <w:r w:rsidR="003556B5" w:rsidRPr="006E1B84">
        <w:rPr>
          <w:rFonts w:ascii="Arial" w:hAnsi="Arial" w:cs="Arial"/>
          <w:b/>
          <w:sz w:val="22"/>
          <w:szCs w:val="22"/>
        </w:rPr>
        <w:t>”</w:t>
      </w:r>
      <w:r w:rsidR="003556B5">
        <w:rPr>
          <w:rFonts w:ascii="Arial" w:hAnsi="Arial" w:cs="Arial"/>
          <w:sz w:val="22"/>
          <w:szCs w:val="22"/>
        </w:rPr>
        <w:t xml:space="preserve"> Przedmiot zamówienia </w:t>
      </w:r>
      <w:r w:rsidR="00EE6AE8">
        <w:rPr>
          <w:rFonts w:ascii="Arial" w:hAnsi="Arial" w:cs="Arial"/>
          <w:sz w:val="22"/>
          <w:szCs w:val="22"/>
        </w:rPr>
        <w:t>obejmuje</w:t>
      </w:r>
      <w:r w:rsidR="003556B5">
        <w:rPr>
          <w:rFonts w:ascii="Arial" w:hAnsi="Arial" w:cs="Arial"/>
          <w:sz w:val="22"/>
          <w:szCs w:val="22"/>
        </w:rPr>
        <w:t xml:space="preserve"> wykonanie robót bu</w:t>
      </w:r>
      <w:r w:rsidR="00EE6AE8">
        <w:rPr>
          <w:rFonts w:ascii="Arial" w:hAnsi="Arial" w:cs="Arial"/>
          <w:sz w:val="22"/>
          <w:szCs w:val="22"/>
        </w:rPr>
        <w:t>dowlano-montażowych oraz dostawę</w:t>
      </w:r>
      <w:r w:rsidR="003556B5">
        <w:rPr>
          <w:rFonts w:ascii="Arial" w:hAnsi="Arial" w:cs="Arial"/>
          <w:sz w:val="22"/>
          <w:szCs w:val="22"/>
        </w:rPr>
        <w:t xml:space="preserve"> wyposażenia.</w:t>
      </w:r>
    </w:p>
    <w:p w14:paraId="63FD965F" w14:textId="77777777" w:rsidR="00F418AF" w:rsidRPr="00F418AF" w:rsidRDefault="00F418AF" w:rsidP="00F418AF">
      <w:pPr>
        <w:pStyle w:val="Akapitzlist"/>
        <w:numPr>
          <w:ilvl w:val="0"/>
          <w:numId w:val="5"/>
        </w:numPr>
        <w:jc w:val="both"/>
      </w:pPr>
      <w:r w:rsidRPr="00F418AF">
        <w:rPr>
          <w:rFonts w:ascii="Arial" w:hAnsi="Arial" w:cs="Arial"/>
          <w:sz w:val="22"/>
          <w:szCs w:val="22"/>
        </w:rPr>
        <w:t>Przedmiot umowy zostanie wykonany na warunkach określonych w postanowieniach niniejszej umowy oraz zgodnie z zasadami wiedzy technicznej i dokumentacją projektową, stanowiącą załącznik do umowy.</w:t>
      </w:r>
    </w:p>
    <w:p w14:paraId="127E970D" w14:textId="02BF2879" w:rsidR="00F418AF" w:rsidRPr="00F418AF" w:rsidRDefault="00F418AF" w:rsidP="00F418AF">
      <w:pPr>
        <w:pStyle w:val="Akapitzlist"/>
        <w:numPr>
          <w:ilvl w:val="0"/>
          <w:numId w:val="5"/>
        </w:numPr>
        <w:jc w:val="both"/>
      </w:pPr>
      <w:r w:rsidRPr="00F418AF">
        <w:rPr>
          <w:rFonts w:ascii="Arial" w:hAnsi="Arial" w:cs="Arial"/>
          <w:sz w:val="22"/>
          <w:szCs w:val="22"/>
        </w:rPr>
        <w:t xml:space="preserve">Szczegółowy zakres robót </w:t>
      </w:r>
      <w:r w:rsidR="003556B5">
        <w:rPr>
          <w:rFonts w:ascii="Arial" w:hAnsi="Arial" w:cs="Arial"/>
          <w:sz w:val="22"/>
          <w:szCs w:val="22"/>
        </w:rPr>
        <w:t xml:space="preserve">i </w:t>
      </w:r>
      <w:r w:rsidR="003556B5" w:rsidRPr="006C28F5">
        <w:rPr>
          <w:rFonts w:ascii="Arial" w:hAnsi="Arial" w:cs="Arial"/>
          <w:sz w:val="22"/>
          <w:szCs w:val="22"/>
        </w:rPr>
        <w:t xml:space="preserve">dostawy </w:t>
      </w:r>
      <w:r w:rsidRPr="006C28F5">
        <w:rPr>
          <w:rFonts w:ascii="Arial" w:hAnsi="Arial" w:cs="Arial"/>
          <w:sz w:val="22"/>
          <w:szCs w:val="22"/>
        </w:rPr>
        <w:t>został ujęty w specyfikacji warunków zamówienia,</w:t>
      </w:r>
      <w:r w:rsidRPr="00F418AF">
        <w:rPr>
          <w:rFonts w:ascii="Arial" w:hAnsi="Arial" w:cs="Arial"/>
          <w:sz w:val="22"/>
          <w:szCs w:val="22"/>
        </w:rPr>
        <w:t xml:space="preserve"> przedmiarach robót, projektach budowlanych</w:t>
      </w:r>
      <w:r w:rsidR="0056757B">
        <w:rPr>
          <w:rFonts w:ascii="Arial" w:hAnsi="Arial" w:cs="Arial"/>
          <w:sz w:val="22"/>
          <w:szCs w:val="22"/>
        </w:rPr>
        <w:t>,</w:t>
      </w:r>
      <w:r w:rsidRPr="00F418AF">
        <w:rPr>
          <w:rFonts w:ascii="Arial" w:hAnsi="Arial" w:cs="Arial"/>
          <w:sz w:val="22"/>
          <w:szCs w:val="22"/>
        </w:rPr>
        <w:t xml:space="preserve"> specyfikacji technicznej wykonania i odbioru robót budowlanych</w:t>
      </w:r>
      <w:r w:rsidR="0056757B">
        <w:rPr>
          <w:rFonts w:ascii="Arial" w:hAnsi="Arial" w:cs="Arial"/>
          <w:sz w:val="22"/>
          <w:szCs w:val="22"/>
        </w:rPr>
        <w:t xml:space="preserve"> oraz specyfikacji dostaw</w:t>
      </w:r>
      <w:r w:rsidRPr="00F418AF">
        <w:rPr>
          <w:rFonts w:ascii="Arial" w:hAnsi="Arial" w:cs="Arial"/>
          <w:sz w:val="22"/>
          <w:szCs w:val="22"/>
        </w:rPr>
        <w:t>, które stanowią załączniki  do niniejszej Umowy.</w:t>
      </w:r>
    </w:p>
    <w:p w14:paraId="1D758DB7" w14:textId="77777777" w:rsidR="00F418AF" w:rsidRPr="00F418AF" w:rsidRDefault="00F418AF" w:rsidP="00F418AF">
      <w:pPr>
        <w:pStyle w:val="Akapitzlist"/>
        <w:numPr>
          <w:ilvl w:val="0"/>
          <w:numId w:val="5"/>
        </w:numPr>
        <w:jc w:val="both"/>
      </w:pPr>
      <w:r w:rsidRPr="00F418AF">
        <w:rPr>
          <w:rFonts w:ascii="Arial" w:hAnsi="Arial" w:cs="Arial"/>
          <w:sz w:val="22"/>
          <w:szCs w:val="22"/>
        </w:rPr>
        <w:t>Wykonawca zobowiązuje się do wykonania robót budowlanych stanowiących przedmiot  umowy zgodnie z projektami budowlanymi, specyfikacją techniczną wykonania i odbioru robót budowlanych oraz przepisami prawa budowlanego.</w:t>
      </w:r>
    </w:p>
    <w:p w14:paraId="41CA5D9A" w14:textId="77777777" w:rsidR="00F418AF" w:rsidRPr="00F418AF" w:rsidRDefault="00F418AF" w:rsidP="00F418AF">
      <w:pPr>
        <w:pStyle w:val="Akapitzlist"/>
        <w:numPr>
          <w:ilvl w:val="0"/>
          <w:numId w:val="5"/>
        </w:numPr>
        <w:jc w:val="both"/>
      </w:pPr>
      <w:r w:rsidRPr="00F418AF">
        <w:rPr>
          <w:rFonts w:ascii="Arial" w:hAnsi="Arial" w:cs="Arial"/>
          <w:sz w:val="22"/>
          <w:szCs w:val="22"/>
        </w:rPr>
        <w:t>Wykonawca oświadcza, że zapoznał się z dokumentacją projektową i specyfikacją techniczną wykonania i odbioru robót i uznaje je za wystarczającą podstawę do realizacji przedmiotu niniejszej umowy.</w:t>
      </w:r>
    </w:p>
    <w:p w14:paraId="0B75B8A9" w14:textId="77777777" w:rsidR="00F418AF" w:rsidRPr="00F418AF" w:rsidRDefault="00F418AF" w:rsidP="00F418AF">
      <w:pPr>
        <w:pStyle w:val="Akapitzlist"/>
        <w:numPr>
          <w:ilvl w:val="0"/>
          <w:numId w:val="5"/>
        </w:numPr>
        <w:jc w:val="both"/>
      </w:pPr>
      <w:r w:rsidRPr="00F418AF">
        <w:rPr>
          <w:rFonts w:ascii="Arial" w:hAnsi="Arial" w:cs="Arial"/>
          <w:sz w:val="22"/>
          <w:szCs w:val="22"/>
        </w:rPr>
        <w:t>Wykonawca, po zapoznaniu się z sytuacją faktyczną, w tym w szczególności ze stanem technicznym, dokumentacją techniczną i warunkami lokalnymi, zapewnia, że posiada niezbędną wiedzę fachową, kwalifikac</w:t>
      </w:r>
      <w:r w:rsidR="00AF0343">
        <w:rPr>
          <w:rFonts w:ascii="Arial" w:hAnsi="Arial" w:cs="Arial"/>
          <w:sz w:val="22"/>
          <w:szCs w:val="22"/>
        </w:rPr>
        <w:t>je, doświadczenie, możliwości i </w:t>
      </w:r>
      <w:r w:rsidRPr="00F418AF">
        <w:rPr>
          <w:rFonts w:ascii="Arial" w:hAnsi="Arial" w:cs="Arial"/>
          <w:sz w:val="22"/>
          <w:szCs w:val="22"/>
        </w:rPr>
        <w:t xml:space="preserve">uprawnienia konieczne dla prawidłowego wykonania umowy i będzie w stanie należycie wykonać roboty budowlane na warunkach określonych w umowie. </w:t>
      </w:r>
    </w:p>
    <w:p w14:paraId="3E39EB75" w14:textId="77777777" w:rsidR="00F418AF" w:rsidRPr="00F418AF" w:rsidRDefault="00F418AF" w:rsidP="00F418AF">
      <w:pPr>
        <w:tabs>
          <w:tab w:val="left" w:pos="510"/>
        </w:tabs>
        <w:jc w:val="both"/>
      </w:pPr>
    </w:p>
    <w:p w14:paraId="4F0ACCF5" w14:textId="77777777" w:rsidR="004602B2" w:rsidRDefault="00F418AF" w:rsidP="00AF0343">
      <w:pPr>
        <w:keepNext/>
        <w:numPr>
          <w:ilvl w:val="1"/>
          <w:numId w:val="0"/>
        </w:numPr>
        <w:tabs>
          <w:tab w:val="left" w:pos="0"/>
        </w:tabs>
        <w:autoSpaceDE w:val="0"/>
        <w:jc w:val="center"/>
        <w:outlineLvl w:val="1"/>
        <w:rPr>
          <w:rFonts w:ascii="Arial" w:hAnsi="Arial" w:cs="Arial"/>
          <w:b/>
          <w:bCs/>
          <w:color w:val="000000"/>
          <w:sz w:val="22"/>
          <w:szCs w:val="22"/>
        </w:rPr>
      </w:pPr>
      <w:r>
        <w:rPr>
          <w:rFonts w:ascii="Arial" w:hAnsi="Arial" w:cs="Arial"/>
          <w:b/>
          <w:bCs/>
          <w:color w:val="000000"/>
          <w:sz w:val="22"/>
          <w:szCs w:val="22"/>
        </w:rPr>
        <w:lastRenderedPageBreak/>
        <w:t xml:space="preserve">§ </w:t>
      </w:r>
      <w:r w:rsidRPr="00F418AF">
        <w:rPr>
          <w:rFonts w:ascii="Arial" w:hAnsi="Arial" w:cs="Arial"/>
          <w:b/>
          <w:bCs/>
          <w:color w:val="000000"/>
          <w:sz w:val="22"/>
          <w:szCs w:val="22"/>
        </w:rPr>
        <w:t>2</w:t>
      </w:r>
    </w:p>
    <w:p w14:paraId="6C65AA98" w14:textId="77777777" w:rsidR="004602B2" w:rsidRDefault="00F418AF" w:rsidP="00AF0343">
      <w:pPr>
        <w:keepNext/>
        <w:numPr>
          <w:ilvl w:val="1"/>
          <w:numId w:val="0"/>
        </w:numPr>
        <w:tabs>
          <w:tab w:val="left" w:pos="0"/>
        </w:tabs>
        <w:autoSpaceDE w:val="0"/>
        <w:jc w:val="center"/>
        <w:outlineLvl w:val="1"/>
        <w:rPr>
          <w:b/>
          <w:bCs/>
          <w:color w:val="000000"/>
          <w:sz w:val="26"/>
          <w:szCs w:val="26"/>
        </w:rPr>
      </w:pPr>
      <w:r w:rsidRPr="00F418AF">
        <w:rPr>
          <w:rFonts w:ascii="Arial" w:hAnsi="Arial" w:cs="Arial"/>
          <w:b/>
          <w:bCs/>
          <w:sz w:val="22"/>
          <w:szCs w:val="22"/>
        </w:rPr>
        <w:t>Obowiązki stron</w:t>
      </w:r>
    </w:p>
    <w:p w14:paraId="134E7006" w14:textId="77777777" w:rsidR="004602B2" w:rsidRPr="00F418AF" w:rsidRDefault="004602B2" w:rsidP="004602B2">
      <w:pPr>
        <w:keepNext/>
        <w:numPr>
          <w:ilvl w:val="1"/>
          <w:numId w:val="0"/>
        </w:numPr>
        <w:tabs>
          <w:tab w:val="left" w:pos="0"/>
        </w:tabs>
        <w:autoSpaceDE w:val="0"/>
        <w:spacing w:line="320" w:lineRule="exact"/>
        <w:outlineLvl w:val="1"/>
        <w:rPr>
          <w:b/>
          <w:bCs/>
          <w:color w:val="000000"/>
          <w:sz w:val="26"/>
          <w:szCs w:val="26"/>
        </w:rPr>
      </w:pPr>
    </w:p>
    <w:p w14:paraId="432C51BF" w14:textId="77777777" w:rsidR="00F418AF" w:rsidRPr="00F418AF" w:rsidRDefault="00F418AF" w:rsidP="00F418AF">
      <w:pPr>
        <w:pStyle w:val="Akapitzlist"/>
        <w:numPr>
          <w:ilvl w:val="0"/>
          <w:numId w:val="6"/>
        </w:numPr>
        <w:tabs>
          <w:tab w:val="left" w:pos="510"/>
        </w:tabs>
        <w:jc w:val="both"/>
      </w:pPr>
      <w:r w:rsidRPr="00F418AF">
        <w:rPr>
          <w:rFonts w:ascii="Arial" w:hAnsi="Arial" w:cs="Arial"/>
          <w:sz w:val="22"/>
          <w:szCs w:val="22"/>
        </w:rPr>
        <w:t>Wykonawca oświadcza, że posiada konieczne doświadczenie i profesjonalne kwalifikacje niezbędne do prawidłowego wykonania Umowy i zobowiązuje się do:</w:t>
      </w:r>
    </w:p>
    <w:p w14:paraId="1648F5BD" w14:textId="77777777" w:rsidR="00F418AF" w:rsidRPr="00F418AF" w:rsidRDefault="00B12251" w:rsidP="00B12251">
      <w:pPr>
        <w:ind w:left="709"/>
        <w:jc w:val="both"/>
      </w:pPr>
      <w:r>
        <w:rPr>
          <w:rFonts w:ascii="Arial" w:hAnsi="Arial" w:cs="Arial"/>
          <w:sz w:val="22"/>
          <w:szCs w:val="22"/>
        </w:rPr>
        <w:t xml:space="preserve">1) </w:t>
      </w:r>
      <w:r w:rsidR="00F418AF" w:rsidRPr="00F418AF">
        <w:rPr>
          <w:rFonts w:ascii="Arial" w:hAnsi="Arial" w:cs="Arial"/>
          <w:sz w:val="22"/>
          <w:szCs w:val="22"/>
        </w:rPr>
        <w:t>wykonania przedmiotu umowy przy zachowaniu należytej  staranności określonej w art. 355 § 2 Kodeksu cywilnego,</w:t>
      </w:r>
    </w:p>
    <w:p w14:paraId="080815FA" w14:textId="77777777" w:rsidR="00F418AF" w:rsidRDefault="00B12251" w:rsidP="00B12251">
      <w:pPr>
        <w:ind w:left="709"/>
        <w:jc w:val="both"/>
        <w:rPr>
          <w:rFonts w:ascii="Arial" w:hAnsi="Arial" w:cs="Arial"/>
          <w:sz w:val="22"/>
          <w:szCs w:val="22"/>
        </w:rPr>
      </w:pPr>
      <w:r>
        <w:rPr>
          <w:rFonts w:ascii="Arial" w:hAnsi="Arial" w:cs="Arial"/>
          <w:sz w:val="22"/>
          <w:szCs w:val="22"/>
        </w:rPr>
        <w:t xml:space="preserve">2) </w:t>
      </w:r>
      <w:r w:rsidR="00F418AF" w:rsidRPr="00F418AF">
        <w:rPr>
          <w:rFonts w:ascii="Arial" w:hAnsi="Arial" w:cs="Arial"/>
          <w:sz w:val="22"/>
          <w:szCs w:val="22"/>
        </w:rPr>
        <w:t>informowania w formie pisemnej Zamawiającego o przebiegu wykonywania umowy na każde żądanie Zamawiającego oraz przedstawiania sprawozdań z przebiegu wykonywanych robót budowlanych.</w:t>
      </w:r>
    </w:p>
    <w:p w14:paraId="2842ABDF" w14:textId="77777777" w:rsidR="0056757B" w:rsidRDefault="00F418AF" w:rsidP="00B12251">
      <w:pPr>
        <w:pStyle w:val="Akapitzlist"/>
        <w:numPr>
          <w:ilvl w:val="0"/>
          <w:numId w:val="6"/>
        </w:numPr>
        <w:jc w:val="both"/>
        <w:rPr>
          <w:rFonts w:ascii="Arial" w:hAnsi="Arial" w:cs="Arial"/>
          <w:sz w:val="22"/>
          <w:szCs w:val="22"/>
        </w:rPr>
      </w:pPr>
      <w:r w:rsidRPr="00B12251">
        <w:rPr>
          <w:rFonts w:ascii="Arial" w:hAnsi="Arial" w:cs="Arial"/>
          <w:sz w:val="22"/>
          <w:szCs w:val="22"/>
        </w:rPr>
        <w:t>Nadzór inwestorski z ramienia Zamawiającego sprawować będzie: …………………</w:t>
      </w:r>
      <w:r w:rsidR="00B12251">
        <w:rPr>
          <w:rFonts w:ascii="Arial" w:hAnsi="Arial" w:cs="Arial"/>
          <w:sz w:val="22"/>
          <w:szCs w:val="22"/>
        </w:rPr>
        <w:t xml:space="preserve"> </w:t>
      </w:r>
    </w:p>
    <w:p w14:paraId="425537BF" w14:textId="152E32B8" w:rsidR="0056757B" w:rsidRDefault="0056757B" w:rsidP="0056757B">
      <w:pPr>
        <w:pStyle w:val="Akapitzlist"/>
        <w:jc w:val="both"/>
        <w:rPr>
          <w:rFonts w:ascii="Arial" w:hAnsi="Arial" w:cs="Arial"/>
          <w:sz w:val="22"/>
          <w:szCs w:val="22"/>
        </w:rPr>
      </w:pPr>
      <w:r>
        <w:rPr>
          <w:rFonts w:ascii="Arial" w:hAnsi="Arial" w:cs="Arial"/>
          <w:sz w:val="22"/>
          <w:szCs w:val="22"/>
        </w:rPr>
        <w:t>Nadzór inwestorski w poszczególnych branżach sprawować będą:</w:t>
      </w:r>
    </w:p>
    <w:p w14:paraId="7B6DE1E8" w14:textId="77777777" w:rsidR="006C28F5" w:rsidRDefault="006C28F5" w:rsidP="0056757B">
      <w:pPr>
        <w:pStyle w:val="Akapitzlist"/>
        <w:jc w:val="both"/>
        <w:rPr>
          <w:rFonts w:ascii="Arial" w:hAnsi="Arial" w:cs="Arial"/>
          <w:sz w:val="22"/>
          <w:szCs w:val="22"/>
        </w:rPr>
      </w:pPr>
    </w:p>
    <w:p w14:paraId="4E3A771E" w14:textId="552805A8" w:rsidR="0056757B" w:rsidRDefault="0056757B" w:rsidP="0056757B">
      <w:pPr>
        <w:pStyle w:val="Akapitzlist"/>
        <w:jc w:val="both"/>
        <w:rPr>
          <w:rFonts w:ascii="Arial" w:hAnsi="Arial" w:cs="Arial"/>
          <w:sz w:val="22"/>
          <w:szCs w:val="22"/>
        </w:rPr>
      </w:pPr>
      <w:r>
        <w:rPr>
          <w:rFonts w:ascii="Arial" w:hAnsi="Arial" w:cs="Arial"/>
          <w:sz w:val="22"/>
          <w:szCs w:val="22"/>
        </w:rPr>
        <w:t>……………………………………………………………………………………………….…</w:t>
      </w:r>
    </w:p>
    <w:p w14:paraId="62EC63F5" w14:textId="77777777" w:rsidR="0056757B" w:rsidRDefault="0056757B" w:rsidP="0056757B">
      <w:pPr>
        <w:pStyle w:val="Akapitzlist"/>
        <w:jc w:val="both"/>
        <w:rPr>
          <w:rFonts w:ascii="Arial" w:hAnsi="Arial" w:cs="Arial"/>
          <w:sz w:val="22"/>
          <w:szCs w:val="22"/>
        </w:rPr>
      </w:pPr>
    </w:p>
    <w:p w14:paraId="6A38A1D9" w14:textId="77777777" w:rsidR="0056757B" w:rsidRDefault="0056757B" w:rsidP="0056757B">
      <w:pPr>
        <w:pStyle w:val="Akapitzlist"/>
        <w:jc w:val="both"/>
        <w:rPr>
          <w:rFonts w:ascii="Arial" w:hAnsi="Arial" w:cs="Arial"/>
          <w:sz w:val="22"/>
          <w:szCs w:val="22"/>
        </w:rPr>
      </w:pPr>
      <w:r>
        <w:rPr>
          <w:rFonts w:ascii="Arial" w:hAnsi="Arial" w:cs="Arial"/>
          <w:sz w:val="22"/>
          <w:szCs w:val="22"/>
        </w:rPr>
        <w:t>……………………………………………………………………………………………….…</w:t>
      </w:r>
    </w:p>
    <w:p w14:paraId="0D366CA6" w14:textId="77777777" w:rsidR="0056757B" w:rsidRDefault="0056757B" w:rsidP="0056757B">
      <w:pPr>
        <w:pStyle w:val="Akapitzlist"/>
        <w:jc w:val="both"/>
        <w:rPr>
          <w:rFonts w:ascii="Arial" w:hAnsi="Arial" w:cs="Arial"/>
          <w:sz w:val="22"/>
          <w:szCs w:val="22"/>
        </w:rPr>
      </w:pPr>
    </w:p>
    <w:p w14:paraId="285C68C1" w14:textId="7BF2CE81" w:rsidR="0056757B" w:rsidRDefault="0056757B" w:rsidP="0056757B">
      <w:pPr>
        <w:pStyle w:val="Akapitzlist"/>
        <w:jc w:val="both"/>
        <w:rPr>
          <w:rFonts w:ascii="Arial" w:hAnsi="Arial" w:cs="Arial"/>
          <w:sz w:val="22"/>
          <w:szCs w:val="22"/>
        </w:rPr>
      </w:pPr>
      <w:r>
        <w:rPr>
          <w:rFonts w:ascii="Arial" w:hAnsi="Arial" w:cs="Arial"/>
          <w:sz w:val="22"/>
          <w:szCs w:val="22"/>
        </w:rPr>
        <w:t>………………………………………………………………………………………………….</w:t>
      </w:r>
    </w:p>
    <w:p w14:paraId="2CE91F87" w14:textId="77777777" w:rsidR="0056757B" w:rsidRDefault="0056757B" w:rsidP="0056757B">
      <w:pPr>
        <w:pStyle w:val="Akapitzlist"/>
        <w:jc w:val="both"/>
        <w:rPr>
          <w:rFonts w:ascii="Arial" w:hAnsi="Arial" w:cs="Arial"/>
          <w:sz w:val="22"/>
          <w:szCs w:val="22"/>
        </w:rPr>
      </w:pPr>
    </w:p>
    <w:p w14:paraId="393FC1C8" w14:textId="066B50D8" w:rsidR="00F418AF" w:rsidRDefault="00F418AF" w:rsidP="0056757B">
      <w:pPr>
        <w:pStyle w:val="Akapitzlist"/>
        <w:jc w:val="both"/>
        <w:rPr>
          <w:rFonts w:ascii="Arial" w:hAnsi="Arial" w:cs="Arial"/>
          <w:sz w:val="22"/>
          <w:szCs w:val="22"/>
        </w:rPr>
      </w:pPr>
      <w:r w:rsidRPr="00B12251">
        <w:rPr>
          <w:rFonts w:ascii="Arial" w:hAnsi="Arial" w:cs="Arial"/>
          <w:sz w:val="22"/>
          <w:szCs w:val="22"/>
        </w:rPr>
        <w:t>Kierownikiem budowy z ramienia Wykonawcy będzie …………………</w:t>
      </w:r>
      <w:r w:rsidR="00B12251">
        <w:rPr>
          <w:rFonts w:ascii="Arial" w:hAnsi="Arial" w:cs="Arial"/>
          <w:sz w:val="22"/>
          <w:szCs w:val="22"/>
        </w:rPr>
        <w:t>……………….</w:t>
      </w:r>
    </w:p>
    <w:p w14:paraId="57A773E9" w14:textId="77777777" w:rsidR="006C28F5" w:rsidRDefault="006C28F5" w:rsidP="0056757B">
      <w:pPr>
        <w:pStyle w:val="Akapitzlist"/>
        <w:jc w:val="both"/>
        <w:rPr>
          <w:rFonts w:ascii="Arial" w:hAnsi="Arial" w:cs="Arial"/>
          <w:sz w:val="22"/>
          <w:szCs w:val="22"/>
        </w:rPr>
      </w:pPr>
    </w:p>
    <w:p w14:paraId="5E0916EE" w14:textId="17B00B1F" w:rsidR="0056757B" w:rsidRDefault="006C28F5" w:rsidP="0056757B">
      <w:pPr>
        <w:pStyle w:val="Akapitzlist"/>
        <w:jc w:val="both"/>
        <w:rPr>
          <w:rFonts w:ascii="Arial" w:hAnsi="Arial" w:cs="Arial"/>
          <w:sz w:val="22"/>
          <w:szCs w:val="22"/>
        </w:rPr>
      </w:pPr>
      <w:r>
        <w:rPr>
          <w:rFonts w:ascii="Arial" w:hAnsi="Arial" w:cs="Arial"/>
          <w:sz w:val="22"/>
          <w:szCs w:val="22"/>
        </w:rPr>
        <w:t>Kierownikami robót w poszczególnych branżach będą:</w:t>
      </w:r>
    </w:p>
    <w:p w14:paraId="559BB214" w14:textId="77777777" w:rsidR="006C28F5" w:rsidRDefault="006C28F5" w:rsidP="006C28F5">
      <w:pPr>
        <w:pStyle w:val="Akapitzlist"/>
        <w:jc w:val="both"/>
        <w:rPr>
          <w:rFonts w:ascii="Arial" w:hAnsi="Arial" w:cs="Arial"/>
          <w:sz w:val="22"/>
          <w:szCs w:val="22"/>
        </w:rPr>
      </w:pPr>
    </w:p>
    <w:p w14:paraId="510B996F" w14:textId="77777777" w:rsidR="006C28F5" w:rsidRDefault="006C28F5" w:rsidP="006C28F5">
      <w:pPr>
        <w:pStyle w:val="Akapitzlist"/>
        <w:jc w:val="both"/>
        <w:rPr>
          <w:rFonts w:ascii="Arial" w:hAnsi="Arial" w:cs="Arial"/>
          <w:sz w:val="22"/>
          <w:szCs w:val="22"/>
        </w:rPr>
      </w:pPr>
      <w:r>
        <w:rPr>
          <w:rFonts w:ascii="Arial" w:hAnsi="Arial" w:cs="Arial"/>
          <w:sz w:val="22"/>
          <w:szCs w:val="22"/>
        </w:rPr>
        <w:t>……………………………………………………………………………………………….…</w:t>
      </w:r>
    </w:p>
    <w:p w14:paraId="450A0DF1" w14:textId="77777777" w:rsidR="006C28F5" w:rsidRDefault="006C28F5" w:rsidP="006C28F5">
      <w:pPr>
        <w:pStyle w:val="Akapitzlist"/>
        <w:jc w:val="both"/>
        <w:rPr>
          <w:rFonts w:ascii="Arial" w:hAnsi="Arial" w:cs="Arial"/>
          <w:sz w:val="22"/>
          <w:szCs w:val="22"/>
        </w:rPr>
      </w:pPr>
    </w:p>
    <w:p w14:paraId="2DC5AF7E" w14:textId="77777777" w:rsidR="006C28F5" w:rsidRDefault="006C28F5" w:rsidP="006C28F5">
      <w:pPr>
        <w:pStyle w:val="Akapitzlist"/>
        <w:jc w:val="both"/>
        <w:rPr>
          <w:rFonts w:ascii="Arial" w:hAnsi="Arial" w:cs="Arial"/>
          <w:sz w:val="22"/>
          <w:szCs w:val="22"/>
        </w:rPr>
      </w:pPr>
      <w:r>
        <w:rPr>
          <w:rFonts w:ascii="Arial" w:hAnsi="Arial" w:cs="Arial"/>
          <w:sz w:val="22"/>
          <w:szCs w:val="22"/>
        </w:rPr>
        <w:t>……………………………………………………………………………………………….…</w:t>
      </w:r>
    </w:p>
    <w:p w14:paraId="13EA3F8E" w14:textId="77777777" w:rsidR="006C28F5" w:rsidRDefault="006C28F5" w:rsidP="006C28F5">
      <w:pPr>
        <w:pStyle w:val="Akapitzlist"/>
        <w:jc w:val="both"/>
        <w:rPr>
          <w:rFonts w:ascii="Arial" w:hAnsi="Arial" w:cs="Arial"/>
          <w:sz w:val="22"/>
          <w:szCs w:val="22"/>
        </w:rPr>
      </w:pPr>
    </w:p>
    <w:p w14:paraId="1C94E8B4" w14:textId="77777777" w:rsidR="006C28F5" w:rsidRDefault="006C28F5" w:rsidP="006C28F5">
      <w:pPr>
        <w:pStyle w:val="Akapitzlist"/>
        <w:jc w:val="both"/>
        <w:rPr>
          <w:rFonts w:ascii="Arial" w:hAnsi="Arial" w:cs="Arial"/>
          <w:sz w:val="22"/>
          <w:szCs w:val="22"/>
        </w:rPr>
      </w:pPr>
      <w:r>
        <w:rPr>
          <w:rFonts w:ascii="Arial" w:hAnsi="Arial" w:cs="Arial"/>
          <w:sz w:val="22"/>
          <w:szCs w:val="22"/>
        </w:rPr>
        <w:t>………………………………………………………………………………………………….</w:t>
      </w:r>
    </w:p>
    <w:p w14:paraId="667F2902" w14:textId="77777777" w:rsidR="006C28F5" w:rsidRDefault="006C28F5" w:rsidP="0056757B">
      <w:pPr>
        <w:pStyle w:val="Akapitzlist"/>
        <w:jc w:val="both"/>
        <w:rPr>
          <w:rFonts w:ascii="Arial" w:hAnsi="Arial" w:cs="Arial"/>
          <w:sz w:val="22"/>
          <w:szCs w:val="22"/>
        </w:rPr>
      </w:pPr>
    </w:p>
    <w:p w14:paraId="5DF9E4B4" w14:textId="4DF66F0B" w:rsidR="00B12251" w:rsidRDefault="00F418AF" w:rsidP="00B12251">
      <w:pPr>
        <w:pStyle w:val="Akapitzlist"/>
        <w:numPr>
          <w:ilvl w:val="0"/>
          <w:numId w:val="6"/>
        </w:numPr>
        <w:jc w:val="both"/>
        <w:rPr>
          <w:rFonts w:ascii="Arial" w:hAnsi="Arial" w:cs="Arial"/>
          <w:sz w:val="22"/>
          <w:szCs w:val="22"/>
        </w:rPr>
      </w:pPr>
      <w:r w:rsidRPr="00B12251">
        <w:rPr>
          <w:rFonts w:ascii="Arial" w:hAnsi="Arial" w:cs="Arial"/>
          <w:sz w:val="22"/>
          <w:szCs w:val="22"/>
        </w:rPr>
        <w:t>Zakres Nadzoru Inwestorskiego oraz obowiązki kierownika budowy określa ustawa z dnia 07.07.1994 Prawo budowlane (tj. Dz.U. z 202</w:t>
      </w:r>
      <w:r w:rsidR="00F6034E">
        <w:rPr>
          <w:rFonts w:ascii="Arial" w:hAnsi="Arial" w:cs="Arial"/>
          <w:sz w:val="22"/>
          <w:szCs w:val="22"/>
        </w:rPr>
        <w:t>1</w:t>
      </w:r>
      <w:r w:rsidRPr="00B12251">
        <w:rPr>
          <w:rFonts w:ascii="Arial" w:hAnsi="Arial" w:cs="Arial"/>
          <w:sz w:val="22"/>
          <w:szCs w:val="22"/>
        </w:rPr>
        <w:t xml:space="preserve"> r.</w:t>
      </w:r>
      <w:r w:rsidRPr="00B12251">
        <w:rPr>
          <w:rFonts w:ascii="Arial" w:hAnsi="Arial" w:cs="Arial"/>
          <w:color w:val="FF0000"/>
          <w:sz w:val="22"/>
          <w:szCs w:val="22"/>
        </w:rPr>
        <w:t xml:space="preserve"> </w:t>
      </w:r>
      <w:r w:rsidRPr="00B12251">
        <w:rPr>
          <w:rFonts w:ascii="Arial" w:hAnsi="Arial" w:cs="Arial"/>
          <w:sz w:val="22"/>
          <w:szCs w:val="22"/>
        </w:rPr>
        <w:t xml:space="preserve">poz. </w:t>
      </w:r>
      <w:r w:rsidR="00F6034E">
        <w:rPr>
          <w:rFonts w:ascii="Arial" w:hAnsi="Arial" w:cs="Arial"/>
          <w:sz w:val="22"/>
          <w:szCs w:val="22"/>
        </w:rPr>
        <w:t>2</w:t>
      </w:r>
      <w:r w:rsidRPr="00B12251">
        <w:rPr>
          <w:rFonts w:ascii="Arial" w:hAnsi="Arial" w:cs="Arial"/>
          <w:sz w:val="22"/>
          <w:szCs w:val="22"/>
        </w:rPr>
        <w:t>3</w:t>
      </w:r>
      <w:r w:rsidR="00F6034E">
        <w:rPr>
          <w:rFonts w:ascii="Arial" w:hAnsi="Arial" w:cs="Arial"/>
          <w:sz w:val="22"/>
          <w:szCs w:val="22"/>
        </w:rPr>
        <w:t>51</w:t>
      </w:r>
      <w:r w:rsidRPr="00B12251">
        <w:rPr>
          <w:rFonts w:ascii="Arial" w:hAnsi="Arial" w:cs="Arial"/>
          <w:sz w:val="22"/>
          <w:szCs w:val="22"/>
        </w:rPr>
        <w:t xml:space="preserve"> ze zm.).</w:t>
      </w:r>
    </w:p>
    <w:p w14:paraId="56C7BF6E" w14:textId="77777777" w:rsidR="00B12251" w:rsidRDefault="00F418AF" w:rsidP="00B12251">
      <w:pPr>
        <w:pStyle w:val="Akapitzlist"/>
        <w:numPr>
          <w:ilvl w:val="0"/>
          <w:numId w:val="6"/>
        </w:numPr>
        <w:jc w:val="both"/>
        <w:rPr>
          <w:rFonts w:ascii="Arial" w:hAnsi="Arial" w:cs="Arial"/>
          <w:sz w:val="22"/>
          <w:szCs w:val="22"/>
        </w:rPr>
      </w:pPr>
      <w:r w:rsidRPr="00B12251">
        <w:rPr>
          <w:rFonts w:ascii="Arial" w:hAnsi="Arial" w:cs="Arial"/>
          <w:sz w:val="22"/>
          <w:szCs w:val="22"/>
        </w:rPr>
        <w:t xml:space="preserve">Przedmiot umowy będzie realizowany zgodnie z harmonogramem rzeczowo-finansowym. Wykonawca jest zobowiązany do wykonywania robót zgodnie z harmonogramem rzeczowo-finansowym.  </w:t>
      </w:r>
    </w:p>
    <w:p w14:paraId="4807CA55" w14:textId="77777777" w:rsidR="00F418AF" w:rsidRPr="00B12251" w:rsidRDefault="00F418AF" w:rsidP="00B12251">
      <w:pPr>
        <w:pStyle w:val="Akapitzlist"/>
        <w:numPr>
          <w:ilvl w:val="0"/>
          <w:numId w:val="6"/>
        </w:numPr>
        <w:jc w:val="both"/>
        <w:rPr>
          <w:rFonts w:ascii="Arial" w:hAnsi="Arial" w:cs="Arial"/>
          <w:sz w:val="22"/>
          <w:szCs w:val="22"/>
        </w:rPr>
      </w:pPr>
      <w:r w:rsidRPr="00B12251">
        <w:rPr>
          <w:rFonts w:ascii="Arial" w:hAnsi="Arial" w:cs="Arial"/>
          <w:b/>
          <w:sz w:val="22"/>
          <w:szCs w:val="22"/>
        </w:rPr>
        <w:t>W terminie 7 dni od daty podpisania umowy Wykonawca zobowiązany jest przedłożyć Harmonogram rzeczowo – finansowy, który podlega zatwierdzeniu przez Zamawiającego. Zamawiający zatwierdzi harmonogram</w:t>
      </w:r>
      <w:r w:rsidRPr="00B12251">
        <w:rPr>
          <w:rFonts w:ascii="Arial" w:hAnsi="Arial" w:cs="Arial"/>
          <w:b/>
          <w:color w:val="FF0000"/>
          <w:sz w:val="22"/>
          <w:szCs w:val="22"/>
        </w:rPr>
        <w:t xml:space="preserve"> </w:t>
      </w:r>
      <w:r w:rsidRPr="00B12251">
        <w:rPr>
          <w:rFonts w:ascii="Arial" w:hAnsi="Arial" w:cs="Arial"/>
          <w:b/>
          <w:sz w:val="22"/>
          <w:szCs w:val="22"/>
        </w:rPr>
        <w:t>lub przekaże uwagi i zalecenia do harmonogramu w ciągu 7 dni od przekazania harmonogramu przez Wykonawcę. Zalecenia Zamawiającego są wiążące dla Wykonawcy.</w:t>
      </w:r>
    </w:p>
    <w:p w14:paraId="6DEA03E1" w14:textId="77777777" w:rsidR="00F418AF" w:rsidRDefault="00F418AF" w:rsidP="00B12251">
      <w:pPr>
        <w:pStyle w:val="Akapitzlist"/>
        <w:numPr>
          <w:ilvl w:val="0"/>
          <w:numId w:val="6"/>
        </w:numPr>
        <w:jc w:val="both"/>
        <w:rPr>
          <w:rFonts w:ascii="Arial" w:hAnsi="Arial" w:cs="Arial"/>
          <w:sz w:val="22"/>
          <w:szCs w:val="22"/>
        </w:rPr>
      </w:pPr>
      <w:r w:rsidRPr="00B12251">
        <w:rPr>
          <w:rFonts w:ascii="Arial" w:hAnsi="Arial" w:cs="Arial"/>
          <w:sz w:val="22"/>
          <w:szCs w:val="22"/>
        </w:rPr>
        <w:t>Strony przewidują możliwość aneksowania harmonogramu rzeczowo</w:t>
      </w:r>
      <w:r w:rsidRPr="00B12251">
        <w:rPr>
          <w:rFonts w:ascii="Arial" w:hAnsi="Arial" w:cs="Arial"/>
          <w:color w:val="FF0000"/>
          <w:sz w:val="22"/>
          <w:szCs w:val="22"/>
        </w:rPr>
        <w:t xml:space="preserve"> -</w:t>
      </w:r>
      <w:r w:rsidRPr="00B12251">
        <w:rPr>
          <w:rFonts w:ascii="Arial" w:hAnsi="Arial" w:cs="Arial"/>
          <w:sz w:val="22"/>
          <w:szCs w:val="22"/>
        </w:rPr>
        <w:t xml:space="preserve"> finansowego na etapie wykonywania zamówienia. Każda zmiana harmonogramu wymaga zatwierdzenia przez Zamawiającego stosując odpowie</w:t>
      </w:r>
      <w:r w:rsidR="00B12251">
        <w:rPr>
          <w:rFonts w:ascii="Arial" w:hAnsi="Arial" w:cs="Arial"/>
          <w:sz w:val="22"/>
          <w:szCs w:val="22"/>
        </w:rPr>
        <w:t xml:space="preserve">dnio procedurę opisaną w ust. </w:t>
      </w:r>
      <w:r w:rsidRPr="00B12251">
        <w:rPr>
          <w:rFonts w:ascii="Arial" w:hAnsi="Arial" w:cs="Arial"/>
          <w:sz w:val="22"/>
          <w:szCs w:val="22"/>
        </w:rPr>
        <w:t>5.</w:t>
      </w:r>
    </w:p>
    <w:p w14:paraId="45A3C93F" w14:textId="77777777" w:rsidR="00F418AF" w:rsidRDefault="00F418AF" w:rsidP="00B12251">
      <w:pPr>
        <w:pStyle w:val="Akapitzlist"/>
        <w:numPr>
          <w:ilvl w:val="0"/>
          <w:numId w:val="6"/>
        </w:numPr>
        <w:jc w:val="both"/>
        <w:rPr>
          <w:rFonts w:ascii="Arial" w:hAnsi="Arial" w:cs="Arial"/>
          <w:sz w:val="22"/>
          <w:szCs w:val="22"/>
        </w:rPr>
      </w:pPr>
      <w:r w:rsidRPr="00B12251">
        <w:rPr>
          <w:rFonts w:ascii="Arial" w:hAnsi="Arial" w:cs="Arial"/>
          <w:sz w:val="22"/>
          <w:szCs w:val="22"/>
        </w:rPr>
        <w:t>Zamawiający zobowiązuje się do protokolarnego przekazania wykonawcy terenu budowy w terminie 3 dni roboczych od daty zatwierdzenia harmonogramu rzeczowo- finansowego.</w:t>
      </w:r>
    </w:p>
    <w:p w14:paraId="376C4F21" w14:textId="77777777" w:rsidR="00F418AF" w:rsidRDefault="00F418AF" w:rsidP="00B12251">
      <w:pPr>
        <w:pStyle w:val="Akapitzlist"/>
        <w:numPr>
          <w:ilvl w:val="0"/>
          <w:numId w:val="6"/>
        </w:numPr>
        <w:jc w:val="both"/>
        <w:rPr>
          <w:rFonts w:ascii="Arial" w:hAnsi="Arial" w:cs="Arial"/>
          <w:sz w:val="22"/>
          <w:szCs w:val="22"/>
        </w:rPr>
      </w:pPr>
      <w:r w:rsidRPr="00B12251">
        <w:rPr>
          <w:rFonts w:ascii="Arial" w:hAnsi="Arial" w:cs="Arial"/>
          <w:sz w:val="22"/>
          <w:szCs w:val="22"/>
        </w:rPr>
        <w:t>Wykonawca zobowiązuje się wykonać przedmiot umowy zgodnie z:</w:t>
      </w:r>
    </w:p>
    <w:p w14:paraId="51246547" w14:textId="77777777" w:rsidR="00F418AF" w:rsidRDefault="00B12251" w:rsidP="00B12251">
      <w:pPr>
        <w:pStyle w:val="Akapitzlist"/>
        <w:jc w:val="both"/>
        <w:rPr>
          <w:rFonts w:ascii="Arial" w:hAnsi="Arial" w:cs="Arial"/>
          <w:sz w:val="22"/>
          <w:szCs w:val="22"/>
        </w:rPr>
      </w:pPr>
      <w:r>
        <w:rPr>
          <w:rFonts w:ascii="Arial" w:hAnsi="Arial" w:cs="Arial"/>
          <w:sz w:val="22"/>
          <w:szCs w:val="22"/>
        </w:rPr>
        <w:t xml:space="preserve">1) </w:t>
      </w:r>
      <w:r w:rsidR="00F418AF" w:rsidRPr="00F418AF">
        <w:rPr>
          <w:rFonts w:ascii="Arial" w:hAnsi="Arial" w:cs="Arial"/>
          <w:sz w:val="22"/>
          <w:szCs w:val="22"/>
        </w:rPr>
        <w:t>projektami budowlanymi,</w:t>
      </w:r>
    </w:p>
    <w:p w14:paraId="7C4E28C9" w14:textId="77777777" w:rsidR="00F418AF" w:rsidRDefault="00B12251" w:rsidP="00B12251">
      <w:pPr>
        <w:pStyle w:val="Akapitzlist"/>
        <w:jc w:val="both"/>
        <w:rPr>
          <w:rFonts w:ascii="Arial" w:hAnsi="Arial" w:cs="Arial"/>
          <w:sz w:val="22"/>
          <w:szCs w:val="22"/>
        </w:rPr>
      </w:pPr>
      <w:r>
        <w:rPr>
          <w:rFonts w:ascii="Arial" w:hAnsi="Arial" w:cs="Arial"/>
          <w:sz w:val="22"/>
          <w:szCs w:val="22"/>
        </w:rPr>
        <w:t xml:space="preserve">2) </w:t>
      </w:r>
      <w:r w:rsidR="00F418AF" w:rsidRPr="00F418AF">
        <w:rPr>
          <w:rFonts w:ascii="Arial" w:hAnsi="Arial" w:cs="Arial"/>
          <w:sz w:val="22"/>
          <w:szCs w:val="22"/>
        </w:rPr>
        <w:t>Specyfikacją Techniczną Wykonania i Odbioru Robót Budowlanych,</w:t>
      </w:r>
    </w:p>
    <w:p w14:paraId="5D7F989C" w14:textId="77777777" w:rsidR="00F418AF" w:rsidRPr="00BD3229" w:rsidRDefault="00BD3229" w:rsidP="00BD3229">
      <w:pPr>
        <w:pStyle w:val="Akapitzlist"/>
        <w:jc w:val="both"/>
        <w:rPr>
          <w:rFonts w:ascii="Arial" w:hAnsi="Arial" w:cs="Arial"/>
          <w:sz w:val="22"/>
          <w:szCs w:val="22"/>
        </w:rPr>
      </w:pPr>
      <w:r>
        <w:rPr>
          <w:rFonts w:ascii="Arial" w:hAnsi="Arial" w:cs="Arial"/>
          <w:sz w:val="22"/>
          <w:szCs w:val="22"/>
        </w:rPr>
        <w:t xml:space="preserve">3) </w:t>
      </w:r>
      <w:r w:rsidR="00F418AF" w:rsidRPr="00F418AF">
        <w:rPr>
          <w:rFonts w:ascii="Arial" w:hAnsi="Arial" w:cs="Arial"/>
          <w:sz w:val="22"/>
          <w:szCs w:val="22"/>
        </w:rPr>
        <w:t>Projektem Budowlanym Wykonawczym,</w:t>
      </w:r>
    </w:p>
    <w:p w14:paraId="030E809A" w14:textId="77777777" w:rsidR="00F418AF" w:rsidRDefault="00BD3229" w:rsidP="00BD3229">
      <w:pPr>
        <w:pStyle w:val="Akapitzlist"/>
        <w:jc w:val="both"/>
        <w:rPr>
          <w:rFonts w:ascii="Arial" w:hAnsi="Arial" w:cs="Arial"/>
          <w:sz w:val="22"/>
          <w:szCs w:val="22"/>
        </w:rPr>
      </w:pPr>
      <w:r w:rsidRPr="00BD3229">
        <w:rPr>
          <w:rFonts w:ascii="Arial" w:hAnsi="Arial" w:cs="Arial"/>
          <w:sz w:val="22"/>
          <w:szCs w:val="22"/>
        </w:rPr>
        <w:t xml:space="preserve">4) </w:t>
      </w:r>
      <w:r w:rsidR="00F418AF" w:rsidRPr="00F418AF">
        <w:rPr>
          <w:rFonts w:ascii="Arial" w:hAnsi="Arial" w:cs="Arial"/>
          <w:sz w:val="22"/>
          <w:szCs w:val="22"/>
        </w:rPr>
        <w:t>obowiązującymi przepisami prawa budowlanego i przepisami prawa dotyczącymi wymagań technicznych,</w:t>
      </w:r>
    </w:p>
    <w:p w14:paraId="5E6844F2" w14:textId="77777777" w:rsidR="00F418AF" w:rsidRDefault="00BD3229" w:rsidP="00BD3229">
      <w:pPr>
        <w:pStyle w:val="Akapitzlist"/>
        <w:jc w:val="both"/>
        <w:rPr>
          <w:rFonts w:ascii="Arial" w:hAnsi="Arial" w:cs="Arial"/>
          <w:sz w:val="22"/>
          <w:szCs w:val="22"/>
        </w:rPr>
      </w:pPr>
      <w:r>
        <w:rPr>
          <w:rFonts w:ascii="Arial" w:hAnsi="Arial" w:cs="Arial"/>
          <w:sz w:val="22"/>
          <w:szCs w:val="22"/>
        </w:rPr>
        <w:t xml:space="preserve">5) </w:t>
      </w:r>
      <w:r w:rsidR="00F418AF" w:rsidRPr="00F418AF">
        <w:rPr>
          <w:rFonts w:ascii="Arial" w:hAnsi="Arial" w:cs="Arial"/>
          <w:sz w:val="22"/>
          <w:szCs w:val="22"/>
        </w:rPr>
        <w:t>decyzjami o pozwoleniu na budowę oraz zgłoszeniami budowy,</w:t>
      </w:r>
    </w:p>
    <w:p w14:paraId="6129F02D" w14:textId="77777777" w:rsidR="00F418AF" w:rsidRDefault="00BD3229" w:rsidP="00BD3229">
      <w:pPr>
        <w:pStyle w:val="Akapitzlist"/>
        <w:jc w:val="both"/>
        <w:rPr>
          <w:rFonts w:ascii="Arial" w:hAnsi="Arial" w:cs="Arial"/>
          <w:sz w:val="22"/>
          <w:szCs w:val="22"/>
        </w:rPr>
      </w:pPr>
      <w:r>
        <w:rPr>
          <w:rFonts w:ascii="Arial" w:hAnsi="Arial" w:cs="Arial"/>
          <w:sz w:val="22"/>
          <w:szCs w:val="22"/>
        </w:rPr>
        <w:t xml:space="preserve">6) </w:t>
      </w:r>
      <w:r w:rsidR="00F418AF" w:rsidRPr="00F418AF">
        <w:rPr>
          <w:rFonts w:ascii="Arial" w:hAnsi="Arial" w:cs="Arial"/>
          <w:sz w:val="22"/>
          <w:szCs w:val="22"/>
        </w:rPr>
        <w:t xml:space="preserve">ze złożoną ofertą, </w:t>
      </w:r>
    </w:p>
    <w:p w14:paraId="20EFCD49" w14:textId="77777777" w:rsidR="00F418AF" w:rsidRDefault="00BD3229" w:rsidP="00BD3229">
      <w:pPr>
        <w:pStyle w:val="Akapitzlist"/>
        <w:jc w:val="both"/>
        <w:rPr>
          <w:rFonts w:ascii="Arial" w:hAnsi="Arial" w:cs="Arial"/>
          <w:sz w:val="22"/>
          <w:szCs w:val="22"/>
        </w:rPr>
      </w:pPr>
      <w:r>
        <w:rPr>
          <w:rFonts w:ascii="Arial" w:hAnsi="Arial" w:cs="Arial"/>
          <w:sz w:val="22"/>
          <w:szCs w:val="22"/>
        </w:rPr>
        <w:lastRenderedPageBreak/>
        <w:t xml:space="preserve">7) </w:t>
      </w:r>
      <w:r w:rsidR="00F418AF" w:rsidRPr="00F418AF">
        <w:rPr>
          <w:rFonts w:ascii="Arial" w:hAnsi="Arial" w:cs="Arial"/>
          <w:sz w:val="22"/>
          <w:szCs w:val="22"/>
        </w:rPr>
        <w:t>zasadami sztuki budowlanej.</w:t>
      </w:r>
    </w:p>
    <w:p w14:paraId="2AA32251" w14:textId="77777777" w:rsidR="00F418AF" w:rsidRDefault="00BD3229" w:rsidP="00BD3229">
      <w:pPr>
        <w:pStyle w:val="Akapitzlist"/>
        <w:ind w:left="709" w:hanging="283"/>
        <w:jc w:val="both"/>
        <w:rPr>
          <w:rFonts w:ascii="Arial" w:hAnsi="Arial" w:cs="Arial"/>
          <w:sz w:val="22"/>
          <w:szCs w:val="22"/>
        </w:rPr>
      </w:pPr>
      <w:r>
        <w:rPr>
          <w:rFonts w:ascii="Arial" w:hAnsi="Arial" w:cs="Arial"/>
          <w:sz w:val="22"/>
          <w:szCs w:val="22"/>
        </w:rPr>
        <w:t>9.</w:t>
      </w:r>
      <w:r>
        <w:rPr>
          <w:rFonts w:ascii="Arial" w:hAnsi="Arial" w:cs="Arial"/>
          <w:sz w:val="22"/>
          <w:szCs w:val="22"/>
        </w:rPr>
        <w:tab/>
      </w:r>
      <w:r w:rsidR="00F418AF" w:rsidRPr="00F418AF">
        <w:rPr>
          <w:rFonts w:ascii="Arial" w:hAnsi="Arial" w:cs="Arial"/>
          <w:sz w:val="22"/>
          <w:szCs w:val="22"/>
        </w:rPr>
        <w:t>Wykonawca zobowiązuje się do informowania pisemnie Zamawiającego – za pośrednictwem inspektora nadzoru inwestorskiego</w:t>
      </w:r>
      <w:r w:rsidR="00F418AF" w:rsidRPr="00F418AF">
        <w:rPr>
          <w:rFonts w:ascii="Arial" w:hAnsi="Arial" w:cs="Arial"/>
          <w:color w:val="FF0000"/>
          <w:sz w:val="22"/>
          <w:szCs w:val="22"/>
        </w:rPr>
        <w:t>:</w:t>
      </w:r>
      <w:r w:rsidR="00F418AF" w:rsidRPr="00F418AF">
        <w:rPr>
          <w:rFonts w:ascii="Arial" w:hAnsi="Arial" w:cs="Arial"/>
          <w:sz w:val="22"/>
          <w:szCs w:val="22"/>
        </w:rPr>
        <w:t xml:space="preserve"> </w:t>
      </w:r>
    </w:p>
    <w:p w14:paraId="4F684B20" w14:textId="77777777" w:rsidR="00F418AF" w:rsidRDefault="00BD3229" w:rsidP="00BD3229">
      <w:pPr>
        <w:pStyle w:val="Akapitzlist"/>
        <w:ind w:left="709"/>
        <w:jc w:val="both"/>
        <w:rPr>
          <w:rFonts w:ascii="Arial" w:hAnsi="Arial" w:cs="Arial"/>
          <w:sz w:val="22"/>
          <w:szCs w:val="22"/>
        </w:rPr>
      </w:pPr>
      <w:r>
        <w:rPr>
          <w:rFonts w:ascii="Arial" w:hAnsi="Arial" w:cs="Arial"/>
          <w:sz w:val="22"/>
          <w:szCs w:val="22"/>
        </w:rPr>
        <w:t xml:space="preserve">1) </w:t>
      </w:r>
      <w:r w:rsidR="00F418AF" w:rsidRPr="00F418AF">
        <w:rPr>
          <w:rFonts w:ascii="Arial" w:hAnsi="Arial" w:cs="Arial"/>
          <w:sz w:val="22"/>
          <w:szCs w:val="22"/>
        </w:rPr>
        <w:t>o konieczności wykonania robót zamiennych sporządzając projekt protokołu konieczności określającego zakres robót oraz ich szacunkową wartość,</w:t>
      </w:r>
    </w:p>
    <w:p w14:paraId="6F16F253" w14:textId="77777777" w:rsidR="00F418AF" w:rsidRDefault="00BD3229" w:rsidP="00BD3229">
      <w:pPr>
        <w:pStyle w:val="Akapitzlist"/>
        <w:ind w:left="709"/>
        <w:jc w:val="both"/>
        <w:rPr>
          <w:rFonts w:ascii="Arial" w:hAnsi="Arial" w:cs="Arial"/>
          <w:sz w:val="22"/>
          <w:szCs w:val="22"/>
        </w:rPr>
      </w:pPr>
      <w:r>
        <w:rPr>
          <w:rFonts w:ascii="Arial" w:hAnsi="Arial" w:cs="Arial"/>
          <w:sz w:val="22"/>
          <w:szCs w:val="22"/>
        </w:rPr>
        <w:t xml:space="preserve">2) </w:t>
      </w:r>
      <w:r w:rsidR="00F418AF" w:rsidRPr="00F418AF">
        <w:rPr>
          <w:rFonts w:ascii="Arial" w:hAnsi="Arial" w:cs="Arial"/>
          <w:sz w:val="22"/>
          <w:szCs w:val="22"/>
        </w:rPr>
        <w:t xml:space="preserve">o zagrożeniach, które mogą mieć ujemny wpływ na tok realizacji inwestycji, jakość robót, opóźnienie planowanej daty zakończenia robót. </w:t>
      </w:r>
    </w:p>
    <w:p w14:paraId="5E5B42FA" w14:textId="77777777" w:rsidR="00F418AF" w:rsidRDefault="00BD3229" w:rsidP="00BD3229">
      <w:pPr>
        <w:pStyle w:val="Akapitzlist"/>
        <w:ind w:left="709" w:hanging="425"/>
        <w:jc w:val="both"/>
        <w:rPr>
          <w:rFonts w:ascii="Arial" w:hAnsi="Arial" w:cs="Arial"/>
          <w:sz w:val="22"/>
          <w:szCs w:val="22"/>
        </w:rPr>
      </w:pPr>
      <w:r>
        <w:rPr>
          <w:rFonts w:ascii="Arial" w:hAnsi="Arial" w:cs="Arial"/>
          <w:sz w:val="22"/>
          <w:szCs w:val="22"/>
        </w:rPr>
        <w:t>10.</w:t>
      </w:r>
      <w:r>
        <w:rPr>
          <w:rFonts w:ascii="Arial" w:hAnsi="Arial" w:cs="Arial"/>
          <w:sz w:val="22"/>
          <w:szCs w:val="22"/>
        </w:rPr>
        <w:tab/>
      </w:r>
      <w:r w:rsidR="00F418AF" w:rsidRPr="00F418AF">
        <w:rPr>
          <w:rFonts w:ascii="Arial" w:hAnsi="Arial" w:cs="Arial"/>
          <w:sz w:val="22"/>
          <w:szCs w:val="22"/>
        </w:rPr>
        <w:t>Wykonawca zobowiązuje do współpracy z Zamawiającym przy opracowywaniu przedsięwzięć zapobiegających  zagrożeniom.</w:t>
      </w:r>
    </w:p>
    <w:p w14:paraId="6E254F27" w14:textId="77777777" w:rsidR="00F418AF" w:rsidRPr="00F418AF" w:rsidRDefault="00BD3229" w:rsidP="00BD3229">
      <w:pPr>
        <w:pStyle w:val="Akapitzlist"/>
        <w:ind w:left="709" w:hanging="425"/>
        <w:jc w:val="both"/>
        <w:rPr>
          <w:rFonts w:ascii="Arial" w:hAnsi="Arial" w:cs="Arial"/>
          <w:sz w:val="22"/>
          <w:szCs w:val="22"/>
        </w:rPr>
      </w:pPr>
      <w:r>
        <w:rPr>
          <w:rFonts w:ascii="Arial" w:hAnsi="Arial" w:cs="Arial"/>
          <w:sz w:val="22"/>
          <w:szCs w:val="22"/>
        </w:rPr>
        <w:t>11.</w:t>
      </w:r>
      <w:r>
        <w:rPr>
          <w:rFonts w:ascii="Arial" w:hAnsi="Arial" w:cs="Arial"/>
          <w:sz w:val="22"/>
          <w:szCs w:val="22"/>
        </w:rPr>
        <w:tab/>
      </w:r>
      <w:r w:rsidR="00F418AF" w:rsidRPr="00F418AF">
        <w:rPr>
          <w:rFonts w:ascii="Arial" w:hAnsi="Arial" w:cs="Arial"/>
          <w:sz w:val="22"/>
          <w:szCs w:val="22"/>
        </w:rPr>
        <w:t>Wykonawca bez dodatkowego wynagrodzenia zobowiązuje się do poniesienia wszelkich dodatkowych kosztów, związanych z należytym wykonaniem przedmiotu umowy a w szczególności:</w:t>
      </w:r>
    </w:p>
    <w:p w14:paraId="285A7F4F" w14:textId="77777777" w:rsidR="00F418AF" w:rsidRPr="00F418AF" w:rsidRDefault="00F418AF" w:rsidP="00BD3229">
      <w:pPr>
        <w:ind w:left="709"/>
        <w:jc w:val="both"/>
      </w:pPr>
      <w:r w:rsidRPr="00F418AF">
        <w:rPr>
          <w:rFonts w:ascii="Arial" w:hAnsi="Arial" w:cs="Arial"/>
          <w:sz w:val="22"/>
          <w:szCs w:val="22"/>
        </w:rPr>
        <w:t>a) urządzenia terenu budowy, wykon</w:t>
      </w:r>
      <w:r w:rsidR="00BD3229">
        <w:rPr>
          <w:rFonts w:ascii="Arial" w:hAnsi="Arial" w:cs="Arial"/>
          <w:sz w:val="22"/>
          <w:szCs w:val="22"/>
        </w:rPr>
        <w:t>ania przyłączeń wodociągowych i </w:t>
      </w:r>
      <w:r w:rsidRPr="00F418AF">
        <w:rPr>
          <w:rFonts w:ascii="Arial" w:hAnsi="Arial" w:cs="Arial"/>
          <w:sz w:val="22"/>
          <w:szCs w:val="22"/>
        </w:rPr>
        <w:t>energetycznych dla potrzeb terenu budowy oraz ponoszenia kosztów ich zużycia,</w:t>
      </w:r>
    </w:p>
    <w:p w14:paraId="32D2C228" w14:textId="77777777" w:rsidR="00F418AF" w:rsidRPr="00F418AF" w:rsidRDefault="00F418AF" w:rsidP="00BD3229">
      <w:pPr>
        <w:ind w:left="709"/>
        <w:jc w:val="both"/>
      </w:pPr>
      <w:r w:rsidRPr="00F418AF">
        <w:rPr>
          <w:rFonts w:ascii="Arial" w:hAnsi="Arial" w:cs="Arial"/>
          <w:sz w:val="22"/>
          <w:szCs w:val="22"/>
        </w:rPr>
        <w:t>b) poniesienia ewentualnych kosztów wyłączeń i włączeń energii elektrycznej,</w:t>
      </w:r>
    </w:p>
    <w:p w14:paraId="5A6F44CF" w14:textId="77777777" w:rsidR="00F418AF" w:rsidRPr="00F418AF" w:rsidRDefault="00F418AF" w:rsidP="00BD3229">
      <w:pPr>
        <w:ind w:left="709"/>
        <w:jc w:val="both"/>
      </w:pPr>
      <w:r w:rsidRPr="00F418AF">
        <w:rPr>
          <w:rFonts w:ascii="Arial" w:hAnsi="Arial" w:cs="Arial"/>
          <w:sz w:val="22"/>
          <w:szCs w:val="22"/>
        </w:rPr>
        <w:t>c) wykonania projektu organizacji ruchu oraz oznakowania terenu budowy,</w:t>
      </w:r>
    </w:p>
    <w:p w14:paraId="79AF8F97" w14:textId="77777777" w:rsidR="00F418AF" w:rsidRPr="00F418AF" w:rsidRDefault="00F418AF" w:rsidP="00BD3229">
      <w:pPr>
        <w:ind w:left="709"/>
        <w:jc w:val="both"/>
      </w:pPr>
      <w:r w:rsidRPr="00F418AF">
        <w:rPr>
          <w:rFonts w:ascii="Arial" w:hAnsi="Arial" w:cs="Arial"/>
          <w:sz w:val="22"/>
          <w:szCs w:val="22"/>
        </w:rPr>
        <w:t>d) w przypadku zniszczenia lub uszkodzenia budowli lub obiektów budowlanych, ich części bądź urządzeń w toku realizacji zamówienia, naprawienia ich i doprowadzenia do stanu pierwotnego,</w:t>
      </w:r>
    </w:p>
    <w:p w14:paraId="5F247E41" w14:textId="77777777" w:rsidR="00F418AF" w:rsidRPr="00F418AF" w:rsidRDefault="00F418AF" w:rsidP="00BD3229">
      <w:pPr>
        <w:ind w:left="709"/>
        <w:jc w:val="both"/>
      </w:pPr>
      <w:r w:rsidRPr="00F418AF">
        <w:rPr>
          <w:rFonts w:ascii="Arial" w:hAnsi="Arial" w:cs="Arial"/>
          <w:sz w:val="22"/>
          <w:szCs w:val="22"/>
        </w:rPr>
        <w:t>e) dokonania odkrywek w przypadku niezgłoszenia robót do odbioru ulegających zakryciu lub zanikających,</w:t>
      </w:r>
    </w:p>
    <w:p w14:paraId="160C5AC2" w14:textId="77777777" w:rsidR="00F418AF" w:rsidRPr="00F418AF" w:rsidRDefault="00F418AF" w:rsidP="00BD3229">
      <w:pPr>
        <w:ind w:left="709"/>
        <w:jc w:val="both"/>
      </w:pPr>
      <w:r w:rsidRPr="00F418AF">
        <w:rPr>
          <w:rFonts w:ascii="Arial" w:hAnsi="Arial" w:cs="Arial"/>
          <w:sz w:val="22"/>
          <w:szCs w:val="22"/>
        </w:rPr>
        <w:t>f) zapewnienia obsługi geodezyjnej przez uprawnione służby geodezyjne obejmującej wytyczenie oraz bieżącą inwentaryzację powykonawczą,</w:t>
      </w:r>
    </w:p>
    <w:p w14:paraId="73028177" w14:textId="77777777" w:rsidR="00F418AF" w:rsidRPr="00F418AF" w:rsidRDefault="00F418AF" w:rsidP="00BD3229">
      <w:pPr>
        <w:ind w:left="709"/>
        <w:jc w:val="both"/>
      </w:pPr>
      <w:r w:rsidRPr="00F418AF">
        <w:rPr>
          <w:rFonts w:ascii="Arial" w:hAnsi="Arial" w:cs="Arial"/>
          <w:sz w:val="22"/>
          <w:szCs w:val="22"/>
        </w:rPr>
        <w:t>g) dokonania uzgodnień, uzyskania wszelkich opinii oraz odbiorów (w szczególności z dysponentami sieci uzbrojenia terenu) niezbędnych do wykonania przedmiotu umowy i przekazania go do użytku,</w:t>
      </w:r>
    </w:p>
    <w:p w14:paraId="422DACE3" w14:textId="77777777" w:rsidR="00F418AF" w:rsidRPr="00F418AF" w:rsidRDefault="00F418AF" w:rsidP="00BD3229">
      <w:pPr>
        <w:ind w:left="709"/>
        <w:jc w:val="both"/>
      </w:pPr>
      <w:r w:rsidRPr="00F418AF">
        <w:rPr>
          <w:rFonts w:ascii="Arial" w:hAnsi="Arial" w:cs="Arial"/>
          <w:sz w:val="22"/>
          <w:szCs w:val="22"/>
        </w:rPr>
        <w:t>h) odpowiedniego zabezpieczenia terenu budowy,</w:t>
      </w:r>
    </w:p>
    <w:p w14:paraId="6D4E67A3" w14:textId="77777777" w:rsidR="00F418AF" w:rsidRPr="00F418AF" w:rsidRDefault="00F418AF" w:rsidP="00BD3229">
      <w:pPr>
        <w:ind w:left="709"/>
        <w:jc w:val="both"/>
      </w:pPr>
      <w:r w:rsidRPr="00F418AF">
        <w:rPr>
          <w:rFonts w:ascii="Arial" w:hAnsi="Arial" w:cs="Arial"/>
          <w:sz w:val="22"/>
          <w:szCs w:val="22"/>
        </w:rPr>
        <w:t>i) zapewnienia właściwych warunków bezpieczeństwa i higieny pracy,</w:t>
      </w:r>
    </w:p>
    <w:p w14:paraId="73EADCFC" w14:textId="77777777" w:rsidR="00F418AF" w:rsidRPr="00F418AF" w:rsidRDefault="00F418AF" w:rsidP="00BD3229">
      <w:pPr>
        <w:ind w:left="709"/>
        <w:jc w:val="both"/>
      </w:pPr>
      <w:r w:rsidRPr="00F418AF">
        <w:rPr>
          <w:rFonts w:ascii="Arial" w:hAnsi="Arial" w:cs="Arial"/>
          <w:sz w:val="22"/>
          <w:szCs w:val="22"/>
        </w:rPr>
        <w:t>j) utrzymana terenu budowy w stanie wolnym od przeszkód komunikacyjnych oraz usuwania na bieżąco zbędnych materiałów, odpadów i śmieci,</w:t>
      </w:r>
    </w:p>
    <w:p w14:paraId="142CAAA8" w14:textId="77777777" w:rsidR="00F418AF" w:rsidRPr="00F418AF" w:rsidRDefault="00F418AF" w:rsidP="00BD3229">
      <w:pPr>
        <w:ind w:left="709"/>
        <w:jc w:val="both"/>
      </w:pPr>
      <w:r w:rsidRPr="00F418AF">
        <w:rPr>
          <w:rFonts w:ascii="Arial" w:hAnsi="Arial" w:cs="Arial"/>
          <w:sz w:val="22"/>
          <w:szCs w:val="22"/>
        </w:rPr>
        <w:t>k) umożliwienia wstępu na teren budowy pracownikom organu nadzoru budowlanego i pracownikom jednostek sprawujących funkcje kontrolne oraz uprawnionym przedstawicielom Zamawiającego,</w:t>
      </w:r>
    </w:p>
    <w:p w14:paraId="109BB34B" w14:textId="77777777" w:rsidR="00F418AF" w:rsidRPr="00F418AF" w:rsidRDefault="00F418AF" w:rsidP="00BD3229">
      <w:pPr>
        <w:ind w:left="709"/>
        <w:jc w:val="both"/>
      </w:pPr>
      <w:r w:rsidRPr="00F418AF">
        <w:rPr>
          <w:rFonts w:ascii="Arial" w:hAnsi="Arial" w:cs="Arial"/>
          <w:sz w:val="22"/>
          <w:szCs w:val="22"/>
        </w:rPr>
        <w:t>l) uporządkowania terenu budowy po zakończeniu robót i przekazania go Zamawiającemu najpóźniej do dnia odbioru końcowego,</w:t>
      </w:r>
    </w:p>
    <w:p w14:paraId="403A09EE" w14:textId="77777777" w:rsidR="00F418AF" w:rsidRPr="00F418AF" w:rsidRDefault="00F418AF" w:rsidP="00BD3229">
      <w:pPr>
        <w:ind w:left="709"/>
        <w:jc w:val="both"/>
      </w:pPr>
      <w:r w:rsidRPr="00F418AF">
        <w:rPr>
          <w:rFonts w:ascii="Arial" w:hAnsi="Arial" w:cs="Arial"/>
          <w:sz w:val="22"/>
          <w:szCs w:val="22"/>
        </w:rPr>
        <w:t>m) dokonania niezbędnych prób, sprawdzeń, pomiarów np. prób szczelności,</w:t>
      </w:r>
      <w:r w:rsidRPr="00F418AF">
        <w:rPr>
          <w:rFonts w:ascii="Arial" w:hAnsi="Arial" w:cs="Arial"/>
          <w:color w:val="FF0000"/>
          <w:sz w:val="22"/>
          <w:szCs w:val="22"/>
        </w:rPr>
        <w:t xml:space="preserve"> </w:t>
      </w:r>
      <w:r w:rsidRPr="00F418AF">
        <w:rPr>
          <w:rFonts w:ascii="Arial" w:hAnsi="Arial" w:cs="Arial"/>
          <w:sz w:val="22"/>
          <w:szCs w:val="22"/>
        </w:rPr>
        <w:t>skuteczności zerowania, uziemienia, natężenia oświetlenia itp.,</w:t>
      </w:r>
    </w:p>
    <w:p w14:paraId="0D9BC675" w14:textId="77777777" w:rsidR="00F418AF" w:rsidRPr="00F418AF" w:rsidRDefault="00F418AF" w:rsidP="00BD3229">
      <w:pPr>
        <w:ind w:left="709"/>
        <w:jc w:val="both"/>
      </w:pPr>
      <w:r w:rsidRPr="00F418AF">
        <w:rPr>
          <w:rFonts w:ascii="Arial" w:hAnsi="Arial" w:cs="Arial"/>
          <w:sz w:val="22"/>
          <w:szCs w:val="22"/>
        </w:rPr>
        <w:t>n) wykonania inwentaryzacji geodezyjnej powykonawczej oraz przekazania wszelkich regulaminów, atestów i tym podobnych dokumentów koniecznych do prawidłowego korzystania przez Zamawiającego z wykonanego obiektu,</w:t>
      </w:r>
    </w:p>
    <w:p w14:paraId="2C19258F" w14:textId="77777777" w:rsidR="00F418AF" w:rsidRPr="00F418AF" w:rsidRDefault="00F418AF" w:rsidP="00BD3229">
      <w:pPr>
        <w:ind w:left="709"/>
        <w:jc w:val="both"/>
        <w:rPr>
          <w:rFonts w:ascii="Arial" w:hAnsi="Arial" w:cs="Arial"/>
          <w:sz w:val="22"/>
          <w:szCs w:val="22"/>
        </w:rPr>
      </w:pPr>
      <w:r w:rsidRPr="00F418AF">
        <w:rPr>
          <w:rFonts w:ascii="Arial" w:hAnsi="Arial" w:cs="Arial"/>
          <w:sz w:val="22"/>
          <w:szCs w:val="22"/>
        </w:rPr>
        <w:t>o) dokonania wycinki drzew i krzewów,</w:t>
      </w:r>
    </w:p>
    <w:p w14:paraId="5BC2BB7C" w14:textId="77777777" w:rsidR="00F418AF" w:rsidRDefault="00F418AF" w:rsidP="00BD3229">
      <w:pPr>
        <w:ind w:left="709"/>
        <w:jc w:val="both"/>
        <w:rPr>
          <w:rFonts w:ascii="Arial" w:hAnsi="Arial" w:cs="Arial"/>
          <w:sz w:val="22"/>
          <w:szCs w:val="22"/>
        </w:rPr>
      </w:pPr>
      <w:r w:rsidRPr="00F418AF">
        <w:rPr>
          <w:rFonts w:ascii="Arial" w:hAnsi="Arial" w:cs="Arial"/>
          <w:sz w:val="22"/>
          <w:szCs w:val="22"/>
        </w:rPr>
        <w:t>p) przekazania w toku realizacji umowy wszelkich właściwych i niezbędnych dla Zamawiającego dokumentów związanych z realizacją niniejszej umowy (protokołów, zestawień, certyfikatów etc.) na pisemne polecenie Zamawiającego w terminie nie dłuższym niż 14 dni od dnia przekazania pisemnego polecenia.</w:t>
      </w:r>
    </w:p>
    <w:p w14:paraId="589F6A66" w14:textId="77777777" w:rsidR="00F418AF" w:rsidRDefault="00BD3229" w:rsidP="00BD3229">
      <w:pPr>
        <w:ind w:left="709" w:hanging="425"/>
        <w:jc w:val="both"/>
        <w:rPr>
          <w:rFonts w:ascii="Arial" w:hAnsi="Arial" w:cs="Arial"/>
          <w:sz w:val="22"/>
          <w:szCs w:val="22"/>
        </w:rPr>
      </w:pPr>
      <w:r>
        <w:rPr>
          <w:rFonts w:ascii="Arial" w:hAnsi="Arial" w:cs="Arial"/>
          <w:sz w:val="22"/>
          <w:szCs w:val="22"/>
        </w:rPr>
        <w:t>12.</w:t>
      </w:r>
      <w:r>
        <w:rPr>
          <w:rFonts w:ascii="Arial" w:hAnsi="Arial" w:cs="Arial"/>
          <w:sz w:val="22"/>
          <w:szCs w:val="22"/>
        </w:rPr>
        <w:tab/>
      </w:r>
      <w:r w:rsidR="00F418AF" w:rsidRPr="00F418AF">
        <w:rPr>
          <w:rFonts w:ascii="Arial" w:hAnsi="Arial" w:cs="Arial"/>
          <w:sz w:val="22"/>
          <w:szCs w:val="22"/>
        </w:rPr>
        <w:t>Po protokolarnym przejęciu od Zamawiającego terenu budowy Wykonawca ponosi, aż do chwili wykonania przedmiotu umowy, pełną odpowiedzialność za przekazany teren budowy.</w:t>
      </w:r>
    </w:p>
    <w:p w14:paraId="76C1A989" w14:textId="77777777" w:rsidR="00F418AF" w:rsidRDefault="00BD3229" w:rsidP="00BD3229">
      <w:pPr>
        <w:ind w:left="709" w:hanging="425"/>
        <w:jc w:val="both"/>
        <w:rPr>
          <w:rFonts w:ascii="Arial" w:hAnsi="Arial" w:cs="Arial"/>
          <w:sz w:val="22"/>
          <w:szCs w:val="22"/>
        </w:rPr>
      </w:pPr>
      <w:r>
        <w:rPr>
          <w:rFonts w:ascii="Arial" w:hAnsi="Arial" w:cs="Arial"/>
          <w:sz w:val="22"/>
          <w:szCs w:val="22"/>
        </w:rPr>
        <w:t>13.</w:t>
      </w:r>
      <w:r>
        <w:rPr>
          <w:rFonts w:ascii="Arial" w:hAnsi="Arial" w:cs="Arial"/>
          <w:sz w:val="22"/>
          <w:szCs w:val="22"/>
        </w:rPr>
        <w:tab/>
      </w:r>
      <w:r w:rsidR="00F418AF" w:rsidRPr="00F418AF">
        <w:rPr>
          <w:rFonts w:ascii="Arial" w:hAnsi="Arial" w:cs="Arial"/>
          <w:sz w:val="22"/>
          <w:szCs w:val="22"/>
        </w:rPr>
        <w:t>Wykonawca jest odpowiedzialny za bezpieczeństwo wszelkich działań na terenie budowy.</w:t>
      </w:r>
    </w:p>
    <w:p w14:paraId="7E91EED7" w14:textId="77777777" w:rsidR="00F418AF" w:rsidRDefault="00BD3229" w:rsidP="00BD3229">
      <w:pPr>
        <w:ind w:left="709" w:hanging="425"/>
        <w:jc w:val="both"/>
        <w:rPr>
          <w:rFonts w:ascii="Arial" w:hAnsi="Arial" w:cs="Arial"/>
          <w:sz w:val="22"/>
          <w:szCs w:val="22"/>
        </w:rPr>
      </w:pPr>
      <w:r>
        <w:rPr>
          <w:rFonts w:ascii="Arial" w:hAnsi="Arial" w:cs="Arial"/>
          <w:sz w:val="22"/>
          <w:szCs w:val="22"/>
        </w:rPr>
        <w:t>14.</w:t>
      </w:r>
      <w:r>
        <w:rPr>
          <w:rFonts w:ascii="Arial" w:hAnsi="Arial" w:cs="Arial"/>
          <w:sz w:val="22"/>
          <w:szCs w:val="22"/>
        </w:rPr>
        <w:tab/>
      </w:r>
      <w:r w:rsidR="00F418AF" w:rsidRPr="00F418AF">
        <w:rPr>
          <w:rFonts w:ascii="Arial" w:hAnsi="Arial" w:cs="Arial"/>
          <w:sz w:val="22"/>
          <w:szCs w:val="22"/>
        </w:rPr>
        <w:t>Wykonawca ma obowiązek znać i stosować w czasie prowadzenia robót wszelkie przepisy dotyczące ochrony środowiska naturalnego oraz bezpieczeństwa i higieny pracy. Opłaty i kary za przekroczenie w trakcie robót norm i przepisów, określonych w odpowiednich przepisach, dotyczących ochrony środowiska oraz bezpieczeństwa i higieny pracy ponosi Wykonawca.</w:t>
      </w:r>
    </w:p>
    <w:p w14:paraId="3F84BAE5" w14:textId="77777777" w:rsidR="00F418AF" w:rsidRDefault="00BD3229" w:rsidP="00BD3229">
      <w:pPr>
        <w:ind w:left="709" w:hanging="425"/>
        <w:jc w:val="both"/>
        <w:rPr>
          <w:rFonts w:ascii="Arial" w:hAnsi="Arial" w:cs="Arial"/>
          <w:b/>
          <w:sz w:val="22"/>
          <w:szCs w:val="22"/>
        </w:rPr>
      </w:pPr>
      <w:r>
        <w:rPr>
          <w:rFonts w:ascii="Arial" w:hAnsi="Arial" w:cs="Arial"/>
          <w:sz w:val="22"/>
          <w:szCs w:val="22"/>
        </w:rPr>
        <w:lastRenderedPageBreak/>
        <w:t>15.</w:t>
      </w:r>
      <w:r>
        <w:rPr>
          <w:rFonts w:ascii="Arial" w:hAnsi="Arial" w:cs="Arial"/>
          <w:sz w:val="22"/>
          <w:szCs w:val="22"/>
        </w:rPr>
        <w:tab/>
      </w:r>
      <w:r w:rsidR="00F418AF" w:rsidRPr="00F418AF">
        <w:rPr>
          <w:rFonts w:ascii="Arial" w:hAnsi="Arial" w:cs="Arial"/>
          <w:b/>
          <w:sz w:val="22"/>
          <w:szCs w:val="22"/>
        </w:rPr>
        <w:t xml:space="preserve">Wykonawca zobowiązuje się do ubezpieczenia budowy i robót z tytułu szkód, które mogą zaistnieć w okresie od rozpoczęcia robót do chwili przekazania wykonanego przedmiotu umowy Zamawiającemu, w związku z określonymi zdarzeniami losowymi - od ryzyka realizacji robót budowlanych do wysokości wynagrodzenia określonego w art. 8 </w:t>
      </w:r>
      <w:r>
        <w:rPr>
          <w:rFonts w:ascii="Arial" w:hAnsi="Arial" w:cs="Arial"/>
          <w:b/>
          <w:sz w:val="22"/>
          <w:szCs w:val="22"/>
        </w:rPr>
        <w:t xml:space="preserve">ust. </w:t>
      </w:r>
      <w:r w:rsidR="00F418AF" w:rsidRPr="00F418AF">
        <w:rPr>
          <w:rFonts w:ascii="Arial" w:hAnsi="Arial" w:cs="Arial"/>
          <w:b/>
          <w:sz w:val="22"/>
          <w:szCs w:val="22"/>
        </w:rPr>
        <w:t>1.</w:t>
      </w:r>
    </w:p>
    <w:p w14:paraId="6202C8B8" w14:textId="77777777" w:rsidR="00F418AF" w:rsidRDefault="00BD3229" w:rsidP="00BD3229">
      <w:pPr>
        <w:ind w:left="709" w:hanging="425"/>
        <w:jc w:val="both"/>
        <w:rPr>
          <w:rFonts w:ascii="Arial" w:hAnsi="Arial" w:cs="Arial"/>
          <w:b/>
          <w:sz w:val="22"/>
          <w:szCs w:val="22"/>
        </w:rPr>
      </w:pPr>
      <w:r>
        <w:rPr>
          <w:rFonts w:ascii="Arial" w:hAnsi="Arial" w:cs="Arial"/>
          <w:sz w:val="22"/>
          <w:szCs w:val="22"/>
        </w:rPr>
        <w:t>16.</w:t>
      </w:r>
      <w:r>
        <w:rPr>
          <w:rFonts w:ascii="Arial" w:hAnsi="Arial" w:cs="Arial"/>
          <w:sz w:val="22"/>
          <w:szCs w:val="22"/>
        </w:rPr>
        <w:tab/>
      </w:r>
      <w:r w:rsidR="00F418AF" w:rsidRPr="00F418AF">
        <w:rPr>
          <w:rFonts w:ascii="Arial" w:hAnsi="Arial" w:cs="Arial"/>
          <w:b/>
          <w:sz w:val="22"/>
          <w:szCs w:val="22"/>
        </w:rPr>
        <w:t>Wykonawca zobowiązuje się do posiadania umowy ubezpieczenia odpowiedzialności cywilnej, w tym obejmującej szkody osobowe i majątkowe osób trzecich w całym okresie realizacji inwestycji.</w:t>
      </w:r>
    </w:p>
    <w:p w14:paraId="1FDB1968" w14:textId="77777777" w:rsidR="00F418AF" w:rsidRDefault="004602B2" w:rsidP="004602B2">
      <w:pPr>
        <w:ind w:left="709" w:hanging="425"/>
        <w:jc w:val="both"/>
        <w:rPr>
          <w:rFonts w:ascii="Arial" w:hAnsi="Arial" w:cs="Arial"/>
          <w:sz w:val="22"/>
          <w:szCs w:val="22"/>
        </w:rPr>
      </w:pPr>
      <w:r>
        <w:rPr>
          <w:rFonts w:ascii="Arial" w:hAnsi="Arial" w:cs="Arial"/>
          <w:sz w:val="22"/>
          <w:szCs w:val="22"/>
        </w:rPr>
        <w:t>17.</w:t>
      </w:r>
      <w:r>
        <w:rPr>
          <w:rFonts w:ascii="Arial" w:hAnsi="Arial" w:cs="Arial"/>
          <w:sz w:val="22"/>
          <w:szCs w:val="22"/>
        </w:rPr>
        <w:tab/>
      </w:r>
      <w:r w:rsidR="00F418AF" w:rsidRPr="00F418AF">
        <w:rPr>
          <w:rFonts w:ascii="Arial" w:hAnsi="Arial" w:cs="Arial"/>
          <w:sz w:val="22"/>
          <w:szCs w:val="22"/>
        </w:rPr>
        <w:t>Polisy oraz dokumenty ubezpieczeniowe powinny być przez Wykonawcę przedstawione do akceptacji Zamawiającemu przed datą rozpoczęcia robót budowlanych podaną w Umowie i następnie przedstawiane na żądanie Zamawiającego.</w:t>
      </w:r>
    </w:p>
    <w:p w14:paraId="336A671A" w14:textId="77777777" w:rsidR="00F418AF" w:rsidRDefault="00F418AF" w:rsidP="004602B2">
      <w:pPr>
        <w:pStyle w:val="Akapitzlist"/>
        <w:numPr>
          <w:ilvl w:val="0"/>
          <w:numId w:val="8"/>
        </w:numPr>
        <w:jc w:val="both"/>
        <w:rPr>
          <w:rFonts w:ascii="Arial" w:hAnsi="Arial" w:cs="Arial"/>
          <w:sz w:val="22"/>
          <w:szCs w:val="22"/>
        </w:rPr>
      </w:pPr>
      <w:r w:rsidRPr="004602B2">
        <w:rPr>
          <w:rFonts w:ascii="Arial" w:hAnsi="Arial" w:cs="Arial"/>
          <w:sz w:val="22"/>
          <w:szCs w:val="22"/>
        </w:rPr>
        <w:t xml:space="preserve">W przypadku niedopełnienia przez Wykonawcę obowiązku ubezpieczenia wskazanego w </w:t>
      </w:r>
      <w:r w:rsidR="004602B2">
        <w:rPr>
          <w:rFonts w:ascii="Arial" w:hAnsi="Arial" w:cs="Arial"/>
          <w:sz w:val="22"/>
          <w:szCs w:val="22"/>
        </w:rPr>
        <w:t xml:space="preserve">ust. </w:t>
      </w:r>
      <w:r w:rsidRPr="004602B2">
        <w:rPr>
          <w:rFonts w:ascii="Arial" w:hAnsi="Arial" w:cs="Arial"/>
          <w:sz w:val="22"/>
          <w:szCs w:val="22"/>
        </w:rPr>
        <w:t xml:space="preserve">15 i </w:t>
      </w:r>
      <w:r w:rsidR="004602B2">
        <w:rPr>
          <w:rFonts w:ascii="Arial" w:hAnsi="Arial" w:cs="Arial"/>
          <w:sz w:val="22"/>
          <w:szCs w:val="22"/>
        </w:rPr>
        <w:t>ust.</w:t>
      </w:r>
      <w:r w:rsidRPr="004602B2">
        <w:rPr>
          <w:rFonts w:ascii="Arial" w:hAnsi="Arial" w:cs="Arial"/>
          <w:sz w:val="22"/>
          <w:szCs w:val="22"/>
        </w:rPr>
        <w:t xml:space="preserve">16 Zamawiający może dokonać ubezpieczenia budowy na koszt Wykonawcy a koszty jakie poniesie opłacając składki ubezpieczeniowe może odzyskać z płatności należnych Wykonawcy. Jeśli Wykonawcy nie będą należeć się żadne płatności to koszty, które poniósł Zamawiający z tytułu opłacenia składek ubezpieczeniowych w zastępstwie Wykonawcy stanowić będą dług Wykonawcy wymagalny w dniu następującym po dniu uiszczenia składek ubezpieczeniowych przez Zamawiającego. Strony dopuszczają możliwość potrącenia ww. należności Zamawiającego z bieżących należności Wykonawcy. </w:t>
      </w:r>
    </w:p>
    <w:p w14:paraId="14020C64" w14:textId="77777777" w:rsidR="00F418AF" w:rsidRDefault="00F418AF" w:rsidP="004602B2">
      <w:pPr>
        <w:pStyle w:val="Akapitzlist"/>
        <w:numPr>
          <w:ilvl w:val="0"/>
          <w:numId w:val="8"/>
        </w:numPr>
        <w:jc w:val="both"/>
        <w:rPr>
          <w:rFonts w:ascii="Arial" w:hAnsi="Arial" w:cs="Arial"/>
          <w:sz w:val="22"/>
          <w:szCs w:val="22"/>
        </w:rPr>
      </w:pPr>
      <w:r w:rsidRPr="004602B2">
        <w:rPr>
          <w:rFonts w:ascii="Arial" w:hAnsi="Arial" w:cs="Arial"/>
          <w:sz w:val="22"/>
          <w:szCs w:val="22"/>
        </w:rPr>
        <w:t>Wykonawca ponosi odpowiedzialność za wszelkie ryzyko związane ze szkodą lub utratą dóbr fizycznych i uszkodzeniem ciała lub ze śmiercią powstałe lub doznane podczas lub w związku z wykonywaniem Umowy.</w:t>
      </w:r>
    </w:p>
    <w:p w14:paraId="2DA217CB" w14:textId="77777777" w:rsidR="00F418AF" w:rsidRPr="006C28F5" w:rsidRDefault="00482924" w:rsidP="00F418AF">
      <w:pPr>
        <w:pStyle w:val="Akapitzlist"/>
        <w:numPr>
          <w:ilvl w:val="0"/>
          <w:numId w:val="8"/>
        </w:numPr>
        <w:jc w:val="both"/>
        <w:rPr>
          <w:rFonts w:ascii="Arial" w:hAnsi="Arial" w:cs="Arial"/>
          <w:sz w:val="22"/>
          <w:szCs w:val="22"/>
        </w:rPr>
      </w:pPr>
      <w:r w:rsidRPr="006C28F5">
        <w:rPr>
          <w:rFonts w:ascii="Arial" w:hAnsi="Arial" w:cs="Arial"/>
          <w:sz w:val="22"/>
          <w:szCs w:val="22"/>
        </w:rPr>
        <w:t>Wykonawca przystąpi do realizacji dostawy wyposażenia po otrzymaniu od Zamawiającego pisemnej informacji o możliwości rozpoczęcia dostaw.</w:t>
      </w:r>
    </w:p>
    <w:p w14:paraId="3E779AD1" w14:textId="77777777" w:rsidR="00482924" w:rsidRDefault="00482924" w:rsidP="004602B2">
      <w:pPr>
        <w:jc w:val="center"/>
        <w:rPr>
          <w:rFonts w:ascii="Arial" w:hAnsi="Arial" w:cs="Arial"/>
          <w:b/>
          <w:bCs/>
          <w:sz w:val="22"/>
          <w:szCs w:val="22"/>
        </w:rPr>
      </w:pPr>
    </w:p>
    <w:p w14:paraId="0D7B1620" w14:textId="77777777" w:rsidR="004602B2" w:rsidRPr="004602B2" w:rsidRDefault="004602B2" w:rsidP="004602B2">
      <w:pPr>
        <w:jc w:val="center"/>
        <w:rPr>
          <w:rFonts w:ascii="Arial" w:hAnsi="Arial" w:cs="Arial"/>
          <w:b/>
          <w:bCs/>
          <w:sz w:val="22"/>
          <w:szCs w:val="22"/>
        </w:rPr>
      </w:pPr>
      <w:r>
        <w:rPr>
          <w:rFonts w:ascii="Arial" w:hAnsi="Arial" w:cs="Arial"/>
          <w:b/>
          <w:bCs/>
          <w:sz w:val="22"/>
          <w:szCs w:val="22"/>
        </w:rPr>
        <w:t xml:space="preserve">§ </w:t>
      </w:r>
      <w:r w:rsidRPr="004602B2">
        <w:rPr>
          <w:rFonts w:ascii="Arial" w:hAnsi="Arial" w:cs="Arial"/>
          <w:b/>
          <w:bCs/>
          <w:sz w:val="22"/>
          <w:szCs w:val="22"/>
        </w:rPr>
        <w:t>3</w:t>
      </w:r>
    </w:p>
    <w:p w14:paraId="460C8711" w14:textId="77777777" w:rsidR="004602B2" w:rsidRDefault="004602B2" w:rsidP="004602B2">
      <w:pPr>
        <w:jc w:val="center"/>
        <w:rPr>
          <w:rFonts w:ascii="Arial" w:hAnsi="Arial" w:cs="Arial"/>
          <w:b/>
          <w:bCs/>
          <w:sz w:val="22"/>
          <w:szCs w:val="22"/>
        </w:rPr>
      </w:pPr>
      <w:r w:rsidRPr="004602B2">
        <w:rPr>
          <w:rFonts w:ascii="Arial" w:hAnsi="Arial" w:cs="Arial"/>
          <w:b/>
          <w:bCs/>
          <w:sz w:val="22"/>
          <w:szCs w:val="22"/>
        </w:rPr>
        <w:t>Terminy</w:t>
      </w:r>
    </w:p>
    <w:p w14:paraId="69A66EEA" w14:textId="77777777" w:rsidR="004602B2" w:rsidRPr="004602B2" w:rsidRDefault="004602B2" w:rsidP="004602B2">
      <w:pPr>
        <w:jc w:val="center"/>
        <w:rPr>
          <w:rFonts w:ascii="Arial" w:hAnsi="Arial" w:cs="Arial"/>
          <w:b/>
          <w:bCs/>
          <w:sz w:val="22"/>
          <w:szCs w:val="22"/>
        </w:rPr>
      </w:pPr>
    </w:p>
    <w:p w14:paraId="30F9FBBF" w14:textId="4E63F443" w:rsidR="004602B2" w:rsidRDefault="004602B2" w:rsidP="004602B2">
      <w:pPr>
        <w:pStyle w:val="Akapitzlist"/>
        <w:numPr>
          <w:ilvl w:val="0"/>
          <w:numId w:val="9"/>
        </w:numPr>
        <w:rPr>
          <w:rFonts w:ascii="Arial" w:hAnsi="Arial" w:cs="Arial"/>
          <w:b/>
          <w:sz w:val="22"/>
          <w:szCs w:val="22"/>
        </w:rPr>
      </w:pPr>
      <w:r w:rsidRPr="004602B2">
        <w:rPr>
          <w:rFonts w:ascii="Arial" w:hAnsi="Arial" w:cs="Arial"/>
          <w:b/>
          <w:sz w:val="22"/>
          <w:szCs w:val="22"/>
        </w:rPr>
        <w:t>Strony ustalają następujący termin wykonania robót</w:t>
      </w:r>
      <w:r w:rsidR="00482924">
        <w:rPr>
          <w:rFonts w:ascii="Arial" w:hAnsi="Arial" w:cs="Arial"/>
          <w:b/>
          <w:sz w:val="22"/>
          <w:szCs w:val="22"/>
        </w:rPr>
        <w:t xml:space="preserve"> i dostaw</w:t>
      </w:r>
      <w:r w:rsidRPr="004602B2">
        <w:rPr>
          <w:rFonts w:ascii="Arial" w:hAnsi="Arial" w:cs="Arial"/>
          <w:b/>
          <w:sz w:val="22"/>
          <w:szCs w:val="22"/>
        </w:rPr>
        <w:t xml:space="preserve">: </w:t>
      </w:r>
      <w:r w:rsidR="0013184C">
        <w:rPr>
          <w:rFonts w:ascii="Arial" w:hAnsi="Arial" w:cs="Arial"/>
          <w:b/>
          <w:sz w:val="22"/>
          <w:szCs w:val="22"/>
        </w:rPr>
        <w:t>11 miesięcy</w:t>
      </w:r>
      <w:r w:rsidRPr="004602B2">
        <w:rPr>
          <w:rFonts w:ascii="Arial" w:hAnsi="Arial" w:cs="Arial"/>
          <w:b/>
          <w:sz w:val="22"/>
          <w:szCs w:val="22"/>
        </w:rPr>
        <w:t xml:space="preserve"> od dnia zawarcia umowy w sprawie zamówienia publicznego. </w:t>
      </w:r>
    </w:p>
    <w:p w14:paraId="013BA814" w14:textId="77777777" w:rsidR="004602B2" w:rsidRPr="004602B2" w:rsidRDefault="004602B2" w:rsidP="004602B2">
      <w:pPr>
        <w:pStyle w:val="Akapitzlist"/>
        <w:numPr>
          <w:ilvl w:val="0"/>
          <w:numId w:val="9"/>
        </w:numPr>
        <w:jc w:val="both"/>
        <w:rPr>
          <w:rFonts w:ascii="Arial" w:hAnsi="Arial" w:cs="Arial"/>
          <w:b/>
          <w:sz w:val="22"/>
          <w:szCs w:val="22"/>
        </w:rPr>
      </w:pPr>
      <w:r w:rsidRPr="004602B2">
        <w:rPr>
          <w:rFonts w:ascii="Arial" w:hAnsi="Arial" w:cs="Arial"/>
          <w:sz w:val="22"/>
          <w:szCs w:val="22"/>
        </w:rPr>
        <w:t>Wykonawca w dniu podpisania protokołu odbioru końcowego przekaże Zamawiającemu teren budowy.</w:t>
      </w:r>
    </w:p>
    <w:p w14:paraId="68ABCB00" w14:textId="77777777" w:rsidR="004602B2" w:rsidRPr="004602B2" w:rsidRDefault="004602B2" w:rsidP="004602B2">
      <w:pPr>
        <w:pStyle w:val="Akapitzlist"/>
        <w:numPr>
          <w:ilvl w:val="0"/>
          <w:numId w:val="9"/>
        </w:numPr>
        <w:jc w:val="both"/>
        <w:rPr>
          <w:rFonts w:ascii="Arial" w:hAnsi="Arial" w:cs="Arial"/>
          <w:b/>
          <w:sz w:val="22"/>
          <w:szCs w:val="22"/>
        </w:rPr>
      </w:pPr>
      <w:r w:rsidRPr="004602B2">
        <w:rPr>
          <w:rFonts w:ascii="Arial" w:hAnsi="Arial" w:cs="Arial"/>
          <w:sz w:val="22"/>
          <w:szCs w:val="22"/>
        </w:rPr>
        <w:t>Wszelkie terminy określone w niniejszej umowie są liczone od dnia roboczego następującego po dniu doręczenia pisma.</w:t>
      </w:r>
    </w:p>
    <w:p w14:paraId="2197A0A3" w14:textId="77777777" w:rsidR="00F418AF" w:rsidRDefault="00F418AF" w:rsidP="00F418AF">
      <w:pPr>
        <w:rPr>
          <w:rFonts w:ascii="Arial" w:hAnsi="Arial" w:cs="Arial"/>
          <w:sz w:val="22"/>
          <w:szCs w:val="22"/>
        </w:rPr>
      </w:pPr>
    </w:p>
    <w:p w14:paraId="50FA3FCA" w14:textId="77777777" w:rsidR="004602B2" w:rsidRPr="004602B2" w:rsidRDefault="004602B2" w:rsidP="004602B2">
      <w:pPr>
        <w:keepNext/>
        <w:tabs>
          <w:tab w:val="left" w:pos="0"/>
        </w:tabs>
        <w:autoSpaceDE w:val="0"/>
        <w:spacing w:line="333" w:lineRule="exact"/>
        <w:jc w:val="center"/>
        <w:outlineLvl w:val="0"/>
        <w:rPr>
          <w:b/>
          <w:bCs/>
          <w:color w:val="000000"/>
          <w:sz w:val="26"/>
          <w:szCs w:val="26"/>
        </w:rPr>
      </w:pPr>
      <w:r>
        <w:rPr>
          <w:rFonts w:ascii="Arial" w:hAnsi="Arial" w:cs="Arial"/>
          <w:b/>
          <w:bCs/>
          <w:color w:val="000000"/>
          <w:sz w:val="22"/>
          <w:szCs w:val="22"/>
        </w:rPr>
        <w:t xml:space="preserve">§ </w:t>
      </w:r>
      <w:r w:rsidRPr="004602B2">
        <w:rPr>
          <w:rFonts w:ascii="Arial" w:hAnsi="Arial" w:cs="Arial"/>
          <w:b/>
          <w:bCs/>
          <w:color w:val="000000"/>
          <w:sz w:val="22"/>
          <w:szCs w:val="22"/>
        </w:rPr>
        <w:t>4</w:t>
      </w:r>
    </w:p>
    <w:p w14:paraId="2B6E1987" w14:textId="77777777" w:rsidR="004602B2" w:rsidRDefault="004602B2" w:rsidP="004602B2">
      <w:pPr>
        <w:jc w:val="center"/>
        <w:rPr>
          <w:rFonts w:ascii="Arial" w:hAnsi="Arial" w:cs="Arial"/>
          <w:b/>
          <w:bCs/>
          <w:sz w:val="22"/>
          <w:szCs w:val="22"/>
        </w:rPr>
      </w:pPr>
      <w:r>
        <w:rPr>
          <w:rFonts w:ascii="Arial" w:hAnsi="Arial" w:cs="Arial"/>
          <w:b/>
          <w:bCs/>
          <w:sz w:val="22"/>
          <w:szCs w:val="22"/>
        </w:rPr>
        <w:t>Odbiór robót</w:t>
      </w:r>
      <w:r w:rsidR="001C7202">
        <w:rPr>
          <w:rFonts w:ascii="Arial" w:hAnsi="Arial" w:cs="Arial"/>
          <w:b/>
          <w:bCs/>
          <w:sz w:val="22"/>
          <w:szCs w:val="22"/>
        </w:rPr>
        <w:t xml:space="preserve"> i wyposażenia</w:t>
      </w:r>
    </w:p>
    <w:p w14:paraId="39D60E29" w14:textId="77777777" w:rsidR="00C00779" w:rsidRDefault="00C00779" w:rsidP="00C00779">
      <w:pPr>
        <w:tabs>
          <w:tab w:val="left" w:pos="426"/>
        </w:tabs>
        <w:jc w:val="both"/>
        <w:rPr>
          <w:rFonts w:ascii="Arial" w:hAnsi="Arial" w:cs="Arial"/>
          <w:sz w:val="22"/>
          <w:szCs w:val="22"/>
        </w:rPr>
      </w:pPr>
    </w:p>
    <w:p w14:paraId="63EA049F" w14:textId="77777777" w:rsidR="004602B2" w:rsidRPr="00C00779" w:rsidRDefault="004602B2" w:rsidP="00C00779">
      <w:pPr>
        <w:pStyle w:val="Akapitzlist"/>
        <w:numPr>
          <w:ilvl w:val="0"/>
          <w:numId w:val="1"/>
        </w:numPr>
        <w:tabs>
          <w:tab w:val="clear" w:pos="510"/>
          <w:tab w:val="left" w:pos="709"/>
        </w:tabs>
        <w:ind w:left="709" w:hanging="425"/>
        <w:jc w:val="both"/>
      </w:pPr>
      <w:r w:rsidRPr="00C00779">
        <w:rPr>
          <w:rFonts w:ascii="Arial" w:hAnsi="Arial" w:cs="Arial"/>
          <w:sz w:val="22"/>
          <w:szCs w:val="22"/>
        </w:rPr>
        <w:t>Odbioru robót zanikających i ulegających zakryciu dokonuje inspektor nadzoru inwestorskiego na wniosek wykonawcy – w postaci wpisu w dzienniku budowy.</w:t>
      </w:r>
    </w:p>
    <w:p w14:paraId="23C03DC7" w14:textId="77777777" w:rsidR="004602B2" w:rsidRPr="00C00779" w:rsidRDefault="004602B2" w:rsidP="00C00779">
      <w:pPr>
        <w:pStyle w:val="Akapitzlist"/>
        <w:numPr>
          <w:ilvl w:val="0"/>
          <w:numId w:val="1"/>
        </w:numPr>
        <w:tabs>
          <w:tab w:val="clear" w:pos="510"/>
          <w:tab w:val="left" w:pos="709"/>
        </w:tabs>
        <w:ind w:left="709" w:hanging="425"/>
        <w:jc w:val="both"/>
      </w:pPr>
      <w:r w:rsidRPr="00C00779">
        <w:rPr>
          <w:rFonts w:ascii="Arial" w:hAnsi="Arial" w:cs="Arial"/>
          <w:sz w:val="22"/>
          <w:szCs w:val="22"/>
        </w:rPr>
        <w:t>Odbiory częściowe robót obejmują zakończone etapy robót ustalone zgodnie z harmonogramem rzeczowo-finansowym.</w:t>
      </w:r>
    </w:p>
    <w:p w14:paraId="210EB1FE" w14:textId="77777777" w:rsidR="004602B2" w:rsidRPr="00C00779" w:rsidRDefault="004602B2" w:rsidP="00C00779">
      <w:pPr>
        <w:pStyle w:val="Akapitzlist"/>
        <w:numPr>
          <w:ilvl w:val="0"/>
          <w:numId w:val="1"/>
        </w:numPr>
        <w:tabs>
          <w:tab w:val="clear" w:pos="510"/>
          <w:tab w:val="left" w:pos="709"/>
        </w:tabs>
        <w:ind w:left="709" w:hanging="425"/>
        <w:jc w:val="both"/>
      </w:pPr>
      <w:r w:rsidRPr="00C00779">
        <w:rPr>
          <w:rFonts w:ascii="Arial" w:hAnsi="Arial" w:cs="Arial"/>
          <w:sz w:val="22"/>
          <w:szCs w:val="22"/>
        </w:rPr>
        <w:t>Po zakończeniu wykonania części robót, Wykonawca zgłasza Zamawiającemu gotowość do odbioru części robót, powiadamia o gotowości do odbioru Inspektora nadzoru inwestorskiego oraz przedstawia Inspektorowi nadzoru inwestorskiego dokumenty rozliczeniowe w postaci projektu protokołu odbioru częściowego oraz kosztorysu powykonawczego.</w:t>
      </w:r>
    </w:p>
    <w:p w14:paraId="4BCF27AD" w14:textId="77777777" w:rsidR="004602B2" w:rsidRPr="00C00779" w:rsidRDefault="004602B2" w:rsidP="00C00779">
      <w:pPr>
        <w:pStyle w:val="Akapitzlist"/>
        <w:numPr>
          <w:ilvl w:val="0"/>
          <w:numId w:val="1"/>
        </w:numPr>
        <w:tabs>
          <w:tab w:val="clear" w:pos="510"/>
          <w:tab w:val="left" w:pos="709"/>
        </w:tabs>
        <w:ind w:left="709" w:hanging="425"/>
        <w:jc w:val="both"/>
      </w:pPr>
      <w:r w:rsidRPr="00C00779">
        <w:rPr>
          <w:rFonts w:ascii="Arial" w:hAnsi="Arial" w:cs="Arial"/>
          <w:sz w:val="22"/>
          <w:szCs w:val="22"/>
        </w:rPr>
        <w:t xml:space="preserve">Dokonanie odbioru częściowego następuje protokołem odbioru częściowego na podstawie sporządzonego przez Wykonawcę i zaakceptowanego przez Inspektora nadzoru inwestorskiego wykazu robót wykonanych częściowo, w terminie 10 dni roboczych licząc od dnia zgłoszenia przez </w:t>
      </w:r>
      <w:r w:rsidR="00C00779">
        <w:rPr>
          <w:rFonts w:ascii="Arial" w:hAnsi="Arial" w:cs="Arial"/>
          <w:sz w:val="22"/>
          <w:szCs w:val="22"/>
        </w:rPr>
        <w:t>Wykonawcę gotowości do odbioru.</w:t>
      </w:r>
    </w:p>
    <w:p w14:paraId="6531FFD9" w14:textId="77777777" w:rsidR="004602B2" w:rsidRPr="00C00779" w:rsidRDefault="004602B2" w:rsidP="00C00779">
      <w:pPr>
        <w:pStyle w:val="Akapitzlist"/>
        <w:numPr>
          <w:ilvl w:val="0"/>
          <w:numId w:val="1"/>
        </w:numPr>
        <w:tabs>
          <w:tab w:val="clear" w:pos="510"/>
          <w:tab w:val="left" w:pos="709"/>
        </w:tabs>
        <w:ind w:left="709" w:hanging="425"/>
        <w:jc w:val="both"/>
      </w:pPr>
      <w:r w:rsidRPr="00C00779">
        <w:rPr>
          <w:rFonts w:ascii="Arial" w:hAnsi="Arial" w:cs="Arial"/>
          <w:sz w:val="22"/>
          <w:szCs w:val="22"/>
        </w:rPr>
        <w:t xml:space="preserve">Dokumenty, o których mowa w </w:t>
      </w:r>
      <w:r w:rsidR="00C00779">
        <w:rPr>
          <w:rFonts w:ascii="Arial" w:hAnsi="Arial" w:cs="Arial"/>
          <w:sz w:val="22"/>
          <w:szCs w:val="22"/>
        </w:rPr>
        <w:t xml:space="preserve">ust. 3 i ust. </w:t>
      </w:r>
      <w:r w:rsidRPr="00C00779">
        <w:rPr>
          <w:rFonts w:ascii="Arial" w:hAnsi="Arial" w:cs="Arial"/>
          <w:sz w:val="22"/>
          <w:szCs w:val="22"/>
        </w:rPr>
        <w:t xml:space="preserve">4, są akceptowane i korygowane przez Inspektora nadzoru inwestorskiego na podstawie obmiaru rzeczywiście wykonanych </w:t>
      </w:r>
      <w:r w:rsidRPr="00C00779">
        <w:rPr>
          <w:rFonts w:ascii="Arial" w:hAnsi="Arial" w:cs="Arial"/>
          <w:sz w:val="22"/>
          <w:szCs w:val="22"/>
        </w:rPr>
        <w:lastRenderedPageBreak/>
        <w:t xml:space="preserve">i odebranych robót. </w:t>
      </w:r>
    </w:p>
    <w:p w14:paraId="4A31062B" w14:textId="77777777" w:rsidR="004602B2" w:rsidRPr="004602B2" w:rsidRDefault="004602B2" w:rsidP="00C00779">
      <w:pPr>
        <w:pStyle w:val="Akapitzlist"/>
        <w:numPr>
          <w:ilvl w:val="0"/>
          <w:numId w:val="1"/>
        </w:numPr>
        <w:tabs>
          <w:tab w:val="clear" w:pos="510"/>
          <w:tab w:val="left" w:pos="709"/>
        </w:tabs>
        <w:ind w:left="709" w:hanging="425"/>
        <w:jc w:val="both"/>
      </w:pPr>
      <w:r w:rsidRPr="00C00779">
        <w:rPr>
          <w:rFonts w:ascii="Arial" w:hAnsi="Arial" w:cs="Arial"/>
          <w:sz w:val="22"/>
          <w:szCs w:val="22"/>
        </w:rPr>
        <w:t>Do dokonania odbioru końcowego każda ze stron wyznaczy po co najmniej dwóch przedstawicieli.</w:t>
      </w:r>
    </w:p>
    <w:p w14:paraId="55C66D65" w14:textId="77777777" w:rsidR="004602B2" w:rsidRPr="004602B2" w:rsidRDefault="004602B2" w:rsidP="00C00779">
      <w:pPr>
        <w:ind w:left="709"/>
        <w:jc w:val="both"/>
      </w:pPr>
      <w:r w:rsidRPr="004602B2">
        <w:rPr>
          <w:rFonts w:ascii="Arial" w:hAnsi="Arial" w:cs="Arial"/>
          <w:sz w:val="22"/>
          <w:szCs w:val="22"/>
        </w:rPr>
        <w:t xml:space="preserve">Po zakończeniu robót budowlanych, dokonaniu wpisu w dzienniku budowy przez kierownika budowy i potwierdzeniu gotowości odbioru przez inspektora nadzoru Wykonawca zawiadomi Zamawiającego o gotowości do odbioru. Przy zawiadomieniu Wykonawca załączy następujące dokumenty: </w:t>
      </w:r>
    </w:p>
    <w:p w14:paraId="385FAA5C" w14:textId="77777777" w:rsidR="004602B2" w:rsidRPr="004602B2" w:rsidRDefault="004602B2" w:rsidP="00C00779">
      <w:pPr>
        <w:autoSpaceDE w:val="0"/>
        <w:ind w:left="709"/>
        <w:jc w:val="both"/>
      </w:pPr>
      <w:r w:rsidRPr="004602B2">
        <w:rPr>
          <w:rFonts w:ascii="Arial" w:hAnsi="Arial" w:cs="Arial"/>
          <w:sz w:val="22"/>
          <w:szCs w:val="22"/>
        </w:rPr>
        <w:t>a) protokoły odbiorów technicznych, atesty na wbudowane materiały,</w:t>
      </w:r>
    </w:p>
    <w:p w14:paraId="49177020" w14:textId="77777777" w:rsidR="004602B2" w:rsidRPr="004602B2" w:rsidRDefault="004602B2" w:rsidP="00C00779">
      <w:pPr>
        <w:ind w:left="709"/>
        <w:jc w:val="both"/>
      </w:pPr>
      <w:r w:rsidRPr="004602B2">
        <w:rPr>
          <w:rFonts w:ascii="Arial" w:hAnsi="Arial" w:cs="Arial"/>
          <w:sz w:val="22"/>
          <w:szCs w:val="22"/>
        </w:rPr>
        <w:t>b) dziennik budowy,</w:t>
      </w:r>
    </w:p>
    <w:p w14:paraId="23355A43" w14:textId="77777777" w:rsidR="004602B2" w:rsidRPr="004602B2" w:rsidRDefault="004602B2" w:rsidP="00C00779">
      <w:pPr>
        <w:autoSpaceDE w:val="0"/>
        <w:ind w:left="709"/>
        <w:jc w:val="both"/>
      </w:pPr>
      <w:r w:rsidRPr="004602B2">
        <w:rPr>
          <w:rFonts w:ascii="Arial" w:hAnsi="Arial" w:cs="Arial"/>
          <w:sz w:val="22"/>
          <w:szCs w:val="22"/>
        </w:rPr>
        <w:t>c) oświadczenie kierownika budowy o zgodności wykonania obiektu z projektem budowlanym, warunkami zgłoszenia budowy, obowiązującymi przepisami i Polskimi Normami (przy odbiorze końcowym),</w:t>
      </w:r>
    </w:p>
    <w:p w14:paraId="50D47FA0" w14:textId="77777777" w:rsidR="004602B2" w:rsidRPr="004602B2" w:rsidRDefault="004602B2" w:rsidP="00C00779">
      <w:pPr>
        <w:autoSpaceDE w:val="0"/>
        <w:ind w:left="709"/>
        <w:jc w:val="both"/>
      </w:pPr>
      <w:r w:rsidRPr="004602B2">
        <w:rPr>
          <w:rFonts w:ascii="Arial" w:hAnsi="Arial" w:cs="Arial"/>
          <w:sz w:val="22"/>
          <w:szCs w:val="22"/>
        </w:rPr>
        <w:t>d) protokoły badań i sprawdzeń,</w:t>
      </w:r>
    </w:p>
    <w:p w14:paraId="0330FB50" w14:textId="77777777" w:rsidR="004602B2" w:rsidRDefault="004602B2" w:rsidP="00C00779">
      <w:pPr>
        <w:autoSpaceDE w:val="0"/>
        <w:ind w:left="709"/>
        <w:jc w:val="both"/>
        <w:rPr>
          <w:rFonts w:ascii="Arial" w:hAnsi="Arial" w:cs="Arial"/>
          <w:sz w:val="22"/>
          <w:szCs w:val="22"/>
        </w:rPr>
      </w:pPr>
      <w:r w:rsidRPr="004602B2">
        <w:rPr>
          <w:rFonts w:ascii="Arial" w:hAnsi="Arial" w:cs="Arial"/>
          <w:sz w:val="22"/>
          <w:szCs w:val="22"/>
        </w:rPr>
        <w:t xml:space="preserve">e) rozliczenie budowy z podaniem wykonanych elementów, ich ilości i wartości ogółem brutto oraz netto (bez podatku VAT), </w:t>
      </w:r>
    </w:p>
    <w:p w14:paraId="0925EBE8" w14:textId="77777777" w:rsidR="004602B2" w:rsidRDefault="00C00779" w:rsidP="00C00779">
      <w:pPr>
        <w:autoSpaceDE w:val="0"/>
        <w:ind w:left="709"/>
        <w:jc w:val="both"/>
        <w:rPr>
          <w:rFonts w:ascii="Arial" w:hAnsi="Arial" w:cs="Arial"/>
          <w:sz w:val="22"/>
          <w:szCs w:val="22"/>
        </w:rPr>
      </w:pPr>
      <w:r>
        <w:rPr>
          <w:rFonts w:ascii="Arial" w:hAnsi="Arial" w:cs="Arial"/>
          <w:sz w:val="22"/>
          <w:szCs w:val="22"/>
        </w:rPr>
        <w:t xml:space="preserve">f) </w:t>
      </w:r>
      <w:r w:rsidR="004602B2" w:rsidRPr="004602B2">
        <w:rPr>
          <w:rFonts w:ascii="Arial" w:hAnsi="Arial" w:cs="Arial"/>
          <w:sz w:val="22"/>
          <w:szCs w:val="22"/>
        </w:rPr>
        <w:t>inwentaryzację geodezyjną powykonawczą – jeżeli jest wymagana do uzyskania pozwolenia na użytkowanie,</w:t>
      </w:r>
    </w:p>
    <w:p w14:paraId="0ED7CD79" w14:textId="77777777" w:rsidR="004602B2" w:rsidRDefault="00C00779" w:rsidP="00C00779">
      <w:pPr>
        <w:autoSpaceDE w:val="0"/>
        <w:ind w:left="709"/>
        <w:jc w:val="both"/>
        <w:rPr>
          <w:rFonts w:ascii="Arial" w:hAnsi="Arial" w:cs="Arial"/>
          <w:sz w:val="22"/>
          <w:szCs w:val="22"/>
        </w:rPr>
      </w:pPr>
      <w:r>
        <w:rPr>
          <w:rFonts w:ascii="Arial" w:hAnsi="Arial" w:cs="Arial"/>
          <w:sz w:val="22"/>
          <w:szCs w:val="22"/>
        </w:rPr>
        <w:t>g)</w:t>
      </w:r>
      <w:r w:rsidR="004602B2" w:rsidRPr="004602B2">
        <w:rPr>
          <w:rFonts w:ascii="Arial" w:hAnsi="Arial" w:cs="Arial"/>
          <w:sz w:val="22"/>
          <w:szCs w:val="22"/>
        </w:rPr>
        <w:t>dokumentację powykonawczą obiektów wraz z naniesionymi zmianami dokonanymi w trakcie budowy, potwierdzonymi przez kierownika budowy i inspektora nadzoru,</w:t>
      </w:r>
    </w:p>
    <w:p w14:paraId="07F2492F" w14:textId="77777777" w:rsidR="004602B2" w:rsidRDefault="00C00779" w:rsidP="00C00779">
      <w:pPr>
        <w:autoSpaceDE w:val="0"/>
        <w:ind w:left="709"/>
        <w:jc w:val="both"/>
        <w:rPr>
          <w:rFonts w:ascii="Arial" w:hAnsi="Arial" w:cs="Arial"/>
          <w:sz w:val="22"/>
          <w:szCs w:val="22"/>
        </w:rPr>
      </w:pPr>
      <w:r>
        <w:rPr>
          <w:rFonts w:ascii="Arial" w:hAnsi="Arial" w:cs="Arial"/>
          <w:sz w:val="22"/>
          <w:szCs w:val="22"/>
        </w:rPr>
        <w:t xml:space="preserve">h) </w:t>
      </w:r>
      <w:r w:rsidR="004602B2" w:rsidRPr="004602B2">
        <w:rPr>
          <w:rFonts w:ascii="Arial" w:hAnsi="Arial" w:cs="Arial"/>
          <w:sz w:val="22"/>
          <w:szCs w:val="22"/>
        </w:rPr>
        <w:t>oświadczenie zgłoszonych Zamawiającemu podwykonawców o uregulowaniu wobec nich całości wymagalnego wynagrodzenia za wykonanie prac związanych z przedmiotem umowy</w:t>
      </w:r>
      <w:bookmarkStart w:id="1" w:name="OLE_LINK39"/>
      <w:bookmarkStart w:id="2" w:name="OLE_LINK40"/>
      <w:bookmarkStart w:id="3" w:name="OLE_LINK41"/>
      <w:r w:rsidR="004602B2" w:rsidRPr="004602B2">
        <w:rPr>
          <w:rFonts w:ascii="Arial" w:hAnsi="Arial" w:cs="Arial"/>
          <w:sz w:val="22"/>
          <w:szCs w:val="22"/>
        </w:rPr>
        <w:t>,</w:t>
      </w:r>
    </w:p>
    <w:p w14:paraId="74EE3712" w14:textId="77777777" w:rsidR="004602B2" w:rsidRDefault="00C00779" w:rsidP="00C00779">
      <w:pPr>
        <w:autoSpaceDE w:val="0"/>
        <w:ind w:left="709"/>
        <w:jc w:val="both"/>
        <w:rPr>
          <w:rFonts w:ascii="Arial" w:hAnsi="Arial" w:cs="Arial"/>
          <w:sz w:val="22"/>
          <w:szCs w:val="22"/>
        </w:rPr>
      </w:pPr>
      <w:r>
        <w:rPr>
          <w:rFonts w:ascii="Arial" w:hAnsi="Arial" w:cs="Arial"/>
          <w:sz w:val="22"/>
          <w:szCs w:val="22"/>
        </w:rPr>
        <w:t xml:space="preserve">i) </w:t>
      </w:r>
      <w:bookmarkEnd w:id="1"/>
      <w:bookmarkEnd w:id="2"/>
      <w:bookmarkEnd w:id="3"/>
      <w:r w:rsidR="004602B2" w:rsidRPr="004602B2">
        <w:rPr>
          <w:rFonts w:ascii="Arial" w:hAnsi="Arial" w:cs="Arial"/>
          <w:sz w:val="22"/>
          <w:szCs w:val="22"/>
        </w:rPr>
        <w:t>wszelkie inne dokumenty konieczne do korzystania z obiektów w tym instrukcje, gwarancje itp.,</w:t>
      </w:r>
    </w:p>
    <w:p w14:paraId="71C3AF6D" w14:textId="77777777" w:rsidR="004602B2" w:rsidRDefault="00C00779" w:rsidP="00C00779">
      <w:pPr>
        <w:autoSpaceDE w:val="0"/>
        <w:ind w:left="709"/>
        <w:jc w:val="both"/>
        <w:rPr>
          <w:rFonts w:ascii="Arial" w:hAnsi="Arial" w:cs="Arial"/>
          <w:sz w:val="22"/>
          <w:szCs w:val="22"/>
        </w:rPr>
      </w:pPr>
      <w:r>
        <w:rPr>
          <w:rFonts w:ascii="Arial" w:hAnsi="Arial" w:cs="Arial"/>
          <w:sz w:val="22"/>
          <w:szCs w:val="22"/>
        </w:rPr>
        <w:t xml:space="preserve">j) </w:t>
      </w:r>
      <w:r w:rsidR="004602B2" w:rsidRPr="004602B2">
        <w:rPr>
          <w:rFonts w:ascii="Arial" w:hAnsi="Arial" w:cs="Arial"/>
          <w:sz w:val="22"/>
          <w:szCs w:val="22"/>
        </w:rPr>
        <w:t>oświadczenia właścicieli nieruchomości, na których wykonywane były prace budowlane, o przywróceniu terenu do stanu poprzedniego i wyczerpaniu ewentualnych roszczeń wobec Inwestora – dot. właścicieli nieruchomości, którzy złożą w trakcie realizacji inwestycji ewentualne żądania i uwagi,</w:t>
      </w:r>
    </w:p>
    <w:p w14:paraId="7B2DD0D2" w14:textId="77777777" w:rsidR="004602B2" w:rsidRDefault="00C00779" w:rsidP="00C00779">
      <w:pPr>
        <w:autoSpaceDE w:val="0"/>
        <w:ind w:left="709"/>
        <w:jc w:val="both"/>
        <w:rPr>
          <w:rFonts w:ascii="Arial" w:hAnsi="Arial" w:cs="Arial"/>
          <w:sz w:val="22"/>
          <w:szCs w:val="22"/>
        </w:rPr>
      </w:pPr>
      <w:r>
        <w:rPr>
          <w:rFonts w:ascii="Arial" w:hAnsi="Arial" w:cs="Arial"/>
          <w:sz w:val="22"/>
          <w:szCs w:val="22"/>
        </w:rPr>
        <w:t xml:space="preserve">k) </w:t>
      </w:r>
      <w:r w:rsidR="004602B2" w:rsidRPr="004602B2">
        <w:rPr>
          <w:rFonts w:ascii="Arial" w:hAnsi="Arial" w:cs="Arial"/>
          <w:sz w:val="22"/>
          <w:szCs w:val="22"/>
        </w:rPr>
        <w:t>oświadczenie, iż rozliczenie budowy wyczerpuje wszelkie roszczenia Wykonawcy wobec Zamawiającego związane z przedmiotową inwestycją.</w:t>
      </w:r>
    </w:p>
    <w:p w14:paraId="27B0FB9B" w14:textId="77777777" w:rsidR="004602B2" w:rsidRDefault="00C00779" w:rsidP="00C00779">
      <w:pPr>
        <w:autoSpaceDE w:val="0"/>
        <w:ind w:left="709"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004602B2" w:rsidRPr="004602B2">
        <w:rPr>
          <w:rFonts w:ascii="Arial" w:hAnsi="Arial" w:cs="Arial"/>
          <w:sz w:val="22"/>
          <w:szCs w:val="22"/>
        </w:rPr>
        <w:t>Zamawiający wyznaczy datę i rozpocznie czynności odbioru końcowego robót stanowiących przedmiot umowy w ciągu 10 dni roboczych od daty otrzymania pisemnego zawiadomienia o zakończeniu robót przez Wykonawcę. O terminie  rozpoczęcia czynności odbioru końcowego Zamawiający powiadomi uczestnikó</w:t>
      </w:r>
      <w:r w:rsidR="007737E3">
        <w:rPr>
          <w:rFonts w:ascii="Arial" w:hAnsi="Arial" w:cs="Arial"/>
          <w:sz w:val="22"/>
          <w:szCs w:val="22"/>
        </w:rPr>
        <w:t xml:space="preserve">w odbioru  nie później niż na </w:t>
      </w:r>
      <w:r w:rsidR="004602B2" w:rsidRPr="004602B2">
        <w:rPr>
          <w:rFonts w:ascii="Arial" w:hAnsi="Arial" w:cs="Arial"/>
          <w:sz w:val="22"/>
          <w:szCs w:val="22"/>
        </w:rPr>
        <w:t xml:space="preserve">7 dni przed dokonaniem czynności. </w:t>
      </w:r>
    </w:p>
    <w:p w14:paraId="4BB131C4" w14:textId="77777777" w:rsidR="004602B2" w:rsidRDefault="00C00779" w:rsidP="007737E3">
      <w:pPr>
        <w:autoSpaceDE w:val="0"/>
        <w:ind w:left="709" w:hanging="425"/>
        <w:jc w:val="both"/>
        <w:rPr>
          <w:rFonts w:ascii="Arial" w:hAnsi="Arial" w:cs="Arial"/>
          <w:sz w:val="22"/>
          <w:szCs w:val="22"/>
        </w:rPr>
      </w:pPr>
      <w:r>
        <w:rPr>
          <w:rFonts w:ascii="Arial" w:hAnsi="Arial" w:cs="Arial"/>
          <w:sz w:val="22"/>
          <w:szCs w:val="22"/>
        </w:rPr>
        <w:t>8.</w:t>
      </w:r>
      <w:r>
        <w:rPr>
          <w:rFonts w:ascii="Arial" w:hAnsi="Arial" w:cs="Arial"/>
          <w:sz w:val="22"/>
          <w:szCs w:val="22"/>
        </w:rPr>
        <w:tab/>
      </w:r>
      <w:r w:rsidR="004602B2" w:rsidRPr="004602B2">
        <w:rPr>
          <w:rFonts w:ascii="Arial" w:hAnsi="Arial" w:cs="Arial"/>
          <w:sz w:val="22"/>
          <w:szCs w:val="22"/>
        </w:rPr>
        <w:t>Zakończenie czynności odbioru nastąpi w ciągu 7 dni roboczych licząc od daty rozpoczęcia odbioru.</w:t>
      </w:r>
    </w:p>
    <w:p w14:paraId="67CEF87A" w14:textId="77777777" w:rsidR="004602B2" w:rsidRDefault="007737E3" w:rsidP="007737E3">
      <w:pPr>
        <w:autoSpaceDE w:val="0"/>
        <w:ind w:left="709" w:hanging="425"/>
        <w:jc w:val="both"/>
        <w:rPr>
          <w:rFonts w:ascii="Arial" w:hAnsi="Arial" w:cs="Arial"/>
          <w:sz w:val="22"/>
          <w:szCs w:val="22"/>
        </w:rPr>
      </w:pPr>
      <w:r>
        <w:rPr>
          <w:rFonts w:ascii="Arial" w:hAnsi="Arial" w:cs="Arial"/>
          <w:sz w:val="22"/>
          <w:szCs w:val="22"/>
        </w:rPr>
        <w:t>9.</w:t>
      </w:r>
      <w:r>
        <w:rPr>
          <w:rFonts w:ascii="Arial" w:hAnsi="Arial" w:cs="Arial"/>
          <w:sz w:val="22"/>
          <w:szCs w:val="22"/>
        </w:rPr>
        <w:tab/>
      </w:r>
      <w:r w:rsidR="004602B2" w:rsidRPr="004602B2">
        <w:rPr>
          <w:rFonts w:ascii="Arial" w:hAnsi="Arial" w:cs="Arial"/>
          <w:sz w:val="22"/>
          <w:szCs w:val="22"/>
        </w:rPr>
        <w:t>Protokół odbioru końcowego sporządzi Zamawiający na formularzu określonym przez Zamawiającego i doręczy Wykonawcy w dniu zakończenia odbioru.</w:t>
      </w:r>
    </w:p>
    <w:p w14:paraId="0A1F5D14" w14:textId="77777777" w:rsidR="004602B2" w:rsidRPr="004602B2" w:rsidRDefault="007737E3" w:rsidP="007737E3">
      <w:pPr>
        <w:autoSpaceDE w:val="0"/>
        <w:ind w:left="709" w:hanging="425"/>
        <w:jc w:val="both"/>
        <w:rPr>
          <w:rFonts w:ascii="Arial" w:hAnsi="Arial" w:cs="Arial"/>
          <w:sz w:val="22"/>
          <w:szCs w:val="22"/>
        </w:rPr>
      </w:pPr>
      <w:r>
        <w:rPr>
          <w:rFonts w:ascii="Arial" w:hAnsi="Arial" w:cs="Arial"/>
          <w:sz w:val="22"/>
          <w:szCs w:val="22"/>
        </w:rPr>
        <w:t>10.</w:t>
      </w:r>
      <w:r>
        <w:rPr>
          <w:rFonts w:ascii="Arial" w:hAnsi="Arial" w:cs="Arial"/>
          <w:sz w:val="22"/>
          <w:szCs w:val="22"/>
        </w:rPr>
        <w:tab/>
      </w:r>
      <w:r w:rsidR="004602B2" w:rsidRPr="004602B2">
        <w:rPr>
          <w:rFonts w:ascii="Arial" w:hAnsi="Arial" w:cs="Arial"/>
          <w:sz w:val="22"/>
          <w:szCs w:val="22"/>
        </w:rPr>
        <w:t xml:space="preserve">Jeżeli w toku czynności odbioru </w:t>
      </w:r>
      <w:r w:rsidR="00CC5AFB">
        <w:rPr>
          <w:rFonts w:ascii="Arial" w:hAnsi="Arial" w:cs="Arial"/>
          <w:sz w:val="22"/>
          <w:szCs w:val="22"/>
        </w:rPr>
        <w:t xml:space="preserve">robót </w:t>
      </w:r>
      <w:r w:rsidR="004602B2" w:rsidRPr="004602B2">
        <w:rPr>
          <w:rFonts w:ascii="Arial" w:hAnsi="Arial" w:cs="Arial"/>
          <w:sz w:val="22"/>
          <w:szCs w:val="22"/>
        </w:rPr>
        <w:t>zostaną stwierdzone wady, to Zamawiającemu przysługują następujące uprawnienia:</w:t>
      </w:r>
    </w:p>
    <w:p w14:paraId="70428C4C" w14:textId="77777777" w:rsidR="004602B2" w:rsidRPr="004602B2" w:rsidRDefault="004602B2" w:rsidP="007737E3">
      <w:pPr>
        <w:autoSpaceDE w:val="0"/>
        <w:ind w:left="709"/>
        <w:jc w:val="both"/>
      </w:pPr>
      <w:r w:rsidRPr="004602B2">
        <w:rPr>
          <w:rFonts w:ascii="Arial" w:hAnsi="Arial" w:cs="Arial"/>
          <w:sz w:val="22"/>
          <w:szCs w:val="22"/>
        </w:rPr>
        <w:t>1) jeżeli wady nadają się do usunięcia, może odmówić odbioru i wezwać Wykonawcę do usunięcia wad;</w:t>
      </w:r>
    </w:p>
    <w:p w14:paraId="440D3D1D" w14:textId="77777777" w:rsidR="004602B2" w:rsidRPr="004602B2" w:rsidRDefault="004602B2" w:rsidP="007737E3">
      <w:pPr>
        <w:autoSpaceDE w:val="0"/>
        <w:ind w:left="709"/>
        <w:jc w:val="both"/>
      </w:pPr>
      <w:r w:rsidRPr="004602B2">
        <w:rPr>
          <w:rFonts w:ascii="Arial" w:hAnsi="Arial" w:cs="Arial"/>
          <w:sz w:val="22"/>
          <w:szCs w:val="22"/>
        </w:rPr>
        <w:t>2) jeżeli wady nie nadają się do usunięcia to:</w:t>
      </w:r>
    </w:p>
    <w:p w14:paraId="4AEE64F7" w14:textId="77777777" w:rsidR="004602B2" w:rsidRPr="004602B2" w:rsidRDefault="004602B2" w:rsidP="007737E3">
      <w:pPr>
        <w:autoSpaceDE w:val="0"/>
        <w:ind w:left="709"/>
        <w:jc w:val="both"/>
      </w:pPr>
      <w:r w:rsidRPr="004602B2">
        <w:rPr>
          <w:rFonts w:ascii="Arial" w:hAnsi="Arial" w:cs="Arial"/>
          <w:sz w:val="22"/>
          <w:szCs w:val="22"/>
        </w:rPr>
        <w:t>a) jeżeli nie uniemożliwiają one użytkowania odbioru zgodnie  z przeznaczeniem, Zamawiający może obniżyć odpowiednio wynagrodzenie,</w:t>
      </w:r>
    </w:p>
    <w:p w14:paraId="36A432FE" w14:textId="77777777" w:rsidR="004602B2" w:rsidRDefault="004602B2" w:rsidP="007737E3">
      <w:pPr>
        <w:autoSpaceDE w:val="0"/>
        <w:ind w:left="709"/>
        <w:jc w:val="both"/>
        <w:rPr>
          <w:rFonts w:ascii="Arial" w:hAnsi="Arial" w:cs="Arial"/>
          <w:sz w:val="22"/>
          <w:szCs w:val="22"/>
        </w:rPr>
      </w:pPr>
      <w:r w:rsidRPr="004602B2">
        <w:rPr>
          <w:rFonts w:ascii="Arial" w:hAnsi="Arial" w:cs="Arial"/>
          <w:sz w:val="22"/>
          <w:szCs w:val="22"/>
        </w:rPr>
        <w:t xml:space="preserve">b) jeżeli uniemożliwiają one użytkowanie przedmiotu odbioru zgodnie z przeznaczeniem, Zamawiający może odstąpić od umowy lub żądać wykonania przedmiotu umowy po raz drugi. </w:t>
      </w:r>
    </w:p>
    <w:p w14:paraId="54451D41" w14:textId="77777777" w:rsidR="00CC5AFB" w:rsidRDefault="007737E3" w:rsidP="007737E3">
      <w:pPr>
        <w:autoSpaceDE w:val="0"/>
        <w:ind w:left="284"/>
        <w:jc w:val="both"/>
        <w:rPr>
          <w:rFonts w:ascii="Arial" w:hAnsi="Arial" w:cs="Arial"/>
          <w:sz w:val="22"/>
          <w:szCs w:val="22"/>
        </w:rPr>
      </w:pPr>
      <w:r>
        <w:rPr>
          <w:rFonts w:ascii="Arial" w:hAnsi="Arial" w:cs="Arial"/>
          <w:sz w:val="22"/>
          <w:szCs w:val="22"/>
        </w:rPr>
        <w:t>11.</w:t>
      </w:r>
      <w:r>
        <w:rPr>
          <w:rFonts w:ascii="Arial" w:hAnsi="Arial" w:cs="Arial"/>
          <w:sz w:val="22"/>
          <w:szCs w:val="22"/>
        </w:rPr>
        <w:tab/>
      </w:r>
      <w:r w:rsidR="004602B2" w:rsidRPr="004602B2">
        <w:rPr>
          <w:rFonts w:ascii="Arial" w:hAnsi="Arial" w:cs="Arial"/>
          <w:sz w:val="22"/>
          <w:szCs w:val="22"/>
        </w:rPr>
        <w:t>Wykonawca zobowiązany jest do zawiadomienia Zamawiającego o usunięciu wad.</w:t>
      </w:r>
    </w:p>
    <w:p w14:paraId="7A801E6D" w14:textId="77777777" w:rsidR="000B76C4" w:rsidRPr="006C28F5" w:rsidRDefault="00CC5AFB" w:rsidP="00015F23">
      <w:pPr>
        <w:autoSpaceDE w:val="0"/>
        <w:ind w:left="709" w:hanging="425"/>
        <w:jc w:val="both"/>
        <w:rPr>
          <w:rFonts w:ascii="Arial" w:hAnsi="Arial" w:cs="Arial"/>
          <w:sz w:val="22"/>
          <w:szCs w:val="22"/>
        </w:rPr>
      </w:pPr>
      <w:r>
        <w:rPr>
          <w:rFonts w:ascii="Arial" w:hAnsi="Arial" w:cs="Arial"/>
          <w:sz w:val="22"/>
          <w:szCs w:val="22"/>
        </w:rPr>
        <w:t>12.</w:t>
      </w:r>
      <w:r>
        <w:rPr>
          <w:rFonts w:ascii="Arial" w:hAnsi="Arial" w:cs="Arial"/>
          <w:sz w:val="22"/>
          <w:szCs w:val="22"/>
        </w:rPr>
        <w:tab/>
      </w:r>
      <w:r w:rsidRPr="006C28F5">
        <w:rPr>
          <w:rFonts w:ascii="Arial" w:hAnsi="Arial" w:cs="Arial"/>
          <w:sz w:val="22"/>
          <w:szCs w:val="22"/>
        </w:rPr>
        <w:t>Odbiór wyposażenia nastąpi po dostarczeniu i zmontowaniu wszystkich jego elementów. Na powyższą okoliczność sporządzony zostanie protokół zdawczo – odbiorczy.</w:t>
      </w:r>
      <w:r w:rsidRPr="006C28F5">
        <w:rPr>
          <w:rFonts w:ascii="Arial" w:hAnsi="Arial" w:cs="Arial"/>
          <w:bCs/>
          <w:sz w:val="22"/>
          <w:szCs w:val="22"/>
        </w:rPr>
        <w:t xml:space="preserve"> </w:t>
      </w:r>
      <w:r w:rsidR="000B76C4" w:rsidRPr="006C28F5">
        <w:rPr>
          <w:rFonts w:ascii="Arial" w:hAnsi="Arial" w:cs="Arial"/>
          <w:bCs/>
          <w:sz w:val="22"/>
          <w:szCs w:val="22"/>
        </w:rPr>
        <w:t xml:space="preserve">W przypadku istnienia wad rzeczy wchodzących w skład dostawy, Wykonawca zobowiązany jest do wymiany rzeczy wadliwych na rzeczy wolne od wad w terminie </w:t>
      </w:r>
      <w:r w:rsidR="00015F23" w:rsidRPr="006C28F5">
        <w:rPr>
          <w:rFonts w:ascii="Arial" w:hAnsi="Arial" w:cs="Arial"/>
          <w:bCs/>
          <w:sz w:val="22"/>
          <w:szCs w:val="22"/>
        </w:rPr>
        <w:t xml:space="preserve">nie dłuższym niż 14 dni od daty </w:t>
      </w:r>
      <w:r w:rsidR="000B76C4" w:rsidRPr="006C28F5">
        <w:rPr>
          <w:rFonts w:ascii="Arial" w:hAnsi="Arial" w:cs="Arial"/>
          <w:bCs/>
          <w:sz w:val="22"/>
          <w:szCs w:val="22"/>
        </w:rPr>
        <w:t xml:space="preserve">zawiadomienia go o </w:t>
      </w:r>
      <w:r w:rsidR="00015F23" w:rsidRPr="006C28F5">
        <w:rPr>
          <w:rFonts w:ascii="Arial" w:hAnsi="Arial" w:cs="Arial"/>
          <w:bCs/>
          <w:sz w:val="22"/>
          <w:szCs w:val="22"/>
        </w:rPr>
        <w:t xml:space="preserve">tym fakcie </w:t>
      </w:r>
      <w:r w:rsidR="00015F23" w:rsidRPr="006C28F5">
        <w:rPr>
          <w:rFonts w:ascii="Arial" w:hAnsi="Arial" w:cs="Arial"/>
          <w:bCs/>
          <w:sz w:val="22"/>
          <w:szCs w:val="22"/>
        </w:rPr>
        <w:lastRenderedPageBreak/>
        <w:t xml:space="preserve">w protokole zdawczo-odbiorczym. </w:t>
      </w:r>
    </w:p>
    <w:p w14:paraId="201C374E" w14:textId="77777777" w:rsidR="000B76C4" w:rsidRDefault="000B76C4" w:rsidP="007737E3">
      <w:pPr>
        <w:autoSpaceDE w:val="0"/>
        <w:jc w:val="center"/>
        <w:rPr>
          <w:rFonts w:ascii="Arial" w:hAnsi="Arial" w:cs="Arial"/>
          <w:b/>
          <w:bCs/>
          <w:sz w:val="22"/>
          <w:szCs w:val="22"/>
        </w:rPr>
      </w:pPr>
    </w:p>
    <w:p w14:paraId="758280FA" w14:textId="77777777" w:rsidR="000B76C4" w:rsidRDefault="000B76C4" w:rsidP="007737E3">
      <w:pPr>
        <w:autoSpaceDE w:val="0"/>
        <w:jc w:val="center"/>
        <w:rPr>
          <w:rFonts w:ascii="Arial" w:hAnsi="Arial" w:cs="Arial"/>
          <w:b/>
          <w:bCs/>
          <w:sz w:val="22"/>
          <w:szCs w:val="22"/>
        </w:rPr>
      </w:pPr>
    </w:p>
    <w:p w14:paraId="2A9AE843" w14:textId="77777777" w:rsidR="007737E3" w:rsidRPr="007737E3" w:rsidRDefault="007737E3" w:rsidP="007737E3">
      <w:pPr>
        <w:autoSpaceDE w:val="0"/>
        <w:jc w:val="center"/>
      </w:pPr>
      <w:r>
        <w:rPr>
          <w:rFonts w:ascii="Arial" w:hAnsi="Arial" w:cs="Arial"/>
          <w:b/>
          <w:bCs/>
          <w:sz w:val="22"/>
          <w:szCs w:val="22"/>
        </w:rPr>
        <w:t>§</w:t>
      </w:r>
      <w:r w:rsidR="00AF0343">
        <w:rPr>
          <w:rFonts w:ascii="Arial" w:hAnsi="Arial" w:cs="Arial"/>
          <w:b/>
          <w:bCs/>
          <w:sz w:val="22"/>
          <w:szCs w:val="22"/>
        </w:rPr>
        <w:t xml:space="preserve"> 5</w:t>
      </w:r>
    </w:p>
    <w:p w14:paraId="13CD2C7B" w14:textId="77777777" w:rsidR="007737E3" w:rsidRDefault="00AF0343" w:rsidP="007737E3">
      <w:pPr>
        <w:autoSpaceDE w:val="0"/>
        <w:jc w:val="center"/>
        <w:rPr>
          <w:rFonts w:ascii="Arial" w:hAnsi="Arial" w:cs="Arial"/>
          <w:b/>
          <w:bCs/>
          <w:sz w:val="22"/>
          <w:szCs w:val="22"/>
        </w:rPr>
      </w:pPr>
      <w:r>
        <w:rPr>
          <w:rFonts w:ascii="Arial" w:hAnsi="Arial" w:cs="Arial"/>
          <w:b/>
          <w:bCs/>
          <w:sz w:val="22"/>
          <w:szCs w:val="22"/>
        </w:rPr>
        <w:t>Szczególne obowiązki wykonawcy</w:t>
      </w:r>
    </w:p>
    <w:p w14:paraId="413031DE" w14:textId="77777777" w:rsidR="00AF0343" w:rsidRPr="007737E3" w:rsidRDefault="00AF0343" w:rsidP="007737E3">
      <w:pPr>
        <w:autoSpaceDE w:val="0"/>
        <w:jc w:val="center"/>
      </w:pPr>
    </w:p>
    <w:p w14:paraId="70F5DA8D" w14:textId="77777777" w:rsidR="007737E3" w:rsidRPr="007737E3" w:rsidRDefault="007737E3" w:rsidP="007737E3">
      <w:pPr>
        <w:tabs>
          <w:tab w:val="left" w:pos="709"/>
        </w:tabs>
        <w:ind w:left="284"/>
        <w:jc w:val="both"/>
      </w:pPr>
      <w:r>
        <w:rPr>
          <w:rFonts w:ascii="Arial" w:hAnsi="Arial" w:cs="Arial"/>
          <w:sz w:val="22"/>
          <w:szCs w:val="22"/>
        </w:rPr>
        <w:t>1.</w:t>
      </w:r>
      <w:r>
        <w:rPr>
          <w:rFonts w:ascii="Arial" w:hAnsi="Arial" w:cs="Arial"/>
          <w:sz w:val="22"/>
          <w:szCs w:val="22"/>
        </w:rPr>
        <w:tab/>
      </w:r>
      <w:r w:rsidRPr="007737E3">
        <w:rPr>
          <w:rFonts w:ascii="Arial" w:hAnsi="Arial" w:cs="Arial"/>
          <w:sz w:val="22"/>
          <w:szCs w:val="22"/>
        </w:rPr>
        <w:t>Wykonawca zobowiązuje się do:</w:t>
      </w:r>
    </w:p>
    <w:p w14:paraId="22CE4950" w14:textId="77777777" w:rsidR="007737E3" w:rsidRPr="007737E3" w:rsidRDefault="007737E3" w:rsidP="007737E3">
      <w:pPr>
        <w:autoSpaceDE w:val="0"/>
        <w:ind w:left="709"/>
        <w:jc w:val="both"/>
      </w:pPr>
      <w:r w:rsidRPr="007737E3">
        <w:rPr>
          <w:rFonts w:ascii="Arial" w:hAnsi="Arial" w:cs="Arial"/>
          <w:sz w:val="22"/>
          <w:szCs w:val="22"/>
        </w:rPr>
        <w:t>1) stosowania się do pisemnych poleceń i wskazówek Zamawiającego lub inspektora nadzoru w trakcie wykonywania przedmiotu umowy;</w:t>
      </w:r>
    </w:p>
    <w:p w14:paraId="5EDF3FBA" w14:textId="77777777" w:rsidR="007737E3" w:rsidRPr="007737E3" w:rsidRDefault="007737E3" w:rsidP="007737E3">
      <w:pPr>
        <w:autoSpaceDE w:val="0"/>
        <w:ind w:left="709"/>
        <w:jc w:val="both"/>
        <w:rPr>
          <w:rFonts w:ascii="Arial" w:hAnsi="Arial" w:cs="Arial"/>
          <w:sz w:val="22"/>
          <w:szCs w:val="22"/>
        </w:rPr>
      </w:pPr>
      <w:r w:rsidRPr="007737E3">
        <w:rPr>
          <w:rFonts w:ascii="Arial" w:hAnsi="Arial" w:cs="Arial"/>
          <w:sz w:val="22"/>
          <w:szCs w:val="22"/>
        </w:rPr>
        <w:t>2) przedłożenia Zamawiającemu na jego pisemne żądanie</w:t>
      </w:r>
      <w:r w:rsidRPr="007737E3">
        <w:rPr>
          <w:rFonts w:ascii="Arial" w:hAnsi="Arial" w:cs="Arial"/>
          <w:color w:val="FF0000"/>
          <w:sz w:val="22"/>
          <w:szCs w:val="22"/>
        </w:rPr>
        <w:t>,</w:t>
      </w:r>
      <w:r w:rsidRPr="007737E3">
        <w:rPr>
          <w:rFonts w:ascii="Arial" w:hAnsi="Arial" w:cs="Arial"/>
          <w:sz w:val="22"/>
          <w:szCs w:val="22"/>
        </w:rPr>
        <w:t xml:space="preserve"> zgłoszone w każdym czasie trwania Umowy, wszelkich dokumentów, materiałów i informacji potrzebnych mu do oceny prawidłowości wykonania Umowy</w:t>
      </w:r>
      <w:r w:rsidRPr="007737E3">
        <w:rPr>
          <w:rFonts w:ascii="Arial" w:hAnsi="Arial" w:cs="Arial"/>
          <w:color w:val="FF0000"/>
          <w:sz w:val="22"/>
          <w:szCs w:val="22"/>
        </w:rPr>
        <w:t>.</w:t>
      </w:r>
    </w:p>
    <w:p w14:paraId="359CAF38" w14:textId="77777777" w:rsidR="007737E3" w:rsidRDefault="007737E3" w:rsidP="007737E3">
      <w:pPr>
        <w:autoSpaceDE w:val="0"/>
        <w:ind w:left="142" w:firstLine="142"/>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7737E3">
        <w:rPr>
          <w:rFonts w:ascii="Arial" w:hAnsi="Arial" w:cs="Arial"/>
          <w:sz w:val="22"/>
          <w:szCs w:val="22"/>
        </w:rPr>
        <w:t>Dopuszcza się możliwość wykonania części umowy przez Podwykonawcę.</w:t>
      </w:r>
    </w:p>
    <w:p w14:paraId="56FAB95B" w14:textId="77777777" w:rsidR="007737E3" w:rsidRDefault="007737E3" w:rsidP="007737E3">
      <w:pPr>
        <w:autoSpaceDE w:val="0"/>
        <w:ind w:left="709" w:hanging="425"/>
        <w:jc w:val="both"/>
        <w:rPr>
          <w:rFonts w:ascii="Arial" w:hAnsi="Arial" w:cs="Arial"/>
          <w:sz w:val="22"/>
          <w:szCs w:val="22"/>
          <w:lang w:eastAsia="pl-PL"/>
        </w:rPr>
      </w:pPr>
      <w:r>
        <w:rPr>
          <w:rFonts w:ascii="Arial" w:hAnsi="Arial" w:cs="Arial"/>
          <w:sz w:val="22"/>
          <w:szCs w:val="22"/>
        </w:rPr>
        <w:t>3.</w:t>
      </w:r>
      <w:r>
        <w:rPr>
          <w:rFonts w:ascii="Arial" w:hAnsi="Arial" w:cs="Arial"/>
          <w:sz w:val="22"/>
          <w:szCs w:val="22"/>
        </w:rPr>
        <w:tab/>
      </w:r>
      <w:r w:rsidRPr="007737E3">
        <w:rPr>
          <w:rFonts w:ascii="Arial" w:hAnsi="Arial" w:cs="Arial"/>
          <w:sz w:val="22"/>
          <w:szCs w:val="22"/>
          <w:lang w:eastAsia="pl-PL"/>
        </w:rPr>
        <w:t>Wykonawca może wykonać przedmiot umowy przy udziale Podwykonawców, zawierając z nimi stosowne umowy w formie pisemnej pod rygorem nieważności.</w:t>
      </w:r>
    </w:p>
    <w:p w14:paraId="6BA5B2DF" w14:textId="77777777" w:rsidR="007737E3" w:rsidRDefault="00077615" w:rsidP="00077615">
      <w:pPr>
        <w:autoSpaceDE w:val="0"/>
        <w:ind w:left="709" w:hanging="425"/>
        <w:jc w:val="both"/>
        <w:rPr>
          <w:rFonts w:ascii="Arial" w:hAnsi="Arial" w:cs="Arial"/>
          <w:sz w:val="22"/>
          <w:szCs w:val="22"/>
        </w:rPr>
      </w:pPr>
      <w:r>
        <w:rPr>
          <w:rFonts w:ascii="Arial" w:hAnsi="Arial" w:cs="Arial"/>
          <w:sz w:val="22"/>
          <w:szCs w:val="22"/>
          <w:lang w:eastAsia="pl-PL"/>
        </w:rPr>
        <w:t>4.</w:t>
      </w:r>
      <w:r>
        <w:rPr>
          <w:rFonts w:ascii="Arial" w:hAnsi="Arial" w:cs="Arial"/>
          <w:sz w:val="22"/>
          <w:szCs w:val="22"/>
          <w:lang w:eastAsia="pl-PL"/>
        </w:rPr>
        <w:tab/>
      </w:r>
      <w:r w:rsidR="007737E3" w:rsidRPr="007737E3">
        <w:rPr>
          <w:rFonts w:ascii="Arial" w:hAnsi="Arial" w:cs="Arial"/>
          <w:sz w:val="22"/>
          <w:szCs w:val="22"/>
          <w:lang w:eastAsia="pl-PL"/>
        </w:rPr>
        <w:t>Wykonawca jest zobowiązany przedstawić Zamawiającemu projekt umowy lub projekt zmiany umowy o podwykonawstwo, której przedmiotem są roboty budowlane w terminie 7 dni od</w:t>
      </w:r>
      <w:r w:rsidR="007737E3" w:rsidRPr="007737E3">
        <w:rPr>
          <w:rFonts w:ascii="Arial" w:hAnsi="Arial" w:cs="Arial"/>
          <w:sz w:val="22"/>
          <w:szCs w:val="22"/>
        </w:rPr>
        <w:t xml:space="preserve"> sporządzenia projektu umowy lub projektu zmiany umowy. Niezgłoszenie przez Zamawiającego w terminie 14 dni od dnia otrzymania projektu umowy lub projektu zmiany umowy pisemnych zastrzeżeń lub sprzeciwu, uważa się za akceptację projektu umowy lub projektu zmiany umowy.</w:t>
      </w:r>
    </w:p>
    <w:p w14:paraId="4ECBF48B" w14:textId="77777777" w:rsidR="007737E3" w:rsidRDefault="00077615" w:rsidP="00077615">
      <w:pPr>
        <w:autoSpaceDE w:val="0"/>
        <w:ind w:left="709" w:hanging="425"/>
        <w:jc w:val="both"/>
        <w:rPr>
          <w:rFonts w:ascii="Arial" w:hAnsi="Arial" w:cs="Arial"/>
          <w:sz w:val="22"/>
          <w:szCs w:val="22"/>
        </w:rPr>
      </w:pPr>
      <w:r>
        <w:rPr>
          <w:rFonts w:ascii="Arial" w:hAnsi="Arial" w:cs="Arial"/>
          <w:sz w:val="22"/>
          <w:szCs w:val="22"/>
        </w:rPr>
        <w:t>5.</w:t>
      </w:r>
      <w:r>
        <w:rPr>
          <w:rFonts w:ascii="Arial" w:hAnsi="Arial" w:cs="Arial"/>
          <w:sz w:val="22"/>
          <w:szCs w:val="22"/>
        </w:rPr>
        <w:tab/>
      </w:r>
      <w:r w:rsidR="007737E3" w:rsidRPr="007737E3">
        <w:rPr>
          <w:rFonts w:ascii="Arial" w:hAnsi="Arial" w:cs="Arial"/>
          <w:sz w:val="22"/>
          <w:szCs w:val="22"/>
        </w:rPr>
        <w:t>Wykonawca jest zobowiązany przedstawić Zamawiającemu poświadczoną za zgodność z oryginałem umowę o podwykonawstwo w terminie 7 dni od dnia jej zawarcia jak również zmiany do tej umowy w terminie 7 dni od dnia ich wprowadzenia. Jeśli Zamawiający w terminie 14 dni od dnia otrzymania umowy o podwykonawstwo lub zmian do umowy o podwykonawstwo nie zgłosi na piśmie sprzeciwu, uważa się, że wyraził zgodę na zawarcie umowy lub wprowadzenie zmian.</w:t>
      </w:r>
    </w:p>
    <w:p w14:paraId="0171691E" w14:textId="77777777" w:rsidR="007737E3" w:rsidRPr="007737E3" w:rsidRDefault="00077615" w:rsidP="00077615">
      <w:pPr>
        <w:autoSpaceDE w:val="0"/>
        <w:ind w:left="709" w:hanging="425"/>
        <w:jc w:val="both"/>
        <w:rPr>
          <w:rFonts w:ascii="Arial" w:hAnsi="Arial" w:cs="Arial"/>
          <w:sz w:val="22"/>
          <w:szCs w:val="22"/>
          <w:lang w:eastAsia="pl-PL"/>
        </w:rPr>
      </w:pPr>
      <w:r>
        <w:rPr>
          <w:rFonts w:ascii="Arial" w:hAnsi="Arial" w:cs="Arial"/>
          <w:sz w:val="22"/>
          <w:szCs w:val="22"/>
        </w:rPr>
        <w:t>6.</w:t>
      </w:r>
      <w:r>
        <w:rPr>
          <w:rFonts w:ascii="Arial" w:hAnsi="Arial" w:cs="Arial"/>
          <w:sz w:val="22"/>
          <w:szCs w:val="22"/>
        </w:rPr>
        <w:tab/>
      </w:r>
      <w:r w:rsidR="007737E3" w:rsidRPr="007737E3">
        <w:rPr>
          <w:rFonts w:ascii="Arial" w:hAnsi="Arial" w:cs="Arial"/>
          <w:sz w:val="22"/>
          <w:szCs w:val="22"/>
        </w:rPr>
        <w:t>Umowa na roboty budowlane z Podwykonawcą musi zawierać w szczególności:</w:t>
      </w:r>
    </w:p>
    <w:p w14:paraId="76DA5799" w14:textId="77777777" w:rsidR="007737E3" w:rsidRPr="007737E3" w:rsidRDefault="007737E3" w:rsidP="00077615">
      <w:pPr>
        <w:tabs>
          <w:tab w:val="left" w:pos="709"/>
        </w:tabs>
        <w:ind w:left="709"/>
        <w:jc w:val="both"/>
      </w:pPr>
      <w:r w:rsidRPr="007737E3">
        <w:rPr>
          <w:rFonts w:ascii="Arial" w:hAnsi="Arial" w:cs="Arial"/>
          <w:sz w:val="22"/>
          <w:szCs w:val="22"/>
        </w:rPr>
        <w:t>1) zakres robót powierzony Podwykonawcy wraz z częścią dokumentacji dotyczącą wykonania robót objętych umową,</w:t>
      </w:r>
    </w:p>
    <w:p w14:paraId="315F6F29" w14:textId="77777777" w:rsidR="007737E3" w:rsidRPr="007737E3" w:rsidRDefault="007737E3" w:rsidP="00077615">
      <w:pPr>
        <w:tabs>
          <w:tab w:val="left" w:pos="709"/>
        </w:tabs>
        <w:ind w:left="709"/>
        <w:jc w:val="both"/>
      </w:pPr>
      <w:r w:rsidRPr="007737E3">
        <w:rPr>
          <w:rFonts w:ascii="Arial" w:hAnsi="Arial" w:cs="Arial"/>
          <w:sz w:val="22"/>
          <w:szCs w:val="22"/>
        </w:rPr>
        <w:t xml:space="preserve">2) kwotę wynagrodzenia - kwota ta nie powinna być wyższa, niż wartość tego zakresu </w:t>
      </w:r>
      <w:r w:rsidR="00077615">
        <w:rPr>
          <w:rFonts w:ascii="Arial" w:hAnsi="Arial" w:cs="Arial"/>
          <w:sz w:val="22"/>
          <w:szCs w:val="22"/>
        </w:rPr>
        <w:t xml:space="preserve">robót </w:t>
      </w:r>
      <w:r w:rsidRPr="007737E3">
        <w:rPr>
          <w:rFonts w:ascii="Arial" w:hAnsi="Arial" w:cs="Arial"/>
          <w:sz w:val="22"/>
          <w:szCs w:val="22"/>
        </w:rPr>
        <w:t>wynikająca z oferty Wykonawcy,</w:t>
      </w:r>
    </w:p>
    <w:p w14:paraId="35385089" w14:textId="77777777" w:rsidR="007737E3" w:rsidRPr="007737E3" w:rsidRDefault="007737E3" w:rsidP="00077615">
      <w:pPr>
        <w:tabs>
          <w:tab w:val="left" w:pos="709"/>
        </w:tabs>
        <w:ind w:left="709"/>
        <w:jc w:val="both"/>
      </w:pPr>
      <w:r w:rsidRPr="007737E3">
        <w:rPr>
          <w:rFonts w:ascii="Arial" w:hAnsi="Arial" w:cs="Arial"/>
          <w:sz w:val="22"/>
          <w:szCs w:val="22"/>
        </w:rPr>
        <w:t>3) termin wykonania robót objętych umową – termin ten powinien być krótszy o co najmniej 7 dni od terminu zakreślonego w niniejszej umowie,</w:t>
      </w:r>
    </w:p>
    <w:p w14:paraId="4C766D0A" w14:textId="77777777" w:rsidR="007737E3" w:rsidRPr="007737E3" w:rsidRDefault="007737E3" w:rsidP="00077615">
      <w:pPr>
        <w:tabs>
          <w:tab w:val="left" w:pos="709"/>
        </w:tabs>
        <w:ind w:left="709"/>
        <w:jc w:val="both"/>
      </w:pPr>
      <w:r w:rsidRPr="007737E3">
        <w:rPr>
          <w:rFonts w:ascii="Arial" w:hAnsi="Arial" w:cs="Arial"/>
          <w:sz w:val="22"/>
          <w:szCs w:val="22"/>
        </w:rPr>
        <w:t>4) 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7641E73B" w14:textId="77777777" w:rsidR="007737E3" w:rsidRDefault="007737E3" w:rsidP="00077615">
      <w:pPr>
        <w:tabs>
          <w:tab w:val="left" w:pos="709"/>
        </w:tabs>
        <w:ind w:left="709"/>
        <w:jc w:val="both"/>
        <w:rPr>
          <w:rFonts w:ascii="Arial" w:hAnsi="Arial" w:cs="Arial"/>
          <w:sz w:val="22"/>
          <w:szCs w:val="22"/>
        </w:rPr>
      </w:pPr>
      <w:r w:rsidRPr="007737E3">
        <w:rPr>
          <w:rFonts w:ascii="Arial" w:hAnsi="Arial" w:cs="Arial"/>
          <w:sz w:val="22"/>
          <w:szCs w:val="22"/>
        </w:rPr>
        <w:t>5) w przypadku podzlecenia przez Wykonawcę prac ob</w:t>
      </w:r>
      <w:r w:rsidR="00077615">
        <w:rPr>
          <w:rFonts w:ascii="Arial" w:hAnsi="Arial" w:cs="Arial"/>
          <w:sz w:val="22"/>
          <w:szCs w:val="22"/>
        </w:rPr>
        <w:t>ejmujących przedmiot zamówienia</w:t>
      </w:r>
      <w:r w:rsidRPr="007737E3">
        <w:rPr>
          <w:rFonts w:ascii="Arial" w:hAnsi="Arial" w:cs="Arial"/>
          <w:sz w:val="22"/>
          <w:szCs w:val="22"/>
        </w:rPr>
        <w:t xml:space="preserve"> Podwykonawcy, termin wynagrodzenia płatnego pr</w:t>
      </w:r>
      <w:r w:rsidR="00077615">
        <w:rPr>
          <w:rFonts w:ascii="Arial" w:hAnsi="Arial" w:cs="Arial"/>
          <w:sz w:val="22"/>
          <w:szCs w:val="22"/>
        </w:rPr>
        <w:t>zez Wykonawcę za wykonane prace</w:t>
      </w:r>
      <w:r w:rsidRPr="007737E3">
        <w:rPr>
          <w:rFonts w:ascii="Arial" w:hAnsi="Arial" w:cs="Arial"/>
          <w:sz w:val="22"/>
          <w:szCs w:val="22"/>
        </w:rPr>
        <w:t xml:space="preserve"> Podwykonawcy powinien być ustalony w taki sposób, aby przypadał wcześniej niż termin zapłaty  wynagrodzenia należnego Wykonawcy przez Zamawiającego (zakres zlecony Podwykonawcy).</w:t>
      </w:r>
    </w:p>
    <w:p w14:paraId="5950B107" w14:textId="77777777" w:rsidR="007737E3" w:rsidRDefault="00077615" w:rsidP="00077615">
      <w:pPr>
        <w:tabs>
          <w:tab w:val="left" w:pos="142"/>
          <w:tab w:val="left" w:pos="510"/>
        </w:tabs>
        <w:ind w:left="709"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rPr>
        <w:tab/>
      </w:r>
      <w:r w:rsidR="007737E3" w:rsidRPr="007737E3">
        <w:rPr>
          <w:rFonts w:ascii="Arial" w:hAnsi="Arial" w:cs="Arial"/>
          <w:sz w:val="22"/>
          <w:szCs w:val="22"/>
        </w:rPr>
        <w:t>Wykonawca, Podwykonawca lub dalszy Podwykonawca robót budowlanych zobowiązany jest przedstawić Zamawiającemu, kopie zawartych umów o podwykonawstwo lub ich zmian poświadczone za zgodność z oryginałem, których przedmiotem są dostawy lub usługi w terminie 7 dni od dnia ich zawarcia. Obowiązek nie dotyczy umów o wartości mniejszej niż 50.000,00 zł.</w:t>
      </w:r>
    </w:p>
    <w:p w14:paraId="07A43748" w14:textId="77777777" w:rsidR="007737E3" w:rsidRDefault="00077615" w:rsidP="00077615">
      <w:pPr>
        <w:tabs>
          <w:tab w:val="left" w:pos="142"/>
          <w:tab w:val="left" w:pos="510"/>
        </w:tabs>
        <w:ind w:left="709" w:hanging="425"/>
        <w:jc w:val="both"/>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rPr>
        <w:tab/>
      </w:r>
      <w:r w:rsidR="007737E3" w:rsidRPr="007737E3">
        <w:rPr>
          <w:rFonts w:ascii="Arial" w:hAnsi="Arial" w:cs="Arial"/>
          <w:sz w:val="22"/>
          <w:szCs w:val="22"/>
        </w:rPr>
        <w:t xml:space="preserve">Umowa pomiędzy Podwykonawcą a dalszym Podwykonawcą musi zawierać zapisy określone </w:t>
      </w:r>
      <w:r>
        <w:rPr>
          <w:rFonts w:ascii="Arial" w:hAnsi="Arial" w:cs="Arial"/>
          <w:sz w:val="22"/>
          <w:szCs w:val="22"/>
        </w:rPr>
        <w:t xml:space="preserve">w ust. </w:t>
      </w:r>
      <w:r w:rsidR="007737E3" w:rsidRPr="007737E3">
        <w:rPr>
          <w:rFonts w:ascii="Arial" w:hAnsi="Arial" w:cs="Arial"/>
          <w:sz w:val="22"/>
          <w:szCs w:val="22"/>
        </w:rPr>
        <w:t>6 niniejszego</w:t>
      </w:r>
      <w:r>
        <w:rPr>
          <w:rFonts w:ascii="Arial" w:hAnsi="Arial" w:cs="Arial"/>
          <w:sz w:val="22"/>
          <w:szCs w:val="22"/>
        </w:rPr>
        <w:t xml:space="preserve"> §</w:t>
      </w:r>
      <w:r w:rsidR="007737E3" w:rsidRPr="007737E3">
        <w:rPr>
          <w:rFonts w:ascii="Arial" w:hAnsi="Arial" w:cs="Arial"/>
          <w:sz w:val="22"/>
          <w:szCs w:val="22"/>
        </w:rPr>
        <w:t>. Załącznikiem do umowy jest zgoda Wykonawcy na zawarcie umowy o podwykonawstwo.</w:t>
      </w:r>
    </w:p>
    <w:p w14:paraId="41E9818C" w14:textId="77777777" w:rsidR="007737E3" w:rsidRDefault="00077615" w:rsidP="00077615">
      <w:pPr>
        <w:tabs>
          <w:tab w:val="left" w:pos="142"/>
          <w:tab w:val="left" w:pos="510"/>
        </w:tabs>
        <w:ind w:left="709" w:hanging="425"/>
        <w:jc w:val="both"/>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rPr>
        <w:tab/>
      </w:r>
      <w:r w:rsidR="007737E3" w:rsidRPr="007737E3">
        <w:rPr>
          <w:rFonts w:ascii="Arial" w:hAnsi="Arial" w:cs="Arial"/>
          <w:sz w:val="22"/>
          <w:szCs w:val="22"/>
        </w:rPr>
        <w:t>Wykonawca zobowiązany jest na żądanie Zamawiającego udzielić mu wszelkich informacji dotyczących Podwykonawców.</w:t>
      </w:r>
    </w:p>
    <w:p w14:paraId="361BC122" w14:textId="77777777" w:rsidR="007737E3" w:rsidRDefault="00077615" w:rsidP="00077615">
      <w:pPr>
        <w:tabs>
          <w:tab w:val="left" w:pos="142"/>
          <w:tab w:val="left" w:pos="510"/>
        </w:tabs>
        <w:ind w:left="709" w:hanging="425"/>
        <w:jc w:val="both"/>
        <w:rPr>
          <w:rFonts w:ascii="Arial" w:hAnsi="Arial" w:cs="Arial"/>
          <w:sz w:val="22"/>
          <w:szCs w:val="22"/>
        </w:rPr>
      </w:pPr>
      <w:r>
        <w:rPr>
          <w:rFonts w:ascii="Arial" w:hAnsi="Arial" w:cs="Arial"/>
          <w:sz w:val="22"/>
          <w:szCs w:val="22"/>
        </w:rPr>
        <w:t>10.</w:t>
      </w:r>
      <w:r>
        <w:rPr>
          <w:rFonts w:ascii="Arial" w:hAnsi="Arial" w:cs="Arial"/>
          <w:sz w:val="22"/>
          <w:szCs w:val="22"/>
        </w:rPr>
        <w:tab/>
      </w:r>
      <w:r w:rsidR="007737E3" w:rsidRPr="007737E3">
        <w:rPr>
          <w:rFonts w:ascii="Arial" w:hAnsi="Arial" w:cs="Arial"/>
          <w:sz w:val="22"/>
          <w:szCs w:val="22"/>
        </w:rPr>
        <w:t xml:space="preserve">Wykonawca ponosi wobec Zamawiającego pełną odpowiedzialność za roboty, które </w:t>
      </w:r>
      <w:r w:rsidR="007737E3" w:rsidRPr="007737E3">
        <w:rPr>
          <w:rFonts w:ascii="Arial" w:hAnsi="Arial" w:cs="Arial"/>
          <w:sz w:val="22"/>
          <w:szCs w:val="22"/>
        </w:rPr>
        <w:lastRenderedPageBreak/>
        <w:t>wykonuje przy pomocy Podwykonawców.</w:t>
      </w:r>
    </w:p>
    <w:p w14:paraId="61CD170E" w14:textId="77777777" w:rsidR="007737E3" w:rsidRDefault="007737E3" w:rsidP="00077615">
      <w:pPr>
        <w:pStyle w:val="Akapitzlist"/>
        <w:numPr>
          <w:ilvl w:val="0"/>
          <w:numId w:val="13"/>
        </w:numPr>
        <w:tabs>
          <w:tab w:val="left" w:pos="142"/>
          <w:tab w:val="left" w:pos="510"/>
        </w:tabs>
        <w:jc w:val="both"/>
        <w:rPr>
          <w:rFonts w:ascii="Arial" w:hAnsi="Arial" w:cs="Arial"/>
          <w:sz w:val="22"/>
          <w:szCs w:val="22"/>
        </w:rPr>
      </w:pPr>
      <w:r w:rsidRPr="00077615">
        <w:rPr>
          <w:rFonts w:ascii="Arial" w:hAnsi="Arial" w:cs="Arial"/>
          <w:sz w:val="22"/>
          <w:szCs w:val="22"/>
        </w:rPr>
        <w:t xml:space="preserve">Niezależnie od postanowień </w:t>
      </w:r>
      <w:r w:rsidR="00077615" w:rsidRPr="00077615">
        <w:rPr>
          <w:rFonts w:ascii="Arial" w:hAnsi="Arial" w:cs="Arial"/>
          <w:sz w:val="22"/>
          <w:szCs w:val="22"/>
        </w:rPr>
        <w:t>ust. 5</w:t>
      </w:r>
      <w:r w:rsidRPr="00077615">
        <w:rPr>
          <w:rFonts w:ascii="Arial" w:hAnsi="Arial" w:cs="Arial"/>
          <w:sz w:val="22"/>
          <w:szCs w:val="22"/>
        </w:rPr>
        <w:t xml:space="preserve"> i </w:t>
      </w:r>
      <w:r w:rsidR="00077615" w:rsidRPr="00077615">
        <w:rPr>
          <w:rFonts w:ascii="Arial" w:hAnsi="Arial" w:cs="Arial"/>
          <w:sz w:val="22"/>
          <w:szCs w:val="22"/>
        </w:rPr>
        <w:t>ust. 6</w:t>
      </w:r>
      <w:r w:rsidRPr="00077615">
        <w:rPr>
          <w:rFonts w:ascii="Arial" w:hAnsi="Arial" w:cs="Arial"/>
          <w:sz w:val="22"/>
          <w:szCs w:val="22"/>
        </w:rPr>
        <w:t xml:space="preserve"> niniejszego </w:t>
      </w:r>
      <w:r w:rsidR="00077615" w:rsidRPr="00077615">
        <w:rPr>
          <w:rFonts w:ascii="Arial" w:hAnsi="Arial" w:cs="Arial"/>
          <w:sz w:val="22"/>
          <w:szCs w:val="22"/>
        </w:rPr>
        <w:t xml:space="preserve">§ </w:t>
      </w:r>
      <w:r w:rsidRPr="00077615">
        <w:rPr>
          <w:rFonts w:ascii="Arial" w:hAnsi="Arial" w:cs="Arial"/>
          <w:sz w:val="22"/>
          <w:szCs w:val="22"/>
        </w:rPr>
        <w:t>Wykonawca nie może umożliwić wejścia na teren budowy i rozpoczęcia prac przez Podwykonawcę lub dalszego Podwykonawcę bez zgody Zamawiającego. Sprzeczne z niniejszymi postanowieniami postępowanie wykonawcy poczytywane będzie jako nienależyte wykonanie umowy.</w:t>
      </w:r>
    </w:p>
    <w:p w14:paraId="13FA6EE5" w14:textId="77777777" w:rsidR="007737E3" w:rsidRDefault="007737E3" w:rsidP="00077615">
      <w:pPr>
        <w:pStyle w:val="Akapitzlist"/>
        <w:numPr>
          <w:ilvl w:val="0"/>
          <w:numId w:val="13"/>
        </w:numPr>
        <w:tabs>
          <w:tab w:val="left" w:pos="142"/>
          <w:tab w:val="left" w:pos="510"/>
        </w:tabs>
        <w:jc w:val="both"/>
        <w:rPr>
          <w:rFonts w:ascii="Arial" w:hAnsi="Arial" w:cs="Arial"/>
          <w:sz w:val="22"/>
          <w:szCs w:val="22"/>
        </w:rPr>
      </w:pPr>
      <w:r w:rsidRPr="00077615">
        <w:rPr>
          <w:rFonts w:ascii="Arial" w:hAnsi="Arial" w:cs="Arial"/>
          <w:sz w:val="22"/>
          <w:szCs w:val="22"/>
        </w:rPr>
        <w:t>Wykonawca zobowiązany jest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Oświadczenia podpisane przez osoby upoważnione do reprezentowania Podwykonawców i dalszych Podwykonawców lub inne dowody na potwierdzenie dokonanej zapłaty wynagrodzenia powinny potwierdzać brak zaległości Wykonawcy względem Podwykonawcy lub dalszego Podwykonawcy w uregulowaniu wszystkich wymagalnych wynagrodzeń.</w:t>
      </w:r>
    </w:p>
    <w:p w14:paraId="097D15DF" w14:textId="0BD54825" w:rsidR="007737E3" w:rsidRDefault="007737E3" w:rsidP="00FB63CB">
      <w:pPr>
        <w:pStyle w:val="Akapitzlist"/>
        <w:numPr>
          <w:ilvl w:val="0"/>
          <w:numId w:val="13"/>
        </w:numPr>
        <w:tabs>
          <w:tab w:val="left" w:pos="142"/>
          <w:tab w:val="left" w:pos="510"/>
        </w:tabs>
        <w:jc w:val="both"/>
        <w:rPr>
          <w:rFonts w:ascii="Arial" w:hAnsi="Arial" w:cs="Arial"/>
          <w:sz w:val="22"/>
          <w:szCs w:val="22"/>
        </w:rPr>
      </w:pPr>
      <w:r w:rsidRPr="00FB63CB">
        <w:rPr>
          <w:rFonts w:ascii="Arial" w:hAnsi="Arial" w:cs="Arial"/>
          <w:sz w:val="22"/>
          <w:szCs w:val="22"/>
          <w:lang w:eastAsia="pl-PL"/>
        </w:rPr>
        <w:t xml:space="preserve">Na podstawie art. 95 ust. 1 ustawy Prawo zamówień publicznych </w:t>
      </w:r>
      <w:r w:rsidRPr="00FB63CB">
        <w:rPr>
          <w:rFonts w:ascii="Arial" w:hAnsi="Arial" w:cs="Arial"/>
          <w:b/>
          <w:sz w:val="22"/>
          <w:szCs w:val="22"/>
          <w:lang w:eastAsia="pl-PL"/>
        </w:rPr>
        <w:t xml:space="preserve">Zamawiający wymaga zatrudnienia na podstawie stosunku pracy </w:t>
      </w:r>
      <w:r w:rsidRPr="00FB63CB">
        <w:rPr>
          <w:rFonts w:ascii="Arial" w:hAnsi="Arial" w:cs="Arial"/>
          <w:sz w:val="22"/>
          <w:szCs w:val="22"/>
          <w:lang w:eastAsia="pl-PL"/>
        </w:rPr>
        <w:t>przez Wykonawcę lub/i podwykonawcę wszystkich osób wykonujących czynności przy realizacji niniejszego zamówienia, jeżeli wykonanie tych czynności polega na wykonywaniu pracy w sposób określony w art. 22 § 1 ustawy z dnia 26 czerwca 1974 r. – Kodeks pracy (tj. Dz. U. z</w:t>
      </w:r>
      <w:r w:rsidR="00273EF0">
        <w:rPr>
          <w:rFonts w:ascii="Arial" w:hAnsi="Arial" w:cs="Arial"/>
          <w:sz w:val="22"/>
          <w:szCs w:val="22"/>
          <w:lang w:eastAsia="pl-PL"/>
        </w:rPr>
        <w:t> </w:t>
      </w:r>
      <w:bookmarkStart w:id="4" w:name="_GoBack"/>
      <w:bookmarkEnd w:id="4"/>
      <w:r w:rsidRPr="00FB63CB">
        <w:rPr>
          <w:rFonts w:ascii="Arial" w:hAnsi="Arial" w:cs="Arial"/>
          <w:sz w:val="22"/>
          <w:szCs w:val="22"/>
          <w:lang w:eastAsia="pl-PL"/>
        </w:rPr>
        <w:t xml:space="preserve">2020 r. poz. 1320 ze zm.). Zamawiający wymaga zatrudnienia na podstawie umowy o pracę przez Wykonawcę lub/i podwykonawcę </w:t>
      </w:r>
      <w:r w:rsidRPr="00FB63CB">
        <w:rPr>
          <w:rFonts w:ascii="Arial" w:hAnsi="Arial" w:cs="Arial"/>
          <w:b/>
          <w:sz w:val="22"/>
          <w:szCs w:val="22"/>
          <w:lang w:eastAsia="pl-PL"/>
        </w:rPr>
        <w:t xml:space="preserve">wszystkich osób wykonujących następujące czynności w postępowaniu: bezpośrednie wykonywanie robót budowlanych w zakresie wszystkich branż przewidzianych w dokumentacji – wszyscy pracownicy fizyczni wykonujący roboty budowlane na budowie, w szczególności roboty: ziemne, brukarskie, ciesielskie, murarskie, dekarskie, tynkarskie, malarskie, posadzkarskie, betoniarskie, ogólnobudowlane (pomoc budowlana), obsługa maszyn i pojazdów, monterskie w zakresie montażu rusztowań, elektromonterskie, monterskie w zakresie montażu instalacji sanitarnych i grzewczych, za wyjątkiem Kierownika budowy i Kierownika </w:t>
      </w:r>
      <w:r w:rsidRPr="00FB63CB">
        <w:rPr>
          <w:rFonts w:ascii="Arial" w:hAnsi="Arial" w:cs="Arial"/>
          <w:b/>
          <w:sz w:val="22"/>
          <w:szCs w:val="22"/>
        </w:rPr>
        <w:t>robót</w:t>
      </w:r>
      <w:r w:rsidRPr="00FB63CB">
        <w:rPr>
          <w:rFonts w:ascii="Arial" w:hAnsi="Arial" w:cs="Arial"/>
          <w:sz w:val="22"/>
          <w:szCs w:val="22"/>
        </w:rPr>
        <w:t>.</w:t>
      </w:r>
    </w:p>
    <w:p w14:paraId="1EBCB4DA" w14:textId="77777777" w:rsidR="007737E3" w:rsidRDefault="007737E3" w:rsidP="00FB63CB">
      <w:pPr>
        <w:pStyle w:val="Akapitzlist"/>
        <w:numPr>
          <w:ilvl w:val="0"/>
          <w:numId w:val="13"/>
        </w:numPr>
        <w:tabs>
          <w:tab w:val="left" w:pos="142"/>
          <w:tab w:val="left" w:pos="510"/>
        </w:tabs>
        <w:jc w:val="both"/>
        <w:rPr>
          <w:rFonts w:ascii="Arial" w:hAnsi="Arial" w:cs="Arial"/>
          <w:sz w:val="22"/>
          <w:szCs w:val="22"/>
        </w:rPr>
      </w:pPr>
      <w:r w:rsidRPr="00FB63CB">
        <w:rPr>
          <w:rFonts w:ascii="Arial" w:hAnsi="Arial" w:cs="Arial"/>
          <w:sz w:val="22"/>
          <w:szCs w:val="22"/>
          <w:lang w:eastAsia="pl-PL"/>
        </w:rPr>
        <w:t>Najpóźniej w dniu przystąpienia do realizacji zamówienia Wykonawca lub/i podwykonawca  zatrudni na czas realizacji zamówienia</w:t>
      </w:r>
      <w:r w:rsidR="00FB63CB">
        <w:rPr>
          <w:rFonts w:ascii="Arial" w:hAnsi="Arial" w:cs="Arial"/>
          <w:sz w:val="22"/>
          <w:szCs w:val="22"/>
          <w:lang w:eastAsia="pl-PL"/>
        </w:rPr>
        <w:t xml:space="preserve"> osoby, o których mowa w ust.</w:t>
      </w:r>
      <w:r w:rsidRPr="00FB63CB">
        <w:rPr>
          <w:rFonts w:ascii="Arial" w:hAnsi="Arial" w:cs="Arial"/>
          <w:sz w:val="22"/>
          <w:szCs w:val="22"/>
          <w:lang w:eastAsia="pl-PL"/>
        </w:rPr>
        <w:t>13., na podstawie umowy o pracę.</w:t>
      </w:r>
    </w:p>
    <w:p w14:paraId="4872C272" w14:textId="77777777" w:rsidR="007737E3" w:rsidRPr="00FB63CB" w:rsidRDefault="007737E3" w:rsidP="00FB63CB">
      <w:pPr>
        <w:pStyle w:val="Akapitzlist"/>
        <w:numPr>
          <w:ilvl w:val="0"/>
          <w:numId w:val="13"/>
        </w:numPr>
        <w:tabs>
          <w:tab w:val="left" w:pos="142"/>
          <w:tab w:val="left" w:pos="510"/>
        </w:tabs>
        <w:jc w:val="both"/>
        <w:rPr>
          <w:rFonts w:ascii="Arial" w:hAnsi="Arial" w:cs="Arial"/>
          <w:sz w:val="22"/>
          <w:szCs w:val="22"/>
        </w:rPr>
      </w:pPr>
      <w:r w:rsidRPr="00FB63CB">
        <w:rPr>
          <w:rFonts w:ascii="Arial" w:hAnsi="Arial" w:cs="Arial"/>
          <w:b/>
          <w:sz w:val="22"/>
          <w:szCs w:val="22"/>
          <w:lang w:eastAsia="pl-PL"/>
        </w:rPr>
        <w:t xml:space="preserve">Zamawiający żąda przedłożenia oświadczenia wykonawcy lub podwykonawcy </w:t>
      </w:r>
      <w:bookmarkStart w:id="5" w:name="OLE_LINK15"/>
      <w:r w:rsidRPr="00FB63CB">
        <w:rPr>
          <w:rFonts w:ascii="Arial" w:hAnsi="Arial" w:cs="Arial"/>
          <w:b/>
          <w:sz w:val="22"/>
          <w:szCs w:val="22"/>
          <w:lang w:eastAsia="pl-PL"/>
        </w:rPr>
        <w:t>o zatrudnieniu na podstawie umowy o pracę osób wykonując</w:t>
      </w:r>
      <w:r w:rsidR="00FB63CB">
        <w:rPr>
          <w:rFonts w:ascii="Arial" w:hAnsi="Arial" w:cs="Arial"/>
          <w:b/>
          <w:sz w:val="22"/>
          <w:szCs w:val="22"/>
          <w:lang w:eastAsia="pl-PL"/>
        </w:rPr>
        <w:t xml:space="preserve">ych czynności określone w ust. </w:t>
      </w:r>
      <w:r w:rsidRPr="00FB63CB">
        <w:rPr>
          <w:rFonts w:ascii="Arial" w:hAnsi="Arial" w:cs="Arial"/>
          <w:b/>
          <w:sz w:val="22"/>
          <w:szCs w:val="22"/>
          <w:lang w:eastAsia="pl-PL"/>
        </w:rPr>
        <w:t xml:space="preserve">13 </w:t>
      </w:r>
      <w:bookmarkEnd w:id="5"/>
      <w:r w:rsidRPr="00FB63CB">
        <w:rPr>
          <w:rFonts w:ascii="Arial" w:hAnsi="Arial" w:cs="Arial"/>
          <w:b/>
          <w:sz w:val="22"/>
          <w:szCs w:val="22"/>
          <w:lang w:eastAsia="pl-PL"/>
        </w:rPr>
        <w:t xml:space="preserve">w ciągu 7 dni od rozpoczęcia wykonywania tych czynności. </w:t>
      </w:r>
    </w:p>
    <w:p w14:paraId="759A728B" w14:textId="77777777" w:rsidR="007737E3" w:rsidRPr="00FB63CB" w:rsidRDefault="007737E3" w:rsidP="00FB63CB">
      <w:pPr>
        <w:pStyle w:val="Akapitzlist"/>
        <w:numPr>
          <w:ilvl w:val="0"/>
          <w:numId w:val="13"/>
        </w:numPr>
        <w:tabs>
          <w:tab w:val="left" w:pos="142"/>
          <w:tab w:val="left" w:pos="510"/>
        </w:tabs>
        <w:jc w:val="both"/>
        <w:rPr>
          <w:rFonts w:ascii="Arial" w:hAnsi="Arial" w:cs="Arial"/>
          <w:sz w:val="22"/>
          <w:szCs w:val="22"/>
        </w:rPr>
      </w:pPr>
      <w:r w:rsidRPr="00FB63CB">
        <w:rPr>
          <w:rFonts w:ascii="Arial" w:hAnsi="Arial" w:cs="Arial"/>
          <w:sz w:val="22"/>
          <w:szCs w:val="22"/>
        </w:rPr>
        <w:t xml:space="preserve">W trakcie realizacji zamówienia Zamawiający uprawniony jest do wykonywania czynności kontrolnych wobec Wykonawcy oraz Podwykonawcy odnośnie spełniania przez Wykonawcę lub Podwykonawcę wymogu zatrudnienia na podstawie umowy o pracę osób wykonujących wskazane w </w:t>
      </w:r>
      <w:r w:rsidR="00FB63CB">
        <w:rPr>
          <w:rFonts w:ascii="Arial" w:hAnsi="Arial" w:cs="Arial"/>
          <w:sz w:val="22"/>
          <w:szCs w:val="22"/>
        </w:rPr>
        <w:t xml:space="preserve">ust. </w:t>
      </w:r>
      <w:r w:rsidRPr="00FB63CB">
        <w:rPr>
          <w:rFonts w:ascii="Arial" w:hAnsi="Arial" w:cs="Arial"/>
          <w:sz w:val="22"/>
          <w:szCs w:val="22"/>
        </w:rPr>
        <w:t xml:space="preserve">13 czynności. Zamawiający uprawniony jest w szczególności do: </w:t>
      </w:r>
    </w:p>
    <w:p w14:paraId="41292440" w14:textId="77777777" w:rsidR="007737E3" w:rsidRPr="007737E3" w:rsidRDefault="00FB63CB" w:rsidP="00FB63CB">
      <w:pPr>
        <w:widowControl/>
        <w:autoSpaceDE w:val="0"/>
        <w:ind w:left="709"/>
        <w:jc w:val="both"/>
        <w:rPr>
          <w:rFonts w:ascii="Calibri" w:hAnsi="Calibri"/>
          <w:color w:val="000000"/>
        </w:rPr>
      </w:pPr>
      <w:r>
        <w:rPr>
          <w:rFonts w:ascii="Arial" w:hAnsi="Arial" w:cs="Arial"/>
          <w:color w:val="000000"/>
          <w:sz w:val="22"/>
          <w:szCs w:val="22"/>
        </w:rPr>
        <w:t xml:space="preserve">a) </w:t>
      </w:r>
      <w:r w:rsidR="007737E3" w:rsidRPr="007737E3">
        <w:rPr>
          <w:rFonts w:ascii="Arial" w:hAnsi="Arial" w:cs="Arial"/>
          <w:color w:val="000000"/>
          <w:sz w:val="22"/>
          <w:szCs w:val="22"/>
        </w:rPr>
        <w:t>żądania oświadczeń i dokumentów w zakresie potwierdzenia spełniania ww. wymogów i dokonywania ich oceny,</w:t>
      </w:r>
    </w:p>
    <w:p w14:paraId="62607880" w14:textId="77777777" w:rsidR="007737E3" w:rsidRPr="007737E3" w:rsidRDefault="00FB63CB" w:rsidP="00FB63CB">
      <w:pPr>
        <w:widowControl/>
        <w:autoSpaceDE w:val="0"/>
        <w:ind w:left="709"/>
        <w:jc w:val="both"/>
        <w:rPr>
          <w:rFonts w:ascii="Calibri" w:hAnsi="Calibri"/>
          <w:color w:val="000000"/>
        </w:rPr>
      </w:pPr>
      <w:r>
        <w:rPr>
          <w:rFonts w:ascii="Arial" w:hAnsi="Arial" w:cs="Arial"/>
          <w:color w:val="000000"/>
          <w:sz w:val="22"/>
          <w:szCs w:val="22"/>
        </w:rPr>
        <w:t xml:space="preserve">b) </w:t>
      </w:r>
      <w:r w:rsidR="007737E3" w:rsidRPr="007737E3">
        <w:rPr>
          <w:rFonts w:ascii="Arial" w:hAnsi="Arial" w:cs="Arial"/>
          <w:color w:val="000000"/>
          <w:sz w:val="22"/>
          <w:szCs w:val="22"/>
        </w:rPr>
        <w:t xml:space="preserve">żądania wyjaśnień w przypadku wątpliwości w zakresie potwierdzenia spełniania ww. wymogów, </w:t>
      </w:r>
    </w:p>
    <w:p w14:paraId="29FBAAC1" w14:textId="77777777" w:rsidR="007737E3" w:rsidRDefault="00FB63CB" w:rsidP="00FB63CB">
      <w:pPr>
        <w:widowControl/>
        <w:autoSpaceDE w:val="0"/>
        <w:ind w:left="709"/>
        <w:jc w:val="both"/>
        <w:rPr>
          <w:rFonts w:ascii="Arial" w:hAnsi="Arial" w:cs="Arial"/>
          <w:color w:val="000000"/>
          <w:sz w:val="22"/>
          <w:szCs w:val="22"/>
        </w:rPr>
      </w:pPr>
      <w:r>
        <w:rPr>
          <w:rFonts w:ascii="Arial" w:hAnsi="Arial" w:cs="Arial"/>
          <w:color w:val="000000"/>
          <w:sz w:val="22"/>
          <w:szCs w:val="22"/>
        </w:rPr>
        <w:t xml:space="preserve">c) </w:t>
      </w:r>
      <w:r w:rsidR="007737E3" w:rsidRPr="007737E3">
        <w:rPr>
          <w:rFonts w:ascii="Arial" w:hAnsi="Arial" w:cs="Arial"/>
          <w:color w:val="000000"/>
          <w:sz w:val="22"/>
          <w:szCs w:val="22"/>
        </w:rPr>
        <w:t xml:space="preserve">przeprowadzania kontroli na miejscu wykonywania zamówienia. </w:t>
      </w:r>
    </w:p>
    <w:p w14:paraId="36D2894D" w14:textId="77777777" w:rsidR="00FB63CB" w:rsidRPr="007737E3" w:rsidRDefault="00FB63CB" w:rsidP="00FB63CB">
      <w:pPr>
        <w:widowControl/>
        <w:autoSpaceDE w:val="0"/>
        <w:ind w:left="709" w:hanging="425"/>
        <w:jc w:val="both"/>
        <w:rPr>
          <w:rFonts w:ascii="Arial" w:hAnsi="Arial" w:cs="Arial"/>
          <w:sz w:val="22"/>
          <w:szCs w:val="22"/>
        </w:rPr>
      </w:pPr>
      <w:r>
        <w:rPr>
          <w:rFonts w:ascii="Arial" w:hAnsi="Arial" w:cs="Arial"/>
          <w:color w:val="000000"/>
          <w:sz w:val="22"/>
          <w:szCs w:val="22"/>
        </w:rPr>
        <w:t>17.</w:t>
      </w:r>
      <w:r>
        <w:rPr>
          <w:rFonts w:ascii="Arial" w:hAnsi="Arial" w:cs="Arial"/>
          <w:color w:val="000000"/>
          <w:sz w:val="22"/>
          <w:szCs w:val="22"/>
        </w:rPr>
        <w:tab/>
      </w:r>
      <w:r w:rsidR="007737E3" w:rsidRPr="007737E3">
        <w:rPr>
          <w:rFonts w:ascii="Arial" w:hAnsi="Arial" w:cs="Arial"/>
          <w:sz w:val="22"/>
          <w:szCs w:val="22"/>
        </w:rPr>
        <w:t xml:space="preserve">W trakcie realizacji zamówienia na </w:t>
      </w:r>
      <w:r w:rsidR="000262DF">
        <w:rPr>
          <w:rFonts w:ascii="Arial" w:hAnsi="Arial" w:cs="Arial"/>
          <w:sz w:val="22"/>
          <w:szCs w:val="22"/>
        </w:rPr>
        <w:t>każde wezwanie Zamawiającego, w </w:t>
      </w:r>
      <w:r w:rsidR="007737E3" w:rsidRPr="007737E3">
        <w:rPr>
          <w:rFonts w:ascii="Arial" w:hAnsi="Arial" w:cs="Arial"/>
          <w:sz w:val="22"/>
          <w:szCs w:val="22"/>
        </w:rPr>
        <w:t xml:space="preserve">wyznaczonym w tym wezwaniu terminie, Wykonawca przedłoży Zamawiającemu wskazane poniżej dowody w celu potwierdzenia spełnienia wymogu zatrudnienia na podstawie umowy o pracę przez Wykonawcę lub Podwykonawcę osób wykonujących, w ramach realizacji zamówienia, czynności określone w </w:t>
      </w:r>
      <w:r>
        <w:rPr>
          <w:rFonts w:ascii="Arial" w:hAnsi="Arial" w:cs="Arial"/>
          <w:sz w:val="22"/>
          <w:szCs w:val="22"/>
        </w:rPr>
        <w:t xml:space="preserve">ust. </w:t>
      </w:r>
      <w:r w:rsidR="007737E3" w:rsidRPr="007737E3">
        <w:rPr>
          <w:rFonts w:ascii="Arial" w:hAnsi="Arial" w:cs="Arial"/>
          <w:sz w:val="22"/>
          <w:szCs w:val="22"/>
        </w:rPr>
        <w:t xml:space="preserve">13: </w:t>
      </w:r>
    </w:p>
    <w:p w14:paraId="45EA2AFC" w14:textId="77777777" w:rsidR="007737E3" w:rsidRPr="007737E3" w:rsidRDefault="00FB63CB" w:rsidP="00FB63CB">
      <w:pPr>
        <w:tabs>
          <w:tab w:val="left" w:pos="510"/>
        </w:tabs>
        <w:ind w:left="709"/>
        <w:contextualSpacing/>
        <w:jc w:val="both"/>
      </w:pPr>
      <w:r>
        <w:rPr>
          <w:rFonts w:ascii="Arial" w:hAnsi="Arial" w:cs="Arial"/>
          <w:sz w:val="22"/>
          <w:szCs w:val="22"/>
        </w:rPr>
        <w:t xml:space="preserve">a) </w:t>
      </w:r>
      <w:r w:rsidR="007737E3" w:rsidRPr="007737E3">
        <w:rPr>
          <w:rFonts w:ascii="Arial" w:hAnsi="Arial" w:cs="Arial"/>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t>
      </w:r>
      <w:r w:rsidR="007737E3" w:rsidRPr="007737E3">
        <w:rPr>
          <w:rFonts w:ascii="Arial" w:hAnsi="Arial" w:cs="Arial"/>
          <w:sz w:val="22"/>
          <w:szCs w:val="22"/>
        </w:rPr>
        <w:lastRenderedPageBreak/>
        <w:t xml:space="preserve">wezwaniem czynności wykonują osoby zatrudnione na podstawie umowy o pracę wraz ze wskazaniem liczby tych osób, rodzaju umowy o pracę i wymiaru etatu oraz podpis osoby uprawnionej do złożenia oświadczenia w imieniu Wykonawcy lub Podwykonawcy, </w:t>
      </w:r>
    </w:p>
    <w:p w14:paraId="437FE17C" w14:textId="77777777" w:rsidR="007737E3" w:rsidRDefault="00FB63CB" w:rsidP="00FB63CB">
      <w:pPr>
        <w:tabs>
          <w:tab w:val="left" w:pos="510"/>
        </w:tabs>
        <w:ind w:left="709"/>
        <w:contextualSpacing/>
        <w:jc w:val="both"/>
        <w:rPr>
          <w:rFonts w:ascii="Arial" w:hAnsi="Arial" w:cs="Arial"/>
          <w:sz w:val="22"/>
          <w:szCs w:val="22"/>
        </w:rPr>
      </w:pPr>
      <w:r>
        <w:rPr>
          <w:rFonts w:ascii="Arial" w:hAnsi="Arial" w:cs="Arial"/>
          <w:sz w:val="22"/>
          <w:szCs w:val="22"/>
        </w:rPr>
        <w:t>b) poświadczone</w:t>
      </w:r>
      <w:r w:rsidR="007737E3" w:rsidRPr="007737E3">
        <w:rPr>
          <w:rFonts w:ascii="Arial" w:hAnsi="Arial" w:cs="Arial"/>
          <w:sz w:val="22"/>
          <w:szCs w:val="22"/>
        </w:rPr>
        <w:t xml:space="preserve"> za</w:t>
      </w:r>
      <w:r>
        <w:rPr>
          <w:rFonts w:ascii="Arial" w:hAnsi="Arial" w:cs="Arial"/>
          <w:sz w:val="22"/>
          <w:szCs w:val="22"/>
        </w:rPr>
        <w:t xml:space="preserve"> zgodność z oryginałem kopie umów o</w:t>
      </w:r>
      <w:r w:rsidR="007737E3" w:rsidRPr="007737E3">
        <w:rPr>
          <w:rFonts w:ascii="Arial" w:hAnsi="Arial" w:cs="Arial"/>
          <w:sz w:val="22"/>
          <w:szCs w:val="22"/>
        </w:rPr>
        <w:t xml:space="preserve"> pracę zawierające informacje niezbędne do weryfikacji zatrudnienia osób wykonujących czynności wskazane w </w:t>
      </w:r>
      <w:r>
        <w:rPr>
          <w:rFonts w:ascii="Arial" w:hAnsi="Arial" w:cs="Arial"/>
          <w:sz w:val="22"/>
          <w:szCs w:val="22"/>
        </w:rPr>
        <w:t xml:space="preserve">ust. </w:t>
      </w:r>
      <w:r w:rsidR="007737E3" w:rsidRPr="007737E3">
        <w:rPr>
          <w:rFonts w:ascii="Arial" w:hAnsi="Arial" w:cs="Arial"/>
          <w:sz w:val="22"/>
          <w:szCs w:val="22"/>
        </w:rPr>
        <w:t>13, w tym dane osobowe, niezbędne do weryfikacji zatrudnienia na podstawie umowy o pracę imię i nazwisko zatrudnionego pracownika, datę zawarcia umowy o pracę, rodzaj umowy o pracę i zakres obowiązków pracownika, pozostałe dane osobowe zawarte w umowie należy zanonimizować.</w:t>
      </w:r>
    </w:p>
    <w:p w14:paraId="1BFA2705" w14:textId="77777777" w:rsidR="007737E3" w:rsidRPr="007737E3" w:rsidRDefault="00FB63CB" w:rsidP="00FB63CB">
      <w:pPr>
        <w:tabs>
          <w:tab w:val="left" w:pos="709"/>
        </w:tabs>
        <w:ind w:left="709" w:hanging="425"/>
        <w:contextualSpacing/>
        <w:jc w:val="both"/>
        <w:rPr>
          <w:rFonts w:ascii="Arial" w:hAnsi="Arial" w:cs="Arial"/>
          <w:sz w:val="22"/>
          <w:szCs w:val="22"/>
          <w:lang w:eastAsia="pl-PL"/>
        </w:rPr>
      </w:pPr>
      <w:r>
        <w:rPr>
          <w:rFonts w:ascii="Arial" w:hAnsi="Arial" w:cs="Arial"/>
          <w:sz w:val="22"/>
          <w:szCs w:val="22"/>
        </w:rPr>
        <w:t>18.</w:t>
      </w:r>
      <w:r>
        <w:rPr>
          <w:rFonts w:ascii="Arial" w:hAnsi="Arial" w:cs="Arial"/>
          <w:sz w:val="22"/>
          <w:szCs w:val="22"/>
        </w:rPr>
        <w:tab/>
      </w:r>
      <w:r w:rsidR="007737E3" w:rsidRPr="007737E3">
        <w:rPr>
          <w:rFonts w:ascii="Arial" w:hAnsi="Arial" w:cs="Arial"/>
          <w:bCs/>
          <w:sz w:val="22"/>
          <w:szCs w:val="22"/>
        </w:rPr>
        <w:t>W przypadku uzasadnionych wątpliwości co do przestrzegania prawa pracy przez Wykonawcę lub podwykonawcę lub dalszego podwykonawcę, Zamawiający może zwrócić się o przeprowadzenie kontroli przez Państwową Inspekcję Pracy.</w:t>
      </w:r>
    </w:p>
    <w:p w14:paraId="66B79D8A" w14:textId="77777777" w:rsidR="00F418AF" w:rsidRDefault="00F418AF" w:rsidP="00F418AF"/>
    <w:p w14:paraId="2D23B636" w14:textId="77777777" w:rsidR="000262DF" w:rsidRPr="000262DF" w:rsidRDefault="000262DF" w:rsidP="000262DF">
      <w:pPr>
        <w:autoSpaceDE w:val="0"/>
        <w:spacing w:line="280" w:lineRule="exact"/>
        <w:jc w:val="center"/>
      </w:pPr>
      <w:r>
        <w:rPr>
          <w:rFonts w:ascii="Arial" w:hAnsi="Arial" w:cs="Arial"/>
          <w:b/>
          <w:bCs/>
          <w:sz w:val="22"/>
          <w:szCs w:val="22"/>
        </w:rPr>
        <w:t>§ 6</w:t>
      </w:r>
    </w:p>
    <w:p w14:paraId="4E1211DA" w14:textId="77777777" w:rsidR="000262DF" w:rsidRDefault="000262DF" w:rsidP="000262DF">
      <w:pPr>
        <w:autoSpaceDE w:val="0"/>
        <w:spacing w:line="280" w:lineRule="exact"/>
        <w:jc w:val="center"/>
        <w:rPr>
          <w:rFonts w:ascii="Arial" w:hAnsi="Arial" w:cs="Arial"/>
          <w:b/>
          <w:bCs/>
          <w:sz w:val="22"/>
          <w:szCs w:val="22"/>
        </w:rPr>
      </w:pPr>
      <w:r>
        <w:rPr>
          <w:rFonts w:ascii="Arial" w:hAnsi="Arial" w:cs="Arial"/>
          <w:b/>
          <w:bCs/>
          <w:sz w:val="22"/>
          <w:szCs w:val="22"/>
        </w:rPr>
        <w:t>Gwarancja jakości i serwis</w:t>
      </w:r>
    </w:p>
    <w:p w14:paraId="2643C90A" w14:textId="77777777" w:rsidR="000262DF" w:rsidRPr="000262DF" w:rsidRDefault="000262DF" w:rsidP="000262DF">
      <w:pPr>
        <w:autoSpaceDE w:val="0"/>
        <w:spacing w:line="280" w:lineRule="exact"/>
        <w:jc w:val="center"/>
        <w:rPr>
          <w:rFonts w:ascii="Arial" w:hAnsi="Arial" w:cs="Arial"/>
          <w:b/>
          <w:bCs/>
          <w:sz w:val="22"/>
          <w:szCs w:val="22"/>
        </w:rPr>
      </w:pPr>
    </w:p>
    <w:p w14:paraId="11844D3E" w14:textId="77777777" w:rsidR="000262DF" w:rsidRDefault="000262DF" w:rsidP="00E84CEA">
      <w:pPr>
        <w:pStyle w:val="Akapitzlist"/>
        <w:numPr>
          <w:ilvl w:val="1"/>
          <w:numId w:val="1"/>
        </w:numPr>
        <w:jc w:val="both"/>
        <w:rPr>
          <w:rFonts w:ascii="Arial" w:hAnsi="Arial" w:cs="Arial"/>
          <w:sz w:val="22"/>
          <w:szCs w:val="22"/>
        </w:rPr>
      </w:pPr>
      <w:r w:rsidRPr="000262DF">
        <w:rPr>
          <w:rFonts w:ascii="Arial" w:hAnsi="Arial" w:cs="Arial"/>
          <w:sz w:val="22"/>
          <w:szCs w:val="22"/>
        </w:rPr>
        <w:t xml:space="preserve">Wykonawca udziela </w:t>
      </w:r>
      <w:r w:rsidR="00E84CEA">
        <w:rPr>
          <w:rFonts w:ascii="Arial" w:hAnsi="Arial" w:cs="Arial"/>
          <w:sz w:val="22"/>
          <w:szCs w:val="22"/>
        </w:rPr>
        <w:t>60-</w:t>
      </w:r>
      <w:r w:rsidRPr="000262DF">
        <w:rPr>
          <w:rFonts w:ascii="Arial" w:hAnsi="Arial" w:cs="Arial"/>
          <w:sz w:val="22"/>
          <w:szCs w:val="22"/>
        </w:rPr>
        <w:t>miesięc</w:t>
      </w:r>
      <w:r w:rsidR="00E84CEA">
        <w:rPr>
          <w:rFonts w:ascii="Arial" w:hAnsi="Arial" w:cs="Arial"/>
          <w:sz w:val="22"/>
          <w:szCs w:val="22"/>
        </w:rPr>
        <w:t>znej</w:t>
      </w:r>
      <w:r w:rsidRPr="000262DF">
        <w:rPr>
          <w:rFonts w:ascii="Arial" w:hAnsi="Arial" w:cs="Arial"/>
          <w:sz w:val="22"/>
          <w:szCs w:val="22"/>
        </w:rPr>
        <w:t xml:space="preserve"> gwarancji jakości</w:t>
      </w:r>
      <w:r w:rsidRPr="000262DF">
        <w:rPr>
          <w:rFonts w:ascii="Arial" w:hAnsi="Arial" w:cs="Arial"/>
          <w:color w:val="FF0000"/>
          <w:sz w:val="22"/>
          <w:szCs w:val="22"/>
        </w:rPr>
        <w:t xml:space="preserve"> </w:t>
      </w:r>
      <w:r w:rsidRPr="000262DF">
        <w:rPr>
          <w:rFonts w:ascii="Arial" w:hAnsi="Arial" w:cs="Arial"/>
          <w:sz w:val="22"/>
          <w:szCs w:val="22"/>
        </w:rPr>
        <w:t>na zrealizowany przedmiot Umowy, liczonej od dnia odbioru końcowego.</w:t>
      </w:r>
    </w:p>
    <w:p w14:paraId="1B93F760" w14:textId="77777777" w:rsidR="00E84CEA" w:rsidRDefault="00E84CEA" w:rsidP="00E84CEA">
      <w:pPr>
        <w:pStyle w:val="Akapitzlist"/>
        <w:numPr>
          <w:ilvl w:val="1"/>
          <w:numId w:val="1"/>
        </w:numPr>
        <w:jc w:val="both"/>
        <w:rPr>
          <w:rFonts w:ascii="Arial" w:hAnsi="Arial" w:cs="Arial"/>
          <w:sz w:val="22"/>
          <w:szCs w:val="22"/>
        </w:rPr>
      </w:pPr>
      <w:r w:rsidRPr="00E84CEA">
        <w:rPr>
          <w:rFonts w:ascii="Arial" w:hAnsi="Arial" w:cs="Arial"/>
          <w:sz w:val="22"/>
          <w:szCs w:val="22"/>
        </w:rPr>
        <w:t>Gwarancja obejmuje zarówno obiekty wykonane w ramach prac budowlano</w:t>
      </w:r>
      <w:r>
        <w:rPr>
          <w:rFonts w:ascii="Arial" w:hAnsi="Arial" w:cs="Arial"/>
          <w:sz w:val="22"/>
          <w:szCs w:val="22"/>
        </w:rPr>
        <w:t>-montażowych jak również wszystkie przedmioty wchodzące w skład dostawy wyposażenia.</w:t>
      </w:r>
    </w:p>
    <w:p w14:paraId="1685EC07" w14:textId="77777777" w:rsidR="00E84CEA" w:rsidRDefault="00E84CEA" w:rsidP="00E84CEA">
      <w:pPr>
        <w:pStyle w:val="Akapitzlist"/>
        <w:numPr>
          <w:ilvl w:val="1"/>
          <w:numId w:val="1"/>
        </w:numPr>
        <w:jc w:val="both"/>
        <w:rPr>
          <w:rFonts w:ascii="Arial" w:hAnsi="Arial" w:cs="Arial"/>
          <w:sz w:val="22"/>
          <w:szCs w:val="22"/>
        </w:rPr>
      </w:pPr>
      <w:r w:rsidRPr="00E84CEA">
        <w:rPr>
          <w:rFonts w:ascii="Arial" w:hAnsi="Arial" w:cs="Arial"/>
          <w:sz w:val="22"/>
          <w:szCs w:val="22"/>
        </w:rPr>
        <w:t>Jeżeli okres gwarancji na dostarczone wyposażenie udzielany przez jego producentów lub dystrybutorów będzie krótszy niż okres gwarancji udzielony przez Wykonawcę (określony w ofercie), Wykonawca zobowiązany jest dokonać na własny koszt niezbędnych napraw lub wymiany wyposażenia na nowe.</w:t>
      </w:r>
    </w:p>
    <w:p w14:paraId="2ABC8D54" w14:textId="25CE8154" w:rsidR="004622BD" w:rsidRDefault="004622BD" w:rsidP="00E84CEA">
      <w:pPr>
        <w:pStyle w:val="Akapitzlist"/>
        <w:numPr>
          <w:ilvl w:val="1"/>
          <w:numId w:val="1"/>
        </w:numPr>
        <w:jc w:val="both"/>
        <w:rPr>
          <w:rFonts w:ascii="Arial" w:hAnsi="Arial" w:cs="Arial"/>
          <w:sz w:val="22"/>
          <w:szCs w:val="22"/>
        </w:rPr>
      </w:pPr>
      <w:r>
        <w:rPr>
          <w:rFonts w:ascii="Arial" w:hAnsi="Arial" w:cs="Arial"/>
          <w:sz w:val="22"/>
          <w:szCs w:val="22"/>
        </w:rPr>
        <w:t>W okresie gwarancji Wykonawca zapewnia bezpłatny przegląd i serwis wykonanych obiektó</w:t>
      </w:r>
      <w:r w:rsidR="003A796D">
        <w:rPr>
          <w:rFonts w:ascii="Arial" w:hAnsi="Arial" w:cs="Arial"/>
          <w:sz w:val="22"/>
          <w:szCs w:val="22"/>
        </w:rPr>
        <w:t>w w ramach prac</w:t>
      </w:r>
      <w:r>
        <w:rPr>
          <w:rFonts w:ascii="Arial" w:hAnsi="Arial" w:cs="Arial"/>
          <w:sz w:val="22"/>
          <w:szCs w:val="22"/>
        </w:rPr>
        <w:t xml:space="preserve"> budowlano-montażowych oraz wszystkich przedmiotów obejmujących dostawę </w:t>
      </w:r>
      <w:r w:rsidR="003A796D">
        <w:rPr>
          <w:rFonts w:ascii="Arial" w:hAnsi="Arial" w:cs="Arial"/>
          <w:sz w:val="22"/>
          <w:szCs w:val="22"/>
        </w:rPr>
        <w:t xml:space="preserve">również w przypadku gdy przegląd i serwis będzie wymagany przez producentów lub dystrybutorów wyposażenia. W okresie gwarancji Wykonawca zapewnia bezpłatną wymianę wszelkich części eksploatacyjnych, elementów eksploatacyjnych wszystkich przedmiotów dostawy, których wymiana jest niezbędna do prawidłowego, zgodnego z przeznaczeniem działania przedmiotów albo jest wymagana przez producenta lub dystrybutora. </w:t>
      </w:r>
      <w:r w:rsidR="0056757B">
        <w:rPr>
          <w:rFonts w:ascii="Arial" w:hAnsi="Arial" w:cs="Arial"/>
          <w:sz w:val="22"/>
          <w:szCs w:val="22"/>
        </w:rPr>
        <w:t xml:space="preserve"> </w:t>
      </w:r>
    </w:p>
    <w:p w14:paraId="1E869F9E" w14:textId="77777777" w:rsidR="000262DF" w:rsidRDefault="000262DF" w:rsidP="00AA2D21">
      <w:pPr>
        <w:pStyle w:val="Akapitzlist"/>
        <w:numPr>
          <w:ilvl w:val="1"/>
          <w:numId w:val="1"/>
        </w:numPr>
        <w:jc w:val="both"/>
        <w:rPr>
          <w:rFonts w:ascii="Arial" w:hAnsi="Arial" w:cs="Arial"/>
          <w:sz w:val="22"/>
          <w:szCs w:val="22"/>
        </w:rPr>
      </w:pPr>
      <w:r w:rsidRPr="00AA2D21">
        <w:rPr>
          <w:rFonts w:ascii="Arial" w:hAnsi="Arial" w:cs="Arial"/>
          <w:sz w:val="22"/>
          <w:szCs w:val="22"/>
        </w:rPr>
        <w:t xml:space="preserve">Wykonawca zobowiązuje się, w okresie gwarancji, do bezpłatnego usunięcia wad lub usterek w terminie 30 dni od dnia doręczenia zawiadomienia o ujawnionych usterkach lub </w:t>
      </w:r>
      <w:r w:rsidR="00A17C6C" w:rsidRPr="00AA2D21">
        <w:rPr>
          <w:rFonts w:ascii="Arial" w:hAnsi="Arial" w:cs="Arial"/>
          <w:sz w:val="22"/>
          <w:szCs w:val="22"/>
        </w:rPr>
        <w:t>wadach</w:t>
      </w:r>
      <w:r w:rsidRPr="00AA2D21">
        <w:rPr>
          <w:rFonts w:ascii="Arial" w:hAnsi="Arial" w:cs="Arial"/>
          <w:sz w:val="22"/>
          <w:szCs w:val="22"/>
        </w:rPr>
        <w:t xml:space="preserve"> lub w innym terminie uzgodnionym przez strony, jeżeli usunięcie wad lub usterek nie będzie możliwe w ciągu 30 dni. </w:t>
      </w:r>
    </w:p>
    <w:p w14:paraId="2DA62A8B" w14:textId="77777777" w:rsidR="000262DF" w:rsidRDefault="000262DF" w:rsidP="00AA2D21">
      <w:pPr>
        <w:pStyle w:val="Akapitzlist"/>
        <w:numPr>
          <w:ilvl w:val="1"/>
          <w:numId w:val="1"/>
        </w:numPr>
        <w:jc w:val="both"/>
        <w:rPr>
          <w:rFonts w:ascii="Arial" w:hAnsi="Arial" w:cs="Arial"/>
          <w:sz w:val="22"/>
          <w:szCs w:val="22"/>
        </w:rPr>
      </w:pPr>
      <w:r w:rsidRPr="00AA2D21">
        <w:rPr>
          <w:rFonts w:ascii="Arial" w:hAnsi="Arial" w:cs="Arial"/>
          <w:sz w:val="22"/>
          <w:szCs w:val="22"/>
        </w:rPr>
        <w:t xml:space="preserve">Jeżeli Wykonawca nie przystąpi do usunięcia zgłoszonych wad lub usterek, Zamawiający może je usunąć na koszt Wykonawcy. </w:t>
      </w:r>
    </w:p>
    <w:p w14:paraId="5ABAEE89" w14:textId="77777777" w:rsidR="000262DF" w:rsidRDefault="000262DF" w:rsidP="00AA2D21">
      <w:pPr>
        <w:pStyle w:val="Akapitzlist"/>
        <w:numPr>
          <w:ilvl w:val="1"/>
          <w:numId w:val="1"/>
        </w:numPr>
        <w:jc w:val="both"/>
        <w:rPr>
          <w:rFonts w:ascii="Arial" w:hAnsi="Arial" w:cs="Arial"/>
          <w:sz w:val="22"/>
          <w:szCs w:val="22"/>
        </w:rPr>
      </w:pPr>
      <w:r w:rsidRPr="00AA2D21">
        <w:rPr>
          <w:rFonts w:ascii="Arial" w:hAnsi="Arial" w:cs="Arial"/>
          <w:sz w:val="22"/>
          <w:szCs w:val="22"/>
        </w:rPr>
        <w:t>Wykonawca zapewni ustalenie w umowach z podwykonawcami takiego okresu gwarancji na wykonane roboty</w:t>
      </w:r>
      <w:r w:rsidR="003A796D" w:rsidRPr="00AA2D21">
        <w:rPr>
          <w:rFonts w:ascii="Arial" w:hAnsi="Arial" w:cs="Arial"/>
          <w:sz w:val="22"/>
          <w:szCs w:val="22"/>
        </w:rPr>
        <w:t xml:space="preserve"> i dostawy</w:t>
      </w:r>
      <w:r w:rsidRPr="00AA2D21">
        <w:rPr>
          <w:rFonts w:ascii="Arial" w:hAnsi="Arial" w:cs="Arial"/>
          <w:sz w:val="22"/>
          <w:szCs w:val="22"/>
        </w:rPr>
        <w:t>, aby nie był on krótszy od okresu gwarancji za wady lub usterki Wykonawcy wobec Zamawiającego.</w:t>
      </w:r>
    </w:p>
    <w:p w14:paraId="505DE804" w14:textId="77777777" w:rsidR="000262DF" w:rsidRDefault="000262DF" w:rsidP="00AA2D21">
      <w:pPr>
        <w:pStyle w:val="Akapitzlist"/>
        <w:numPr>
          <w:ilvl w:val="1"/>
          <w:numId w:val="1"/>
        </w:numPr>
        <w:jc w:val="both"/>
        <w:rPr>
          <w:rFonts w:ascii="Arial" w:hAnsi="Arial" w:cs="Arial"/>
          <w:sz w:val="22"/>
          <w:szCs w:val="22"/>
        </w:rPr>
      </w:pPr>
      <w:r w:rsidRPr="00AA2D21">
        <w:rPr>
          <w:rFonts w:ascii="Arial" w:hAnsi="Arial" w:cs="Arial"/>
          <w:sz w:val="22"/>
          <w:szCs w:val="22"/>
        </w:rPr>
        <w:t>Strata lub szkoda w robotach lub materiałach zastosowanych do robót w okresie między datą rozpoczęcia robót a zakończeniem terminów gwarancji powinna być naprawiona przez Wykonawcę i na jego koszt, jeżeli utrata lub zniszczenie wynika z działań lub zaniedbania Wykonawcy.</w:t>
      </w:r>
    </w:p>
    <w:p w14:paraId="3D9AD106" w14:textId="77777777" w:rsidR="000262DF" w:rsidRDefault="000262DF" w:rsidP="00AA2D21">
      <w:pPr>
        <w:pStyle w:val="Akapitzlist"/>
        <w:numPr>
          <w:ilvl w:val="1"/>
          <w:numId w:val="1"/>
        </w:numPr>
        <w:jc w:val="both"/>
        <w:rPr>
          <w:rFonts w:ascii="Arial" w:hAnsi="Arial" w:cs="Arial"/>
          <w:sz w:val="22"/>
          <w:szCs w:val="22"/>
        </w:rPr>
      </w:pPr>
      <w:r w:rsidRPr="00AA2D21">
        <w:rPr>
          <w:rFonts w:ascii="Arial" w:hAnsi="Arial" w:cs="Arial"/>
          <w:sz w:val="22"/>
          <w:szCs w:val="22"/>
        </w:rPr>
        <w:t xml:space="preserve">Udzielona przez Wykonawcę gwarancja obejmuje również wszelki dostarczony i zamontowany sprzęt w okresie wskazanym w </w:t>
      </w:r>
      <w:r w:rsidR="002617E2" w:rsidRPr="00AA2D21">
        <w:rPr>
          <w:rFonts w:ascii="Arial" w:hAnsi="Arial" w:cs="Arial"/>
          <w:sz w:val="22"/>
          <w:szCs w:val="22"/>
        </w:rPr>
        <w:t xml:space="preserve">ust. </w:t>
      </w:r>
      <w:r w:rsidRPr="00AA2D21">
        <w:rPr>
          <w:rFonts w:ascii="Arial" w:hAnsi="Arial" w:cs="Arial"/>
          <w:sz w:val="22"/>
          <w:szCs w:val="22"/>
        </w:rPr>
        <w:t xml:space="preserve">1 bez względu na to jaki okres gwarancji został przewidziany przez producenta sprzętu bądź urządzeń. </w:t>
      </w:r>
    </w:p>
    <w:p w14:paraId="77519869" w14:textId="77777777" w:rsidR="000262DF" w:rsidRPr="00AA2D21" w:rsidRDefault="000262DF" w:rsidP="00AA2D21">
      <w:pPr>
        <w:pStyle w:val="Akapitzlist"/>
        <w:numPr>
          <w:ilvl w:val="1"/>
          <w:numId w:val="1"/>
        </w:numPr>
        <w:jc w:val="both"/>
        <w:rPr>
          <w:rFonts w:ascii="Arial" w:hAnsi="Arial" w:cs="Arial"/>
          <w:sz w:val="22"/>
          <w:szCs w:val="22"/>
        </w:rPr>
      </w:pPr>
      <w:r w:rsidRPr="00AA2D21">
        <w:rPr>
          <w:rFonts w:ascii="Arial" w:hAnsi="Arial" w:cs="Arial"/>
          <w:sz w:val="22"/>
          <w:szCs w:val="22"/>
        </w:rPr>
        <w:t xml:space="preserve">W sprawach nieuregulowanych niniejszą </w:t>
      </w:r>
      <w:r w:rsidRPr="006C28F5">
        <w:rPr>
          <w:rFonts w:ascii="Arial" w:hAnsi="Arial" w:cs="Arial"/>
          <w:sz w:val="22"/>
          <w:szCs w:val="22"/>
        </w:rPr>
        <w:t xml:space="preserve">umową </w:t>
      </w:r>
      <w:r w:rsidR="00AA2D21" w:rsidRPr="006C28F5">
        <w:rPr>
          <w:rFonts w:ascii="Arial" w:hAnsi="Arial" w:cs="Arial"/>
          <w:sz w:val="22"/>
          <w:szCs w:val="22"/>
        </w:rPr>
        <w:t xml:space="preserve">lub ustawą </w:t>
      </w:r>
      <w:r w:rsidRPr="006C28F5">
        <w:rPr>
          <w:rFonts w:ascii="Arial" w:hAnsi="Arial" w:cs="Arial"/>
          <w:sz w:val="22"/>
          <w:szCs w:val="22"/>
        </w:rPr>
        <w:t xml:space="preserve">w zakresie postanowień dotyczących gwarancji </w:t>
      </w:r>
      <w:r w:rsidR="00AA2D21" w:rsidRPr="006C28F5">
        <w:rPr>
          <w:rFonts w:ascii="Arial" w:hAnsi="Arial" w:cs="Arial"/>
          <w:sz w:val="22"/>
          <w:szCs w:val="22"/>
        </w:rPr>
        <w:t>jakości robót budowlanych</w:t>
      </w:r>
      <w:r w:rsidR="00AA2D21">
        <w:rPr>
          <w:rFonts w:ascii="Arial" w:hAnsi="Arial" w:cs="Arial"/>
          <w:sz w:val="22"/>
          <w:szCs w:val="22"/>
        </w:rPr>
        <w:t xml:space="preserve"> </w:t>
      </w:r>
      <w:r w:rsidRPr="00AA2D21">
        <w:rPr>
          <w:rFonts w:ascii="Arial" w:hAnsi="Arial" w:cs="Arial"/>
          <w:sz w:val="22"/>
          <w:szCs w:val="22"/>
        </w:rPr>
        <w:t xml:space="preserve">stosuje się odpowiednio przepisy kodeksu cywilnego dotyczące gwarancji przy sprzedaży. </w:t>
      </w:r>
    </w:p>
    <w:p w14:paraId="1050EE0E" w14:textId="77777777" w:rsidR="000262DF" w:rsidRPr="000262DF" w:rsidRDefault="000262DF" w:rsidP="000262DF">
      <w:pPr>
        <w:jc w:val="both"/>
      </w:pPr>
    </w:p>
    <w:p w14:paraId="0BC956F2" w14:textId="77777777" w:rsidR="002617E2" w:rsidRDefault="002617E2" w:rsidP="002617E2">
      <w:pPr>
        <w:autoSpaceDE w:val="0"/>
        <w:spacing w:line="213" w:lineRule="exact"/>
        <w:jc w:val="center"/>
      </w:pPr>
      <w:r>
        <w:rPr>
          <w:rFonts w:ascii="Arial" w:hAnsi="Arial" w:cs="Arial"/>
          <w:b/>
          <w:bCs/>
          <w:sz w:val="22"/>
          <w:szCs w:val="22"/>
        </w:rPr>
        <w:t>§ 7</w:t>
      </w:r>
    </w:p>
    <w:p w14:paraId="46193CCF" w14:textId="77777777" w:rsidR="002617E2" w:rsidRDefault="002617E2" w:rsidP="002617E2">
      <w:pPr>
        <w:autoSpaceDE w:val="0"/>
        <w:spacing w:line="213" w:lineRule="exact"/>
        <w:jc w:val="center"/>
        <w:rPr>
          <w:rFonts w:ascii="Arial" w:hAnsi="Arial" w:cs="Arial"/>
          <w:b/>
          <w:bCs/>
          <w:sz w:val="22"/>
          <w:szCs w:val="22"/>
        </w:rPr>
      </w:pPr>
    </w:p>
    <w:p w14:paraId="513EA232" w14:textId="77777777" w:rsidR="002617E2" w:rsidRDefault="002617E2" w:rsidP="002617E2">
      <w:pPr>
        <w:autoSpaceDE w:val="0"/>
        <w:ind w:left="284"/>
        <w:jc w:val="both"/>
      </w:pPr>
      <w:r>
        <w:rPr>
          <w:rFonts w:ascii="Arial" w:hAnsi="Arial" w:cs="Arial"/>
          <w:sz w:val="22"/>
          <w:szCs w:val="22"/>
        </w:rPr>
        <w:t>W okresie obowiązywania, po rozwiązaniu lub po wygaśnięciu Umowy, Wykonawca jest i będzie odpowiedzialny wobec Zamawiającego</w:t>
      </w:r>
      <w:r w:rsidR="00A17C6C">
        <w:rPr>
          <w:rFonts w:ascii="Arial" w:hAnsi="Arial" w:cs="Arial"/>
          <w:sz w:val="22"/>
          <w:szCs w:val="22"/>
        </w:rPr>
        <w:t xml:space="preserve">  na  zasadach uregulowanych w </w:t>
      </w:r>
      <w:r>
        <w:rPr>
          <w:rFonts w:ascii="Arial" w:hAnsi="Arial" w:cs="Arial"/>
          <w:sz w:val="22"/>
          <w:szCs w:val="22"/>
        </w:rPr>
        <w:t xml:space="preserve">Kodeksie cywilnym za wszelkie następstwa nienależytego wykonania umowy, </w:t>
      </w:r>
      <w:r w:rsidRPr="00B614BF">
        <w:rPr>
          <w:rFonts w:ascii="Arial" w:hAnsi="Arial" w:cs="Arial"/>
          <w:sz w:val="22"/>
          <w:szCs w:val="22"/>
        </w:rPr>
        <w:t>szkody</w:t>
      </w:r>
      <w:r>
        <w:rPr>
          <w:rFonts w:ascii="Arial" w:hAnsi="Arial" w:cs="Arial"/>
          <w:sz w:val="22"/>
          <w:szCs w:val="22"/>
        </w:rPr>
        <w:t xml:space="preserve"> wynikłe ze swego działania lub zaniechania (wydatki, koszty postępowań) oraz roszczenia osób trzecich w przypadku, gdy będą one wynikać z wad przedmiotu um</w:t>
      </w:r>
      <w:r w:rsidR="00A17C6C">
        <w:rPr>
          <w:rFonts w:ascii="Arial" w:hAnsi="Arial" w:cs="Arial"/>
          <w:sz w:val="22"/>
          <w:szCs w:val="22"/>
        </w:rPr>
        <w:t xml:space="preserve">owy lub niedołożenia należytej </w:t>
      </w:r>
      <w:r>
        <w:rPr>
          <w:rFonts w:ascii="Arial" w:hAnsi="Arial" w:cs="Arial"/>
          <w:sz w:val="22"/>
          <w:szCs w:val="22"/>
        </w:rPr>
        <w:t>staranności przez Wykonawcę lub jego Podwykonawcę przy wykonywaniu p</w:t>
      </w:r>
      <w:r w:rsidR="00A17C6C">
        <w:rPr>
          <w:rFonts w:ascii="Arial" w:hAnsi="Arial" w:cs="Arial"/>
          <w:sz w:val="22"/>
          <w:szCs w:val="22"/>
        </w:rPr>
        <w:t>rzedmiotu</w:t>
      </w:r>
      <w:r>
        <w:rPr>
          <w:rFonts w:ascii="Arial" w:hAnsi="Arial" w:cs="Arial"/>
          <w:sz w:val="22"/>
          <w:szCs w:val="22"/>
        </w:rPr>
        <w:t xml:space="preserve"> umowy.</w:t>
      </w:r>
    </w:p>
    <w:p w14:paraId="6AE13F90" w14:textId="77777777" w:rsidR="000262DF" w:rsidRDefault="000262DF" w:rsidP="002617E2">
      <w:pPr>
        <w:ind w:left="284"/>
      </w:pPr>
    </w:p>
    <w:p w14:paraId="5E506AA0" w14:textId="77777777" w:rsidR="002617E2" w:rsidRDefault="002617E2" w:rsidP="002617E2">
      <w:pPr>
        <w:autoSpaceDE w:val="0"/>
        <w:spacing w:line="266" w:lineRule="exact"/>
        <w:jc w:val="center"/>
      </w:pPr>
      <w:r>
        <w:rPr>
          <w:rFonts w:ascii="Arial" w:hAnsi="Arial" w:cs="Arial"/>
          <w:b/>
          <w:bCs/>
          <w:sz w:val="22"/>
          <w:szCs w:val="22"/>
        </w:rPr>
        <w:t>§ 8</w:t>
      </w:r>
    </w:p>
    <w:p w14:paraId="4E176AF2" w14:textId="77777777" w:rsidR="002617E2" w:rsidRDefault="002617E2" w:rsidP="002617E2">
      <w:pPr>
        <w:autoSpaceDE w:val="0"/>
        <w:spacing w:line="266" w:lineRule="exact"/>
        <w:jc w:val="center"/>
        <w:rPr>
          <w:rFonts w:ascii="Arial" w:hAnsi="Arial" w:cs="Arial"/>
          <w:b/>
          <w:bCs/>
          <w:color w:val="000000"/>
          <w:sz w:val="22"/>
          <w:szCs w:val="22"/>
        </w:rPr>
      </w:pPr>
      <w:r w:rsidRPr="002617E2">
        <w:rPr>
          <w:rFonts w:ascii="Arial" w:hAnsi="Arial" w:cs="Arial"/>
          <w:b/>
          <w:bCs/>
          <w:color w:val="000000"/>
          <w:sz w:val="22"/>
          <w:szCs w:val="22"/>
        </w:rPr>
        <w:t>Wynagrodzenie</w:t>
      </w:r>
    </w:p>
    <w:p w14:paraId="736E9230" w14:textId="77777777" w:rsidR="002617E2" w:rsidRDefault="002617E2" w:rsidP="002617E2">
      <w:pPr>
        <w:autoSpaceDE w:val="0"/>
        <w:spacing w:line="266" w:lineRule="exact"/>
        <w:jc w:val="center"/>
        <w:rPr>
          <w:rFonts w:ascii="Arial" w:hAnsi="Arial" w:cs="Arial"/>
          <w:b/>
          <w:bCs/>
          <w:color w:val="000000"/>
          <w:sz w:val="22"/>
          <w:szCs w:val="22"/>
        </w:rPr>
      </w:pPr>
    </w:p>
    <w:p w14:paraId="73EB3831" w14:textId="77777777" w:rsidR="002617E2" w:rsidRDefault="002617E2" w:rsidP="002617E2">
      <w:pPr>
        <w:autoSpaceDE w:val="0"/>
        <w:ind w:left="709" w:hanging="425"/>
        <w:jc w:val="both"/>
        <w:rPr>
          <w:rFonts w:ascii="Arial" w:hAnsi="Arial" w:cs="Arial"/>
          <w:sz w:val="22"/>
          <w:szCs w:val="22"/>
        </w:rPr>
      </w:pPr>
      <w:r>
        <w:rPr>
          <w:rFonts w:ascii="Arial" w:hAnsi="Arial" w:cs="Arial"/>
          <w:sz w:val="22"/>
          <w:szCs w:val="22"/>
        </w:rPr>
        <w:t>1.</w:t>
      </w:r>
      <w:r>
        <w:rPr>
          <w:rFonts w:ascii="Arial" w:hAnsi="Arial" w:cs="Arial"/>
          <w:sz w:val="22"/>
          <w:szCs w:val="22"/>
        </w:rPr>
        <w:tab/>
      </w:r>
      <w:bookmarkStart w:id="6" w:name="OLE_LINK68"/>
      <w:r w:rsidRPr="002617E2">
        <w:rPr>
          <w:rFonts w:ascii="Arial" w:hAnsi="Arial" w:cs="Arial"/>
          <w:sz w:val="22"/>
          <w:szCs w:val="22"/>
        </w:rPr>
        <w:t xml:space="preserve">Za wykonanie przedmiotu umowy określonego w </w:t>
      </w:r>
      <w:r w:rsidRPr="002617E2">
        <w:rPr>
          <w:rFonts w:ascii="Arial" w:hAnsi="Arial" w:cs="Arial"/>
          <w:bCs/>
          <w:sz w:val="22"/>
          <w:szCs w:val="22"/>
        </w:rPr>
        <w:t xml:space="preserve">§ </w:t>
      </w:r>
      <w:r>
        <w:rPr>
          <w:rFonts w:ascii="Arial" w:hAnsi="Arial" w:cs="Arial"/>
          <w:bCs/>
          <w:sz w:val="22"/>
          <w:szCs w:val="22"/>
        </w:rPr>
        <w:t xml:space="preserve">1 </w:t>
      </w:r>
      <w:r w:rsidRPr="002617E2">
        <w:rPr>
          <w:rFonts w:ascii="Arial" w:hAnsi="Arial" w:cs="Arial"/>
          <w:bCs/>
          <w:sz w:val="22"/>
          <w:szCs w:val="22"/>
        </w:rPr>
        <w:t>ust.</w:t>
      </w:r>
      <w:r>
        <w:rPr>
          <w:rFonts w:ascii="Arial" w:hAnsi="Arial" w:cs="Arial"/>
          <w:sz w:val="22"/>
          <w:szCs w:val="22"/>
        </w:rPr>
        <w:t xml:space="preserve"> </w:t>
      </w:r>
      <w:r w:rsidRPr="002617E2">
        <w:rPr>
          <w:rFonts w:ascii="Arial" w:hAnsi="Arial" w:cs="Arial"/>
          <w:sz w:val="22"/>
          <w:szCs w:val="22"/>
        </w:rPr>
        <w:t xml:space="preserve">2 Wykonawca otrzyma od Zamawiającego wynagrodzenie </w:t>
      </w:r>
      <w:r w:rsidR="00C418A7" w:rsidRPr="00251EC9">
        <w:rPr>
          <w:rFonts w:ascii="Arial" w:hAnsi="Arial" w:cs="Arial"/>
          <w:sz w:val="22"/>
          <w:szCs w:val="22"/>
        </w:rPr>
        <w:t>ryczałtowe</w:t>
      </w:r>
      <w:r w:rsidRPr="00C418A7">
        <w:rPr>
          <w:rFonts w:ascii="Arial" w:hAnsi="Arial" w:cs="Arial"/>
          <w:sz w:val="22"/>
          <w:szCs w:val="22"/>
        </w:rPr>
        <w:t xml:space="preserve"> </w:t>
      </w:r>
      <w:r w:rsidRPr="002617E2">
        <w:rPr>
          <w:rFonts w:ascii="Arial" w:hAnsi="Arial" w:cs="Arial"/>
          <w:sz w:val="22"/>
          <w:szCs w:val="22"/>
        </w:rPr>
        <w:t xml:space="preserve">w wysokości brutto </w:t>
      </w:r>
      <w:r>
        <w:rPr>
          <w:rFonts w:ascii="Arial" w:hAnsi="Arial" w:cs="Arial"/>
          <w:sz w:val="22"/>
          <w:szCs w:val="22"/>
        </w:rPr>
        <w:t>…..</w:t>
      </w:r>
      <w:r w:rsidRPr="002617E2">
        <w:rPr>
          <w:rFonts w:ascii="Arial" w:hAnsi="Arial" w:cs="Arial"/>
          <w:bCs/>
          <w:sz w:val="22"/>
          <w:szCs w:val="22"/>
          <w:lang w:eastAsia="pl-PL"/>
        </w:rPr>
        <w:t>………..</w:t>
      </w:r>
      <w:r w:rsidRPr="002617E2">
        <w:rPr>
          <w:rFonts w:ascii="Arial" w:hAnsi="Arial" w:cs="Arial"/>
          <w:sz w:val="22"/>
          <w:szCs w:val="22"/>
        </w:rPr>
        <w:t xml:space="preserve">  (słownie:………..)</w:t>
      </w:r>
      <w:bookmarkEnd w:id="6"/>
      <w:r w:rsidRPr="002617E2">
        <w:rPr>
          <w:rFonts w:ascii="Arial" w:hAnsi="Arial" w:cs="Arial"/>
          <w:sz w:val="22"/>
          <w:szCs w:val="22"/>
        </w:rPr>
        <w:t>.</w:t>
      </w:r>
      <w:r w:rsidRPr="002617E2">
        <w:rPr>
          <w:sz w:val="22"/>
          <w:szCs w:val="22"/>
        </w:rPr>
        <w:t xml:space="preserve"> </w:t>
      </w:r>
      <w:r w:rsidRPr="002617E2">
        <w:rPr>
          <w:rFonts w:ascii="Arial" w:hAnsi="Arial" w:cs="Arial"/>
          <w:sz w:val="22"/>
          <w:szCs w:val="22"/>
        </w:rPr>
        <w:t>Wykonawca nie/jest płatnikiem podatku VAT.</w:t>
      </w:r>
    </w:p>
    <w:p w14:paraId="21D79A47" w14:textId="77777777" w:rsidR="002617E2" w:rsidRDefault="002617E2" w:rsidP="002617E2">
      <w:pPr>
        <w:autoSpaceDE w:val="0"/>
        <w:ind w:left="709" w:hanging="425"/>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2617E2">
        <w:rPr>
          <w:rFonts w:ascii="Arial" w:hAnsi="Arial" w:cs="Arial"/>
          <w:sz w:val="22"/>
          <w:szCs w:val="22"/>
        </w:rPr>
        <w:t>Faktury powinny zawierać wskazanie nazwy przedmiotu zamówienia tj.: …………………</w:t>
      </w:r>
      <w:r>
        <w:rPr>
          <w:rFonts w:ascii="Arial" w:hAnsi="Arial" w:cs="Arial"/>
          <w:sz w:val="22"/>
          <w:szCs w:val="22"/>
        </w:rPr>
        <w:t>…………………..</w:t>
      </w:r>
    </w:p>
    <w:p w14:paraId="67464D9D" w14:textId="77777777" w:rsidR="002617E2" w:rsidRDefault="002617E2" w:rsidP="00C43261">
      <w:pPr>
        <w:autoSpaceDE w:val="0"/>
        <w:ind w:left="709" w:hanging="425"/>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2617E2">
        <w:rPr>
          <w:rFonts w:ascii="Arial" w:hAnsi="Arial" w:cs="Arial"/>
          <w:sz w:val="22"/>
          <w:szCs w:val="22"/>
        </w:rPr>
        <w:t>Zamawiający udziela Wykonawcy zaliczki na poczet wykonania przedmiotu zamówienia w wysokości stanowiącej 5% wynagrodzenia należnego wykonawcy, o którym mowa w </w:t>
      </w:r>
      <w:r w:rsidR="00C43261">
        <w:rPr>
          <w:rFonts w:ascii="Arial" w:hAnsi="Arial" w:cs="Arial"/>
          <w:sz w:val="22"/>
          <w:szCs w:val="22"/>
        </w:rPr>
        <w:t>ust.</w:t>
      </w:r>
      <w:r w:rsidRPr="002617E2">
        <w:rPr>
          <w:rFonts w:ascii="Arial" w:hAnsi="Arial" w:cs="Arial"/>
          <w:sz w:val="22"/>
          <w:szCs w:val="22"/>
        </w:rPr>
        <w:t xml:space="preserve">1. Płatność należności tytułem zaliczki będzie dokonana przelewem na rachunek bankowy Wykonawcy wskazany w fakturze VAT w terminie </w:t>
      </w:r>
      <w:r w:rsidRPr="006C28F5">
        <w:rPr>
          <w:rFonts w:ascii="Arial" w:hAnsi="Arial" w:cs="Arial"/>
          <w:sz w:val="22"/>
          <w:szCs w:val="22"/>
        </w:rPr>
        <w:t>do 30 dni od daty wystawienia faktury VAT. Wykonawca</w:t>
      </w:r>
      <w:r w:rsidRPr="002617E2">
        <w:rPr>
          <w:rFonts w:ascii="Arial" w:hAnsi="Arial" w:cs="Arial"/>
          <w:sz w:val="22"/>
          <w:szCs w:val="22"/>
        </w:rPr>
        <w:t xml:space="preserve"> wystawi fakturę tytułem płatności zaliczki w terminie 14 dni od dnia zatwierdzenia przez Zamawiającego harmonogramu rzeczowo-finansowego na zasadach wskazanych w </w:t>
      </w:r>
      <w:r w:rsidR="00C43261">
        <w:rPr>
          <w:rFonts w:ascii="Arial" w:hAnsi="Arial" w:cs="Arial"/>
          <w:sz w:val="22"/>
          <w:szCs w:val="22"/>
        </w:rPr>
        <w:t>§ 2 ust. 5.</w:t>
      </w:r>
    </w:p>
    <w:p w14:paraId="0F1C663E" w14:textId="77777777" w:rsidR="002617E2" w:rsidRPr="00C43261" w:rsidRDefault="00C43261" w:rsidP="00C43261">
      <w:pPr>
        <w:autoSpaceDE w:val="0"/>
        <w:ind w:left="709" w:hanging="425"/>
        <w:jc w:val="both"/>
        <w:rPr>
          <w:rFonts w:ascii="Arial" w:hAnsi="Arial" w:cs="Arial"/>
          <w:sz w:val="22"/>
          <w:szCs w:val="22"/>
        </w:rPr>
      </w:pPr>
      <w:r>
        <w:rPr>
          <w:rFonts w:ascii="Arial" w:hAnsi="Arial" w:cs="Arial"/>
          <w:sz w:val="22"/>
          <w:szCs w:val="22"/>
        </w:rPr>
        <w:t>4.</w:t>
      </w:r>
      <w:r>
        <w:rPr>
          <w:rFonts w:ascii="Arial" w:hAnsi="Arial" w:cs="Arial"/>
          <w:sz w:val="22"/>
          <w:szCs w:val="22"/>
        </w:rPr>
        <w:tab/>
      </w:r>
      <w:r w:rsidR="002617E2" w:rsidRPr="002617E2">
        <w:rPr>
          <w:rFonts w:ascii="Arial" w:hAnsi="Arial" w:cs="Arial"/>
          <w:sz w:val="22"/>
          <w:szCs w:val="22"/>
        </w:rPr>
        <w:t>Pozostała część wynagrodzenia za wykonanie przedmiotu zamówienia będzie płatna po dokonaniu odbioru końcowego (zakończeniu realizacji inwestycji)</w:t>
      </w:r>
      <w:r w:rsidR="002617E2" w:rsidRPr="002617E2">
        <w:rPr>
          <w:rFonts w:ascii="Arial" w:hAnsi="Arial" w:cs="Arial"/>
          <w:color w:val="FF0000"/>
          <w:sz w:val="22"/>
          <w:szCs w:val="22"/>
        </w:rPr>
        <w:t>.</w:t>
      </w:r>
    </w:p>
    <w:p w14:paraId="4F8B02B5" w14:textId="77777777" w:rsidR="002617E2" w:rsidRDefault="00C43261" w:rsidP="00C43261">
      <w:pPr>
        <w:autoSpaceDE w:val="0"/>
        <w:ind w:left="709" w:hanging="425"/>
        <w:jc w:val="both"/>
        <w:rPr>
          <w:rFonts w:ascii="Arial" w:hAnsi="Arial" w:cs="Arial"/>
          <w:sz w:val="22"/>
          <w:szCs w:val="22"/>
        </w:rPr>
      </w:pPr>
      <w:r w:rsidRPr="00C43261">
        <w:rPr>
          <w:rFonts w:ascii="Arial" w:hAnsi="Arial" w:cs="Arial"/>
          <w:sz w:val="22"/>
          <w:szCs w:val="22"/>
        </w:rPr>
        <w:t>5.</w:t>
      </w:r>
      <w:r w:rsidRPr="00C43261">
        <w:rPr>
          <w:rFonts w:ascii="Arial" w:hAnsi="Arial" w:cs="Arial"/>
          <w:sz w:val="22"/>
          <w:szCs w:val="22"/>
        </w:rPr>
        <w:tab/>
      </w:r>
      <w:r w:rsidR="002617E2" w:rsidRPr="002617E2">
        <w:rPr>
          <w:rFonts w:ascii="Arial" w:hAnsi="Arial" w:cs="Arial"/>
          <w:sz w:val="22"/>
          <w:szCs w:val="22"/>
        </w:rPr>
        <w:t>Podstawą do wystawienia końcowej faktury VAT jest protokół odbioru końcowego wykonanych robót podpisany przez inspektora nadzoru i zaakceptowany przez Zamawiającego.</w:t>
      </w:r>
    </w:p>
    <w:p w14:paraId="22F3BDB6" w14:textId="7AF95172" w:rsidR="002617E2" w:rsidRDefault="00C43261" w:rsidP="00C43261">
      <w:pPr>
        <w:autoSpaceDE w:val="0"/>
        <w:ind w:left="709"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002617E2" w:rsidRPr="002617E2">
        <w:rPr>
          <w:rFonts w:ascii="Arial" w:hAnsi="Arial" w:cs="Arial"/>
          <w:sz w:val="22"/>
          <w:szCs w:val="22"/>
        </w:rPr>
        <w:t xml:space="preserve">Płatność końcowa za wykonanie przedmiotu umowy będzie dokonana przelewem na rachunek bankowy Wykonawcy wskazany w fakturze VAT </w:t>
      </w:r>
      <w:r w:rsidR="002617E2" w:rsidRPr="00850C05">
        <w:rPr>
          <w:rFonts w:ascii="Arial" w:hAnsi="Arial" w:cs="Arial"/>
          <w:b/>
          <w:sz w:val="22"/>
          <w:szCs w:val="22"/>
        </w:rPr>
        <w:t xml:space="preserve">w terminie </w:t>
      </w:r>
      <w:r w:rsidR="00AA2D21" w:rsidRPr="00850C05">
        <w:rPr>
          <w:rFonts w:ascii="Arial" w:hAnsi="Arial" w:cs="Arial"/>
          <w:b/>
          <w:sz w:val="22"/>
          <w:szCs w:val="22"/>
        </w:rPr>
        <w:t>nie dłuższym niż 3</w:t>
      </w:r>
      <w:r w:rsidR="00850C05" w:rsidRPr="00850C05">
        <w:rPr>
          <w:rFonts w:ascii="Arial" w:hAnsi="Arial" w:cs="Arial"/>
          <w:b/>
          <w:sz w:val="22"/>
          <w:szCs w:val="22"/>
        </w:rPr>
        <w:t>0</w:t>
      </w:r>
      <w:r w:rsidR="002617E2" w:rsidRPr="00850C05">
        <w:rPr>
          <w:rFonts w:ascii="Arial" w:hAnsi="Arial" w:cs="Arial"/>
          <w:b/>
          <w:sz w:val="22"/>
          <w:szCs w:val="22"/>
        </w:rPr>
        <w:t xml:space="preserve"> dni od daty odbioru końcowego robót i wystawienia faktury VAT</w:t>
      </w:r>
      <w:r w:rsidR="002617E2" w:rsidRPr="002617E2">
        <w:rPr>
          <w:rFonts w:ascii="Arial" w:hAnsi="Arial" w:cs="Arial"/>
          <w:sz w:val="22"/>
          <w:szCs w:val="22"/>
        </w:rPr>
        <w:t>.</w:t>
      </w:r>
    </w:p>
    <w:p w14:paraId="7BC1AE6E" w14:textId="77777777" w:rsidR="002617E2" w:rsidRDefault="00C43261" w:rsidP="00C43261">
      <w:pPr>
        <w:autoSpaceDE w:val="0"/>
        <w:ind w:left="709"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002617E2" w:rsidRPr="002617E2">
        <w:rPr>
          <w:rFonts w:ascii="Arial" w:hAnsi="Arial" w:cs="Arial"/>
          <w:sz w:val="22"/>
          <w:szCs w:val="22"/>
        </w:rPr>
        <w:t>Opóźnienie w zapłacie należności powoduje obowiązek zapłaty odsetek ustawowych.</w:t>
      </w:r>
    </w:p>
    <w:p w14:paraId="504D9E75" w14:textId="77777777" w:rsidR="002617E2" w:rsidRDefault="00C43261" w:rsidP="00C43261">
      <w:pPr>
        <w:autoSpaceDE w:val="0"/>
        <w:ind w:left="709" w:hanging="425"/>
        <w:jc w:val="both"/>
        <w:rPr>
          <w:rFonts w:ascii="Arial" w:hAnsi="Arial" w:cs="Arial"/>
          <w:sz w:val="22"/>
          <w:szCs w:val="22"/>
        </w:rPr>
      </w:pPr>
      <w:r>
        <w:rPr>
          <w:rFonts w:ascii="Arial" w:hAnsi="Arial" w:cs="Arial"/>
          <w:sz w:val="22"/>
          <w:szCs w:val="22"/>
        </w:rPr>
        <w:t>8.</w:t>
      </w:r>
      <w:r>
        <w:rPr>
          <w:rFonts w:ascii="Arial" w:hAnsi="Arial" w:cs="Arial"/>
          <w:sz w:val="22"/>
          <w:szCs w:val="22"/>
        </w:rPr>
        <w:tab/>
      </w:r>
      <w:bookmarkStart w:id="7" w:name="OLE_LINK45"/>
      <w:bookmarkStart w:id="8" w:name="OLE_LINK46"/>
      <w:bookmarkStart w:id="9" w:name="OLE_LINK47"/>
      <w:r w:rsidR="002617E2" w:rsidRPr="002617E2">
        <w:rPr>
          <w:rFonts w:ascii="Arial" w:hAnsi="Arial" w:cs="Arial"/>
          <w:sz w:val="22"/>
          <w:szCs w:val="22"/>
        </w:rPr>
        <w:t xml:space="preserve">Jeżeli Wykonawca nie przedstawi wraz z fakturą VAT lub rachunkiem dokumentów o których mowa w </w:t>
      </w:r>
      <w:r>
        <w:rPr>
          <w:rFonts w:ascii="Arial" w:hAnsi="Arial" w:cs="Arial"/>
          <w:sz w:val="22"/>
          <w:szCs w:val="22"/>
        </w:rPr>
        <w:t xml:space="preserve">§ 4 ust. </w:t>
      </w:r>
      <w:r w:rsidR="002617E2" w:rsidRPr="002617E2">
        <w:rPr>
          <w:rFonts w:ascii="Arial" w:hAnsi="Arial" w:cs="Arial"/>
          <w:sz w:val="22"/>
          <w:szCs w:val="22"/>
        </w:rPr>
        <w:t>6 (płatność końcowa) Zamawiający jest uprawniony do wstrzymania wypłaty należnego Wykonawcy wynagrodzenia do czasu przedłożenia przez Wykonawcę stosownych dokumentów. Wstrzymanie przez Zamawiającego zapłaty do czasu wypełnienia przez Wykonawcę wymagań</w:t>
      </w:r>
      <w:r w:rsidR="002617E2" w:rsidRPr="002617E2">
        <w:rPr>
          <w:rFonts w:ascii="Arial" w:hAnsi="Arial" w:cs="Arial"/>
          <w:color w:val="FF0000"/>
          <w:sz w:val="22"/>
          <w:szCs w:val="22"/>
        </w:rPr>
        <w:t>,</w:t>
      </w:r>
      <w:r w:rsidR="002617E2" w:rsidRPr="002617E2">
        <w:rPr>
          <w:rFonts w:ascii="Arial" w:hAnsi="Arial" w:cs="Arial"/>
          <w:sz w:val="22"/>
          <w:szCs w:val="22"/>
        </w:rPr>
        <w:t xml:space="preserve"> o których mowa w </w:t>
      </w:r>
      <w:r>
        <w:rPr>
          <w:rFonts w:ascii="Arial" w:hAnsi="Arial" w:cs="Arial"/>
          <w:sz w:val="22"/>
          <w:szCs w:val="22"/>
        </w:rPr>
        <w:t xml:space="preserve">§ 4 ust. </w:t>
      </w:r>
      <w:r w:rsidR="00A17C6C">
        <w:rPr>
          <w:rFonts w:ascii="Arial" w:hAnsi="Arial" w:cs="Arial"/>
          <w:sz w:val="22"/>
          <w:szCs w:val="22"/>
        </w:rPr>
        <w:t xml:space="preserve">6, </w:t>
      </w:r>
      <w:r w:rsidR="002617E2" w:rsidRPr="002617E2">
        <w:rPr>
          <w:rFonts w:ascii="Arial" w:hAnsi="Arial" w:cs="Arial"/>
          <w:sz w:val="22"/>
          <w:szCs w:val="22"/>
        </w:rPr>
        <w:t>nie stanowi niedotrzymania przez Zamawiającego terminu płatności i nie uprawnia Wykonawcy do żądania odsetek.</w:t>
      </w:r>
    </w:p>
    <w:p w14:paraId="4CC4C8F1" w14:textId="77777777" w:rsidR="002617E2" w:rsidRDefault="00C43261" w:rsidP="00C43261">
      <w:pPr>
        <w:autoSpaceDE w:val="0"/>
        <w:ind w:left="709" w:hanging="425"/>
        <w:jc w:val="both"/>
        <w:rPr>
          <w:rFonts w:ascii="Arial" w:hAnsi="Arial" w:cs="Arial"/>
          <w:sz w:val="22"/>
          <w:szCs w:val="22"/>
        </w:rPr>
      </w:pPr>
      <w:r>
        <w:rPr>
          <w:rFonts w:ascii="Arial" w:hAnsi="Arial" w:cs="Arial"/>
          <w:sz w:val="22"/>
          <w:szCs w:val="22"/>
        </w:rPr>
        <w:t>9.</w:t>
      </w:r>
      <w:r>
        <w:rPr>
          <w:rFonts w:ascii="Arial" w:hAnsi="Arial" w:cs="Arial"/>
          <w:sz w:val="22"/>
          <w:szCs w:val="22"/>
        </w:rPr>
        <w:tab/>
      </w:r>
      <w:bookmarkEnd w:id="7"/>
      <w:bookmarkEnd w:id="8"/>
      <w:bookmarkEnd w:id="9"/>
      <w:r w:rsidR="002617E2" w:rsidRPr="002617E2">
        <w:rPr>
          <w:rFonts w:ascii="Arial"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r>
        <w:rPr>
          <w:rFonts w:ascii="Arial" w:hAnsi="Arial" w:cs="Arial"/>
          <w:sz w:val="22"/>
          <w:szCs w:val="22"/>
        </w:rPr>
        <w:t>zamówienia na roboty budowlane.</w:t>
      </w:r>
    </w:p>
    <w:p w14:paraId="345DA89B" w14:textId="77777777" w:rsidR="002617E2" w:rsidRDefault="00C43261" w:rsidP="00242F49">
      <w:pPr>
        <w:autoSpaceDE w:val="0"/>
        <w:ind w:left="709" w:hanging="425"/>
        <w:jc w:val="both"/>
        <w:rPr>
          <w:rFonts w:ascii="Arial" w:hAnsi="Arial" w:cs="Arial"/>
          <w:sz w:val="22"/>
          <w:szCs w:val="22"/>
        </w:rPr>
      </w:pPr>
      <w:r>
        <w:rPr>
          <w:rFonts w:ascii="Arial" w:hAnsi="Arial" w:cs="Arial"/>
          <w:sz w:val="22"/>
          <w:szCs w:val="22"/>
        </w:rPr>
        <w:t>10.</w:t>
      </w:r>
      <w:r>
        <w:rPr>
          <w:rFonts w:ascii="Arial" w:hAnsi="Arial" w:cs="Arial"/>
          <w:sz w:val="22"/>
          <w:szCs w:val="22"/>
        </w:rPr>
        <w:tab/>
      </w:r>
      <w:r w:rsidR="002617E2" w:rsidRPr="002617E2">
        <w:rPr>
          <w:rFonts w:ascii="Arial" w:hAnsi="Arial" w:cs="Arial"/>
          <w:sz w:val="22"/>
          <w:szCs w:val="22"/>
        </w:rPr>
        <w:t xml:space="preserve">Wynagrodzenie, o którym mowa w </w:t>
      </w:r>
      <w:r w:rsidR="00242F49">
        <w:rPr>
          <w:rFonts w:ascii="Arial" w:hAnsi="Arial" w:cs="Arial"/>
          <w:sz w:val="22"/>
          <w:szCs w:val="22"/>
        </w:rPr>
        <w:t xml:space="preserve">ust. </w:t>
      </w:r>
      <w:r w:rsidR="002617E2" w:rsidRPr="002617E2">
        <w:rPr>
          <w:rFonts w:ascii="Arial" w:hAnsi="Arial" w:cs="Arial"/>
          <w:sz w:val="22"/>
          <w:szCs w:val="22"/>
        </w:rPr>
        <w:t>9, dotyczy wyłącznie należności powstałych po zaakceptowaniu przez Zamawiającego umowy o podwykonawstwo, której przedmiotem są roboty budowlane, lub po przedłożeniu Zamawiającemu poświadczonej za zgodność z oryginałem kopii umowy o podwykonawstwo, której prz</w:t>
      </w:r>
      <w:r w:rsidR="00242F49">
        <w:rPr>
          <w:rFonts w:ascii="Arial" w:hAnsi="Arial" w:cs="Arial"/>
          <w:sz w:val="22"/>
          <w:szCs w:val="22"/>
        </w:rPr>
        <w:t>edmiotem są dostawy lub usługi.</w:t>
      </w:r>
    </w:p>
    <w:p w14:paraId="081A2119" w14:textId="77777777" w:rsidR="002617E2" w:rsidRDefault="00242F49" w:rsidP="00242F49">
      <w:pPr>
        <w:autoSpaceDE w:val="0"/>
        <w:ind w:left="709" w:hanging="425"/>
        <w:jc w:val="both"/>
        <w:rPr>
          <w:rFonts w:ascii="Arial" w:hAnsi="Arial" w:cs="Arial"/>
          <w:sz w:val="22"/>
          <w:szCs w:val="22"/>
        </w:rPr>
      </w:pPr>
      <w:r>
        <w:rPr>
          <w:rFonts w:ascii="Arial" w:hAnsi="Arial" w:cs="Arial"/>
          <w:sz w:val="22"/>
          <w:szCs w:val="22"/>
        </w:rPr>
        <w:t>11.</w:t>
      </w:r>
      <w:r>
        <w:rPr>
          <w:rFonts w:ascii="Arial" w:hAnsi="Arial" w:cs="Arial"/>
          <w:sz w:val="22"/>
          <w:szCs w:val="22"/>
        </w:rPr>
        <w:tab/>
      </w:r>
      <w:r w:rsidR="002617E2" w:rsidRPr="002617E2">
        <w:rPr>
          <w:rFonts w:ascii="Arial" w:hAnsi="Arial" w:cs="Arial"/>
          <w:sz w:val="22"/>
          <w:szCs w:val="22"/>
        </w:rPr>
        <w:t>Bezpośrednia zapłata obejmuje wyłącznie należne wynagrodzenie, bez odsetek, należnych Podwykon</w:t>
      </w:r>
      <w:r>
        <w:rPr>
          <w:rFonts w:ascii="Arial" w:hAnsi="Arial" w:cs="Arial"/>
          <w:sz w:val="22"/>
          <w:szCs w:val="22"/>
        </w:rPr>
        <w:t>awcy lub Dalszemu Podwykonawcy.</w:t>
      </w:r>
    </w:p>
    <w:p w14:paraId="6D7466F0" w14:textId="77777777" w:rsidR="002617E2" w:rsidRDefault="00242F49" w:rsidP="00242F49">
      <w:pPr>
        <w:autoSpaceDE w:val="0"/>
        <w:ind w:left="709" w:hanging="425"/>
        <w:jc w:val="both"/>
        <w:rPr>
          <w:rFonts w:ascii="Arial" w:hAnsi="Arial" w:cs="Arial"/>
          <w:sz w:val="22"/>
          <w:szCs w:val="22"/>
        </w:rPr>
      </w:pPr>
      <w:r>
        <w:rPr>
          <w:rFonts w:ascii="Arial" w:hAnsi="Arial" w:cs="Arial"/>
          <w:sz w:val="22"/>
          <w:szCs w:val="22"/>
        </w:rPr>
        <w:t>12.</w:t>
      </w:r>
      <w:r>
        <w:rPr>
          <w:rFonts w:ascii="Arial" w:hAnsi="Arial" w:cs="Arial"/>
          <w:sz w:val="22"/>
          <w:szCs w:val="22"/>
        </w:rPr>
        <w:tab/>
      </w:r>
      <w:r w:rsidR="002617E2" w:rsidRPr="002617E2">
        <w:rPr>
          <w:rFonts w:ascii="Arial" w:hAnsi="Arial" w:cs="Arial"/>
          <w:sz w:val="22"/>
          <w:szCs w:val="22"/>
        </w:rPr>
        <w:t xml:space="preserve">Przed dokonaniem bezpośredniej zapłaty Zamawiający jest obowiązany umożliwić </w:t>
      </w:r>
      <w:r w:rsidR="002617E2" w:rsidRPr="002617E2">
        <w:rPr>
          <w:rFonts w:ascii="Arial" w:hAnsi="Arial" w:cs="Arial"/>
          <w:sz w:val="22"/>
          <w:szCs w:val="22"/>
        </w:rPr>
        <w:lastRenderedPageBreak/>
        <w:t xml:space="preserve">Wykonawcy zgłoszenie pisemnych uwag dotyczących zasadności bezpośredniej zapłaty wynagrodzenia Podwykonawcy lub Dalszemu Podwykonawcy, o których mowa w </w:t>
      </w:r>
      <w:r>
        <w:rPr>
          <w:rFonts w:ascii="Arial" w:hAnsi="Arial" w:cs="Arial"/>
          <w:sz w:val="22"/>
          <w:szCs w:val="22"/>
        </w:rPr>
        <w:t xml:space="preserve">ust. </w:t>
      </w:r>
      <w:r w:rsidR="002617E2" w:rsidRPr="002617E2">
        <w:rPr>
          <w:rFonts w:ascii="Arial" w:hAnsi="Arial" w:cs="Arial"/>
          <w:sz w:val="22"/>
          <w:szCs w:val="22"/>
        </w:rPr>
        <w:t xml:space="preserve">9. Zamawiający informuje o terminie zgłaszania uwag, nie krótszym niż 7 dni od dnia doręczenia tej informacji. </w:t>
      </w:r>
    </w:p>
    <w:p w14:paraId="259E017F" w14:textId="77777777" w:rsidR="002617E2" w:rsidRPr="002617E2" w:rsidRDefault="00242F49" w:rsidP="00242F49">
      <w:pPr>
        <w:autoSpaceDE w:val="0"/>
        <w:ind w:left="709" w:hanging="425"/>
        <w:jc w:val="both"/>
        <w:rPr>
          <w:rFonts w:ascii="Arial" w:hAnsi="Arial" w:cs="Arial"/>
          <w:sz w:val="22"/>
          <w:szCs w:val="22"/>
        </w:rPr>
      </w:pPr>
      <w:r>
        <w:rPr>
          <w:rFonts w:ascii="Arial" w:hAnsi="Arial" w:cs="Arial"/>
          <w:sz w:val="22"/>
          <w:szCs w:val="22"/>
        </w:rPr>
        <w:t>13.</w:t>
      </w:r>
      <w:r>
        <w:rPr>
          <w:rFonts w:ascii="Arial" w:hAnsi="Arial" w:cs="Arial"/>
          <w:sz w:val="22"/>
          <w:szCs w:val="22"/>
        </w:rPr>
        <w:tab/>
      </w:r>
      <w:r w:rsidR="002617E2" w:rsidRPr="002617E2">
        <w:rPr>
          <w:rFonts w:ascii="Arial" w:hAnsi="Arial" w:cs="Arial"/>
          <w:sz w:val="22"/>
          <w:szCs w:val="22"/>
        </w:rPr>
        <w:t xml:space="preserve">W przypadku zgłoszenia uwag, o których mowa w </w:t>
      </w:r>
      <w:r>
        <w:rPr>
          <w:rFonts w:ascii="Arial" w:hAnsi="Arial" w:cs="Arial"/>
          <w:sz w:val="22"/>
          <w:szCs w:val="22"/>
        </w:rPr>
        <w:t xml:space="preserve">ust. </w:t>
      </w:r>
      <w:r w:rsidR="002617E2" w:rsidRPr="002617E2">
        <w:rPr>
          <w:rFonts w:ascii="Arial" w:hAnsi="Arial" w:cs="Arial"/>
          <w:sz w:val="22"/>
          <w:szCs w:val="22"/>
        </w:rPr>
        <w:t xml:space="preserve">12, w terminie 7 dni, Zamawiający może: </w:t>
      </w:r>
    </w:p>
    <w:p w14:paraId="39AC25CD" w14:textId="77777777" w:rsidR="002617E2" w:rsidRPr="002617E2" w:rsidRDefault="002617E2" w:rsidP="00242F49">
      <w:pPr>
        <w:tabs>
          <w:tab w:val="left" w:pos="709"/>
        </w:tabs>
        <w:ind w:left="709"/>
        <w:jc w:val="both"/>
      </w:pPr>
      <w:r w:rsidRPr="002617E2">
        <w:rPr>
          <w:rFonts w:ascii="Arial" w:hAnsi="Arial" w:cs="Arial"/>
          <w:sz w:val="22"/>
          <w:szCs w:val="22"/>
        </w:rPr>
        <w:t xml:space="preserve">1) nie dokonać bezpośredniej zapłaty wynagrodzenia Podwykonawcy lub Dalszemu Podwykonawcy, jeżeli wykonawca wykaże niezasadność takiej zapłaty albo </w:t>
      </w:r>
    </w:p>
    <w:p w14:paraId="1C32F9F3" w14:textId="77777777" w:rsidR="002617E2" w:rsidRPr="002617E2" w:rsidRDefault="002617E2" w:rsidP="00242F49">
      <w:pPr>
        <w:tabs>
          <w:tab w:val="left" w:pos="709"/>
        </w:tabs>
        <w:ind w:left="709"/>
        <w:jc w:val="both"/>
      </w:pPr>
      <w:r w:rsidRPr="002617E2">
        <w:rPr>
          <w:rFonts w:ascii="Arial" w:hAnsi="Arial" w:cs="Arial"/>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AAB95E6" w14:textId="77777777" w:rsidR="002617E2" w:rsidRDefault="002617E2" w:rsidP="00242F49">
      <w:pPr>
        <w:tabs>
          <w:tab w:val="left" w:pos="709"/>
        </w:tabs>
        <w:ind w:left="709"/>
        <w:jc w:val="both"/>
        <w:rPr>
          <w:rFonts w:ascii="Arial" w:hAnsi="Arial" w:cs="Arial"/>
          <w:sz w:val="22"/>
          <w:szCs w:val="22"/>
        </w:rPr>
      </w:pPr>
      <w:r w:rsidRPr="002617E2">
        <w:rPr>
          <w:rFonts w:ascii="Arial" w:hAnsi="Arial" w:cs="Arial"/>
          <w:sz w:val="22"/>
          <w:szCs w:val="22"/>
        </w:rPr>
        <w:t xml:space="preserve">3) dokonać bezpośredniej zapłaty wynagrodzenia Podwykonawcy lub Dalszemu Podwykonawcy, jeżeli Podwykonawca lub Dalszy Podwykonawca wykaże zasadność takiej zapłaty. </w:t>
      </w:r>
    </w:p>
    <w:p w14:paraId="53A2825A" w14:textId="77777777" w:rsidR="002617E2" w:rsidRDefault="00242F49" w:rsidP="00242F49">
      <w:pPr>
        <w:tabs>
          <w:tab w:val="left" w:pos="426"/>
        </w:tabs>
        <w:ind w:left="709" w:hanging="425"/>
        <w:jc w:val="both"/>
        <w:rPr>
          <w:rFonts w:ascii="Arial" w:hAnsi="Arial" w:cs="Arial"/>
          <w:sz w:val="22"/>
          <w:szCs w:val="22"/>
        </w:rPr>
      </w:pPr>
      <w:r>
        <w:rPr>
          <w:rFonts w:ascii="Arial" w:hAnsi="Arial" w:cs="Arial"/>
          <w:sz w:val="22"/>
          <w:szCs w:val="22"/>
        </w:rPr>
        <w:t>14.</w:t>
      </w:r>
      <w:r>
        <w:rPr>
          <w:rFonts w:ascii="Arial" w:hAnsi="Arial" w:cs="Arial"/>
          <w:sz w:val="22"/>
          <w:szCs w:val="22"/>
        </w:rPr>
        <w:tab/>
      </w:r>
      <w:r w:rsidR="002617E2" w:rsidRPr="002617E2">
        <w:rPr>
          <w:rFonts w:ascii="Arial" w:hAnsi="Arial" w:cs="Arial"/>
          <w:sz w:val="22"/>
          <w:szCs w:val="22"/>
        </w:rPr>
        <w:t xml:space="preserve">W przypadku dokonania bezpośredniej zapłaty Podwykonawcy lub Dalszemu Podwykonawcy, o których mowa w </w:t>
      </w:r>
      <w:r>
        <w:rPr>
          <w:rFonts w:ascii="Arial" w:hAnsi="Arial" w:cs="Arial"/>
          <w:sz w:val="22"/>
          <w:szCs w:val="22"/>
        </w:rPr>
        <w:t xml:space="preserve">ust. </w:t>
      </w:r>
      <w:r w:rsidR="002617E2" w:rsidRPr="002617E2">
        <w:rPr>
          <w:rFonts w:ascii="Arial" w:hAnsi="Arial" w:cs="Arial"/>
          <w:sz w:val="22"/>
          <w:szCs w:val="22"/>
        </w:rPr>
        <w:t>9, Zamawiający potrąca kwotę wypłaconego wynagrodzenia z wynagrodzenia należnego wykonawcy oraz nalicza kary umowne.</w:t>
      </w:r>
    </w:p>
    <w:p w14:paraId="1C6FA2D2" w14:textId="77777777" w:rsidR="002617E2" w:rsidRDefault="00242F49" w:rsidP="00242F49">
      <w:pPr>
        <w:tabs>
          <w:tab w:val="left" w:pos="426"/>
        </w:tabs>
        <w:ind w:left="709" w:hanging="425"/>
        <w:jc w:val="both"/>
        <w:rPr>
          <w:rFonts w:ascii="Arial" w:hAnsi="Arial" w:cs="Arial"/>
          <w:sz w:val="22"/>
          <w:szCs w:val="22"/>
        </w:rPr>
      </w:pPr>
      <w:r>
        <w:rPr>
          <w:rFonts w:ascii="Arial" w:hAnsi="Arial" w:cs="Arial"/>
          <w:sz w:val="22"/>
          <w:szCs w:val="22"/>
        </w:rPr>
        <w:t>15.</w:t>
      </w:r>
      <w:r>
        <w:rPr>
          <w:rFonts w:ascii="Arial" w:hAnsi="Arial" w:cs="Arial"/>
          <w:sz w:val="22"/>
          <w:szCs w:val="22"/>
        </w:rPr>
        <w:tab/>
      </w:r>
      <w:r w:rsidR="002617E2" w:rsidRPr="002617E2">
        <w:rPr>
          <w:rFonts w:ascii="Arial" w:hAnsi="Arial" w:cs="Arial"/>
          <w:sz w:val="22"/>
          <w:szCs w:val="22"/>
        </w:rPr>
        <w:t xml:space="preserve">Konieczność wielokrotnego dokonywania bezpośredniej zapłaty Podwykonawcy lub Dalszemu Podwykonawcy, o których mowa w </w:t>
      </w:r>
      <w:r>
        <w:rPr>
          <w:rFonts w:ascii="Arial" w:hAnsi="Arial" w:cs="Arial"/>
          <w:sz w:val="22"/>
          <w:szCs w:val="22"/>
        </w:rPr>
        <w:t xml:space="preserve">ust. </w:t>
      </w:r>
      <w:r w:rsidR="002617E2" w:rsidRPr="002617E2">
        <w:rPr>
          <w:rFonts w:ascii="Arial" w:hAnsi="Arial" w:cs="Arial"/>
          <w:sz w:val="22"/>
          <w:szCs w:val="22"/>
        </w:rPr>
        <w:t>9, lub konieczność dokonania bezpośrednich zapłat na sumę większą niż wartość umowy w sprawie zamówienia publicznego może stanowić podstawę do odstąpienia od umowy.</w:t>
      </w:r>
    </w:p>
    <w:p w14:paraId="01C609E4" w14:textId="2273BE06" w:rsidR="00242F49" w:rsidRPr="006C28F5" w:rsidRDefault="00242F49" w:rsidP="00242F49">
      <w:pPr>
        <w:tabs>
          <w:tab w:val="left" w:pos="426"/>
        </w:tabs>
        <w:ind w:left="709" w:hanging="425"/>
        <w:jc w:val="both"/>
        <w:rPr>
          <w:rFonts w:ascii="Arial" w:hAnsi="Arial" w:cs="Arial"/>
          <w:sz w:val="22"/>
          <w:szCs w:val="22"/>
        </w:rPr>
      </w:pPr>
      <w:r>
        <w:rPr>
          <w:rFonts w:ascii="Arial" w:hAnsi="Arial" w:cs="Arial"/>
          <w:sz w:val="22"/>
          <w:szCs w:val="22"/>
        </w:rPr>
        <w:t>16.</w:t>
      </w:r>
      <w:r>
        <w:rPr>
          <w:rFonts w:ascii="Arial" w:hAnsi="Arial" w:cs="Arial"/>
          <w:sz w:val="22"/>
          <w:szCs w:val="22"/>
        </w:rPr>
        <w:tab/>
      </w:r>
      <w:r w:rsidR="002617E2" w:rsidRPr="002617E2">
        <w:rPr>
          <w:rFonts w:ascii="Arial" w:hAnsi="Arial" w:cs="Arial"/>
          <w:sz w:val="22"/>
          <w:szCs w:val="22"/>
        </w:rPr>
        <w:t>Wykonawca zapewnia finansowanie inwestycji (wykonania przedmiotu umowy) w</w:t>
      </w:r>
      <w:r w:rsidR="000A4410">
        <w:rPr>
          <w:rFonts w:ascii="Arial" w:hAnsi="Arial" w:cs="Arial"/>
          <w:sz w:val="22"/>
          <w:szCs w:val="22"/>
        </w:rPr>
        <w:t> </w:t>
      </w:r>
      <w:r w:rsidR="002617E2" w:rsidRPr="002617E2">
        <w:rPr>
          <w:rFonts w:ascii="Arial" w:hAnsi="Arial" w:cs="Arial"/>
          <w:sz w:val="22"/>
          <w:szCs w:val="22"/>
        </w:rPr>
        <w:t xml:space="preserve">części niepokrytej udziałem własnym Zamawiającego </w:t>
      </w:r>
      <w:r w:rsidR="00F52DED">
        <w:rPr>
          <w:rFonts w:ascii="Arial" w:hAnsi="Arial" w:cs="Arial"/>
          <w:sz w:val="22"/>
          <w:szCs w:val="22"/>
        </w:rPr>
        <w:t>(</w:t>
      </w:r>
      <w:r w:rsidR="002617E2" w:rsidRPr="006C28F5">
        <w:rPr>
          <w:rFonts w:ascii="Arial" w:hAnsi="Arial" w:cs="Arial"/>
          <w:sz w:val="22"/>
          <w:szCs w:val="22"/>
        </w:rPr>
        <w:t xml:space="preserve">tj. </w:t>
      </w:r>
      <w:r w:rsidR="00F52DED" w:rsidRPr="006C28F5">
        <w:rPr>
          <w:rFonts w:ascii="Arial" w:hAnsi="Arial" w:cs="Arial"/>
          <w:sz w:val="22"/>
          <w:szCs w:val="22"/>
        </w:rPr>
        <w:t xml:space="preserve">m. in. </w:t>
      </w:r>
      <w:r w:rsidR="002617E2" w:rsidRPr="006C28F5">
        <w:rPr>
          <w:rFonts w:ascii="Arial" w:hAnsi="Arial" w:cs="Arial"/>
          <w:sz w:val="22"/>
          <w:szCs w:val="22"/>
        </w:rPr>
        <w:t>zaliczki zapłaconej</w:t>
      </w:r>
      <w:r w:rsidRPr="006C28F5">
        <w:rPr>
          <w:rFonts w:ascii="Arial" w:hAnsi="Arial" w:cs="Arial"/>
          <w:sz w:val="22"/>
          <w:szCs w:val="22"/>
        </w:rPr>
        <w:t xml:space="preserve"> na zasadach wskazanych w ust. </w:t>
      </w:r>
      <w:r w:rsidR="002617E2" w:rsidRPr="006C28F5">
        <w:rPr>
          <w:rFonts w:ascii="Arial" w:hAnsi="Arial" w:cs="Arial"/>
          <w:sz w:val="22"/>
          <w:szCs w:val="22"/>
        </w:rPr>
        <w:t>3</w:t>
      </w:r>
      <w:r w:rsidR="00F52DED" w:rsidRPr="006C28F5">
        <w:rPr>
          <w:rFonts w:ascii="Arial" w:hAnsi="Arial" w:cs="Arial"/>
          <w:sz w:val="22"/>
          <w:szCs w:val="22"/>
        </w:rPr>
        <w:t>)</w:t>
      </w:r>
      <w:r w:rsidR="002617E2" w:rsidRPr="002617E2">
        <w:rPr>
          <w:rFonts w:ascii="Arial" w:hAnsi="Arial" w:cs="Arial"/>
          <w:sz w:val="22"/>
          <w:szCs w:val="22"/>
        </w:rPr>
        <w:t xml:space="preserve"> na czas poprzedzający wypłatę wynagrodzenia tytułem wykonania przedmiotu zamówienia na zasadach wskazanych w </w:t>
      </w:r>
      <w:r>
        <w:rPr>
          <w:rFonts w:ascii="Arial" w:hAnsi="Arial" w:cs="Arial"/>
          <w:sz w:val="22"/>
          <w:szCs w:val="22"/>
        </w:rPr>
        <w:t xml:space="preserve">ust. </w:t>
      </w:r>
      <w:r w:rsidR="002617E2" w:rsidRPr="002617E2">
        <w:rPr>
          <w:rFonts w:ascii="Arial" w:hAnsi="Arial" w:cs="Arial"/>
          <w:sz w:val="22"/>
          <w:szCs w:val="22"/>
        </w:rPr>
        <w:t xml:space="preserve">6. Jednocześnie Zamawiający zastrzega, że </w:t>
      </w:r>
      <w:r w:rsidR="002617E2" w:rsidRPr="000A4410">
        <w:rPr>
          <w:rFonts w:ascii="Arial" w:hAnsi="Arial" w:cs="Arial"/>
          <w:b/>
          <w:sz w:val="22"/>
          <w:szCs w:val="22"/>
        </w:rPr>
        <w:t>zapłata w całości wynagrodzenia Wykonawcy</w:t>
      </w:r>
      <w:r w:rsidR="00F52DED" w:rsidRPr="000A4410">
        <w:rPr>
          <w:rFonts w:ascii="Arial" w:hAnsi="Arial" w:cs="Arial"/>
          <w:b/>
          <w:sz w:val="22"/>
          <w:szCs w:val="22"/>
        </w:rPr>
        <w:t>,</w:t>
      </w:r>
      <w:r w:rsidR="002617E2" w:rsidRPr="000A4410">
        <w:rPr>
          <w:rFonts w:ascii="Arial" w:hAnsi="Arial" w:cs="Arial"/>
          <w:b/>
          <w:sz w:val="22"/>
          <w:szCs w:val="22"/>
        </w:rPr>
        <w:t xml:space="preserve"> o któ</w:t>
      </w:r>
      <w:r w:rsidRPr="000A4410">
        <w:rPr>
          <w:rFonts w:ascii="Arial" w:hAnsi="Arial" w:cs="Arial"/>
          <w:b/>
          <w:sz w:val="22"/>
          <w:szCs w:val="22"/>
        </w:rPr>
        <w:t xml:space="preserve">rym mowa w ust. </w:t>
      </w:r>
      <w:r w:rsidR="002617E2" w:rsidRPr="000A4410">
        <w:rPr>
          <w:rFonts w:ascii="Arial" w:hAnsi="Arial" w:cs="Arial"/>
          <w:b/>
          <w:sz w:val="22"/>
          <w:szCs w:val="22"/>
        </w:rPr>
        <w:t>6, po wykonaniu przedmiotu umowy (inwestycji) nastąp</w:t>
      </w:r>
      <w:r w:rsidR="000A4410" w:rsidRPr="000A4410">
        <w:rPr>
          <w:rFonts w:ascii="Arial" w:hAnsi="Arial" w:cs="Arial"/>
          <w:b/>
          <w:sz w:val="22"/>
          <w:szCs w:val="22"/>
        </w:rPr>
        <w:t>i w terminie nie dłuższym niż 30</w:t>
      </w:r>
      <w:r w:rsidR="002617E2" w:rsidRPr="000A4410">
        <w:rPr>
          <w:rFonts w:ascii="Arial" w:hAnsi="Arial" w:cs="Arial"/>
          <w:b/>
          <w:sz w:val="22"/>
          <w:szCs w:val="22"/>
        </w:rPr>
        <w:t xml:space="preserve"> dni od daty odbioru końcowego robót i</w:t>
      </w:r>
      <w:r w:rsidR="002617E2" w:rsidRPr="000A4410">
        <w:rPr>
          <w:rFonts w:ascii="Arial" w:hAnsi="Arial" w:cs="Arial"/>
          <w:b/>
          <w:sz w:val="22"/>
          <w:szCs w:val="22"/>
          <w:u w:val="single"/>
        </w:rPr>
        <w:t xml:space="preserve"> </w:t>
      </w:r>
      <w:r w:rsidR="002617E2" w:rsidRPr="000A4410">
        <w:rPr>
          <w:rFonts w:ascii="Arial" w:hAnsi="Arial" w:cs="Arial"/>
          <w:b/>
          <w:sz w:val="22"/>
          <w:szCs w:val="22"/>
        </w:rPr>
        <w:t>wystawienia faktury VAT</w:t>
      </w:r>
      <w:r w:rsidR="002617E2" w:rsidRPr="006C28F5">
        <w:rPr>
          <w:rFonts w:ascii="Arial" w:hAnsi="Arial" w:cs="Arial"/>
          <w:sz w:val="22"/>
          <w:szCs w:val="22"/>
        </w:rPr>
        <w:t>.</w:t>
      </w:r>
    </w:p>
    <w:p w14:paraId="25761AC4" w14:textId="77777777" w:rsidR="00242F49" w:rsidRDefault="00242F49" w:rsidP="00242F49">
      <w:pPr>
        <w:tabs>
          <w:tab w:val="left" w:pos="426"/>
        </w:tabs>
        <w:jc w:val="both"/>
        <w:rPr>
          <w:rFonts w:ascii="Arial" w:hAnsi="Arial" w:cs="Arial"/>
          <w:sz w:val="22"/>
          <w:szCs w:val="22"/>
          <w:u w:val="single"/>
        </w:rPr>
      </w:pPr>
    </w:p>
    <w:p w14:paraId="3EED87C1" w14:textId="77777777" w:rsidR="00242F49" w:rsidRPr="002F5478" w:rsidRDefault="00242F49" w:rsidP="002F5478">
      <w:pPr>
        <w:tabs>
          <w:tab w:val="left" w:pos="426"/>
        </w:tabs>
        <w:jc w:val="center"/>
        <w:rPr>
          <w:rFonts w:ascii="Arial" w:hAnsi="Arial" w:cs="Arial"/>
          <w:b/>
          <w:sz w:val="22"/>
          <w:szCs w:val="22"/>
        </w:rPr>
      </w:pPr>
      <w:r w:rsidRPr="002F5478">
        <w:rPr>
          <w:rFonts w:ascii="Arial" w:hAnsi="Arial" w:cs="Arial"/>
          <w:b/>
          <w:sz w:val="22"/>
          <w:szCs w:val="22"/>
        </w:rPr>
        <w:t>§ 9</w:t>
      </w:r>
    </w:p>
    <w:p w14:paraId="397DCA96" w14:textId="77777777" w:rsidR="00242F49" w:rsidRDefault="00242F49" w:rsidP="002F5478">
      <w:pPr>
        <w:tabs>
          <w:tab w:val="left" w:pos="426"/>
        </w:tabs>
        <w:jc w:val="center"/>
        <w:rPr>
          <w:rFonts w:ascii="Arial" w:hAnsi="Arial" w:cs="Arial"/>
          <w:b/>
          <w:sz w:val="22"/>
          <w:szCs w:val="22"/>
        </w:rPr>
      </w:pPr>
      <w:r w:rsidRPr="002F5478">
        <w:rPr>
          <w:rFonts w:ascii="Arial" w:hAnsi="Arial" w:cs="Arial"/>
          <w:b/>
          <w:sz w:val="22"/>
          <w:szCs w:val="22"/>
        </w:rPr>
        <w:t>Zabezpieczenie wykonania umowy</w:t>
      </w:r>
    </w:p>
    <w:p w14:paraId="29D19D4F" w14:textId="77777777" w:rsidR="00242F49" w:rsidRDefault="00242F49" w:rsidP="00242F49">
      <w:pPr>
        <w:rPr>
          <w:rFonts w:ascii="Arial" w:hAnsi="Arial" w:cs="Arial"/>
          <w:sz w:val="22"/>
          <w:szCs w:val="22"/>
        </w:rPr>
      </w:pPr>
    </w:p>
    <w:p w14:paraId="698C97BE" w14:textId="77777777" w:rsidR="00242F49" w:rsidRDefault="002F5478" w:rsidP="002F5478">
      <w:pPr>
        <w:ind w:left="709" w:hanging="425"/>
        <w:jc w:val="both"/>
        <w:rPr>
          <w:rFonts w:ascii="Arial" w:hAnsi="Arial" w:cs="Arial"/>
          <w:b/>
          <w:sz w:val="22"/>
          <w:szCs w:val="22"/>
        </w:rPr>
      </w:pPr>
      <w:r>
        <w:rPr>
          <w:rFonts w:ascii="Arial" w:hAnsi="Arial" w:cs="Arial"/>
          <w:sz w:val="22"/>
          <w:szCs w:val="22"/>
        </w:rPr>
        <w:t>1.</w:t>
      </w:r>
      <w:r>
        <w:rPr>
          <w:rFonts w:ascii="Arial" w:hAnsi="Arial" w:cs="Arial"/>
          <w:sz w:val="22"/>
          <w:szCs w:val="22"/>
        </w:rPr>
        <w:tab/>
      </w:r>
      <w:r w:rsidR="00242F49">
        <w:rPr>
          <w:rFonts w:ascii="Arial" w:hAnsi="Arial" w:cs="Arial"/>
          <w:sz w:val="22"/>
          <w:szCs w:val="22"/>
        </w:rPr>
        <w:t xml:space="preserve">Wykonawca wnosi zabezpieczenie należytego wykonania umowy w wysokości 5 % wynagrodzenia umownego brutto tj. </w:t>
      </w:r>
      <w:r w:rsidR="00242F49" w:rsidRPr="002F4851">
        <w:rPr>
          <w:rFonts w:ascii="Arial" w:hAnsi="Arial" w:cs="Arial"/>
          <w:sz w:val="22"/>
          <w:szCs w:val="22"/>
        </w:rPr>
        <w:t>…………</w:t>
      </w:r>
      <w:r w:rsidR="00242F49">
        <w:rPr>
          <w:rFonts w:ascii="Arial" w:hAnsi="Arial" w:cs="Arial"/>
          <w:b/>
          <w:sz w:val="22"/>
          <w:szCs w:val="22"/>
        </w:rPr>
        <w:t xml:space="preserve"> </w:t>
      </w:r>
      <w:r w:rsidR="00242F49">
        <w:rPr>
          <w:rFonts w:ascii="Arial" w:hAnsi="Arial" w:cs="Arial"/>
          <w:sz w:val="22"/>
          <w:szCs w:val="22"/>
        </w:rPr>
        <w:t xml:space="preserve"> </w:t>
      </w:r>
      <w:r w:rsidR="00242F49" w:rsidRPr="00E70F9B">
        <w:rPr>
          <w:rFonts w:ascii="Arial" w:hAnsi="Arial" w:cs="Arial"/>
          <w:sz w:val="22"/>
          <w:szCs w:val="22"/>
        </w:rPr>
        <w:t>w formie</w:t>
      </w:r>
      <w:r w:rsidR="00242F49">
        <w:rPr>
          <w:rFonts w:ascii="Arial" w:hAnsi="Arial" w:cs="Arial"/>
          <w:sz w:val="22"/>
          <w:szCs w:val="22"/>
        </w:rPr>
        <w:t xml:space="preserve"> ……………………………</w:t>
      </w:r>
    </w:p>
    <w:p w14:paraId="51A64F21" w14:textId="77777777" w:rsidR="00242F49" w:rsidRDefault="002F5478" w:rsidP="002F5478">
      <w:pPr>
        <w:ind w:left="709" w:hanging="425"/>
        <w:jc w:val="both"/>
        <w:rPr>
          <w:rFonts w:ascii="Arial" w:hAnsi="Arial" w:cs="Arial"/>
          <w:sz w:val="22"/>
          <w:szCs w:val="22"/>
        </w:rPr>
      </w:pPr>
      <w:r w:rsidRPr="002F5478">
        <w:rPr>
          <w:rFonts w:ascii="Arial" w:hAnsi="Arial" w:cs="Arial"/>
          <w:sz w:val="22"/>
          <w:szCs w:val="22"/>
        </w:rPr>
        <w:t>2.</w:t>
      </w:r>
      <w:r>
        <w:rPr>
          <w:rFonts w:ascii="Arial" w:hAnsi="Arial" w:cs="Arial"/>
          <w:sz w:val="22"/>
          <w:szCs w:val="22"/>
        </w:rPr>
        <w:tab/>
      </w:r>
      <w:r w:rsidR="00242F49">
        <w:rPr>
          <w:rFonts w:ascii="Arial" w:hAnsi="Arial" w:cs="Arial"/>
          <w:sz w:val="22"/>
          <w:szCs w:val="22"/>
        </w:rPr>
        <w:t>Zabezpieczenie należytego wykonania umowy dostarczone będzie Zamawiającemu najpóźniej w dniu zaw</w:t>
      </w:r>
      <w:r>
        <w:rPr>
          <w:rFonts w:ascii="Arial" w:hAnsi="Arial" w:cs="Arial"/>
          <w:sz w:val="22"/>
          <w:szCs w:val="22"/>
        </w:rPr>
        <w:t>arcia umowy w pełnej wysokości.</w:t>
      </w:r>
    </w:p>
    <w:p w14:paraId="74368F89" w14:textId="77777777" w:rsidR="00242F49" w:rsidRDefault="002F5478" w:rsidP="002F5478">
      <w:pPr>
        <w:ind w:left="709" w:hanging="425"/>
        <w:jc w:val="both"/>
        <w:rPr>
          <w:rFonts w:ascii="Arial" w:hAnsi="Arial" w:cs="Arial"/>
          <w:sz w:val="22"/>
          <w:szCs w:val="22"/>
        </w:rPr>
      </w:pPr>
      <w:r>
        <w:rPr>
          <w:rFonts w:ascii="Arial" w:hAnsi="Arial" w:cs="Arial"/>
          <w:sz w:val="22"/>
          <w:szCs w:val="22"/>
        </w:rPr>
        <w:t>3.</w:t>
      </w:r>
      <w:r>
        <w:rPr>
          <w:rFonts w:ascii="Arial" w:hAnsi="Arial" w:cs="Arial"/>
          <w:sz w:val="22"/>
          <w:szCs w:val="22"/>
        </w:rPr>
        <w:tab/>
      </w:r>
      <w:r w:rsidR="00242F49">
        <w:rPr>
          <w:rFonts w:ascii="Arial" w:hAnsi="Arial" w:cs="Arial"/>
          <w:sz w:val="22"/>
          <w:szCs w:val="22"/>
        </w:rPr>
        <w:t xml:space="preserve">Kwota w wysokości 70 % wartości zabezpieczenia należytego wykonania umowy zostanie zwrócona przez Zamawiającego w terminie 30 dni od dnia wykonania przedmiotu zamówienia i uznania przez Zamawiającego </w:t>
      </w:r>
      <w:r>
        <w:rPr>
          <w:rFonts w:ascii="Arial" w:hAnsi="Arial" w:cs="Arial"/>
          <w:sz w:val="22"/>
          <w:szCs w:val="22"/>
        </w:rPr>
        <w:t>że było ono należycie wykonane.</w:t>
      </w:r>
    </w:p>
    <w:p w14:paraId="6C2D5FD8" w14:textId="77777777" w:rsidR="00242F49" w:rsidRDefault="002F5478" w:rsidP="002F5478">
      <w:pPr>
        <w:ind w:left="709" w:hanging="425"/>
        <w:jc w:val="both"/>
        <w:rPr>
          <w:rFonts w:ascii="Arial" w:hAnsi="Arial" w:cs="Arial"/>
          <w:sz w:val="22"/>
          <w:szCs w:val="22"/>
        </w:rPr>
      </w:pPr>
      <w:r>
        <w:rPr>
          <w:rFonts w:ascii="Arial" w:hAnsi="Arial" w:cs="Arial"/>
          <w:sz w:val="22"/>
          <w:szCs w:val="22"/>
        </w:rPr>
        <w:t>4.</w:t>
      </w:r>
      <w:r>
        <w:rPr>
          <w:rFonts w:ascii="Arial" w:hAnsi="Arial" w:cs="Arial"/>
          <w:sz w:val="22"/>
          <w:szCs w:val="22"/>
        </w:rPr>
        <w:tab/>
      </w:r>
      <w:r w:rsidR="00242F49" w:rsidRPr="0004481F">
        <w:rPr>
          <w:rFonts w:ascii="Arial" w:hAnsi="Arial" w:cs="Arial"/>
          <w:sz w:val="22"/>
          <w:szCs w:val="22"/>
        </w:rPr>
        <w:t>Kwota w wysokośc</w:t>
      </w:r>
      <w:r w:rsidR="00242F49">
        <w:rPr>
          <w:rFonts w:ascii="Arial" w:hAnsi="Arial" w:cs="Arial"/>
          <w:sz w:val="22"/>
          <w:szCs w:val="22"/>
        </w:rPr>
        <w:t>i 3</w:t>
      </w:r>
      <w:r w:rsidR="00242F49" w:rsidRPr="0004481F">
        <w:rPr>
          <w:rFonts w:ascii="Arial" w:hAnsi="Arial" w:cs="Arial"/>
          <w:sz w:val="22"/>
          <w:szCs w:val="22"/>
        </w:rPr>
        <w:t xml:space="preserve">0 % wartości zabezpieczenia należytego wykonania umowy zostanie </w:t>
      </w:r>
      <w:r w:rsidR="00242F49">
        <w:rPr>
          <w:rFonts w:ascii="Arial" w:hAnsi="Arial" w:cs="Arial"/>
          <w:sz w:val="22"/>
          <w:szCs w:val="22"/>
        </w:rPr>
        <w:t>pozostawiona</w:t>
      </w:r>
      <w:r w:rsidR="00242F49" w:rsidRPr="0004481F">
        <w:rPr>
          <w:rFonts w:ascii="Arial" w:hAnsi="Arial" w:cs="Arial"/>
          <w:sz w:val="22"/>
          <w:szCs w:val="22"/>
        </w:rPr>
        <w:t xml:space="preserve"> przez Zamawiającego </w:t>
      </w:r>
      <w:r w:rsidR="00242F49">
        <w:rPr>
          <w:rFonts w:ascii="Arial" w:hAnsi="Arial" w:cs="Arial"/>
          <w:sz w:val="22"/>
          <w:szCs w:val="22"/>
        </w:rPr>
        <w:t xml:space="preserve">na zabezpieczenie roszczeń z tytułu rękojmi </w:t>
      </w:r>
      <w:r w:rsidR="00242F49" w:rsidRPr="00D6277F">
        <w:rPr>
          <w:rFonts w:ascii="Arial" w:hAnsi="Arial" w:cs="Arial"/>
          <w:sz w:val="22"/>
          <w:szCs w:val="22"/>
        </w:rPr>
        <w:t>i gwarancji.</w:t>
      </w:r>
    </w:p>
    <w:p w14:paraId="23C2E306" w14:textId="77777777" w:rsidR="00242F49" w:rsidRDefault="002F5478" w:rsidP="002F5478">
      <w:pPr>
        <w:ind w:left="709" w:hanging="425"/>
        <w:jc w:val="both"/>
        <w:rPr>
          <w:rFonts w:ascii="Arial" w:hAnsi="Arial" w:cs="Arial"/>
          <w:sz w:val="22"/>
          <w:szCs w:val="22"/>
        </w:rPr>
      </w:pPr>
      <w:r>
        <w:rPr>
          <w:rFonts w:ascii="Arial" w:hAnsi="Arial" w:cs="Arial"/>
          <w:sz w:val="22"/>
          <w:szCs w:val="22"/>
        </w:rPr>
        <w:t>5.</w:t>
      </w:r>
      <w:r>
        <w:rPr>
          <w:rFonts w:ascii="Arial" w:hAnsi="Arial" w:cs="Arial"/>
          <w:sz w:val="22"/>
          <w:szCs w:val="22"/>
        </w:rPr>
        <w:tab/>
      </w:r>
      <w:r w:rsidR="00242F49" w:rsidRPr="00FD7261">
        <w:rPr>
          <w:rFonts w:ascii="Arial" w:hAnsi="Arial" w:cs="Arial"/>
          <w:sz w:val="22"/>
          <w:szCs w:val="22"/>
        </w:rPr>
        <w:t>Kwota</w:t>
      </w:r>
      <w:r w:rsidR="00242F49">
        <w:rPr>
          <w:rFonts w:ascii="Arial" w:hAnsi="Arial" w:cs="Arial"/>
          <w:sz w:val="22"/>
          <w:szCs w:val="22"/>
        </w:rPr>
        <w:t>,</w:t>
      </w:r>
      <w:r>
        <w:rPr>
          <w:rFonts w:ascii="Arial" w:hAnsi="Arial" w:cs="Arial"/>
          <w:sz w:val="22"/>
          <w:szCs w:val="22"/>
        </w:rPr>
        <w:t xml:space="preserve"> o której mowa w ust. </w:t>
      </w:r>
      <w:r w:rsidR="00242F49" w:rsidRPr="00FD7261">
        <w:rPr>
          <w:rFonts w:ascii="Arial" w:hAnsi="Arial" w:cs="Arial"/>
          <w:sz w:val="22"/>
          <w:szCs w:val="22"/>
        </w:rPr>
        <w:t>4</w:t>
      </w:r>
      <w:r w:rsidR="00242F49">
        <w:rPr>
          <w:rFonts w:ascii="Arial" w:hAnsi="Arial" w:cs="Arial"/>
          <w:sz w:val="22"/>
          <w:szCs w:val="22"/>
        </w:rPr>
        <w:t>,</w:t>
      </w:r>
      <w:r w:rsidR="00242F49" w:rsidRPr="00FD7261">
        <w:rPr>
          <w:rFonts w:ascii="Arial" w:hAnsi="Arial" w:cs="Arial"/>
          <w:sz w:val="22"/>
          <w:szCs w:val="22"/>
        </w:rPr>
        <w:t xml:space="preserve"> zostanie zwrócona nie później niż w 15 dniu po upływie okresu </w:t>
      </w:r>
      <w:r w:rsidR="00242F49">
        <w:rPr>
          <w:rFonts w:ascii="Arial" w:hAnsi="Arial" w:cs="Arial"/>
          <w:sz w:val="22"/>
          <w:szCs w:val="22"/>
        </w:rPr>
        <w:t>rękojmi za wady i</w:t>
      </w:r>
      <w:r w:rsidR="00242F49" w:rsidRPr="00A20F3B">
        <w:rPr>
          <w:rFonts w:ascii="Arial" w:hAnsi="Arial" w:cs="Arial"/>
          <w:sz w:val="22"/>
          <w:szCs w:val="22"/>
        </w:rPr>
        <w:t xml:space="preserve"> gwarancji. </w:t>
      </w:r>
      <w:r w:rsidR="00242F49">
        <w:rPr>
          <w:rFonts w:ascii="Arial" w:hAnsi="Arial" w:cs="Arial"/>
          <w:sz w:val="22"/>
          <w:szCs w:val="22"/>
        </w:rPr>
        <w:t>Jeżeli okresy rękojmi lub gwarancji są różne kwota ta zostanie zwrócona w 15 dniu po upływie te</w:t>
      </w:r>
      <w:r>
        <w:rPr>
          <w:rFonts w:ascii="Arial" w:hAnsi="Arial" w:cs="Arial"/>
          <w:sz w:val="22"/>
          <w:szCs w:val="22"/>
        </w:rPr>
        <w:t>go z okresów który był dłuższy.</w:t>
      </w:r>
    </w:p>
    <w:p w14:paraId="068C12E8" w14:textId="77777777" w:rsidR="002F5478" w:rsidRDefault="002F5478" w:rsidP="002F5478">
      <w:pPr>
        <w:jc w:val="both"/>
        <w:rPr>
          <w:rFonts w:ascii="Arial" w:hAnsi="Arial" w:cs="Arial"/>
          <w:sz w:val="22"/>
          <w:szCs w:val="22"/>
        </w:rPr>
      </w:pPr>
    </w:p>
    <w:p w14:paraId="46BE0AD3" w14:textId="77777777" w:rsidR="002F5478" w:rsidRPr="002F5478" w:rsidRDefault="002F5478" w:rsidP="002F5478">
      <w:pPr>
        <w:autoSpaceDE w:val="0"/>
        <w:jc w:val="center"/>
      </w:pPr>
      <w:r>
        <w:rPr>
          <w:rFonts w:ascii="Arial" w:hAnsi="Arial" w:cs="Arial"/>
          <w:b/>
          <w:bCs/>
          <w:sz w:val="22"/>
          <w:szCs w:val="22"/>
        </w:rPr>
        <w:t>§ 10</w:t>
      </w:r>
    </w:p>
    <w:p w14:paraId="03B21181" w14:textId="77777777" w:rsidR="002F5478" w:rsidRPr="002F5478" w:rsidRDefault="002F5478" w:rsidP="002F5478">
      <w:pPr>
        <w:autoSpaceDE w:val="0"/>
        <w:jc w:val="center"/>
      </w:pPr>
      <w:r>
        <w:rPr>
          <w:rFonts w:ascii="Arial" w:hAnsi="Arial" w:cs="Arial"/>
          <w:b/>
          <w:bCs/>
          <w:sz w:val="22"/>
          <w:szCs w:val="22"/>
        </w:rPr>
        <w:t>Kary umowne</w:t>
      </w:r>
    </w:p>
    <w:p w14:paraId="615634F6" w14:textId="77777777" w:rsidR="002F5478" w:rsidRPr="002F5478" w:rsidRDefault="002F5478" w:rsidP="002F5478">
      <w:pPr>
        <w:autoSpaceDE w:val="0"/>
        <w:jc w:val="center"/>
        <w:rPr>
          <w:rFonts w:ascii="Arial" w:hAnsi="Arial" w:cs="Arial"/>
          <w:b/>
          <w:bCs/>
          <w:sz w:val="22"/>
          <w:szCs w:val="22"/>
        </w:rPr>
      </w:pPr>
    </w:p>
    <w:p w14:paraId="433ABCED" w14:textId="77777777" w:rsidR="002F5478" w:rsidRDefault="002F5478" w:rsidP="002F5478">
      <w:pPr>
        <w:ind w:left="709" w:hanging="425"/>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2F5478">
        <w:rPr>
          <w:rFonts w:ascii="Arial" w:hAnsi="Arial" w:cs="Arial"/>
          <w:sz w:val="22"/>
          <w:szCs w:val="22"/>
        </w:rPr>
        <w:t>Strony zastrzegają prawo naliczania kar umownych za nietermi</w:t>
      </w:r>
      <w:r w:rsidR="00FE2CD9">
        <w:rPr>
          <w:rFonts w:ascii="Arial" w:hAnsi="Arial" w:cs="Arial"/>
          <w:sz w:val="22"/>
          <w:szCs w:val="22"/>
        </w:rPr>
        <w:t xml:space="preserve">nowe lub nienależyte wykonanie </w:t>
      </w:r>
      <w:r w:rsidRPr="002F5478">
        <w:rPr>
          <w:rFonts w:ascii="Arial" w:hAnsi="Arial" w:cs="Arial"/>
          <w:sz w:val="22"/>
          <w:szCs w:val="22"/>
        </w:rPr>
        <w:t>przedmiotu umowy.</w:t>
      </w:r>
    </w:p>
    <w:p w14:paraId="3F6E97BB" w14:textId="77777777" w:rsidR="002F5478" w:rsidRPr="002F5478" w:rsidRDefault="00936ACC" w:rsidP="00936ACC">
      <w:pPr>
        <w:ind w:left="709" w:hanging="425"/>
        <w:jc w:val="both"/>
      </w:pPr>
      <w:r w:rsidRPr="00936ACC">
        <w:rPr>
          <w:rFonts w:ascii="Arial" w:hAnsi="Arial" w:cs="Arial"/>
          <w:sz w:val="22"/>
          <w:szCs w:val="22"/>
        </w:rPr>
        <w:lastRenderedPageBreak/>
        <w:t>2</w:t>
      </w:r>
      <w:r>
        <w:t>.</w:t>
      </w:r>
      <w:r>
        <w:tab/>
      </w:r>
      <w:r w:rsidR="002F5478" w:rsidRPr="002F5478">
        <w:rPr>
          <w:rFonts w:ascii="Arial" w:hAnsi="Arial" w:cs="Arial"/>
          <w:sz w:val="22"/>
          <w:szCs w:val="22"/>
        </w:rPr>
        <w:t xml:space="preserve">Kary będą naliczane w następujących przypadkach i w wysokościach: </w:t>
      </w:r>
    </w:p>
    <w:p w14:paraId="10BFAD4A" w14:textId="77777777" w:rsidR="002F5478" w:rsidRPr="002F5478" w:rsidRDefault="002F5478" w:rsidP="00936ACC">
      <w:pPr>
        <w:pStyle w:val="Akapitzlist"/>
        <w:numPr>
          <w:ilvl w:val="0"/>
          <w:numId w:val="18"/>
        </w:numPr>
        <w:jc w:val="both"/>
      </w:pPr>
      <w:r w:rsidRPr="00936ACC">
        <w:rPr>
          <w:rFonts w:ascii="Arial" w:hAnsi="Arial" w:cs="Arial"/>
          <w:sz w:val="22"/>
          <w:szCs w:val="22"/>
        </w:rPr>
        <w:t>Wykonawca zapłaci Zamawiającemu karę umowną:</w:t>
      </w:r>
    </w:p>
    <w:p w14:paraId="2467A6E2" w14:textId="77777777" w:rsidR="002F5478" w:rsidRPr="006C28F5" w:rsidRDefault="002F5478" w:rsidP="002F5478">
      <w:pPr>
        <w:ind w:left="870"/>
        <w:jc w:val="both"/>
      </w:pPr>
      <w:r w:rsidRPr="006C28F5">
        <w:rPr>
          <w:rFonts w:ascii="Arial" w:hAnsi="Arial" w:cs="Arial"/>
          <w:sz w:val="22"/>
          <w:szCs w:val="22"/>
        </w:rPr>
        <w:t xml:space="preserve">- za zwłokę w wykonywaniu etapów robót ustalonych zgodnie z harmonogramem rzeczowo-finansowym w wysokości </w:t>
      </w:r>
      <w:r w:rsidRPr="006C28F5">
        <w:rPr>
          <w:rFonts w:ascii="Arial" w:hAnsi="Arial" w:cs="Arial"/>
          <w:b/>
          <w:sz w:val="22"/>
          <w:szCs w:val="22"/>
        </w:rPr>
        <w:t>0,1</w:t>
      </w:r>
      <w:r w:rsidRPr="006C28F5">
        <w:rPr>
          <w:rFonts w:ascii="Arial" w:hAnsi="Arial" w:cs="Arial"/>
          <w:sz w:val="22"/>
          <w:szCs w:val="22"/>
        </w:rPr>
        <w:t xml:space="preserve"> % wynagrodzenia umownego brutto określonego w </w:t>
      </w:r>
      <w:r w:rsidR="00936ACC" w:rsidRPr="006C28F5">
        <w:rPr>
          <w:rFonts w:ascii="Arial" w:hAnsi="Arial" w:cs="Arial"/>
          <w:bCs/>
          <w:sz w:val="22"/>
          <w:szCs w:val="22"/>
        </w:rPr>
        <w:t>§</w:t>
      </w:r>
      <w:r w:rsidRPr="006C28F5">
        <w:rPr>
          <w:rFonts w:ascii="Arial" w:hAnsi="Arial" w:cs="Arial"/>
          <w:sz w:val="22"/>
          <w:szCs w:val="22"/>
        </w:rPr>
        <w:t xml:space="preserve"> 8 </w:t>
      </w:r>
      <w:r w:rsidR="00936ACC" w:rsidRPr="006C28F5">
        <w:rPr>
          <w:rFonts w:ascii="Arial" w:hAnsi="Arial" w:cs="Arial"/>
          <w:sz w:val="22"/>
          <w:szCs w:val="22"/>
        </w:rPr>
        <w:t xml:space="preserve">ust. </w:t>
      </w:r>
      <w:r w:rsidR="00FE2CD9" w:rsidRPr="006C28F5">
        <w:rPr>
          <w:rFonts w:ascii="Arial" w:hAnsi="Arial" w:cs="Arial"/>
          <w:sz w:val="22"/>
          <w:szCs w:val="22"/>
        </w:rPr>
        <w:t>1</w:t>
      </w:r>
      <w:r w:rsidRPr="006C28F5">
        <w:rPr>
          <w:rFonts w:ascii="Arial" w:hAnsi="Arial" w:cs="Arial"/>
          <w:sz w:val="22"/>
          <w:szCs w:val="22"/>
        </w:rPr>
        <w:t xml:space="preserve"> za każdy dzień zwłoki</w:t>
      </w:r>
      <w:r w:rsidR="00F52DED" w:rsidRPr="006C28F5">
        <w:rPr>
          <w:rFonts w:ascii="Arial" w:hAnsi="Arial" w:cs="Arial"/>
          <w:sz w:val="22"/>
          <w:szCs w:val="22"/>
        </w:rPr>
        <w:t xml:space="preserve"> – przy czym za zwłokę w wykonywaniu ww. etapów robót strony uznają niewykonanie etapu robót </w:t>
      </w:r>
      <w:r w:rsidR="00A6335E" w:rsidRPr="006C28F5">
        <w:rPr>
          <w:rFonts w:ascii="Arial" w:hAnsi="Arial" w:cs="Arial"/>
          <w:sz w:val="22"/>
          <w:szCs w:val="22"/>
        </w:rPr>
        <w:t>z przekroczeniem terminu jego wykonania o 30 dni</w:t>
      </w:r>
      <w:r w:rsidRPr="006C28F5">
        <w:rPr>
          <w:rFonts w:ascii="Arial" w:hAnsi="Arial" w:cs="Arial"/>
          <w:sz w:val="22"/>
          <w:szCs w:val="22"/>
        </w:rPr>
        <w:t>,</w:t>
      </w:r>
    </w:p>
    <w:p w14:paraId="3779EC04" w14:textId="77777777" w:rsidR="002F5478" w:rsidRPr="002F5478" w:rsidRDefault="002F5478" w:rsidP="002F5478">
      <w:pPr>
        <w:ind w:left="870"/>
        <w:jc w:val="both"/>
      </w:pPr>
      <w:r w:rsidRPr="002F5478">
        <w:rPr>
          <w:rFonts w:ascii="Arial" w:hAnsi="Arial" w:cs="Arial"/>
          <w:sz w:val="22"/>
          <w:szCs w:val="22"/>
        </w:rPr>
        <w:t xml:space="preserve">- za zwłokę w wykonaniu przedmiotu zamówienia w wysokości </w:t>
      </w:r>
      <w:r w:rsidRPr="002F5478">
        <w:rPr>
          <w:rFonts w:ascii="Arial" w:hAnsi="Arial" w:cs="Arial"/>
          <w:b/>
          <w:sz w:val="22"/>
          <w:szCs w:val="22"/>
        </w:rPr>
        <w:t xml:space="preserve">0,2 % </w:t>
      </w:r>
      <w:r w:rsidRPr="002F5478">
        <w:rPr>
          <w:rFonts w:ascii="Arial" w:hAnsi="Arial" w:cs="Arial"/>
          <w:sz w:val="22"/>
          <w:szCs w:val="22"/>
        </w:rPr>
        <w:t xml:space="preserve">wynagrodzenia umownego brutto określonego w </w:t>
      </w:r>
      <w:r w:rsidR="00936ACC" w:rsidRPr="00936ACC">
        <w:rPr>
          <w:rFonts w:ascii="Arial" w:hAnsi="Arial" w:cs="Arial"/>
          <w:bCs/>
          <w:sz w:val="22"/>
          <w:szCs w:val="22"/>
        </w:rPr>
        <w:t>§</w:t>
      </w:r>
      <w:r w:rsidRPr="002F5478">
        <w:rPr>
          <w:rFonts w:ascii="Arial" w:hAnsi="Arial" w:cs="Arial"/>
          <w:sz w:val="22"/>
          <w:szCs w:val="22"/>
        </w:rPr>
        <w:t xml:space="preserve"> 8 </w:t>
      </w:r>
      <w:r w:rsidR="00936ACC">
        <w:rPr>
          <w:rFonts w:ascii="Arial" w:hAnsi="Arial" w:cs="Arial"/>
          <w:sz w:val="22"/>
          <w:szCs w:val="22"/>
        </w:rPr>
        <w:t>ust. 1</w:t>
      </w:r>
      <w:r w:rsidRPr="002F5478">
        <w:rPr>
          <w:rFonts w:ascii="Arial" w:hAnsi="Arial" w:cs="Arial"/>
          <w:sz w:val="22"/>
          <w:szCs w:val="22"/>
        </w:rPr>
        <w:t xml:space="preserve"> za każdy dzień zwłoki,</w:t>
      </w:r>
    </w:p>
    <w:p w14:paraId="5B602CF8" w14:textId="77777777" w:rsidR="002F5478" w:rsidRPr="002F5478" w:rsidRDefault="002F5478" w:rsidP="002F5478">
      <w:pPr>
        <w:ind w:left="870"/>
        <w:jc w:val="both"/>
      </w:pPr>
      <w:r w:rsidRPr="002F5478">
        <w:rPr>
          <w:rFonts w:ascii="Arial" w:hAnsi="Arial" w:cs="Arial"/>
          <w:sz w:val="22"/>
          <w:szCs w:val="22"/>
        </w:rPr>
        <w:t xml:space="preserve">- za zwłokę w usunięciu wad stwierdzonych przy odbiorze lub w okresie gwarancji i rękojmi – w wysokości </w:t>
      </w:r>
      <w:r w:rsidRPr="002F5478">
        <w:rPr>
          <w:rFonts w:ascii="Arial" w:hAnsi="Arial" w:cs="Arial"/>
          <w:b/>
          <w:sz w:val="22"/>
          <w:szCs w:val="22"/>
        </w:rPr>
        <w:t xml:space="preserve">0,2 </w:t>
      </w:r>
      <w:r w:rsidRPr="002F5478">
        <w:rPr>
          <w:rFonts w:ascii="Arial" w:hAnsi="Arial" w:cs="Arial"/>
          <w:sz w:val="22"/>
          <w:szCs w:val="22"/>
        </w:rPr>
        <w:t xml:space="preserve">% wynagrodzenia umownego brutto określonego w </w:t>
      </w:r>
      <w:r w:rsidR="00936ACC" w:rsidRPr="00936ACC">
        <w:rPr>
          <w:rFonts w:ascii="Arial" w:hAnsi="Arial" w:cs="Arial"/>
          <w:bCs/>
          <w:sz w:val="22"/>
          <w:szCs w:val="22"/>
        </w:rPr>
        <w:t>§</w:t>
      </w:r>
      <w:r w:rsidR="00936ACC">
        <w:rPr>
          <w:rFonts w:ascii="Arial" w:hAnsi="Arial" w:cs="Arial"/>
          <w:b/>
          <w:bCs/>
          <w:sz w:val="22"/>
          <w:szCs w:val="22"/>
        </w:rPr>
        <w:t xml:space="preserve"> </w:t>
      </w:r>
      <w:r w:rsidRPr="002F5478">
        <w:rPr>
          <w:rFonts w:ascii="Arial" w:hAnsi="Arial" w:cs="Arial"/>
          <w:sz w:val="22"/>
          <w:szCs w:val="22"/>
        </w:rPr>
        <w:t xml:space="preserve">8 </w:t>
      </w:r>
      <w:r w:rsidR="00936ACC">
        <w:rPr>
          <w:rFonts w:ascii="Arial" w:hAnsi="Arial" w:cs="Arial"/>
          <w:sz w:val="22"/>
          <w:szCs w:val="22"/>
        </w:rPr>
        <w:t xml:space="preserve">ust. </w:t>
      </w:r>
      <w:r w:rsidR="00FE2CD9">
        <w:rPr>
          <w:rFonts w:ascii="Arial" w:hAnsi="Arial" w:cs="Arial"/>
          <w:sz w:val="22"/>
          <w:szCs w:val="22"/>
        </w:rPr>
        <w:t>1</w:t>
      </w:r>
      <w:r w:rsidRPr="002F5478">
        <w:rPr>
          <w:rFonts w:ascii="Arial" w:hAnsi="Arial" w:cs="Arial"/>
          <w:sz w:val="22"/>
          <w:szCs w:val="22"/>
        </w:rPr>
        <w:t xml:space="preserve"> za każdy dzień zwłoki,</w:t>
      </w:r>
    </w:p>
    <w:p w14:paraId="13AA05EE" w14:textId="77777777" w:rsidR="002F5478" w:rsidRPr="002F5478" w:rsidRDefault="002F5478" w:rsidP="002F5478">
      <w:pPr>
        <w:ind w:left="870"/>
        <w:jc w:val="both"/>
        <w:rPr>
          <w:rFonts w:ascii="Arial" w:hAnsi="Arial" w:cs="Arial"/>
          <w:sz w:val="22"/>
          <w:szCs w:val="22"/>
        </w:rPr>
      </w:pPr>
      <w:r w:rsidRPr="002F5478">
        <w:rPr>
          <w:rFonts w:ascii="Arial" w:hAnsi="Arial" w:cs="Arial"/>
          <w:sz w:val="22"/>
          <w:szCs w:val="22"/>
        </w:rPr>
        <w:t xml:space="preserve">- za odstąpienie od umowy na podstawie </w:t>
      </w:r>
      <w:r w:rsidR="00936ACC" w:rsidRPr="00936ACC">
        <w:rPr>
          <w:rFonts w:ascii="Arial" w:hAnsi="Arial" w:cs="Arial"/>
          <w:bCs/>
          <w:sz w:val="22"/>
          <w:szCs w:val="22"/>
        </w:rPr>
        <w:t>§</w:t>
      </w:r>
      <w:r w:rsidR="00936ACC" w:rsidRPr="002F5478">
        <w:rPr>
          <w:rFonts w:ascii="Arial" w:hAnsi="Arial" w:cs="Arial"/>
          <w:sz w:val="22"/>
          <w:szCs w:val="22"/>
        </w:rPr>
        <w:t xml:space="preserve"> </w:t>
      </w:r>
      <w:r w:rsidRPr="002F5478">
        <w:rPr>
          <w:rFonts w:ascii="Arial" w:hAnsi="Arial" w:cs="Arial"/>
          <w:sz w:val="22"/>
          <w:szCs w:val="22"/>
        </w:rPr>
        <w:t xml:space="preserve">4 </w:t>
      </w:r>
      <w:r w:rsidR="00936ACC">
        <w:rPr>
          <w:rFonts w:ascii="Arial" w:hAnsi="Arial" w:cs="Arial"/>
          <w:sz w:val="22"/>
          <w:szCs w:val="22"/>
        </w:rPr>
        <w:t xml:space="preserve">ust. 10 </w:t>
      </w:r>
      <w:r w:rsidRPr="002F5478">
        <w:rPr>
          <w:rFonts w:ascii="Arial" w:hAnsi="Arial" w:cs="Arial"/>
          <w:sz w:val="22"/>
          <w:szCs w:val="22"/>
        </w:rPr>
        <w:t xml:space="preserve">pkt 2 lit. b) w wysokości </w:t>
      </w:r>
      <w:r w:rsidRPr="002F5478">
        <w:rPr>
          <w:rFonts w:ascii="Arial" w:hAnsi="Arial" w:cs="Arial"/>
          <w:b/>
          <w:sz w:val="22"/>
          <w:szCs w:val="22"/>
        </w:rPr>
        <w:t>30</w:t>
      </w:r>
      <w:r w:rsidRPr="002F5478">
        <w:rPr>
          <w:rFonts w:ascii="Arial" w:hAnsi="Arial" w:cs="Arial"/>
          <w:sz w:val="22"/>
          <w:szCs w:val="22"/>
        </w:rPr>
        <w:t xml:space="preserve"> </w:t>
      </w:r>
      <w:r w:rsidRPr="002F5478">
        <w:rPr>
          <w:rFonts w:ascii="Arial" w:hAnsi="Arial" w:cs="Arial"/>
          <w:b/>
          <w:sz w:val="22"/>
          <w:szCs w:val="22"/>
        </w:rPr>
        <w:t>%</w:t>
      </w:r>
      <w:r w:rsidRPr="002F5478">
        <w:rPr>
          <w:rFonts w:ascii="Arial" w:hAnsi="Arial" w:cs="Arial"/>
          <w:sz w:val="22"/>
          <w:szCs w:val="22"/>
        </w:rPr>
        <w:t xml:space="preserve"> wynagrodzenia brutto określonego w</w:t>
      </w:r>
      <w:r w:rsidR="00936ACC" w:rsidRPr="00936ACC">
        <w:rPr>
          <w:rFonts w:ascii="Arial" w:hAnsi="Arial" w:cs="Arial"/>
          <w:bCs/>
          <w:sz w:val="22"/>
          <w:szCs w:val="22"/>
        </w:rPr>
        <w:t xml:space="preserve"> §</w:t>
      </w:r>
      <w:r w:rsidRPr="002F5478">
        <w:rPr>
          <w:rFonts w:ascii="Arial" w:hAnsi="Arial" w:cs="Arial"/>
          <w:sz w:val="22"/>
          <w:szCs w:val="22"/>
        </w:rPr>
        <w:t xml:space="preserve"> 8 </w:t>
      </w:r>
      <w:r w:rsidR="00936ACC">
        <w:rPr>
          <w:rFonts w:ascii="Arial" w:hAnsi="Arial" w:cs="Arial"/>
          <w:sz w:val="22"/>
          <w:szCs w:val="22"/>
        </w:rPr>
        <w:t>ust.</w:t>
      </w:r>
      <w:r w:rsidRPr="002F5478">
        <w:rPr>
          <w:rFonts w:ascii="Arial" w:hAnsi="Arial" w:cs="Arial"/>
          <w:sz w:val="22"/>
          <w:szCs w:val="22"/>
        </w:rPr>
        <w:t>1.</w:t>
      </w:r>
    </w:p>
    <w:p w14:paraId="7CB23B26" w14:textId="77777777" w:rsidR="002F5478" w:rsidRPr="002F5478" w:rsidRDefault="002F5478" w:rsidP="002F5478">
      <w:pPr>
        <w:ind w:left="870"/>
        <w:jc w:val="both"/>
        <w:rPr>
          <w:rFonts w:ascii="Arial" w:hAnsi="Arial" w:cs="Arial"/>
          <w:sz w:val="22"/>
          <w:szCs w:val="22"/>
        </w:rPr>
      </w:pPr>
      <w:r w:rsidRPr="002F5478">
        <w:rPr>
          <w:rFonts w:ascii="Arial" w:hAnsi="Arial" w:cs="Arial"/>
          <w:sz w:val="22"/>
          <w:szCs w:val="22"/>
        </w:rPr>
        <w:t xml:space="preserve">- za odstąpienie od umowy z innych, niż wskazana </w:t>
      </w:r>
      <w:r w:rsidR="00936ACC">
        <w:rPr>
          <w:rFonts w:ascii="Arial" w:hAnsi="Arial" w:cs="Arial"/>
          <w:sz w:val="22"/>
          <w:szCs w:val="22"/>
        </w:rPr>
        <w:t xml:space="preserve">w </w:t>
      </w:r>
      <w:r w:rsidR="00936ACC" w:rsidRPr="00936ACC">
        <w:rPr>
          <w:rFonts w:ascii="Arial" w:hAnsi="Arial" w:cs="Arial"/>
          <w:bCs/>
          <w:sz w:val="22"/>
          <w:szCs w:val="22"/>
        </w:rPr>
        <w:t>§</w:t>
      </w:r>
      <w:r w:rsidR="00936ACC" w:rsidRPr="002F5478">
        <w:rPr>
          <w:rFonts w:ascii="Arial" w:hAnsi="Arial" w:cs="Arial"/>
          <w:sz w:val="22"/>
          <w:szCs w:val="22"/>
        </w:rPr>
        <w:t xml:space="preserve"> 4 </w:t>
      </w:r>
      <w:r w:rsidR="00936ACC">
        <w:rPr>
          <w:rFonts w:ascii="Arial" w:hAnsi="Arial" w:cs="Arial"/>
          <w:sz w:val="22"/>
          <w:szCs w:val="22"/>
        </w:rPr>
        <w:t xml:space="preserve">ust. 10 </w:t>
      </w:r>
      <w:r w:rsidR="00936ACC" w:rsidRPr="002F5478">
        <w:rPr>
          <w:rFonts w:ascii="Arial" w:hAnsi="Arial" w:cs="Arial"/>
          <w:sz w:val="22"/>
          <w:szCs w:val="22"/>
        </w:rPr>
        <w:t>pkt 2 lit. b)</w:t>
      </w:r>
      <w:r w:rsidRPr="002F5478">
        <w:rPr>
          <w:rFonts w:ascii="Arial" w:hAnsi="Arial" w:cs="Arial"/>
          <w:sz w:val="22"/>
          <w:szCs w:val="22"/>
        </w:rPr>
        <w:t xml:space="preserve">, przyczyn leżących po stronie Wykonawcy w wysokości </w:t>
      </w:r>
      <w:r w:rsidRPr="002F5478">
        <w:rPr>
          <w:rFonts w:ascii="Arial" w:hAnsi="Arial" w:cs="Arial"/>
          <w:b/>
          <w:sz w:val="22"/>
          <w:szCs w:val="22"/>
        </w:rPr>
        <w:t>10 %</w:t>
      </w:r>
      <w:r w:rsidRPr="002F5478">
        <w:rPr>
          <w:rFonts w:ascii="Arial" w:hAnsi="Arial" w:cs="Arial"/>
          <w:sz w:val="22"/>
          <w:szCs w:val="22"/>
        </w:rPr>
        <w:t xml:space="preserve"> wynagro</w:t>
      </w:r>
      <w:r w:rsidR="00936ACC">
        <w:rPr>
          <w:rFonts w:ascii="Arial" w:hAnsi="Arial" w:cs="Arial"/>
          <w:sz w:val="22"/>
          <w:szCs w:val="22"/>
        </w:rPr>
        <w:t xml:space="preserve">dzenia brutto określonego w </w:t>
      </w:r>
      <w:r w:rsidR="00936ACC" w:rsidRPr="00936ACC">
        <w:rPr>
          <w:rFonts w:ascii="Arial" w:hAnsi="Arial" w:cs="Arial"/>
          <w:bCs/>
          <w:sz w:val="22"/>
          <w:szCs w:val="22"/>
        </w:rPr>
        <w:t>§</w:t>
      </w:r>
      <w:r w:rsidR="00936ACC" w:rsidRPr="002F5478">
        <w:rPr>
          <w:rFonts w:ascii="Arial" w:hAnsi="Arial" w:cs="Arial"/>
          <w:sz w:val="22"/>
          <w:szCs w:val="22"/>
        </w:rPr>
        <w:t xml:space="preserve"> </w:t>
      </w:r>
      <w:r w:rsidRPr="002F5478">
        <w:rPr>
          <w:rFonts w:ascii="Arial" w:hAnsi="Arial" w:cs="Arial"/>
          <w:sz w:val="22"/>
          <w:szCs w:val="22"/>
        </w:rPr>
        <w:t xml:space="preserve">8 </w:t>
      </w:r>
      <w:r w:rsidR="00936ACC">
        <w:rPr>
          <w:rFonts w:ascii="Arial" w:hAnsi="Arial" w:cs="Arial"/>
          <w:sz w:val="22"/>
          <w:szCs w:val="22"/>
        </w:rPr>
        <w:t xml:space="preserve">ust. </w:t>
      </w:r>
      <w:r w:rsidRPr="002F5478">
        <w:rPr>
          <w:rFonts w:ascii="Arial" w:hAnsi="Arial" w:cs="Arial"/>
          <w:sz w:val="22"/>
          <w:szCs w:val="22"/>
        </w:rPr>
        <w:t>1.</w:t>
      </w:r>
    </w:p>
    <w:p w14:paraId="5C9409C7" w14:textId="77777777" w:rsidR="002F5478" w:rsidRPr="002F5478" w:rsidRDefault="002F5478" w:rsidP="00936ACC">
      <w:pPr>
        <w:pStyle w:val="Akapitzlist"/>
        <w:numPr>
          <w:ilvl w:val="0"/>
          <w:numId w:val="18"/>
        </w:numPr>
        <w:jc w:val="both"/>
      </w:pPr>
      <w:r w:rsidRPr="00936ACC">
        <w:rPr>
          <w:rFonts w:ascii="Arial" w:hAnsi="Arial" w:cs="Arial"/>
          <w:sz w:val="22"/>
          <w:szCs w:val="22"/>
        </w:rPr>
        <w:t>Zamawiający zapłaci Wykonawcy karę umowną:</w:t>
      </w:r>
    </w:p>
    <w:p w14:paraId="36480391" w14:textId="77777777" w:rsidR="002F5478" w:rsidRDefault="002F5478" w:rsidP="002F5478">
      <w:pPr>
        <w:ind w:left="870"/>
        <w:jc w:val="both"/>
        <w:rPr>
          <w:rFonts w:ascii="Arial" w:hAnsi="Arial" w:cs="Arial"/>
          <w:sz w:val="22"/>
          <w:szCs w:val="22"/>
        </w:rPr>
      </w:pPr>
      <w:r w:rsidRPr="002F5478">
        <w:rPr>
          <w:rFonts w:ascii="Arial" w:hAnsi="Arial" w:cs="Arial"/>
          <w:sz w:val="22"/>
          <w:szCs w:val="22"/>
        </w:rPr>
        <w:t xml:space="preserve">- za zwłokę w przekazywaniu terenu budowy w wysokości </w:t>
      </w:r>
      <w:r w:rsidRPr="002F5478">
        <w:rPr>
          <w:rFonts w:ascii="Arial" w:hAnsi="Arial" w:cs="Arial"/>
          <w:b/>
          <w:sz w:val="22"/>
          <w:szCs w:val="22"/>
        </w:rPr>
        <w:t>0,2 %</w:t>
      </w:r>
      <w:r w:rsidRPr="002F5478">
        <w:rPr>
          <w:rFonts w:ascii="Arial" w:hAnsi="Arial" w:cs="Arial"/>
          <w:sz w:val="22"/>
          <w:szCs w:val="22"/>
        </w:rPr>
        <w:t xml:space="preserve"> wynagrodzenia umownego brutto określonego w </w:t>
      </w:r>
      <w:r w:rsidR="00936ACC">
        <w:rPr>
          <w:rFonts w:ascii="Arial" w:hAnsi="Arial" w:cs="Arial"/>
          <w:sz w:val="22"/>
          <w:szCs w:val="22"/>
        </w:rPr>
        <w:t>§ 8 ust. 1</w:t>
      </w:r>
      <w:r w:rsidRPr="002F5478">
        <w:rPr>
          <w:rFonts w:ascii="Arial" w:hAnsi="Arial" w:cs="Arial"/>
          <w:sz w:val="22"/>
          <w:szCs w:val="22"/>
        </w:rPr>
        <w:t xml:space="preserve"> za każdy dzień zwłoki.</w:t>
      </w:r>
    </w:p>
    <w:p w14:paraId="03BD9737" w14:textId="77777777" w:rsidR="002F5478" w:rsidRPr="002F5478" w:rsidRDefault="00936ACC" w:rsidP="00936ACC">
      <w:pPr>
        <w:ind w:left="284"/>
        <w:jc w:val="both"/>
      </w:pPr>
      <w:r>
        <w:rPr>
          <w:rFonts w:ascii="Arial" w:hAnsi="Arial" w:cs="Arial"/>
          <w:sz w:val="22"/>
          <w:szCs w:val="22"/>
        </w:rPr>
        <w:t>3.</w:t>
      </w:r>
      <w:r>
        <w:rPr>
          <w:rFonts w:ascii="Arial" w:hAnsi="Arial" w:cs="Arial"/>
          <w:sz w:val="22"/>
          <w:szCs w:val="22"/>
        </w:rPr>
        <w:tab/>
      </w:r>
      <w:r w:rsidR="002F5478" w:rsidRPr="002F5478">
        <w:rPr>
          <w:rFonts w:ascii="Arial" w:hAnsi="Arial" w:cs="Arial"/>
          <w:sz w:val="22"/>
          <w:szCs w:val="22"/>
        </w:rPr>
        <w:t>Wykonawca zapłaci Zamawiającemu kary umowne:</w:t>
      </w:r>
    </w:p>
    <w:p w14:paraId="1B5EBBAD" w14:textId="77777777" w:rsidR="002F5478" w:rsidRPr="002F5478" w:rsidRDefault="002F5478" w:rsidP="00936ACC">
      <w:pPr>
        <w:ind w:left="709"/>
        <w:jc w:val="both"/>
      </w:pPr>
      <w:r w:rsidRPr="002F5478">
        <w:rPr>
          <w:rFonts w:ascii="Arial" w:hAnsi="Arial" w:cs="Arial"/>
          <w:sz w:val="22"/>
          <w:szCs w:val="22"/>
        </w:rPr>
        <w:t xml:space="preserve">1) </w:t>
      </w:r>
      <w:bookmarkStart w:id="10" w:name="OLE_LINK17"/>
      <w:bookmarkStart w:id="11" w:name="OLE_LINK18"/>
      <w:r w:rsidRPr="002F5478">
        <w:rPr>
          <w:rFonts w:ascii="Arial" w:hAnsi="Arial" w:cs="Arial"/>
          <w:sz w:val="22"/>
          <w:szCs w:val="22"/>
        </w:rPr>
        <w:t xml:space="preserve">za niezłożenie w terminie oświadczenia określonego w </w:t>
      </w:r>
      <w:r w:rsidR="00936ACC">
        <w:rPr>
          <w:rFonts w:ascii="Arial" w:hAnsi="Arial" w:cs="Arial"/>
          <w:sz w:val="22"/>
          <w:szCs w:val="22"/>
        </w:rPr>
        <w:t xml:space="preserve">§ 5 ust. </w:t>
      </w:r>
      <w:r w:rsidRPr="002F5478">
        <w:rPr>
          <w:rFonts w:ascii="Arial" w:hAnsi="Arial" w:cs="Arial"/>
          <w:sz w:val="22"/>
          <w:szCs w:val="22"/>
        </w:rPr>
        <w:t>15 (</w:t>
      </w:r>
      <w:r w:rsidRPr="002F5478">
        <w:rPr>
          <w:rFonts w:ascii="Arial" w:hAnsi="Arial" w:cs="Arial"/>
          <w:sz w:val="22"/>
          <w:szCs w:val="22"/>
          <w:lang w:eastAsia="pl-PL"/>
        </w:rPr>
        <w:t xml:space="preserve">o zatrudnieniu na podstawie umowy o pracę osób wykonujących czynności określone w </w:t>
      </w:r>
      <w:r w:rsidR="00936ACC" w:rsidRPr="00936ACC">
        <w:rPr>
          <w:rFonts w:ascii="Arial" w:hAnsi="Arial" w:cs="Arial"/>
          <w:sz w:val="22"/>
          <w:szCs w:val="22"/>
          <w:lang w:eastAsia="pl-PL"/>
        </w:rPr>
        <w:t xml:space="preserve">§ 5 ust. </w:t>
      </w:r>
      <w:r w:rsidRPr="002F5478">
        <w:rPr>
          <w:rFonts w:ascii="Arial" w:hAnsi="Arial" w:cs="Arial"/>
          <w:sz w:val="22"/>
          <w:szCs w:val="22"/>
          <w:lang w:eastAsia="pl-PL"/>
        </w:rPr>
        <w:t xml:space="preserve">13) </w:t>
      </w:r>
      <w:r w:rsidRPr="002F5478">
        <w:rPr>
          <w:rFonts w:ascii="Arial" w:hAnsi="Arial" w:cs="Arial"/>
          <w:sz w:val="22"/>
          <w:szCs w:val="22"/>
        </w:rPr>
        <w:t xml:space="preserve">w wysokości 1000,00 zł, </w:t>
      </w:r>
    </w:p>
    <w:bookmarkEnd w:id="10"/>
    <w:bookmarkEnd w:id="11"/>
    <w:p w14:paraId="1C529326" w14:textId="77777777" w:rsidR="002F5478" w:rsidRPr="002F5478" w:rsidRDefault="002F5478" w:rsidP="00936ACC">
      <w:pPr>
        <w:ind w:left="709"/>
        <w:jc w:val="both"/>
      </w:pPr>
      <w:r w:rsidRPr="002F5478">
        <w:rPr>
          <w:rFonts w:ascii="Arial" w:hAnsi="Arial" w:cs="Arial"/>
          <w:sz w:val="22"/>
          <w:szCs w:val="22"/>
        </w:rPr>
        <w:t xml:space="preserve">2) </w:t>
      </w:r>
      <w:bookmarkStart w:id="12" w:name="OLE_LINK19"/>
      <w:bookmarkStart w:id="13" w:name="OLE_LINK20"/>
      <w:r w:rsidRPr="002F5478">
        <w:rPr>
          <w:rFonts w:ascii="Arial" w:hAnsi="Arial" w:cs="Arial"/>
          <w:sz w:val="22"/>
          <w:szCs w:val="22"/>
        </w:rPr>
        <w:t xml:space="preserve">za niezłożenie w terminie oświadczeń </w:t>
      </w:r>
      <w:r w:rsidR="00FE2CD9">
        <w:rPr>
          <w:rFonts w:ascii="Arial" w:hAnsi="Arial" w:cs="Arial"/>
          <w:sz w:val="22"/>
          <w:szCs w:val="22"/>
        </w:rPr>
        <w:t xml:space="preserve">lub dokumentów </w:t>
      </w:r>
      <w:r w:rsidRPr="002F5478">
        <w:rPr>
          <w:rFonts w:ascii="Arial" w:hAnsi="Arial" w:cs="Arial"/>
          <w:sz w:val="22"/>
          <w:szCs w:val="22"/>
        </w:rPr>
        <w:t xml:space="preserve">określonych w </w:t>
      </w:r>
      <w:r w:rsidR="009D4F54">
        <w:rPr>
          <w:rFonts w:ascii="Arial" w:hAnsi="Arial" w:cs="Arial"/>
          <w:sz w:val="22"/>
          <w:szCs w:val="22"/>
        </w:rPr>
        <w:t xml:space="preserve">§ 5 ust. </w:t>
      </w:r>
      <w:r w:rsidRPr="002F5478">
        <w:rPr>
          <w:rFonts w:ascii="Arial" w:hAnsi="Arial" w:cs="Arial"/>
          <w:sz w:val="22"/>
          <w:szCs w:val="22"/>
        </w:rPr>
        <w:t>16 lub odmowę poddania się czynnościom kontrolnym w wysokości 1000,00 zł za każde zdarzenie</w:t>
      </w:r>
      <w:bookmarkEnd w:id="12"/>
      <w:bookmarkEnd w:id="13"/>
      <w:r w:rsidRPr="002F5478">
        <w:rPr>
          <w:rFonts w:ascii="Arial" w:hAnsi="Arial" w:cs="Arial"/>
          <w:sz w:val="22"/>
          <w:szCs w:val="22"/>
        </w:rPr>
        <w:t xml:space="preserve">, </w:t>
      </w:r>
    </w:p>
    <w:p w14:paraId="26E3CE3B" w14:textId="77777777" w:rsidR="002F5478" w:rsidRPr="009D4F54" w:rsidRDefault="002F5478" w:rsidP="00936ACC">
      <w:pPr>
        <w:tabs>
          <w:tab w:val="left" w:pos="510"/>
        </w:tabs>
        <w:ind w:left="709"/>
        <w:jc w:val="both"/>
        <w:rPr>
          <w:rFonts w:ascii="Arial" w:hAnsi="Arial" w:cs="Arial"/>
          <w:sz w:val="22"/>
          <w:szCs w:val="22"/>
        </w:rPr>
      </w:pPr>
      <w:r w:rsidRPr="002F5478">
        <w:rPr>
          <w:rFonts w:ascii="Arial" w:hAnsi="Arial" w:cs="Arial"/>
          <w:sz w:val="22"/>
          <w:szCs w:val="22"/>
        </w:rPr>
        <w:t xml:space="preserve">3) za niezłożenie w terminie oświadczeń </w:t>
      </w:r>
      <w:r w:rsidR="009D4F54">
        <w:rPr>
          <w:rFonts w:ascii="Arial" w:hAnsi="Arial" w:cs="Arial"/>
          <w:sz w:val="22"/>
          <w:szCs w:val="22"/>
        </w:rPr>
        <w:t xml:space="preserve">lub dokumentów </w:t>
      </w:r>
      <w:r w:rsidRPr="002F5478">
        <w:rPr>
          <w:rFonts w:ascii="Arial" w:hAnsi="Arial" w:cs="Arial"/>
          <w:sz w:val="22"/>
          <w:szCs w:val="22"/>
        </w:rPr>
        <w:t xml:space="preserve">określonych w </w:t>
      </w:r>
      <w:r w:rsidR="009D4F54" w:rsidRPr="009D4F54">
        <w:rPr>
          <w:rFonts w:ascii="Arial" w:hAnsi="Arial" w:cs="Arial"/>
          <w:sz w:val="22"/>
          <w:szCs w:val="22"/>
        </w:rPr>
        <w:t xml:space="preserve">§ 5 ust. </w:t>
      </w:r>
      <w:r w:rsidR="009D4F54">
        <w:rPr>
          <w:rFonts w:ascii="Arial" w:hAnsi="Arial" w:cs="Arial"/>
          <w:sz w:val="22"/>
          <w:szCs w:val="22"/>
        </w:rPr>
        <w:t>17 w </w:t>
      </w:r>
      <w:r w:rsidRPr="002F5478">
        <w:rPr>
          <w:rFonts w:ascii="Arial" w:hAnsi="Arial" w:cs="Arial"/>
          <w:sz w:val="22"/>
          <w:szCs w:val="22"/>
        </w:rPr>
        <w:t>wysokości 1000,00 zł za każde zdarzenie.</w:t>
      </w:r>
    </w:p>
    <w:p w14:paraId="0C6B7478" w14:textId="77777777" w:rsidR="002F5478" w:rsidRDefault="009D4F54" w:rsidP="009D4F54">
      <w:pPr>
        <w:tabs>
          <w:tab w:val="left" w:pos="510"/>
        </w:tabs>
        <w:ind w:left="709" w:hanging="425"/>
        <w:jc w:val="both"/>
        <w:rPr>
          <w:rFonts w:ascii="Arial" w:hAnsi="Arial" w:cs="Arial"/>
          <w:sz w:val="22"/>
          <w:szCs w:val="22"/>
        </w:rPr>
      </w:pPr>
      <w:r w:rsidRPr="009D4F54">
        <w:rPr>
          <w:rFonts w:ascii="Arial" w:hAnsi="Arial" w:cs="Arial"/>
          <w:sz w:val="22"/>
          <w:szCs w:val="22"/>
        </w:rPr>
        <w:t>4.</w:t>
      </w:r>
      <w:r w:rsidRPr="009D4F54">
        <w:rPr>
          <w:rFonts w:ascii="Arial" w:hAnsi="Arial" w:cs="Arial"/>
          <w:sz w:val="22"/>
          <w:szCs w:val="22"/>
        </w:rPr>
        <w:tab/>
      </w:r>
      <w:r>
        <w:rPr>
          <w:rFonts w:ascii="Arial" w:hAnsi="Arial" w:cs="Arial"/>
          <w:sz w:val="22"/>
          <w:szCs w:val="22"/>
        </w:rPr>
        <w:tab/>
      </w:r>
      <w:r w:rsidR="002F5478" w:rsidRPr="002F5478">
        <w:rPr>
          <w:rFonts w:ascii="Arial" w:hAnsi="Arial" w:cs="Arial"/>
          <w:sz w:val="22"/>
          <w:szCs w:val="22"/>
        </w:rPr>
        <w:t xml:space="preserve">Trzykrotne naliczenie kar na podstawie </w:t>
      </w:r>
      <w:r>
        <w:rPr>
          <w:rFonts w:ascii="Arial" w:hAnsi="Arial" w:cs="Arial"/>
          <w:sz w:val="22"/>
          <w:szCs w:val="22"/>
        </w:rPr>
        <w:t xml:space="preserve">ust. </w:t>
      </w:r>
      <w:r w:rsidR="002F5478" w:rsidRPr="002F5478">
        <w:rPr>
          <w:rFonts w:ascii="Arial" w:hAnsi="Arial" w:cs="Arial"/>
          <w:sz w:val="22"/>
          <w:szCs w:val="22"/>
        </w:rPr>
        <w:t>3</w:t>
      </w:r>
      <w:r>
        <w:rPr>
          <w:rFonts w:ascii="Arial" w:hAnsi="Arial" w:cs="Arial"/>
          <w:sz w:val="22"/>
          <w:szCs w:val="22"/>
        </w:rPr>
        <w:t xml:space="preserve"> niniejszego</w:t>
      </w:r>
      <w:r w:rsidR="002F5478" w:rsidRPr="002F5478">
        <w:rPr>
          <w:rFonts w:ascii="Arial" w:hAnsi="Arial" w:cs="Arial"/>
          <w:sz w:val="22"/>
          <w:szCs w:val="22"/>
        </w:rPr>
        <w:t xml:space="preserve"> </w:t>
      </w:r>
      <w:r>
        <w:rPr>
          <w:rFonts w:ascii="Arial" w:hAnsi="Arial" w:cs="Arial"/>
          <w:sz w:val="22"/>
          <w:szCs w:val="22"/>
        </w:rPr>
        <w:t xml:space="preserve">§ </w:t>
      </w:r>
      <w:r w:rsidR="002F5478" w:rsidRPr="002F5478">
        <w:rPr>
          <w:rFonts w:ascii="Arial" w:hAnsi="Arial" w:cs="Arial"/>
          <w:sz w:val="22"/>
          <w:szCs w:val="22"/>
        </w:rPr>
        <w:t>uprawnia Zamawiającego do odstąpi</w:t>
      </w:r>
      <w:r>
        <w:rPr>
          <w:rFonts w:ascii="Arial" w:hAnsi="Arial" w:cs="Arial"/>
          <w:sz w:val="22"/>
          <w:szCs w:val="22"/>
        </w:rPr>
        <w:t>enia od umowy z winy Wykonawcy.</w:t>
      </w:r>
    </w:p>
    <w:p w14:paraId="115FDA91" w14:textId="77777777" w:rsidR="002F5478" w:rsidRPr="009D4F54" w:rsidRDefault="009D4F54" w:rsidP="009D4F54">
      <w:pPr>
        <w:tabs>
          <w:tab w:val="left" w:pos="510"/>
        </w:tabs>
        <w:ind w:left="284"/>
        <w:jc w:val="both"/>
        <w:rPr>
          <w:rFonts w:ascii="Arial" w:hAnsi="Arial" w:cs="Arial"/>
          <w:sz w:val="22"/>
          <w:szCs w:val="22"/>
        </w:rPr>
      </w:pPr>
      <w:r>
        <w:rPr>
          <w:rFonts w:ascii="Arial" w:hAnsi="Arial" w:cs="Arial"/>
          <w:sz w:val="22"/>
          <w:szCs w:val="22"/>
        </w:rPr>
        <w:t>5.</w:t>
      </w:r>
      <w:r>
        <w:rPr>
          <w:rFonts w:ascii="Arial" w:hAnsi="Arial" w:cs="Arial"/>
          <w:sz w:val="22"/>
          <w:szCs w:val="22"/>
        </w:rPr>
        <w:tab/>
      </w:r>
      <w:bookmarkStart w:id="14" w:name="OLE_LINK13"/>
      <w:bookmarkStart w:id="15" w:name="OLE_LINK14"/>
      <w:r>
        <w:rPr>
          <w:rFonts w:ascii="Arial" w:hAnsi="Arial" w:cs="Arial"/>
          <w:sz w:val="22"/>
          <w:szCs w:val="22"/>
        </w:rPr>
        <w:tab/>
      </w:r>
      <w:r w:rsidR="002F5478" w:rsidRPr="002F5478">
        <w:rPr>
          <w:rFonts w:ascii="Arial" w:hAnsi="Arial" w:cs="Arial"/>
          <w:sz w:val="22"/>
          <w:szCs w:val="22"/>
        </w:rPr>
        <w:t>Wykonawca zapłaci Zamawiającemu kary umowne:</w:t>
      </w:r>
    </w:p>
    <w:bookmarkEnd w:id="14"/>
    <w:bookmarkEnd w:id="15"/>
    <w:p w14:paraId="25509E48" w14:textId="77777777" w:rsidR="002F5478" w:rsidRPr="002F5478" w:rsidRDefault="002F5478" w:rsidP="009D4F54">
      <w:pPr>
        <w:tabs>
          <w:tab w:val="left" w:pos="510"/>
        </w:tabs>
        <w:ind w:left="709"/>
        <w:jc w:val="both"/>
      </w:pPr>
      <w:r w:rsidRPr="002F5478">
        <w:rPr>
          <w:rFonts w:ascii="Arial" w:hAnsi="Arial" w:cs="Arial"/>
          <w:sz w:val="22"/>
          <w:szCs w:val="22"/>
        </w:rPr>
        <w:t xml:space="preserve">1) za wprowadzenie na plac budowy Podwykonawcy, który nie </w:t>
      </w:r>
      <w:r w:rsidR="009D4F54">
        <w:rPr>
          <w:rFonts w:ascii="Arial" w:hAnsi="Arial" w:cs="Arial"/>
          <w:sz w:val="22"/>
          <w:szCs w:val="22"/>
        </w:rPr>
        <w:t xml:space="preserve">został zgłoszony Zamawiającemu </w:t>
      </w:r>
      <w:r w:rsidRPr="002F5478">
        <w:rPr>
          <w:rFonts w:ascii="Arial" w:hAnsi="Arial" w:cs="Arial"/>
          <w:sz w:val="22"/>
          <w:szCs w:val="22"/>
        </w:rPr>
        <w:t xml:space="preserve">zgodnie z zapisami </w:t>
      </w:r>
      <w:r w:rsidR="009D4F54" w:rsidRPr="009D4F54">
        <w:rPr>
          <w:rFonts w:ascii="Arial" w:hAnsi="Arial" w:cs="Arial"/>
          <w:sz w:val="22"/>
          <w:szCs w:val="22"/>
        </w:rPr>
        <w:t xml:space="preserve">§ </w:t>
      </w:r>
      <w:r w:rsidR="009D4F54">
        <w:rPr>
          <w:rFonts w:ascii="Arial" w:hAnsi="Arial" w:cs="Arial"/>
          <w:sz w:val="22"/>
          <w:szCs w:val="22"/>
        </w:rPr>
        <w:t>5</w:t>
      </w:r>
      <w:r w:rsidRPr="002F5478">
        <w:rPr>
          <w:rFonts w:ascii="Arial" w:hAnsi="Arial" w:cs="Arial"/>
          <w:sz w:val="22"/>
          <w:szCs w:val="22"/>
        </w:rPr>
        <w:t xml:space="preserve"> </w:t>
      </w:r>
      <w:bookmarkStart w:id="16" w:name="OLE_LINK16"/>
      <w:r w:rsidRPr="002F5478">
        <w:rPr>
          <w:rFonts w:ascii="Arial" w:hAnsi="Arial" w:cs="Arial"/>
          <w:sz w:val="22"/>
          <w:szCs w:val="22"/>
        </w:rPr>
        <w:t>w wysokości 10.000,00 zł za każde zdarzenie</w:t>
      </w:r>
      <w:bookmarkEnd w:id="16"/>
      <w:r w:rsidRPr="002F5478">
        <w:rPr>
          <w:rFonts w:ascii="Arial" w:hAnsi="Arial" w:cs="Arial"/>
          <w:sz w:val="22"/>
          <w:szCs w:val="22"/>
        </w:rPr>
        <w:t>,</w:t>
      </w:r>
    </w:p>
    <w:p w14:paraId="20D4ED13" w14:textId="77777777" w:rsidR="002F5478" w:rsidRPr="009D4F54" w:rsidRDefault="002F5478" w:rsidP="009D4F54">
      <w:pPr>
        <w:tabs>
          <w:tab w:val="left" w:pos="510"/>
        </w:tabs>
        <w:ind w:left="709"/>
        <w:jc w:val="both"/>
      </w:pPr>
      <w:r w:rsidRPr="002F5478">
        <w:rPr>
          <w:rFonts w:ascii="Arial" w:hAnsi="Arial" w:cs="Arial"/>
          <w:sz w:val="22"/>
          <w:szCs w:val="22"/>
        </w:rPr>
        <w:t>2) w przypadku braku lub nieterminowej zapłaty wynagrodzenia należnego Podwykonawcom lub Dalszym Podwykonawcom w wysokości 5.000,00 zł za każde zdarzenie,</w:t>
      </w:r>
    </w:p>
    <w:p w14:paraId="2397BF3B" w14:textId="77777777" w:rsidR="002F5478" w:rsidRPr="002F5478" w:rsidRDefault="002F5478" w:rsidP="009D4F54">
      <w:pPr>
        <w:tabs>
          <w:tab w:val="left" w:pos="510"/>
        </w:tabs>
        <w:ind w:left="709"/>
        <w:jc w:val="both"/>
      </w:pPr>
      <w:r w:rsidRPr="002F5478">
        <w:rPr>
          <w:rFonts w:ascii="Arial" w:hAnsi="Arial" w:cs="Arial"/>
          <w:sz w:val="22"/>
          <w:szCs w:val="22"/>
        </w:rPr>
        <w:t>3) w przypadku nieprzedłożenia do zaakceptowania projektu umowy o podwykonawstwo, której przedmiotem są roboty budowlane, dostawy lub usługi lub proje</w:t>
      </w:r>
      <w:r w:rsidR="009D4F54">
        <w:rPr>
          <w:rFonts w:ascii="Arial" w:hAnsi="Arial" w:cs="Arial"/>
          <w:sz w:val="22"/>
          <w:szCs w:val="22"/>
        </w:rPr>
        <w:t xml:space="preserve">ktu jej zmiany, w wysokości </w:t>
      </w:r>
      <w:r w:rsidRPr="002F5478">
        <w:rPr>
          <w:rFonts w:ascii="Arial" w:hAnsi="Arial" w:cs="Arial"/>
          <w:sz w:val="22"/>
          <w:szCs w:val="22"/>
        </w:rPr>
        <w:t>5.000,00 zł za każde zdarzenie,</w:t>
      </w:r>
    </w:p>
    <w:p w14:paraId="0F8FFF4C" w14:textId="77777777" w:rsidR="002F5478" w:rsidRPr="002F5478" w:rsidRDefault="002F5478" w:rsidP="009D4F54">
      <w:pPr>
        <w:tabs>
          <w:tab w:val="left" w:pos="510"/>
        </w:tabs>
        <w:ind w:left="709"/>
        <w:jc w:val="both"/>
      </w:pPr>
      <w:r w:rsidRPr="002F5478">
        <w:rPr>
          <w:rFonts w:ascii="Arial" w:hAnsi="Arial" w:cs="Arial"/>
          <w:sz w:val="22"/>
          <w:szCs w:val="22"/>
        </w:rPr>
        <w:t>4) w przypadku nieprzedłożenia poświadczonej za zgodność z oryginałem kopii umowy o podwykonawstwo lub jej zmiany, w wysokości 5.000,00 zł za każde zdarzenie,</w:t>
      </w:r>
    </w:p>
    <w:p w14:paraId="2241B751" w14:textId="77777777" w:rsidR="002F5478" w:rsidRPr="002F5478" w:rsidRDefault="002F5478" w:rsidP="009D4F54">
      <w:pPr>
        <w:tabs>
          <w:tab w:val="left" w:pos="510"/>
        </w:tabs>
        <w:ind w:left="709"/>
        <w:jc w:val="both"/>
        <w:rPr>
          <w:rFonts w:ascii="Arial" w:hAnsi="Arial" w:cs="Arial"/>
          <w:sz w:val="22"/>
          <w:szCs w:val="22"/>
        </w:rPr>
      </w:pPr>
      <w:r w:rsidRPr="002F5478">
        <w:rPr>
          <w:rFonts w:ascii="Arial" w:hAnsi="Arial" w:cs="Arial"/>
          <w:sz w:val="22"/>
          <w:szCs w:val="22"/>
        </w:rPr>
        <w:t>5) w przypadku braku zmiany umowy o podwykonawstwo w zakresie terminu zapłaty zgodnie z art. 464 ust. 10 ustawy Prawo z</w:t>
      </w:r>
      <w:r w:rsidR="009D4F54">
        <w:rPr>
          <w:rFonts w:ascii="Arial" w:hAnsi="Arial" w:cs="Arial"/>
          <w:sz w:val="22"/>
          <w:szCs w:val="22"/>
        </w:rPr>
        <w:t>amówień publicznych w wysokości</w:t>
      </w:r>
      <w:r w:rsidRPr="002F5478">
        <w:rPr>
          <w:rFonts w:ascii="Arial" w:hAnsi="Arial" w:cs="Arial"/>
          <w:sz w:val="22"/>
          <w:szCs w:val="22"/>
        </w:rPr>
        <w:t xml:space="preserve"> 5.000,00 zł za każde zdarzenie, </w:t>
      </w:r>
    </w:p>
    <w:p w14:paraId="4E225473" w14:textId="77777777" w:rsidR="002F5478" w:rsidRDefault="002F5478" w:rsidP="009D4F54">
      <w:pPr>
        <w:tabs>
          <w:tab w:val="left" w:pos="510"/>
        </w:tabs>
        <w:ind w:left="709"/>
        <w:jc w:val="both"/>
        <w:rPr>
          <w:rFonts w:ascii="Arial" w:hAnsi="Arial" w:cs="Arial"/>
          <w:sz w:val="22"/>
          <w:szCs w:val="22"/>
        </w:rPr>
      </w:pPr>
      <w:r w:rsidRPr="002F5478">
        <w:rPr>
          <w:rFonts w:ascii="Arial" w:hAnsi="Arial" w:cs="Arial"/>
          <w:sz w:val="22"/>
          <w:szCs w:val="22"/>
        </w:rPr>
        <w:t xml:space="preserve">6) za niewykonanie polecenia Zamawiającego, o którym mowa w </w:t>
      </w:r>
      <w:r w:rsidR="009D4F54">
        <w:rPr>
          <w:rFonts w:ascii="Arial" w:hAnsi="Arial" w:cs="Arial"/>
          <w:sz w:val="22"/>
          <w:szCs w:val="22"/>
        </w:rPr>
        <w:t xml:space="preserve">§ 2 ust. </w:t>
      </w:r>
      <w:r w:rsidRPr="002F5478">
        <w:rPr>
          <w:rFonts w:ascii="Arial" w:hAnsi="Arial" w:cs="Arial"/>
          <w:sz w:val="22"/>
          <w:szCs w:val="22"/>
        </w:rPr>
        <w:t>11 lit p) umowy, w terminie wskazanym w ww. postanowieniu umownym w wysoko</w:t>
      </w:r>
      <w:r w:rsidR="009D4F54">
        <w:rPr>
          <w:rFonts w:ascii="Arial" w:hAnsi="Arial" w:cs="Arial"/>
          <w:sz w:val="22"/>
          <w:szCs w:val="22"/>
        </w:rPr>
        <w:t>ści 1000 zł za każde zdarzenie.</w:t>
      </w:r>
    </w:p>
    <w:p w14:paraId="160E9832" w14:textId="77777777" w:rsidR="002F5478" w:rsidRDefault="009D4F54" w:rsidP="009D4F54">
      <w:pPr>
        <w:tabs>
          <w:tab w:val="left" w:pos="510"/>
        </w:tabs>
        <w:ind w:left="709"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rPr>
        <w:tab/>
      </w:r>
      <w:r w:rsidR="002F5478" w:rsidRPr="002F5478">
        <w:rPr>
          <w:rFonts w:ascii="Arial" w:hAnsi="Arial" w:cs="Arial"/>
          <w:sz w:val="22"/>
          <w:szCs w:val="22"/>
        </w:rPr>
        <w:t>Zamawiający zastrzega sobie prawo dochodzenia odszkodowania uzupełniającego do wysokości rzeczywiście poniesionej szkody.</w:t>
      </w:r>
    </w:p>
    <w:p w14:paraId="48F17687" w14:textId="77777777" w:rsidR="002F5478" w:rsidRDefault="009D4F54" w:rsidP="009D4F54">
      <w:pPr>
        <w:tabs>
          <w:tab w:val="left" w:pos="510"/>
        </w:tabs>
        <w:ind w:left="709"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rPr>
        <w:tab/>
      </w:r>
      <w:r w:rsidR="002F5478" w:rsidRPr="002F5478">
        <w:rPr>
          <w:rFonts w:ascii="Arial" w:hAnsi="Arial" w:cs="Arial"/>
          <w:sz w:val="22"/>
          <w:szCs w:val="22"/>
        </w:rPr>
        <w:t xml:space="preserve">Łączna maksymalna wysokość kar umownych, których może dochodzić Zamawiający od Wykonawcy wynosi 40% wynagrodzenia brutto określonego w </w:t>
      </w:r>
      <w:r>
        <w:rPr>
          <w:rFonts w:ascii="Arial" w:hAnsi="Arial" w:cs="Arial"/>
          <w:sz w:val="22"/>
          <w:szCs w:val="22"/>
        </w:rPr>
        <w:t xml:space="preserve">§ </w:t>
      </w:r>
      <w:r w:rsidR="002F5478" w:rsidRPr="002F5478">
        <w:rPr>
          <w:rFonts w:ascii="Arial" w:hAnsi="Arial" w:cs="Arial"/>
          <w:sz w:val="22"/>
          <w:szCs w:val="22"/>
        </w:rPr>
        <w:t xml:space="preserve">8 </w:t>
      </w:r>
      <w:r>
        <w:rPr>
          <w:rFonts w:ascii="Arial" w:hAnsi="Arial" w:cs="Arial"/>
          <w:sz w:val="22"/>
          <w:szCs w:val="22"/>
        </w:rPr>
        <w:t xml:space="preserve">ust. </w:t>
      </w:r>
      <w:r w:rsidR="002F5478" w:rsidRPr="002F5478">
        <w:rPr>
          <w:rFonts w:ascii="Arial" w:hAnsi="Arial" w:cs="Arial"/>
          <w:sz w:val="22"/>
          <w:szCs w:val="22"/>
        </w:rPr>
        <w:t xml:space="preserve">1, natomiast łączna maksymalna wysokość kar umownych, których może dochodzić </w:t>
      </w:r>
      <w:r w:rsidR="002F5478" w:rsidRPr="002F5478">
        <w:rPr>
          <w:rFonts w:ascii="Arial" w:hAnsi="Arial" w:cs="Arial"/>
          <w:sz w:val="22"/>
          <w:szCs w:val="22"/>
        </w:rPr>
        <w:lastRenderedPageBreak/>
        <w:t xml:space="preserve">Wykonawca od Zamawiającego wynosi 40 % ww. wynagrodzenia. </w:t>
      </w:r>
    </w:p>
    <w:p w14:paraId="725CF401" w14:textId="77777777" w:rsidR="00C418A7" w:rsidRPr="002F5478" w:rsidRDefault="00C418A7" w:rsidP="00C418A7">
      <w:pPr>
        <w:tabs>
          <w:tab w:val="left" w:pos="510"/>
        </w:tabs>
        <w:jc w:val="both"/>
        <w:rPr>
          <w:rFonts w:ascii="Arial" w:hAnsi="Arial" w:cs="Arial"/>
          <w:sz w:val="22"/>
          <w:szCs w:val="22"/>
        </w:rPr>
      </w:pPr>
    </w:p>
    <w:p w14:paraId="7309B7D5" w14:textId="77777777" w:rsidR="00C418A7" w:rsidRPr="00C418A7" w:rsidRDefault="00C418A7" w:rsidP="00C418A7">
      <w:pPr>
        <w:autoSpaceDE w:val="0"/>
        <w:jc w:val="center"/>
      </w:pPr>
      <w:r>
        <w:rPr>
          <w:rFonts w:ascii="Arial" w:hAnsi="Arial" w:cs="Arial"/>
          <w:b/>
          <w:bCs/>
          <w:sz w:val="22"/>
          <w:szCs w:val="22"/>
        </w:rPr>
        <w:t>§ 11</w:t>
      </w:r>
    </w:p>
    <w:p w14:paraId="56DE4EC1" w14:textId="77777777" w:rsidR="00C418A7" w:rsidRPr="00C418A7" w:rsidRDefault="00C418A7" w:rsidP="00C418A7">
      <w:pPr>
        <w:autoSpaceDE w:val="0"/>
        <w:jc w:val="center"/>
      </w:pPr>
      <w:r w:rsidRPr="00C418A7">
        <w:rPr>
          <w:rFonts w:ascii="Arial" w:hAnsi="Arial" w:cs="Arial"/>
          <w:b/>
          <w:bCs/>
          <w:sz w:val="22"/>
          <w:szCs w:val="22"/>
        </w:rPr>
        <w:t>Zmiany umowy</w:t>
      </w:r>
    </w:p>
    <w:p w14:paraId="29801D01" w14:textId="77777777" w:rsidR="00C418A7" w:rsidRPr="00C418A7" w:rsidRDefault="00C418A7" w:rsidP="00C418A7">
      <w:pPr>
        <w:jc w:val="both"/>
        <w:rPr>
          <w:rFonts w:ascii="Arial" w:hAnsi="Arial" w:cs="Arial"/>
          <w:b/>
          <w:bCs/>
          <w:sz w:val="22"/>
          <w:szCs w:val="22"/>
        </w:rPr>
      </w:pPr>
      <w:bookmarkStart w:id="17" w:name="OLE_LINK23"/>
      <w:bookmarkStart w:id="18" w:name="OLE_LINK24"/>
    </w:p>
    <w:p w14:paraId="32E56F81" w14:textId="77777777" w:rsidR="00C418A7" w:rsidRPr="00C418A7" w:rsidRDefault="00C418A7" w:rsidP="00C418A7">
      <w:pPr>
        <w:pStyle w:val="Akapitzlist"/>
        <w:numPr>
          <w:ilvl w:val="1"/>
          <w:numId w:val="1"/>
        </w:numPr>
        <w:autoSpaceDE w:val="0"/>
        <w:ind w:hanging="368"/>
        <w:jc w:val="both"/>
      </w:pPr>
      <w:bookmarkStart w:id="19" w:name="OLE_LINK21"/>
      <w:bookmarkStart w:id="20" w:name="OLE_LINK22"/>
      <w:bookmarkStart w:id="21" w:name="OLE_LINK1"/>
      <w:r w:rsidRPr="00C418A7">
        <w:rPr>
          <w:rFonts w:ascii="Arial" w:hAnsi="Arial" w:cs="Arial"/>
          <w:sz w:val="22"/>
          <w:szCs w:val="22"/>
        </w:rPr>
        <w:t>Wszelkie zmiany i uzupełnienia treści umowy wymagają formy pisemnej (pisemnego aneksu) pod rygorem nieważności.</w:t>
      </w:r>
    </w:p>
    <w:p w14:paraId="26F36DEC" w14:textId="77777777" w:rsidR="00C418A7" w:rsidRPr="00C418A7" w:rsidRDefault="00C418A7" w:rsidP="00C418A7">
      <w:pPr>
        <w:pStyle w:val="Akapitzlist"/>
        <w:numPr>
          <w:ilvl w:val="1"/>
          <w:numId w:val="1"/>
        </w:numPr>
        <w:autoSpaceDE w:val="0"/>
        <w:ind w:hanging="368"/>
        <w:jc w:val="both"/>
      </w:pPr>
      <w:r w:rsidRPr="00C418A7">
        <w:rPr>
          <w:rFonts w:ascii="Arial" w:hAnsi="Arial" w:cs="Arial"/>
          <w:sz w:val="22"/>
          <w:szCs w:val="22"/>
        </w:rPr>
        <w:t>Strony mają prawo do skrócenia terminu realizacji poszczególnych elementów robót oraz całości zadania. Skrócenie terminu realizacji dopuszczalne jest wyłącznie za obustronną zgodą stron umowy.</w:t>
      </w:r>
    </w:p>
    <w:p w14:paraId="63CCCA34" w14:textId="77777777" w:rsidR="00C418A7" w:rsidRPr="00C418A7" w:rsidRDefault="00C418A7" w:rsidP="00C418A7">
      <w:pPr>
        <w:pStyle w:val="Akapitzlist"/>
        <w:numPr>
          <w:ilvl w:val="1"/>
          <w:numId w:val="1"/>
        </w:numPr>
        <w:autoSpaceDE w:val="0"/>
        <w:ind w:hanging="368"/>
        <w:jc w:val="both"/>
      </w:pPr>
      <w:r w:rsidRPr="00C418A7">
        <w:rPr>
          <w:rFonts w:ascii="Arial" w:eastAsia="Calibri" w:hAnsi="Arial" w:cs="Arial"/>
          <w:sz w:val="22"/>
          <w:szCs w:val="22"/>
          <w:lang w:eastAsia="en-US"/>
        </w:rPr>
        <w:t>Strony mają prawo do przedłużenia terminu zakończenia robót o okres trwania  przyczyn, z powodu których będzie zagrożone dotrzymanie terminu zakończenia robót, w następujących sytuacjach:</w:t>
      </w:r>
    </w:p>
    <w:p w14:paraId="42761411" w14:textId="77777777" w:rsidR="00C418A7" w:rsidRDefault="00C418A7" w:rsidP="00C418A7">
      <w:pPr>
        <w:pStyle w:val="Akapitzlist"/>
        <w:autoSpaceDE w:val="0"/>
        <w:ind w:left="652"/>
        <w:jc w:val="both"/>
        <w:rPr>
          <w:rFonts w:ascii="Arial" w:hAnsi="Arial" w:cs="Arial"/>
          <w:sz w:val="22"/>
          <w:szCs w:val="22"/>
        </w:rPr>
      </w:pPr>
      <w:r w:rsidRPr="00C418A7">
        <w:rPr>
          <w:rFonts w:ascii="Arial" w:hAnsi="Arial" w:cs="Arial"/>
          <w:sz w:val="22"/>
          <w:szCs w:val="22"/>
        </w:rPr>
        <w:t>a) z przyczyn zależnych od Zamawiającego, w szczególności będących następstwem nieterminowego przekazania terenu budowy, konieczności zmian Dokumentacji projektowej w zakresie, w jakim ww. okoliczności miały lub będą mogły mieć wpływ na dotrzymanie Terminu zakończenia robót</w:t>
      </w:r>
      <w:r>
        <w:rPr>
          <w:rFonts w:ascii="Arial" w:hAnsi="Arial" w:cs="Arial"/>
          <w:sz w:val="22"/>
          <w:szCs w:val="22"/>
        </w:rPr>
        <w:t>,</w:t>
      </w:r>
    </w:p>
    <w:p w14:paraId="46ECAE96" w14:textId="77777777" w:rsidR="00C418A7" w:rsidRDefault="00C418A7" w:rsidP="00C418A7">
      <w:pPr>
        <w:pStyle w:val="Akapitzlist"/>
        <w:autoSpaceDE w:val="0"/>
        <w:ind w:left="652"/>
        <w:jc w:val="both"/>
        <w:rPr>
          <w:rFonts w:ascii="Arial" w:hAnsi="Arial" w:cs="Arial"/>
          <w:sz w:val="22"/>
          <w:szCs w:val="22"/>
        </w:rPr>
      </w:pPr>
      <w:r>
        <w:rPr>
          <w:rFonts w:ascii="Arial" w:hAnsi="Arial" w:cs="Arial"/>
          <w:sz w:val="22"/>
          <w:szCs w:val="22"/>
        </w:rPr>
        <w:t xml:space="preserve">b) </w:t>
      </w:r>
      <w:r w:rsidRPr="00C418A7">
        <w:rPr>
          <w:rFonts w:ascii="Arial" w:hAnsi="Arial" w:cs="Arial"/>
          <w:sz w:val="22"/>
          <w:szCs w:val="22"/>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0F2853E" w14:textId="77777777" w:rsidR="00C418A7" w:rsidRDefault="00C418A7" w:rsidP="00C418A7">
      <w:pPr>
        <w:pStyle w:val="Akapitzlist"/>
        <w:autoSpaceDE w:val="0"/>
        <w:ind w:left="652"/>
        <w:jc w:val="both"/>
        <w:rPr>
          <w:rFonts w:ascii="Arial" w:hAnsi="Arial" w:cs="Arial"/>
          <w:sz w:val="22"/>
          <w:szCs w:val="22"/>
        </w:rPr>
      </w:pPr>
      <w:r>
        <w:rPr>
          <w:rFonts w:ascii="Arial" w:hAnsi="Arial" w:cs="Arial"/>
          <w:sz w:val="22"/>
          <w:szCs w:val="22"/>
        </w:rPr>
        <w:t xml:space="preserve">c) </w:t>
      </w:r>
      <w:r w:rsidRPr="00C418A7">
        <w:rPr>
          <w:rFonts w:ascii="Arial" w:hAnsi="Arial" w:cs="Arial"/>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2EE3958" w14:textId="77777777" w:rsidR="00483A79" w:rsidRDefault="00C418A7" w:rsidP="00483A79">
      <w:pPr>
        <w:pStyle w:val="Akapitzlist"/>
        <w:autoSpaceDE w:val="0"/>
        <w:ind w:left="652"/>
        <w:rPr>
          <w:rFonts w:ascii="Arial" w:hAnsi="Arial" w:cs="Arial"/>
          <w:sz w:val="22"/>
          <w:szCs w:val="22"/>
        </w:rPr>
      </w:pPr>
      <w:r>
        <w:rPr>
          <w:rFonts w:ascii="Arial" w:hAnsi="Arial" w:cs="Arial"/>
          <w:sz w:val="22"/>
          <w:szCs w:val="22"/>
        </w:rPr>
        <w:t xml:space="preserve">d) </w:t>
      </w:r>
      <w:r w:rsidR="00483A79" w:rsidRPr="00483A79">
        <w:rPr>
          <w:rFonts w:ascii="Arial" w:hAnsi="Arial" w:cs="Arial"/>
          <w:sz w:val="22"/>
          <w:szCs w:val="22"/>
        </w:rPr>
        <w:t>wystąpią opóźnienia w dokonaniu określonych czynności lub ich zaniechanie przez właściwe organy administracji państwowej, które nie są następstwem okoliczności, za które Wykonawca ponosi odpowiedzialność,</w:t>
      </w:r>
    </w:p>
    <w:p w14:paraId="381ACA0D" w14:textId="77777777" w:rsidR="00483A79" w:rsidRDefault="00483A79" w:rsidP="00483A79">
      <w:pPr>
        <w:pStyle w:val="Akapitzlist"/>
        <w:autoSpaceDE w:val="0"/>
        <w:ind w:left="652"/>
        <w:jc w:val="both"/>
        <w:rPr>
          <w:rFonts w:ascii="Arial" w:hAnsi="Arial" w:cs="Arial"/>
          <w:sz w:val="22"/>
          <w:szCs w:val="22"/>
        </w:rPr>
      </w:pPr>
      <w:r>
        <w:rPr>
          <w:rFonts w:ascii="Arial" w:hAnsi="Arial" w:cs="Arial"/>
          <w:sz w:val="22"/>
          <w:szCs w:val="22"/>
        </w:rPr>
        <w:t xml:space="preserve">e) </w:t>
      </w:r>
      <w:r w:rsidRPr="00483A79">
        <w:rPr>
          <w:rFonts w:ascii="Arial" w:hAnsi="Arial" w:cs="Arial"/>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6C61515" w14:textId="77777777" w:rsidR="00483A79" w:rsidRPr="00483A79" w:rsidRDefault="00483A79" w:rsidP="00483A79">
      <w:pPr>
        <w:pStyle w:val="Akapitzlist"/>
        <w:autoSpaceDE w:val="0"/>
        <w:ind w:left="652"/>
        <w:jc w:val="both"/>
        <w:rPr>
          <w:rFonts w:ascii="Arial" w:hAnsi="Arial" w:cs="Arial"/>
          <w:sz w:val="22"/>
          <w:szCs w:val="22"/>
        </w:rPr>
      </w:pPr>
      <w:r>
        <w:rPr>
          <w:rFonts w:ascii="Arial" w:hAnsi="Arial" w:cs="Arial"/>
          <w:sz w:val="22"/>
          <w:szCs w:val="22"/>
        </w:rPr>
        <w:t xml:space="preserve">f) </w:t>
      </w:r>
      <w:r w:rsidRPr="00483A79">
        <w:rPr>
          <w:rFonts w:ascii="Arial" w:hAnsi="Arial" w:cs="Arial"/>
          <w:sz w:val="22"/>
          <w:szCs w:val="22"/>
        </w:rPr>
        <w:t>jeżeli wystąpi brak możliwości wykonywania robót z powodu niedopuszczania do ich wykonywania przez uprawniony organ lub nakazania ich wstrzymania przez uprawniony organ, z przyczyn niezależnych od Wykonawcy,</w:t>
      </w:r>
    </w:p>
    <w:p w14:paraId="2823C7F5" w14:textId="77777777" w:rsidR="00483A79" w:rsidRPr="00483A79" w:rsidRDefault="00483A79" w:rsidP="00483A79">
      <w:pPr>
        <w:pStyle w:val="Akapitzlist"/>
        <w:autoSpaceDE w:val="0"/>
        <w:ind w:left="652"/>
        <w:jc w:val="both"/>
        <w:rPr>
          <w:rFonts w:ascii="Arial" w:hAnsi="Arial" w:cs="Arial"/>
          <w:sz w:val="22"/>
          <w:szCs w:val="22"/>
        </w:rPr>
      </w:pPr>
      <w:r>
        <w:rPr>
          <w:rFonts w:ascii="Arial" w:hAnsi="Arial" w:cs="Arial"/>
          <w:sz w:val="22"/>
          <w:szCs w:val="22"/>
        </w:rPr>
        <w:t xml:space="preserve">g) </w:t>
      </w:r>
      <w:r w:rsidRPr="00483A79">
        <w:rPr>
          <w:rFonts w:ascii="Arial" w:hAnsi="Arial" w:cs="Arial"/>
          <w:sz w:val="22"/>
          <w:szCs w:val="22"/>
        </w:rPr>
        <w:t>jeżeli wystąpi brak możliwości wykonywania robót z powodu niedopuszczania do ich wykonywania przez właściciela lub dysponenta nieruchomości na której mają być one przeprowadzone z przyczyn niezależnych od Wykonawcy,</w:t>
      </w:r>
    </w:p>
    <w:p w14:paraId="7FBAC942" w14:textId="77777777" w:rsidR="00483A79" w:rsidRPr="00483A79" w:rsidRDefault="00483A79" w:rsidP="00483A79">
      <w:pPr>
        <w:pStyle w:val="Akapitzlist"/>
        <w:autoSpaceDE w:val="0"/>
        <w:ind w:left="652"/>
        <w:rPr>
          <w:rFonts w:ascii="Arial" w:hAnsi="Arial" w:cs="Arial"/>
          <w:sz w:val="22"/>
          <w:szCs w:val="22"/>
        </w:rPr>
      </w:pPr>
      <w:r>
        <w:rPr>
          <w:rFonts w:ascii="Arial" w:hAnsi="Arial" w:cs="Arial"/>
          <w:sz w:val="22"/>
          <w:szCs w:val="22"/>
        </w:rPr>
        <w:t xml:space="preserve">h) </w:t>
      </w:r>
      <w:r w:rsidRPr="00483A79">
        <w:rPr>
          <w:rFonts w:ascii="Arial" w:hAnsi="Arial" w:cs="Arial"/>
          <w:sz w:val="22"/>
          <w:szCs w:val="22"/>
        </w:rPr>
        <w:t xml:space="preserve">wystąpienia siły wyższej uniemożliwiającej wykonanie przedmiotu Umowy </w:t>
      </w:r>
      <w:r>
        <w:rPr>
          <w:rFonts w:ascii="Arial" w:hAnsi="Arial" w:cs="Arial"/>
          <w:sz w:val="22"/>
          <w:szCs w:val="22"/>
        </w:rPr>
        <w:t>zgodnie z jej postanowieniami.</w:t>
      </w:r>
    </w:p>
    <w:p w14:paraId="3BC7DF37" w14:textId="77777777" w:rsidR="00C418A7" w:rsidRPr="00483A79" w:rsidRDefault="00C418A7" w:rsidP="00483A79">
      <w:pPr>
        <w:pStyle w:val="Akapitzlist"/>
        <w:numPr>
          <w:ilvl w:val="1"/>
          <w:numId w:val="1"/>
        </w:numPr>
        <w:autoSpaceDE w:val="0"/>
        <w:ind w:hanging="368"/>
        <w:jc w:val="both"/>
      </w:pPr>
      <w:r w:rsidRPr="00483A79">
        <w:rPr>
          <w:rFonts w:ascii="Arial" w:eastAsia="Calibri" w:hAnsi="Arial" w:cs="Arial"/>
          <w:sz w:val="22"/>
          <w:szCs w:val="22"/>
          <w:lang w:eastAsia="en-US"/>
        </w:rPr>
        <w:t>Strony są uprawnione do żądania zmiany Umowy w zakresie materiałów, parametrów technicznych, technologii wykonania robót budowlanych, sposobu i zakresu wykonania przedmiotu Umowy oraz terminu wykonania umowy w następujących sytuacjach:</w:t>
      </w:r>
    </w:p>
    <w:p w14:paraId="7DCB0CBB" w14:textId="77777777" w:rsidR="00483A79" w:rsidRDefault="00483A79" w:rsidP="00483A79">
      <w:pPr>
        <w:pStyle w:val="Akapitzlist"/>
        <w:autoSpaceDE w:val="0"/>
        <w:ind w:left="652"/>
        <w:jc w:val="both"/>
        <w:rPr>
          <w:rFonts w:ascii="Arial" w:eastAsia="Calibri" w:hAnsi="Arial" w:cs="Arial"/>
          <w:sz w:val="22"/>
          <w:szCs w:val="22"/>
          <w:lang w:eastAsia="en-US"/>
        </w:rPr>
      </w:pPr>
      <w:r>
        <w:rPr>
          <w:rFonts w:ascii="Arial" w:eastAsia="Calibri" w:hAnsi="Arial" w:cs="Arial"/>
          <w:sz w:val="22"/>
          <w:szCs w:val="22"/>
          <w:lang w:eastAsia="en-US"/>
        </w:rPr>
        <w:t xml:space="preserve">a) </w:t>
      </w:r>
      <w:r w:rsidRPr="00483A79">
        <w:rPr>
          <w:rFonts w:ascii="Arial" w:eastAsia="Calibri" w:hAnsi="Arial" w:cs="Arial"/>
          <w:sz w:val="22"/>
          <w:szCs w:val="22"/>
          <w:lang w:eastAsia="en-US"/>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1B45445" w14:textId="77777777" w:rsidR="00483A79" w:rsidRDefault="00483A79" w:rsidP="00483A79">
      <w:pPr>
        <w:pStyle w:val="Akapitzlist"/>
        <w:autoSpaceDE w:val="0"/>
        <w:ind w:left="652"/>
        <w:jc w:val="both"/>
        <w:rPr>
          <w:rFonts w:ascii="Arial" w:eastAsia="Calibri" w:hAnsi="Arial" w:cs="Arial"/>
          <w:sz w:val="22"/>
          <w:szCs w:val="22"/>
          <w:lang w:eastAsia="en-US"/>
        </w:rPr>
      </w:pPr>
      <w:r>
        <w:rPr>
          <w:rFonts w:ascii="Arial" w:eastAsia="Calibri" w:hAnsi="Arial" w:cs="Arial"/>
          <w:sz w:val="22"/>
          <w:szCs w:val="22"/>
          <w:lang w:eastAsia="en-US"/>
        </w:rPr>
        <w:t xml:space="preserve">b) </w:t>
      </w:r>
      <w:r w:rsidRPr="00483A79">
        <w:rPr>
          <w:rFonts w:ascii="Arial" w:eastAsia="Calibri" w:hAnsi="Arial" w:cs="Arial"/>
          <w:sz w:val="22"/>
          <w:szCs w:val="22"/>
          <w:lang w:eastAsia="en-US"/>
        </w:rPr>
        <w:t xml:space="preserve">konieczności realizacji robót wynikających z wprowadzenia w dokumentacji </w:t>
      </w:r>
      <w:r w:rsidRPr="00483A79">
        <w:rPr>
          <w:rFonts w:ascii="Arial" w:eastAsia="Calibri" w:hAnsi="Arial" w:cs="Arial"/>
          <w:sz w:val="22"/>
          <w:szCs w:val="22"/>
          <w:lang w:eastAsia="en-US"/>
        </w:rPr>
        <w:lastRenderedPageBreak/>
        <w:t xml:space="preserve">projektowej zmian uznanych za nieistotne odstępstwo od projektu budowlanego, wynikających z art. 36a ust. 6 </w:t>
      </w:r>
      <w:proofErr w:type="spellStart"/>
      <w:r w:rsidRPr="00483A79">
        <w:rPr>
          <w:rFonts w:ascii="Arial" w:eastAsia="Calibri" w:hAnsi="Arial" w:cs="Arial"/>
          <w:sz w:val="22"/>
          <w:szCs w:val="22"/>
          <w:lang w:eastAsia="en-US"/>
        </w:rPr>
        <w:t>PrBud</w:t>
      </w:r>
      <w:proofErr w:type="spellEnd"/>
      <w:r w:rsidRPr="00483A79">
        <w:rPr>
          <w:rFonts w:ascii="Arial" w:eastAsia="Calibri" w:hAnsi="Arial" w:cs="Arial"/>
          <w:sz w:val="22"/>
          <w:szCs w:val="22"/>
          <w:lang w:eastAsia="en-US"/>
        </w:rPr>
        <w:t>,</w:t>
      </w:r>
    </w:p>
    <w:p w14:paraId="2E11E277" w14:textId="77777777" w:rsidR="00483A79" w:rsidRDefault="00483A79" w:rsidP="00483A79">
      <w:pPr>
        <w:pStyle w:val="Akapitzlist"/>
        <w:autoSpaceDE w:val="0"/>
        <w:ind w:left="652"/>
        <w:jc w:val="both"/>
        <w:rPr>
          <w:rFonts w:ascii="Arial" w:eastAsia="Calibri" w:hAnsi="Arial" w:cs="Arial"/>
          <w:sz w:val="22"/>
          <w:szCs w:val="22"/>
          <w:lang w:eastAsia="en-US"/>
        </w:rPr>
      </w:pPr>
      <w:r>
        <w:rPr>
          <w:rFonts w:ascii="Arial" w:eastAsia="Calibri" w:hAnsi="Arial" w:cs="Arial"/>
          <w:sz w:val="22"/>
          <w:szCs w:val="22"/>
          <w:lang w:eastAsia="en-US"/>
        </w:rPr>
        <w:t xml:space="preserve">c) </w:t>
      </w:r>
      <w:r w:rsidRPr="00483A79">
        <w:rPr>
          <w:rFonts w:ascii="Arial" w:eastAsia="Calibri" w:hAnsi="Arial" w:cs="Arial"/>
          <w:sz w:val="22"/>
          <w:szCs w:val="22"/>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F29AB65" w14:textId="77777777" w:rsidR="00483A79" w:rsidRDefault="00483A79" w:rsidP="00483A79">
      <w:pPr>
        <w:pStyle w:val="Akapitzlist"/>
        <w:autoSpaceDE w:val="0"/>
        <w:ind w:left="652"/>
        <w:jc w:val="both"/>
        <w:rPr>
          <w:rFonts w:ascii="Arial" w:eastAsia="Calibri" w:hAnsi="Arial" w:cs="Arial"/>
          <w:sz w:val="22"/>
          <w:szCs w:val="22"/>
          <w:lang w:eastAsia="en-US"/>
        </w:rPr>
      </w:pPr>
      <w:r>
        <w:rPr>
          <w:rFonts w:ascii="Arial" w:eastAsia="Calibri" w:hAnsi="Arial" w:cs="Arial"/>
          <w:sz w:val="22"/>
          <w:szCs w:val="22"/>
          <w:lang w:eastAsia="en-US"/>
        </w:rPr>
        <w:t xml:space="preserve">d) </w:t>
      </w:r>
      <w:r w:rsidRPr="00483A79">
        <w:rPr>
          <w:rFonts w:ascii="Arial" w:eastAsia="Calibri" w:hAnsi="Arial" w:cs="Arial"/>
          <w:sz w:val="22"/>
          <w:szCs w:val="22"/>
          <w:lang w:eastAsia="en-US"/>
        </w:rPr>
        <w:t>wystąpienia warunków terenu budowy odbiegających w sposób istotny od przyjętych w dokumentacji projektowej, w szczególności napotkania niezinwentaryzowanych lub błędnie zinwentaryzowanych sieci, instalacji lub innych obiektów budowlanych,</w:t>
      </w:r>
    </w:p>
    <w:p w14:paraId="7CA13C6C" w14:textId="77777777" w:rsidR="00483A79" w:rsidRDefault="00483A79" w:rsidP="00483A79">
      <w:pPr>
        <w:pStyle w:val="Akapitzlist"/>
        <w:autoSpaceDE w:val="0"/>
        <w:ind w:left="652"/>
        <w:jc w:val="both"/>
        <w:rPr>
          <w:rFonts w:ascii="Arial" w:eastAsia="Calibri" w:hAnsi="Arial" w:cs="Arial"/>
          <w:sz w:val="22"/>
          <w:szCs w:val="22"/>
          <w:lang w:eastAsia="en-US"/>
        </w:rPr>
      </w:pPr>
      <w:r>
        <w:rPr>
          <w:rFonts w:ascii="Arial" w:eastAsia="Calibri" w:hAnsi="Arial" w:cs="Arial"/>
          <w:sz w:val="22"/>
          <w:szCs w:val="22"/>
          <w:lang w:eastAsia="en-US"/>
        </w:rPr>
        <w:t xml:space="preserve">e) </w:t>
      </w:r>
      <w:r w:rsidRPr="00483A79">
        <w:rPr>
          <w:rFonts w:ascii="Arial" w:eastAsia="Calibri" w:hAnsi="Arial" w:cs="Arial"/>
          <w:sz w:val="22"/>
          <w:szCs w:val="22"/>
          <w:lang w:eastAsia="en-US"/>
        </w:rPr>
        <w:t>konieczności zrealizowania przedmiotu umowy przy zastosowaniu innych rozwiązań technicznych lub materiałowych ze względu na zmiany obowiązującego prawa,</w:t>
      </w:r>
    </w:p>
    <w:p w14:paraId="5097E974" w14:textId="77777777" w:rsidR="00483A79" w:rsidRDefault="00483A79" w:rsidP="00483A79">
      <w:pPr>
        <w:pStyle w:val="Akapitzlist"/>
        <w:autoSpaceDE w:val="0"/>
        <w:ind w:left="652"/>
        <w:jc w:val="both"/>
        <w:rPr>
          <w:rFonts w:ascii="Arial" w:eastAsia="Calibri" w:hAnsi="Arial" w:cs="Arial"/>
          <w:sz w:val="22"/>
          <w:szCs w:val="22"/>
          <w:lang w:eastAsia="en-US"/>
        </w:rPr>
      </w:pPr>
      <w:r>
        <w:rPr>
          <w:rFonts w:ascii="Arial" w:eastAsia="Calibri" w:hAnsi="Arial" w:cs="Arial"/>
          <w:sz w:val="22"/>
          <w:szCs w:val="22"/>
          <w:lang w:eastAsia="en-US"/>
        </w:rPr>
        <w:t xml:space="preserve">f) </w:t>
      </w:r>
      <w:r w:rsidRPr="00483A79">
        <w:rPr>
          <w:rFonts w:ascii="Arial" w:eastAsia="Calibri" w:hAnsi="Arial" w:cs="Arial"/>
          <w:sz w:val="22"/>
          <w:szCs w:val="22"/>
          <w:lang w:eastAsia="en-US"/>
        </w:rPr>
        <w:t>wystąpienia niebezpieczeństwa kolizji z planowanymi lub równolegle prowadzonymi przez inne podmioty inwestycjami w zakresie niezbędnym do uniknięcia lub usunięcia tych kolizji,</w:t>
      </w:r>
    </w:p>
    <w:p w14:paraId="6EE3E878" w14:textId="77777777" w:rsidR="00483A79" w:rsidRPr="00483A79" w:rsidRDefault="00483A79" w:rsidP="00483A79">
      <w:pPr>
        <w:pStyle w:val="Akapitzlist"/>
        <w:autoSpaceDE w:val="0"/>
        <w:ind w:left="652"/>
        <w:jc w:val="both"/>
        <w:rPr>
          <w:rFonts w:ascii="Arial" w:eastAsia="Calibri" w:hAnsi="Arial" w:cs="Arial"/>
          <w:sz w:val="22"/>
          <w:szCs w:val="22"/>
          <w:lang w:eastAsia="en-US"/>
        </w:rPr>
      </w:pPr>
      <w:r>
        <w:rPr>
          <w:rFonts w:ascii="Arial" w:eastAsia="Calibri" w:hAnsi="Arial" w:cs="Arial"/>
          <w:sz w:val="22"/>
          <w:szCs w:val="22"/>
          <w:lang w:eastAsia="en-US"/>
        </w:rPr>
        <w:t xml:space="preserve">g) </w:t>
      </w:r>
      <w:r w:rsidRPr="00483A79">
        <w:rPr>
          <w:rFonts w:ascii="Arial" w:eastAsia="Calibri" w:hAnsi="Arial" w:cs="Arial"/>
          <w:sz w:val="22"/>
          <w:szCs w:val="22"/>
          <w:lang w:eastAsia="en-US"/>
        </w:rPr>
        <w:t>wystąpienia siły wyższej uniemożliwiającej wykonanie przedmiotu Umowy zgodnie z jej postanowieniami.</w:t>
      </w:r>
    </w:p>
    <w:bookmarkEnd w:id="19"/>
    <w:bookmarkEnd w:id="20"/>
    <w:p w14:paraId="385A41EC" w14:textId="77777777" w:rsidR="00C418A7" w:rsidRPr="00483A79" w:rsidRDefault="00C418A7" w:rsidP="00C418A7">
      <w:pPr>
        <w:pStyle w:val="Akapitzlist"/>
        <w:numPr>
          <w:ilvl w:val="1"/>
          <w:numId w:val="1"/>
        </w:numPr>
        <w:autoSpaceDE w:val="0"/>
        <w:ind w:hanging="368"/>
        <w:jc w:val="both"/>
      </w:pPr>
      <w:r w:rsidRPr="00483A79">
        <w:rPr>
          <w:rFonts w:ascii="Arial" w:hAnsi="Arial" w:cs="Arial"/>
          <w:iCs/>
          <w:sz w:val="22"/>
          <w:szCs w:val="22"/>
        </w:rPr>
        <w:t xml:space="preserve">Zamawiający dopuszcza również </w:t>
      </w:r>
      <w:r w:rsidR="00483A79">
        <w:rPr>
          <w:rFonts w:ascii="Arial" w:hAnsi="Arial" w:cs="Arial"/>
          <w:iCs/>
          <w:sz w:val="22"/>
          <w:szCs w:val="22"/>
        </w:rPr>
        <w:t>możliwość następujących zmian:</w:t>
      </w:r>
    </w:p>
    <w:p w14:paraId="799FDE29" w14:textId="77777777" w:rsidR="00483A79" w:rsidRPr="00483A79" w:rsidRDefault="00483A79" w:rsidP="00483A79">
      <w:pPr>
        <w:pStyle w:val="Akapitzlist"/>
        <w:autoSpaceDE w:val="0"/>
        <w:ind w:left="652"/>
        <w:jc w:val="both"/>
        <w:rPr>
          <w:rFonts w:ascii="Arial" w:hAnsi="Arial" w:cs="Arial"/>
          <w:sz w:val="22"/>
          <w:szCs w:val="22"/>
        </w:rPr>
      </w:pPr>
      <w:r w:rsidRPr="00483A79">
        <w:rPr>
          <w:rFonts w:ascii="Arial" w:hAnsi="Arial" w:cs="Arial"/>
          <w:sz w:val="22"/>
          <w:szCs w:val="22"/>
        </w:rPr>
        <w:t>a) zmiana kierownika budowy i kierowników robót,</w:t>
      </w:r>
    </w:p>
    <w:p w14:paraId="051ACC86" w14:textId="77777777" w:rsidR="00483A79" w:rsidRPr="00483A79" w:rsidRDefault="00483A79" w:rsidP="00483A79">
      <w:pPr>
        <w:pStyle w:val="Akapitzlist"/>
        <w:autoSpaceDE w:val="0"/>
        <w:ind w:left="652"/>
        <w:jc w:val="both"/>
        <w:rPr>
          <w:rFonts w:ascii="Arial" w:hAnsi="Arial" w:cs="Arial"/>
          <w:sz w:val="22"/>
          <w:szCs w:val="22"/>
        </w:rPr>
      </w:pPr>
      <w:r w:rsidRPr="00483A79">
        <w:rPr>
          <w:rFonts w:ascii="Arial" w:hAnsi="Arial" w:cs="Arial"/>
          <w:sz w:val="22"/>
          <w:szCs w:val="22"/>
        </w:rPr>
        <w:t>b) zmiana inspektora nadzoru,</w:t>
      </w:r>
    </w:p>
    <w:p w14:paraId="7024ED72" w14:textId="77777777" w:rsidR="00483A79" w:rsidRPr="00483A79" w:rsidRDefault="00483A79" w:rsidP="00483A79">
      <w:pPr>
        <w:pStyle w:val="Akapitzlist"/>
        <w:autoSpaceDE w:val="0"/>
        <w:ind w:left="652"/>
        <w:jc w:val="both"/>
        <w:rPr>
          <w:rFonts w:ascii="Arial" w:hAnsi="Arial" w:cs="Arial"/>
          <w:sz w:val="22"/>
          <w:szCs w:val="22"/>
        </w:rPr>
      </w:pPr>
      <w:r w:rsidRPr="00483A79">
        <w:rPr>
          <w:rFonts w:ascii="Arial" w:hAnsi="Arial" w:cs="Arial"/>
          <w:sz w:val="22"/>
          <w:szCs w:val="22"/>
        </w:rPr>
        <w:t>c) zmiana stawki podatku VAT.</w:t>
      </w:r>
    </w:p>
    <w:p w14:paraId="53B6142A" w14:textId="77777777" w:rsidR="00C418A7" w:rsidRPr="00483A79" w:rsidRDefault="00C418A7" w:rsidP="00483A79">
      <w:pPr>
        <w:pStyle w:val="Akapitzlist"/>
        <w:numPr>
          <w:ilvl w:val="1"/>
          <w:numId w:val="1"/>
        </w:numPr>
        <w:autoSpaceDE w:val="0"/>
        <w:ind w:hanging="368"/>
        <w:jc w:val="both"/>
      </w:pPr>
      <w:r w:rsidRPr="00483A79">
        <w:rPr>
          <w:rFonts w:ascii="Arial" w:hAnsi="Arial" w:cs="Arial"/>
          <w:sz w:val="22"/>
          <w:szCs w:val="22"/>
        </w:rPr>
        <w:t>Zamawiający dopuszcza zmianę wysokości wynagrodzenia Wykonawcy jeżeli zachodzi dopuszczalna umową zmiana zakresu robót. W zależności od charakteru zmian zakresu robót wynagrodzenie Wykonawcy może ulec w związku z tym odpowiedniemu podwyższeniu lub obniżeniu jednak nie więcej niż o wartość 15 % wynagrodzenia brutto okr</w:t>
      </w:r>
      <w:r w:rsidR="00483A79">
        <w:rPr>
          <w:rFonts w:ascii="Arial" w:hAnsi="Arial" w:cs="Arial"/>
          <w:sz w:val="22"/>
          <w:szCs w:val="22"/>
        </w:rPr>
        <w:t>eślonego w</w:t>
      </w:r>
      <w:r w:rsidR="00483A79" w:rsidRPr="002F5478">
        <w:rPr>
          <w:rFonts w:ascii="Arial" w:hAnsi="Arial" w:cs="Arial"/>
          <w:sz w:val="22"/>
          <w:szCs w:val="22"/>
        </w:rPr>
        <w:t xml:space="preserve"> </w:t>
      </w:r>
      <w:r w:rsidR="00483A79">
        <w:rPr>
          <w:rFonts w:ascii="Arial" w:hAnsi="Arial" w:cs="Arial"/>
          <w:sz w:val="22"/>
          <w:szCs w:val="22"/>
        </w:rPr>
        <w:t xml:space="preserve">§ </w:t>
      </w:r>
      <w:r w:rsidR="00483A79" w:rsidRPr="002F5478">
        <w:rPr>
          <w:rFonts w:ascii="Arial" w:hAnsi="Arial" w:cs="Arial"/>
          <w:sz w:val="22"/>
          <w:szCs w:val="22"/>
        </w:rPr>
        <w:t xml:space="preserve">8 </w:t>
      </w:r>
      <w:r w:rsidR="00483A79">
        <w:rPr>
          <w:rFonts w:ascii="Arial" w:hAnsi="Arial" w:cs="Arial"/>
          <w:sz w:val="22"/>
          <w:szCs w:val="22"/>
        </w:rPr>
        <w:t xml:space="preserve">ust. </w:t>
      </w:r>
      <w:r w:rsidR="00483A79" w:rsidRPr="002F5478">
        <w:rPr>
          <w:rFonts w:ascii="Arial" w:hAnsi="Arial" w:cs="Arial"/>
          <w:sz w:val="22"/>
          <w:szCs w:val="22"/>
        </w:rPr>
        <w:t>1</w:t>
      </w:r>
      <w:r w:rsidR="00483A79">
        <w:rPr>
          <w:rFonts w:ascii="Arial" w:hAnsi="Arial" w:cs="Arial"/>
          <w:sz w:val="22"/>
          <w:szCs w:val="22"/>
        </w:rPr>
        <w:t>.</w:t>
      </w:r>
    </w:p>
    <w:p w14:paraId="0B3082E0" w14:textId="77777777" w:rsidR="00C418A7" w:rsidRPr="00C418A7" w:rsidRDefault="00C418A7" w:rsidP="00483A79">
      <w:pPr>
        <w:pStyle w:val="Akapitzlist"/>
        <w:numPr>
          <w:ilvl w:val="1"/>
          <w:numId w:val="1"/>
        </w:numPr>
        <w:autoSpaceDE w:val="0"/>
        <w:ind w:hanging="368"/>
        <w:jc w:val="both"/>
      </w:pPr>
      <w:r w:rsidRPr="00483A79">
        <w:rPr>
          <w:rFonts w:ascii="Arial" w:hAnsi="Arial" w:cs="Arial"/>
          <w:sz w:val="22"/>
          <w:szCs w:val="22"/>
          <w:lang w:eastAsia="pl-PL"/>
        </w:rPr>
        <w:t>Zamawiający oprócz zmian opisanych powyżej dopuszcza również zmiany umowy nieopisane w treści SWZ a dopuszczalne na zasadach określonych w art. 455 usta</w:t>
      </w:r>
      <w:r w:rsidR="00483A79">
        <w:rPr>
          <w:rFonts w:ascii="Arial" w:hAnsi="Arial" w:cs="Arial"/>
          <w:sz w:val="22"/>
          <w:szCs w:val="22"/>
          <w:lang w:eastAsia="pl-PL"/>
        </w:rPr>
        <w:t>wy Prawo zamówień publicznych.</w:t>
      </w:r>
    </w:p>
    <w:bookmarkEnd w:id="17"/>
    <w:bookmarkEnd w:id="18"/>
    <w:bookmarkEnd w:id="21"/>
    <w:p w14:paraId="5F198944" w14:textId="77777777" w:rsidR="002F5478" w:rsidRDefault="002F5478" w:rsidP="002F5478">
      <w:pPr>
        <w:jc w:val="both"/>
        <w:rPr>
          <w:rFonts w:ascii="Arial" w:hAnsi="Arial" w:cs="Arial"/>
          <w:sz w:val="22"/>
          <w:szCs w:val="22"/>
        </w:rPr>
      </w:pPr>
    </w:p>
    <w:p w14:paraId="71B3D0E3" w14:textId="77777777" w:rsidR="00070600" w:rsidRPr="00070600" w:rsidRDefault="00070600" w:rsidP="00070600">
      <w:pPr>
        <w:autoSpaceDE w:val="0"/>
        <w:jc w:val="center"/>
      </w:pPr>
      <w:r>
        <w:rPr>
          <w:rFonts w:ascii="Arial" w:hAnsi="Arial" w:cs="Arial"/>
          <w:b/>
          <w:bCs/>
          <w:sz w:val="22"/>
          <w:szCs w:val="22"/>
        </w:rPr>
        <w:t>§ 12</w:t>
      </w:r>
    </w:p>
    <w:p w14:paraId="1A6196D8" w14:textId="77777777" w:rsidR="00070600" w:rsidRDefault="00070600" w:rsidP="00070600">
      <w:pPr>
        <w:autoSpaceDE w:val="0"/>
        <w:jc w:val="center"/>
        <w:rPr>
          <w:rFonts w:ascii="Arial" w:hAnsi="Arial" w:cs="Arial"/>
          <w:b/>
          <w:bCs/>
          <w:sz w:val="22"/>
          <w:szCs w:val="22"/>
        </w:rPr>
      </w:pPr>
      <w:r w:rsidRPr="00070600">
        <w:rPr>
          <w:rFonts w:ascii="Arial" w:hAnsi="Arial" w:cs="Arial"/>
          <w:b/>
          <w:bCs/>
          <w:sz w:val="22"/>
          <w:szCs w:val="22"/>
        </w:rPr>
        <w:t>Odstąpienie od umowy</w:t>
      </w:r>
    </w:p>
    <w:p w14:paraId="2CE4920B" w14:textId="77777777" w:rsidR="00070600" w:rsidRPr="00070600" w:rsidRDefault="00070600" w:rsidP="00070600">
      <w:pPr>
        <w:autoSpaceDE w:val="0"/>
        <w:jc w:val="center"/>
      </w:pPr>
    </w:p>
    <w:p w14:paraId="57C384F7" w14:textId="77777777" w:rsidR="00070600" w:rsidRPr="00070600" w:rsidRDefault="00070600" w:rsidP="00070600">
      <w:pPr>
        <w:pStyle w:val="Akapitzlist"/>
        <w:numPr>
          <w:ilvl w:val="0"/>
          <w:numId w:val="25"/>
        </w:numPr>
        <w:jc w:val="both"/>
      </w:pPr>
      <w:r w:rsidRPr="00070600">
        <w:rPr>
          <w:rFonts w:ascii="Arial" w:hAnsi="Arial" w:cs="Arial"/>
          <w:sz w:val="22"/>
          <w:szCs w:val="22"/>
        </w:rPr>
        <w:t xml:space="preserve">Zamawiającemu przysługuje prawo odstąpienia od umowy lub jej części: </w:t>
      </w:r>
    </w:p>
    <w:p w14:paraId="02D0D0D3" w14:textId="77777777" w:rsidR="00070600" w:rsidRPr="00070600" w:rsidRDefault="00070600" w:rsidP="00070600">
      <w:pPr>
        <w:autoSpaceDE w:val="0"/>
        <w:ind w:left="851"/>
        <w:jc w:val="both"/>
        <w:rPr>
          <w:rFonts w:ascii="Arial" w:hAnsi="Arial" w:cs="Arial"/>
          <w:sz w:val="22"/>
          <w:szCs w:val="22"/>
        </w:rPr>
      </w:pPr>
      <w:r>
        <w:rPr>
          <w:rFonts w:ascii="Arial" w:hAnsi="Arial" w:cs="Arial"/>
          <w:sz w:val="22"/>
          <w:szCs w:val="22"/>
        </w:rPr>
        <w:t>a)</w:t>
      </w:r>
      <w:r w:rsidRPr="00070600">
        <w:rPr>
          <w:rFonts w:ascii="Arial" w:hAnsi="Arial" w:cs="Arial"/>
          <w:sz w:val="22"/>
          <w:szCs w:val="22"/>
        </w:rPr>
        <w:t xml:space="preserve"> 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t>
      </w:r>
    </w:p>
    <w:p w14:paraId="1FE7E102" w14:textId="77777777" w:rsidR="00070600" w:rsidRPr="00070600" w:rsidRDefault="00070600" w:rsidP="00070600">
      <w:pPr>
        <w:ind w:left="851"/>
        <w:rPr>
          <w:rFonts w:ascii="Arial" w:hAnsi="Arial" w:cs="Arial"/>
          <w:sz w:val="22"/>
          <w:szCs w:val="22"/>
        </w:rPr>
      </w:pPr>
      <w:r>
        <w:rPr>
          <w:rFonts w:ascii="Arial" w:hAnsi="Arial" w:cs="Arial"/>
          <w:sz w:val="22"/>
          <w:szCs w:val="22"/>
        </w:rPr>
        <w:t>b)</w:t>
      </w:r>
      <w:r w:rsidRPr="00070600">
        <w:rPr>
          <w:rFonts w:ascii="Arial" w:hAnsi="Arial" w:cs="Arial"/>
          <w:sz w:val="22"/>
          <w:szCs w:val="22"/>
        </w:rPr>
        <w:t xml:space="preserve"> jeżeli zostanie ogłoszona upadłość lub rozwiązanie firmy Wykonawcy,</w:t>
      </w:r>
    </w:p>
    <w:p w14:paraId="1DAFBF9B" w14:textId="77777777" w:rsidR="00070600" w:rsidRPr="00070600" w:rsidRDefault="00070600" w:rsidP="00070600">
      <w:pPr>
        <w:autoSpaceDE w:val="0"/>
        <w:ind w:left="851"/>
        <w:jc w:val="both"/>
        <w:rPr>
          <w:rFonts w:ascii="Arial" w:hAnsi="Arial" w:cs="Arial"/>
          <w:sz w:val="22"/>
          <w:szCs w:val="22"/>
        </w:rPr>
      </w:pPr>
      <w:r>
        <w:rPr>
          <w:rFonts w:ascii="Arial" w:hAnsi="Arial" w:cs="Arial"/>
          <w:sz w:val="22"/>
          <w:szCs w:val="22"/>
        </w:rPr>
        <w:t>c)</w:t>
      </w:r>
      <w:r w:rsidRPr="00070600">
        <w:rPr>
          <w:rFonts w:ascii="Arial" w:hAnsi="Arial" w:cs="Arial"/>
          <w:sz w:val="22"/>
          <w:szCs w:val="22"/>
        </w:rPr>
        <w:t xml:space="preserve"> jeżeli zostanie wydany nakaz zajęcia majątku Wykonawcy,</w:t>
      </w:r>
    </w:p>
    <w:p w14:paraId="7A56586C" w14:textId="77777777" w:rsidR="00070600" w:rsidRPr="00070600" w:rsidRDefault="00070600" w:rsidP="00070600">
      <w:pPr>
        <w:autoSpaceDE w:val="0"/>
        <w:ind w:left="851"/>
        <w:jc w:val="both"/>
      </w:pPr>
      <w:r w:rsidRPr="00070600">
        <w:rPr>
          <w:rFonts w:ascii="Arial" w:hAnsi="Arial" w:cs="Arial"/>
          <w:sz w:val="22"/>
          <w:szCs w:val="22"/>
        </w:rPr>
        <w:t>d) Wykonawca nie rozpoczął robót bez uzasadnionych przyczyn oraz nie kontynuuje ich pomimo wezwania Zamawiającego złożonego na piśmie,</w:t>
      </w:r>
    </w:p>
    <w:p w14:paraId="5D8B3380" w14:textId="77777777" w:rsidR="00070600" w:rsidRPr="00070600" w:rsidRDefault="00070600" w:rsidP="00070600">
      <w:pPr>
        <w:autoSpaceDE w:val="0"/>
        <w:ind w:left="851"/>
        <w:jc w:val="both"/>
        <w:rPr>
          <w:rFonts w:ascii="Arial" w:hAnsi="Arial" w:cs="Arial"/>
          <w:sz w:val="22"/>
          <w:szCs w:val="22"/>
        </w:rPr>
      </w:pPr>
      <w:r w:rsidRPr="00070600">
        <w:rPr>
          <w:rFonts w:ascii="Arial" w:hAnsi="Arial" w:cs="Arial"/>
          <w:sz w:val="22"/>
          <w:szCs w:val="22"/>
        </w:rPr>
        <w:t xml:space="preserve">e) Wykonawca przekroczył termin zakończenia realizacji robót określony w Harmonogramie rzeczowo – finansowym, </w:t>
      </w:r>
    </w:p>
    <w:p w14:paraId="4043908A" w14:textId="77777777" w:rsidR="00070600" w:rsidRDefault="00070600" w:rsidP="00070600">
      <w:pPr>
        <w:tabs>
          <w:tab w:val="left" w:pos="851"/>
        </w:tabs>
        <w:autoSpaceDE w:val="0"/>
        <w:ind w:left="851"/>
        <w:jc w:val="both"/>
        <w:rPr>
          <w:rFonts w:ascii="Arial" w:hAnsi="Arial" w:cs="Arial"/>
          <w:sz w:val="22"/>
          <w:szCs w:val="22"/>
        </w:rPr>
      </w:pPr>
      <w:r w:rsidRPr="00070600">
        <w:rPr>
          <w:rFonts w:ascii="Arial" w:hAnsi="Arial" w:cs="Arial"/>
          <w:sz w:val="22"/>
          <w:szCs w:val="22"/>
        </w:rPr>
        <w:t>f) innych wskazanych w art. 456 ustawy Prawo zamówień publicznych.</w:t>
      </w:r>
    </w:p>
    <w:p w14:paraId="7B0CCC34" w14:textId="77777777" w:rsidR="00070600" w:rsidRPr="00070600" w:rsidRDefault="00070600" w:rsidP="00070600">
      <w:pPr>
        <w:tabs>
          <w:tab w:val="left" w:pos="426"/>
        </w:tabs>
        <w:autoSpaceDE w:val="0"/>
        <w:ind w:left="851" w:hanging="425"/>
        <w:jc w:val="both"/>
      </w:pPr>
      <w:r>
        <w:rPr>
          <w:rFonts w:ascii="Arial" w:hAnsi="Arial" w:cs="Arial"/>
          <w:sz w:val="22"/>
          <w:szCs w:val="22"/>
        </w:rPr>
        <w:t>2.</w:t>
      </w:r>
      <w:r>
        <w:rPr>
          <w:rFonts w:ascii="Arial" w:hAnsi="Arial" w:cs="Arial"/>
          <w:sz w:val="22"/>
          <w:szCs w:val="22"/>
        </w:rPr>
        <w:tab/>
      </w:r>
      <w:r w:rsidRPr="00070600">
        <w:rPr>
          <w:rFonts w:ascii="Arial" w:hAnsi="Arial" w:cs="Arial"/>
          <w:sz w:val="22"/>
          <w:szCs w:val="22"/>
        </w:rPr>
        <w:t>Zamawiający w razie odstąpienia od umowy z przyczyn, za które Wykonawca nie odpowiada zobowiązany jest do:</w:t>
      </w:r>
    </w:p>
    <w:p w14:paraId="3502F16F" w14:textId="77777777" w:rsidR="00070600" w:rsidRPr="00070600" w:rsidRDefault="00070600" w:rsidP="00070600">
      <w:pPr>
        <w:tabs>
          <w:tab w:val="left" w:pos="851"/>
        </w:tabs>
        <w:ind w:left="851"/>
        <w:jc w:val="both"/>
      </w:pPr>
      <w:r w:rsidRPr="00070600">
        <w:rPr>
          <w:rFonts w:ascii="Arial" w:hAnsi="Arial" w:cs="Arial"/>
          <w:sz w:val="22"/>
          <w:szCs w:val="22"/>
        </w:rPr>
        <w:t>a) dokonania odbioru przerwanych robót oraz zapłaty wynagrodzenia za roboty, które</w:t>
      </w:r>
      <w:r w:rsidRPr="00070600">
        <w:t xml:space="preserve"> </w:t>
      </w:r>
      <w:r w:rsidRPr="00070600">
        <w:rPr>
          <w:rFonts w:ascii="Arial" w:hAnsi="Arial" w:cs="Arial"/>
          <w:sz w:val="22"/>
          <w:szCs w:val="22"/>
        </w:rPr>
        <w:t>zostały wykonane do dnia odstąpienia od umowy,</w:t>
      </w:r>
    </w:p>
    <w:p w14:paraId="4CF5039E" w14:textId="77777777" w:rsidR="00070600" w:rsidRDefault="00070600" w:rsidP="00070600">
      <w:pPr>
        <w:tabs>
          <w:tab w:val="left" w:pos="851"/>
        </w:tabs>
        <w:autoSpaceDE w:val="0"/>
        <w:ind w:left="851"/>
        <w:jc w:val="both"/>
        <w:rPr>
          <w:rFonts w:ascii="Arial" w:hAnsi="Arial" w:cs="Arial"/>
          <w:sz w:val="22"/>
          <w:szCs w:val="22"/>
        </w:rPr>
      </w:pPr>
      <w:r w:rsidRPr="00070600">
        <w:rPr>
          <w:rFonts w:ascii="Arial" w:hAnsi="Arial" w:cs="Arial"/>
          <w:sz w:val="22"/>
          <w:szCs w:val="22"/>
        </w:rPr>
        <w:t>b) rozliczenia się z wykonawcą z tytułu nierozliczonych w inny sposób kosztów budowy obiektów zaplecza, urządzeń związanych z zagospodarowaniem i uzbrojeniem terenu, chyba że Wykonawca wyrazi zgodę na przejęcie tych obiektów i urządzeń.</w:t>
      </w:r>
    </w:p>
    <w:p w14:paraId="6E98AB7F" w14:textId="77777777" w:rsidR="00070600" w:rsidRDefault="00070600" w:rsidP="00070600">
      <w:pPr>
        <w:autoSpaceDE w:val="0"/>
        <w:ind w:left="851" w:hanging="425"/>
        <w:jc w:val="both"/>
        <w:rPr>
          <w:rFonts w:ascii="Arial" w:hAnsi="Arial" w:cs="Arial"/>
          <w:sz w:val="22"/>
          <w:szCs w:val="22"/>
        </w:rPr>
      </w:pPr>
      <w:r>
        <w:rPr>
          <w:rFonts w:ascii="Arial" w:hAnsi="Arial" w:cs="Arial"/>
          <w:sz w:val="22"/>
          <w:szCs w:val="22"/>
        </w:rPr>
        <w:lastRenderedPageBreak/>
        <w:t>3.</w:t>
      </w:r>
      <w:r>
        <w:rPr>
          <w:rFonts w:ascii="Arial" w:hAnsi="Arial" w:cs="Arial"/>
          <w:sz w:val="22"/>
          <w:szCs w:val="22"/>
        </w:rPr>
        <w:tab/>
      </w:r>
      <w:r w:rsidRPr="00070600">
        <w:rPr>
          <w:rFonts w:ascii="Arial" w:hAnsi="Arial" w:cs="Arial"/>
          <w:sz w:val="22"/>
          <w:szCs w:val="22"/>
        </w:rPr>
        <w:t xml:space="preserve">Wykonawcy przysługuje prawo odstąpienia od umowy w szczególności jeżeli Zamawiający zawiadomi Wykonawcę, że wobec zaistnienia uprzednio nieprzewidzianych okoliczności nie będzie mógł spełnić swoich zobowiązań umownych wobec Wykonawcy. </w:t>
      </w:r>
    </w:p>
    <w:p w14:paraId="71F824F0" w14:textId="77777777" w:rsidR="00070600" w:rsidRPr="00070600" w:rsidRDefault="00070600" w:rsidP="00070600">
      <w:pPr>
        <w:autoSpaceDE w:val="0"/>
        <w:ind w:left="851" w:hanging="425"/>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070600">
        <w:rPr>
          <w:rFonts w:ascii="Arial" w:hAnsi="Arial" w:cs="Arial"/>
          <w:sz w:val="22"/>
          <w:szCs w:val="22"/>
        </w:rPr>
        <w:t>W przypadku odstąpienia od umowy Wykonawcę obciążają następujące obowiązki szczegółowe:</w:t>
      </w:r>
    </w:p>
    <w:p w14:paraId="57AE0A7D" w14:textId="77777777" w:rsidR="00070600" w:rsidRPr="00070600" w:rsidRDefault="00070600" w:rsidP="00070600">
      <w:pPr>
        <w:autoSpaceDE w:val="0"/>
        <w:ind w:left="851"/>
        <w:jc w:val="both"/>
        <w:rPr>
          <w:rFonts w:ascii="Arial" w:hAnsi="Arial" w:cs="Arial"/>
          <w:sz w:val="22"/>
          <w:szCs w:val="22"/>
        </w:rPr>
      </w:pPr>
      <w:r>
        <w:rPr>
          <w:rFonts w:ascii="Arial" w:hAnsi="Arial" w:cs="Arial"/>
          <w:sz w:val="22"/>
          <w:szCs w:val="22"/>
        </w:rPr>
        <w:t xml:space="preserve">a) </w:t>
      </w:r>
      <w:r w:rsidRPr="00070600">
        <w:rPr>
          <w:rFonts w:ascii="Arial" w:hAnsi="Arial" w:cs="Arial"/>
          <w:sz w:val="22"/>
          <w:szCs w:val="22"/>
        </w:rPr>
        <w:t>w terminie 7 dni od daty odstąpienia od umowy Wykonawca przy udziale Zamawiającego (inspektora nadzoru) sporządzi szczegółowy protokół inwentaryzacji robót wg stanu na dzień odstąpienia,</w:t>
      </w:r>
    </w:p>
    <w:p w14:paraId="4AD54EA0" w14:textId="77777777" w:rsidR="00070600" w:rsidRPr="00070600" w:rsidRDefault="00070600" w:rsidP="00070600">
      <w:pPr>
        <w:autoSpaceDE w:val="0"/>
        <w:ind w:left="851"/>
        <w:jc w:val="both"/>
        <w:rPr>
          <w:rFonts w:ascii="Arial" w:hAnsi="Arial" w:cs="Arial"/>
          <w:sz w:val="22"/>
          <w:szCs w:val="22"/>
        </w:rPr>
      </w:pPr>
      <w:r w:rsidRPr="00070600">
        <w:rPr>
          <w:rFonts w:ascii="Arial" w:hAnsi="Arial" w:cs="Arial"/>
          <w:sz w:val="22"/>
          <w:szCs w:val="22"/>
        </w:rPr>
        <w:t>b) Wykonawca zabezpieczy przerwane roboty w zakresie obustronnie uzgodnionym na koszt strony, z powodu której nastąpiło odstąpienie od umowy,</w:t>
      </w:r>
    </w:p>
    <w:p w14:paraId="74363B92" w14:textId="77777777" w:rsidR="00070600" w:rsidRPr="00070600" w:rsidRDefault="00070600" w:rsidP="00070600">
      <w:pPr>
        <w:autoSpaceDE w:val="0"/>
        <w:ind w:left="851"/>
        <w:jc w:val="both"/>
        <w:rPr>
          <w:rFonts w:ascii="Arial" w:hAnsi="Arial" w:cs="Arial"/>
          <w:sz w:val="22"/>
          <w:szCs w:val="22"/>
        </w:rPr>
      </w:pPr>
      <w:r w:rsidRPr="00070600">
        <w:rPr>
          <w:rFonts w:ascii="Arial" w:hAnsi="Arial" w:cs="Arial"/>
          <w:sz w:val="22"/>
          <w:szCs w:val="22"/>
        </w:rPr>
        <w:t xml:space="preserve">c) Wykonawca sporządzi wykaz materiałów, które mogą być wykorzystane przez wykonawcę do realizacji innych robót, nieobjętych umową, </w:t>
      </w:r>
    </w:p>
    <w:p w14:paraId="5F983C02" w14:textId="77777777" w:rsidR="00070600" w:rsidRPr="00070600" w:rsidRDefault="00070600" w:rsidP="00070600">
      <w:pPr>
        <w:autoSpaceDE w:val="0"/>
        <w:ind w:left="851"/>
        <w:jc w:val="both"/>
        <w:rPr>
          <w:rFonts w:ascii="Arial" w:hAnsi="Arial" w:cs="Arial"/>
          <w:sz w:val="22"/>
          <w:szCs w:val="22"/>
        </w:rPr>
      </w:pPr>
      <w:r w:rsidRPr="00070600">
        <w:rPr>
          <w:rFonts w:ascii="Arial" w:hAnsi="Arial" w:cs="Arial"/>
          <w:sz w:val="22"/>
          <w:szCs w:val="22"/>
        </w:rPr>
        <w:t>d) Wykonawca zgłosi do dokonania przez Zamawiającego odbiór robót przerwanych oraz robót zabezpieczających,</w:t>
      </w:r>
    </w:p>
    <w:p w14:paraId="6E430F30" w14:textId="77777777" w:rsidR="00070600" w:rsidRDefault="00070600" w:rsidP="00070600">
      <w:pPr>
        <w:autoSpaceDE w:val="0"/>
        <w:ind w:left="851"/>
        <w:jc w:val="both"/>
        <w:rPr>
          <w:rFonts w:ascii="Arial" w:hAnsi="Arial" w:cs="Arial"/>
          <w:sz w:val="22"/>
          <w:szCs w:val="22"/>
        </w:rPr>
      </w:pPr>
      <w:r w:rsidRPr="00070600">
        <w:rPr>
          <w:rFonts w:ascii="Arial" w:hAnsi="Arial" w:cs="Arial"/>
          <w:sz w:val="22"/>
          <w:szCs w:val="22"/>
        </w:rPr>
        <w:t>e) niezwłocznie a najpóźniej w terminie 30 dni od daty odstąpienia od umowy Wykonawca usunie z terenu budowy urządzenia zaplecza budowy.</w:t>
      </w:r>
    </w:p>
    <w:p w14:paraId="1DAA84F3" w14:textId="77777777" w:rsidR="00070600" w:rsidRDefault="00070600" w:rsidP="00070600">
      <w:pPr>
        <w:autoSpaceDE w:val="0"/>
        <w:ind w:left="851" w:hanging="425"/>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070600">
        <w:rPr>
          <w:rFonts w:ascii="Arial" w:hAnsi="Arial" w:cs="Arial"/>
          <w:sz w:val="22"/>
          <w:szCs w:val="22"/>
        </w:rPr>
        <w:t>Forma odstąpienia</w:t>
      </w:r>
      <w:r>
        <w:rPr>
          <w:rFonts w:ascii="Arial" w:hAnsi="Arial" w:cs="Arial"/>
          <w:sz w:val="22"/>
          <w:szCs w:val="22"/>
        </w:rPr>
        <w:t xml:space="preserve">: </w:t>
      </w:r>
      <w:r w:rsidRPr="00070600">
        <w:rPr>
          <w:rFonts w:ascii="Arial" w:hAnsi="Arial" w:cs="Arial"/>
          <w:sz w:val="22"/>
          <w:szCs w:val="22"/>
        </w:rPr>
        <w:t>Odstąpienie od umowy powinno nastąpić w formie pisemnej pod rygorem nieważności takiego oświadczenia i powinno zawierać uzasadnienie.</w:t>
      </w:r>
    </w:p>
    <w:p w14:paraId="31BB0FF5" w14:textId="77777777" w:rsidR="00A05D99" w:rsidRDefault="00A05D99" w:rsidP="00A05D99">
      <w:pPr>
        <w:autoSpaceDE w:val="0"/>
        <w:jc w:val="center"/>
        <w:rPr>
          <w:rFonts w:ascii="Arial" w:hAnsi="Arial" w:cs="Arial"/>
          <w:b/>
          <w:bCs/>
          <w:sz w:val="22"/>
          <w:szCs w:val="22"/>
        </w:rPr>
      </w:pPr>
    </w:p>
    <w:p w14:paraId="705FEDE3" w14:textId="77777777" w:rsidR="00A05D99" w:rsidRPr="00A05D99" w:rsidRDefault="00A05D99" w:rsidP="00A05D99">
      <w:pPr>
        <w:autoSpaceDE w:val="0"/>
        <w:jc w:val="center"/>
      </w:pPr>
      <w:r>
        <w:rPr>
          <w:rFonts w:ascii="Arial" w:hAnsi="Arial" w:cs="Arial"/>
          <w:b/>
          <w:bCs/>
          <w:sz w:val="22"/>
          <w:szCs w:val="22"/>
        </w:rPr>
        <w:t>§ 13</w:t>
      </w:r>
    </w:p>
    <w:p w14:paraId="2B360D09" w14:textId="77777777" w:rsidR="00A05D99" w:rsidRPr="00A05D99" w:rsidRDefault="00A05D99" w:rsidP="00A05D99">
      <w:pPr>
        <w:autoSpaceDE w:val="0"/>
        <w:jc w:val="center"/>
      </w:pPr>
      <w:r>
        <w:rPr>
          <w:rFonts w:ascii="Arial" w:hAnsi="Arial" w:cs="Arial"/>
          <w:b/>
          <w:bCs/>
          <w:sz w:val="22"/>
          <w:szCs w:val="22"/>
        </w:rPr>
        <w:t>Doręczenia</w:t>
      </w:r>
    </w:p>
    <w:p w14:paraId="539ED794" w14:textId="77777777" w:rsidR="00A05D99" w:rsidRDefault="00A05D99" w:rsidP="00A05D99">
      <w:pPr>
        <w:tabs>
          <w:tab w:val="left" w:pos="510"/>
        </w:tabs>
        <w:jc w:val="both"/>
        <w:rPr>
          <w:rFonts w:ascii="Arial" w:hAnsi="Arial" w:cs="Arial"/>
          <w:b/>
          <w:bCs/>
          <w:sz w:val="22"/>
          <w:szCs w:val="22"/>
        </w:rPr>
      </w:pPr>
    </w:p>
    <w:p w14:paraId="0FC12348" w14:textId="77777777" w:rsidR="00A05D99" w:rsidRPr="00A05D99" w:rsidRDefault="00A05D99" w:rsidP="00A05D99">
      <w:pPr>
        <w:pStyle w:val="Akapitzlist"/>
        <w:numPr>
          <w:ilvl w:val="0"/>
          <w:numId w:val="27"/>
        </w:numPr>
        <w:tabs>
          <w:tab w:val="left" w:pos="510"/>
        </w:tabs>
        <w:jc w:val="both"/>
      </w:pPr>
      <w:r w:rsidRPr="00A05D99">
        <w:rPr>
          <w:rFonts w:ascii="Arial" w:hAnsi="Arial" w:cs="Arial"/>
          <w:sz w:val="22"/>
          <w:szCs w:val="22"/>
        </w:rPr>
        <w:t>Wszelkie zawiadomienia, korespondencja oraz dokumentac</w:t>
      </w:r>
      <w:r>
        <w:rPr>
          <w:rFonts w:ascii="Arial" w:hAnsi="Arial" w:cs="Arial"/>
          <w:sz w:val="22"/>
          <w:szCs w:val="22"/>
        </w:rPr>
        <w:t>ja przekazywana w </w:t>
      </w:r>
      <w:r w:rsidRPr="00A05D99">
        <w:rPr>
          <w:rFonts w:ascii="Arial" w:hAnsi="Arial" w:cs="Arial"/>
          <w:sz w:val="22"/>
          <w:szCs w:val="22"/>
        </w:rPr>
        <w:t>związku z niniejszą Umową między Stronami będzie sporządzan</w:t>
      </w:r>
      <w:r>
        <w:rPr>
          <w:rFonts w:ascii="Arial" w:hAnsi="Arial" w:cs="Arial"/>
          <w:sz w:val="22"/>
          <w:szCs w:val="22"/>
        </w:rPr>
        <w:t>a na piśmie i </w:t>
      </w:r>
      <w:r w:rsidRPr="00A05D99">
        <w:rPr>
          <w:rFonts w:ascii="Arial" w:hAnsi="Arial" w:cs="Arial"/>
          <w:sz w:val="22"/>
          <w:szCs w:val="22"/>
        </w:rPr>
        <w:t>podpisana przez Stronę zawiadamiającą. Zawiadomienia mogą być przesyłane telefaksem, doręczane osobiście, przesyłane kurierem lub listem.</w:t>
      </w:r>
    </w:p>
    <w:p w14:paraId="7F7344D0" w14:textId="77777777" w:rsidR="00A05D99" w:rsidRPr="00A05D99" w:rsidRDefault="00A05D99" w:rsidP="00A05D99">
      <w:pPr>
        <w:pStyle w:val="Akapitzlist"/>
        <w:numPr>
          <w:ilvl w:val="0"/>
          <w:numId w:val="27"/>
        </w:numPr>
        <w:tabs>
          <w:tab w:val="left" w:pos="510"/>
        </w:tabs>
        <w:jc w:val="both"/>
      </w:pPr>
      <w:r w:rsidRPr="00A05D99">
        <w:rPr>
          <w:rFonts w:ascii="Arial" w:hAnsi="Arial" w:cs="Arial"/>
          <w:sz w:val="22"/>
          <w:szCs w:val="22"/>
        </w:rPr>
        <w:t xml:space="preserve">Zawiadomienia będą wysyłane na adresy i numery telefaksów podane przez Strony. Każda ze Stron zobowiązana jest do informowania drugiej Strony o każdej zmianie miejsca zamieszkania, siedziby lub numeru telefaksu. Jeżeli Strona nie powiadomiła o zmianie miejsca zamieszkania, siedziby lub numeru telefaksu, zawiadomienia wysłane na ostatni znany adres zamieszkania, siedziby lub numer telefaksu, Strony uznają za doręczone. </w:t>
      </w:r>
    </w:p>
    <w:p w14:paraId="0423E098" w14:textId="77777777" w:rsidR="00070600" w:rsidRDefault="00070600" w:rsidP="002F5478">
      <w:pPr>
        <w:jc w:val="both"/>
        <w:rPr>
          <w:rFonts w:ascii="Arial" w:hAnsi="Arial" w:cs="Arial"/>
          <w:sz w:val="22"/>
          <w:szCs w:val="22"/>
        </w:rPr>
      </w:pPr>
    </w:p>
    <w:p w14:paraId="6F6BD29A" w14:textId="77777777" w:rsidR="00A05D99" w:rsidRPr="00A05D99" w:rsidRDefault="00A05D99" w:rsidP="00A05D99">
      <w:pPr>
        <w:autoSpaceDE w:val="0"/>
        <w:spacing w:line="333" w:lineRule="exact"/>
        <w:jc w:val="center"/>
      </w:pPr>
      <w:r>
        <w:rPr>
          <w:rFonts w:ascii="Arial" w:hAnsi="Arial" w:cs="Arial"/>
          <w:b/>
          <w:bCs/>
          <w:sz w:val="22"/>
          <w:szCs w:val="22"/>
        </w:rPr>
        <w:t>§ 14</w:t>
      </w:r>
    </w:p>
    <w:p w14:paraId="167B3E4E" w14:textId="77777777" w:rsidR="00A05D99" w:rsidRDefault="00A05D99" w:rsidP="00A05D99">
      <w:pPr>
        <w:autoSpaceDE w:val="0"/>
        <w:spacing w:line="333" w:lineRule="exact"/>
        <w:jc w:val="center"/>
        <w:rPr>
          <w:rFonts w:ascii="Arial" w:hAnsi="Arial" w:cs="Arial"/>
          <w:b/>
          <w:bCs/>
          <w:sz w:val="22"/>
          <w:szCs w:val="22"/>
        </w:rPr>
      </w:pPr>
      <w:r w:rsidRPr="00A05D99">
        <w:rPr>
          <w:rFonts w:ascii="Arial" w:hAnsi="Arial" w:cs="Arial"/>
          <w:b/>
          <w:bCs/>
          <w:sz w:val="22"/>
          <w:szCs w:val="22"/>
        </w:rPr>
        <w:t>Przepisy końcowe</w:t>
      </w:r>
    </w:p>
    <w:p w14:paraId="11120098" w14:textId="77777777" w:rsidR="00A05D99" w:rsidRPr="00A05D99" w:rsidRDefault="00A05D99" w:rsidP="00A05D99">
      <w:pPr>
        <w:autoSpaceDE w:val="0"/>
        <w:spacing w:line="333" w:lineRule="exact"/>
        <w:jc w:val="center"/>
      </w:pPr>
    </w:p>
    <w:p w14:paraId="7AAD7AEB" w14:textId="77777777" w:rsidR="00A05D99" w:rsidRPr="00A05D99" w:rsidRDefault="00A05D99" w:rsidP="00A05D99">
      <w:pPr>
        <w:pStyle w:val="Akapitzlist"/>
        <w:numPr>
          <w:ilvl w:val="0"/>
          <w:numId w:val="28"/>
        </w:numPr>
        <w:tabs>
          <w:tab w:val="left" w:pos="510"/>
        </w:tabs>
        <w:jc w:val="both"/>
        <w:rPr>
          <w:rFonts w:ascii="Arial" w:hAnsi="Arial" w:cs="Arial"/>
          <w:sz w:val="22"/>
          <w:szCs w:val="22"/>
        </w:rPr>
      </w:pPr>
      <w:r w:rsidRPr="00A05D99">
        <w:rPr>
          <w:rFonts w:ascii="Arial" w:hAnsi="Arial" w:cs="Arial"/>
          <w:sz w:val="22"/>
          <w:szCs w:val="22"/>
        </w:rPr>
        <w:t xml:space="preserve">W sprawach nieuregulowanych niniejszą umową stosuje się przepisy Kodeksu Cywilnego, ustawy Prawo zamówień publicznych oraz specyfikacji warunków zamówienia, ustawy Prawo budowlane </w:t>
      </w:r>
      <w:r>
        <w:rPr>
          <w:rFonts w:ascii="Arial" w:hAnsi="Arial" w:cs="Arial"/>
          <w:sz w:val="22"/>
          <w:szCs w:val="22"/>
        </w:rPr>
        <w:t>oraz innych odpowiednich ustaw.</w:t>
      </w:r>
    </w:p>
    <w:p w14:paraId="6C516FF2" w14:textId="77777777" w:rsidR="00A05D99" w:rsidRDefault="00A05D99" w:rsidP="00A05D99">
      <w:pPr>
        <w:pStyle w:val="Akapitzlist"/>
        <w:numPr>
          <w:ilvl w:val="0"/>
          <w:numId w:val="28"/>
        </w:numPr>
        <w:tabs>
          <w:tab w:val="left" w:pos="510"/>
        </w:tabs>
        <w:jc w:val="both"/>
        <w:rPr>
          <w:rFonts w:ascii="Arial" w:hAnsi="Arial" w:cs="Arial"/>
          <w:sz w:val="22"/>
          <w:szCs w:val="22"/>
        </w:rPr>
      </w:pPr>
      <w:r w:rsidRPr="00A05D99">
        <w:rPr>
          <w:rFonts w:ascii="Arial" w:hAnsi="Arial" w:cs="Arial"/>
          <w:sz w:val="22"/>
          <w:szCs w:val="22"/>
        </w:rPr>
        <w:t>Strony zobowiązują się do poddania ewentualnych sporów wynikłych na tle realizacji niniejszej umowy o roszczenia cywilnoprawne w sprawach, w których zawarcie ugody jest dopuszczalne, przed mediatorem wybranym w sposób wskazany w Regulaminie Ośrodka Mediacji przy Okręgowej Izbie Radców Prawnych w Rzeszowie.</w:t>
      </w:r>
    </w:p>
    <w:p w14:paraId="0B408A62" w14:textId="4B2F74C6" w:rsidR="00A05D99" w:rsidRDefault="00A05D99" w:rsidP="00A05D99">
      <w:pPr>
        <w:pStyle w:val="Akapitzlist"/>
        <w:numPr>
          <w:ilvl w:val="0"/>
          <w:numId w:val="28"/>
        </w:numPr>
        <w:tabs>
          <w:tab w:val="left" w:pos="510"/>
        </w:tabs>
        <w:jc w:val="both"/>
        <w:rPr>
          <w:rFonts w:ascii="Arial" w:hAnsi="Arial" w:cs="Arial"/>
          <w:sz w:val="22"/>
          <w:szCs w:val="22"/>
        </w:rPr>
      </w:pPr>
      <w:r w:rsidRPr="00A05D99">
        <w:rPr>
          <w:rFonts w:ascii="Arial" w:hAnsi="Arial" w:cs="Arial"/>
          <w:sz w:val="22"/>
          <w:szCs w:val="22"/>
        </w:rPr>
        <w:t>Strony ustalają, że sądem właściwym dla wszelkich sporów mogących wyniknąć na tle realizacji niniejszej umowy będzie sąd</w:t>
      </w:r>
      <w:r w:rsidR="00365BBA">
        <w:rPr>
          <w:rFonts w:ascii="Arial" w:hAnsi="Arial" w:cs="Arial"/>
          <w:sz w:val="22"/>
          <w:szCs w:val="22"/>
        </w:rPr>
        <w:t xml:space="preserve"> powszechny</w:t>
      </w:r>
      <w:r w:rsidRPr="00A05D99">
        <w:rPr>
          <w:rFonts w:ascii="Arial" w:hAnsi="Arial" w:cs="Arial"/>
          <w:sz w:val="22"/>
          <w:szCs w:val="22"/>
        </w:rPr>
        <w:t xml:space="preserve"> miejscowo właściwy dla siedziby Zamawiającego.</w:t>
      </w:r>
    </w:p>
    <w:p w14:paraId="460981A1" w14:textId="77777777" w:rsidR="00A05D99" w:rsidRPr="006C28F5" w:rsidRDefault="00A05D99" w:rsidP="008A7A5D">
      <w:pPr>
        <w:pStyle w:val="Akapitzlist"/>
        <w:numPr>
          <w:ilvl w:val="0"/>
          <w:numId w:val="28"/>
        </w:numPr>
        <w:tabs>
          <w:tab w:val="left" w:pos="510"/>
        </w:tabs>
        <w:jc w:val="both"/>
        <w:rPr>
          <w:rFonts w:ascii="Arial" w:hAnsi="Arial" w:cs="Arial"/>
          <w:sz w:val="22"/>
          <w:szCs w:val="22"/>
        </w:rPr>
      </w:pPr>
      <w:r w:rsidRPr="00A05D99">
        <w:rPr>
          <w:rFonts w:ascii="Arial" w:hAnsi="Arial" w:cs="Arial"/>
          <w:sz w:val="22"/>
          <w:szCs w:val="22"/>
        </w:rPr>
        <w:t>Integralną część niniejszej umowy stanowi Oferta Wykonawcy</w:t>
      </w:r>
      <w:r w:rsidR="008A7A5D">
        <w:rPr>
          <w:rFonts w:ascii="Arial" w:hAnsi="Arial" w:cs="Arial"/>
          <w:sz w:val="22"/>
          <w:szCs w:val="22"/>
        </w:rPr>
        <w:t xml:space="preserve"> oraz wszelkie dokumenty na podstawie których zawarto niniejszą </w:t>
      </w:r>
      <w:r w:rsidR="008A7A5D" w:rsidRPr="006C28F5">
        <w:rPr>
          <w:rFonts w:ascii="Arial" w:hAnsi="Arial" w:cs="Arial"/>
          <w:sz w:val="22"/>
          <w:szCs w:val="22"/>
        </w:rPr>
        <w:t xml:space="preserve">umowę tj. w szczególności </w:t>
      </w:r>
      <w:r w:rsidR="0074530D" w:rsidRPr="006C28F5">
        <w:rPr>
          <w:rFonts w:ascii="Arial" w:hAnsi="Arial" w:cs="Arial"/>
          <w:sz w:val="22"/>
          <w:szCs w:val="22"/>
        </w:rPr>
        <w:t>specyfikacja</w:t>
      </w:r>
      <w:r w:rsidR="008A7A5D" w:rsidRPr="006C28F5">
        <w:rPr>
          <w:rFonts w:ascii="Arial" w:hAnsi="Arial" w:cs="Arial"/>
          <w:sz w:val="22"/>
          <w:szCs w:val="22"/>
        </w:rPr>
        <w:t xml:space="preserve"> warunków zamówienia, przedmiar</w:t>
      </w:r>
      <w:r w:rsidR="0074530D" w:rsidRPr="006C28F5">
        <w:rPr>
          <w:rFonts w:ascii="Arial" w:hAnsi="Arial" w:cs="Arial"/>
          <w:sz w:val="22"/>
          <w:szCs w:val="22"/>
        </w:rPr>
        <w:t>y</w:t>
      </w:r>
      <w:r w:rsidR="008A7A5D" w:rsidRPr="006C28F5">
        <w:rPr>
          <w:rFonts w:ascii="Arial" w:hAnsi="Arial" w:cs="Arial"/>
          <w:sz w:val="22"/>
          <w:szCs w:val="22"/>
        </w:rPr>
        <w:t xml:space="preserve"> robót, projekt</w:t>
      </w:r>
      <w:r w:rsidR="0074530D" w:rsidRPr="006C28F5">
        <w:rPr>
          <w:rFonts w:ascii="Arial" w:hAnsi="Arial" w:cs="Arial"/>
          <w:sz w:val="22"/>
          <w:szCs w:val="22"/>
        </w:rPr>
        <w:t>y</w:t>
      </w:r>
      <w:r w:rsidR="008A7A5D" w:rsidRPr="006C28F5">
        <w:rPr>
          <w:rFonts w:ascii="Arial" w:hAnsi="Arial" w:cs="Arial"/>
          <w:sz w:val="22"/>
          <w:szCs w:val="22"/>
        </w:rPr>
        <w:t xml:space="preserve"> budowlan</w:t>
      </w:r>
      <w:r w:rsidR="0074530D" w:rsidRPr="006C28F5">
        <w:rPr>
          <w:rFonts w:ascii="Arial" w:hAnsi="Arial" w:cs="Arial"/>
          <w:sz w:val="22"/>
          <w:szCs w:val="22"/>
        </w:rPr>
        <w:t>e oraz specyfikacja techniczna</w:t>
      </w:r>
      <w:r w:rsidR="008A7A5D" w:rsidRPr="006C28F5">
        <w:rPr>
          <w:rFonts w:ascii="Arial" w:hAnsi="Arial" w:cs="Arial"/>
          <w:sz w:val="22"/>
          <w:szCs w:val="22"/>
        </w:rPr>
        <w:t xml:space="preserve"> wykona</w:t>
      </w:r>
      <w:r w:rsidR="0074530D" w:rsidRPr="006C28F5">
        <w:rPr>
          <w:rFonts w:ascii="Arial" w:hAnsi="Arial" w:cs="Arial"/>
          <w:sz w:val="22"/>
          <w:szCs w:val="22"/>
        </w:rPr>
        <w:t>nia i odbioru robót budowlanych</w:t>
      </w:r>
      <w:r w:rsidRPr="006C28F5">
        <w:rPr>
          <w:rFonts w:ascii="Arial" w:hAnsi="Arial" w:cs="Arial"/>
          <w:sz w:val="22"/>
          <w:szCs w:val="22"/>
        </w:rPr>
        <w:t>.</w:t>
      </w:r>
    </w:p>
    <w:p w14:paraId="75BEE7E2" w14:textId="77777777" w:rsidR="00A05D99" w:rsidRPr="003F306F" w:rsidRDefault="00A05D99" w:rsidP="003F306F">
      <w:pPr>
        <w:pStyle w:val="Akapitzlist"/>
        <w:numPr>
          <w:ilvl w:val="0"/>
          <w:numId w:val="28"/>
        </w:numPr>
        <w:tabs>
          <w:tab w:val="left" w:pos="510"/>
        </w:tabs>
        <w:jc w:val="both"/>
        <w:rPr>
          <w:rFonts w:ascii="Arial" w:hAnsi="Arial" w:cs="Arial"/>
          <w:sz w:val="22"/>
          <w:szCs w:val="22"/>
        </w:rPr>
      </w:pPr>
      <w:r w:rsidRPr="003F306F">
        <w:rPr>
          <w:rFonts w:ascii="Arial" w:hAnsi="Arial" w:cs="Arial"/>
          <w:sz w:val="22"/>
          <w:szCs w:val="22"/>
        </w:rPr>
        <w:t>Umowę niniejszą sporządzono w 3 jednobrzmiących egzemplarzach w języku polskim; 2 egzemplarze dla Zamawiającego, 1 egzemplarz dla Wykonawcy.</w:t>
      </w:r>
    </w:p>
    <w:p w14:paraId="37D2C69B" w14:textId="77777777" w:rsidR="00A05D99" w:rsidRPr="00A05D99" w:rsidRDefault="00A05D99" w:rsidP="00A05D99">
      <w:pPr>
        <w:jc w:val="center"/>
        <w:rPr>
          <w:rFonts w:ascii="Arial" w:hAnsi="Arial" w:cs="Arial"/>
          <w:sz w:val="22"/>
          <w:szCs w:val="22"/>
        </w:rPr>
      </w:pPr>
    </w:p>
    <w:p w14:paraId="2C1A0BBD" w14:textId="77777777" w:rsidR="00A05D99" w:rsidRPr="00A05D99" w:rsidRDefault="00A05D99" w:rsidP="00A05D99">
      <w:pPr>
        <w:spacing w:line="360" w:lineRule="auto"/>
        <w:rPr>
          <w:rFonts w:ascii="Arial" w:hAnsi="Arial" w:cs="Arial"/>
          <w:sz w:val="22"/>
          <w:szCs w:val="22"/>
        </w:rPr>
      </w:pPr>
    </w:p>
    <w:p w14:paraId="7E412CEB" w14:textId="77777777" w:rsidR="00A05D99" w:rsidRPr="00A05D99" w:rsidRDefault="00A05D99" w:rsidP="00A05D99">
      <w:pPr>
        <w:spacing w:line="360" w:lineRule="auto"/>
      </w:pPr>
      <w:r w:rsidRPr="00A05D99">
        <w:rPr>
          <w:rFonts w:ascii="Arial" w:hAnsi="Arial" w:cs="Arial"/>
          <w:sz w:val="22"/>
          <w:szCs w:val="22"/>
        </w:rPr>
        <w:t>ZAMAWIAJĄCY</w:t>
      </w:r>
      <w:r w:rsidRPr="00A05D99">
        <w:rPr>
          <w:rFonts w:ascii="Arial" w:hAnsi="Arial" w:cs="Arial"/>
          <w:sz w:val="22"/>
          <w:szCs w:val="22"/>
        </w:rPr>
        <w:tab/>
      </w:r>
      <w:r w:rsidRPr="00A05D99">
        <w:rPr>
          <w:rFonts w:ascii="Arial" w:hAnsi="Arial" w:cs="Arial"/>
          <w:sz w:val="22"/>
          <w:szCs w:val="22"/>
        </w:rPr>
        <w:tab/>
      </w:r>
      <w:r w:rsidRPr="00A05D99">
        <w:rPr>
          <w:rFonts w:ascii="Arial" w:hAnsi="Arial" w:cs="Arial"/>
          <w:sz w:val="22"/>
          <w:szCs w:val="22"/>
        </w:rPr>
        <w:tab/>
      </w:r>
      <w:r w:rsidRPr="00A05D99">
        <w:rPr>
          <w:rFonts w:ascii="Arial" w:hAnsi="Arial" w:cs="Arial"/>
          <w:sz w:val="22"/>
          <w:szCs w:val="22"/>
        </w:rPr>
        <w:tab/>
      </w:r>
      <w:r w:rsidRPr="00A05D99">
        <w:rPr>
          <w:rFonts w:ascii="Arial" w:hAnsi="Arial" w:cs="Arial"/>
          <w:sz w:val="22"/>
          <w:szCs w:val="22"/>
        </w:rPr>
        <w:tab/>
      </w:r>
      <w:r w:rsidRPr="00A05D99">
        <w:rPr>
          <w:rFonts w:ascii="Arial" w:hAnsi="Arial" w:cs="Arial"/>
          <w:sz w:val="22"/>
          <w:szCs w:val="22"/>
        </w:rPr>
        <w:tab/>
      </w:r>
      <w:r w:rsidRPr="00A05D99">
        <w:rPr>
          <w:rFonts w:ascii="Arial" w:hAnsi="Arial" w:cs="Arial"/>
          <w:sz w:val="22"/>
          <w:szCs w:val="22"/>
        </w:rPr>
        <w:tab/>
        <w:t>WYKONAWCA</w:t>
      </w:r>
    </w:p>
    <w:p w14:paraId="25653CB7" w14:textId="77777777" w:rsidR="00A05D99" w:rsidRPr="00A05D99" w:rsidRDefault="00A05D99" w:rsidP="00A05D99">
      <w:pPr>
        <w:spacing w:line="360" w:lineRule="auto"/>
        <w:rPr>
          <w:rFonts w:ascii="Arial" w:hAnsi="Arial" w:cs="Arial"/>
          <w:sz w:val="22"/>
          <w:szCs w:val="22"/>
        </w:rPr>
      </w:pPr>
    </w:p>
    <w:p w14:paraId="37D7105F" w14:textId="77777777" w:rsidR="00A05D99" w:rsidRPr="00A05D99" w:rsidRDefault="00A05D99" w:rsidP="00A05D99">
      <w:pPr>
        <w:spacing w:line="360" w:lineRule="auto"/>
        <w:rPr>
          <w:rFonts w:ascii="Arial" w:hAnsi="Arial" w:cs="Arial"/>
          <w:sz w:val="22"/>
          <w:szCs w:val="22"/>
        </w:rPr>
      </w:pPr>
    </w:p>
    <w:p w14:paraId="509BE8D3" w14:textId="77777777" w:rsidR="00A05D99" w:rsidRPr="00A05D99" w:rsidRDefault="00A05D99" w:rsidP="00A05D99">
      <w:pPr>
        <w:spacing w:line="360" w:lineRule="auto"/>
        <w:rPr>
          <w:rFonts w:ascii="Arial" w:hAnsi="Arial" w:cs="Arial"/>
          <w:sz w:val="22"/>
          <w:szCs w:val="22"/>
        </w:rPr>
      </w:pPr>
    </w:p>
    <w:p w14:paraId="083FB81A" w14:textId="77777777" w:rsidR="00A05D99" w:rsidRPr="00A05D99" w:rsidRDefault="00A05D99" w:rsidP="00A05D99">
      <w:pPr>
        <w:spacing w:line="360" w:lineRule="auto"/>
      </w:pPr>
      <w:r w:rsidRPr="00A05D99">
        <w:rPr>
          <w:rFonts w:ascii="Arial" w:hAnsi="Arial" w:cs="Arial"/>
          <w:sz w:val="22"/>
          <w:szCs w:val="22"/>
        </w:rPr>
        <w:t>...............................................</w:t>
      </w:r>
      <w:r w:rsidRPr="00A05D99">
        <w:rPr>
          <w:rFonts w:ascii="Arial" w:hAnsi="Arial" w:cs="Arial"/>
          <w:sz w:val="22"/>
          <w:szCs w:val="22"/>
        </w:rPr>
        <w:tab/>
      </w:r>
      <w:r w:rsidRPr="00A05D99">
        <w:rPr>
          <w:rFonts w:ascii="Arial" w:hAnsi="Arial" w:cs="Arial"/>
          <w:sz w:val="22"/>
          <w:szCs w:val="22"/>
        </w:rPr>
        <w:tab/>
      </w:r>
      <w:r w:rsidRPr="00A05D99">
        <w:rPr>
          <w:rFonts w:ascii="Arial" w:hAnsi="Arial" w:cs="Arial"/>
          <w:sz w:val="22"/>
          <w:szCs w:val="22"/>
        </w:rPr>
        <w:tab/>
      </w:r>
      <w:r w:rsidRPr="00A05D99">
        <w:rPr>
          <w:rFonts w:ascii="Arial" w:hAnsi="Arial" w:cs="Arial"/>
          <w:sz w:val="22"/>
          <w:szCs w:val="22"/>
        </w:rPr>
        <w:tab/>
        <w:t>..................................................</w:t>
      </w:r>
    </w:p>
    <w:p w14:paraId="0F8681EF" w14:textId="77777777" w:rsidR="00A05D99" w:rsidRPr="00A05D99" w:rsidRDefault="00A05D99" w:rsidP="00A05D99">
      <w:pPr>
        <w:autoSpaceDE w:val="0"/>
      </w:pPr>
    </w:p>
    <w:p w14:paraId="3633620D" w14:textId="77777777" w:rsidR="00A05D99" w:rsidRPr="002F5478" w:rsidRDefault="00A05D99" w:rsidP="002F5478">
      <w:pPr>
        <w:jc w:val="both"/>
        <w:rPr>
          <w:rFonts w:ascii="Arial" w:hAnsi="Arial" w:cs="Arial"/>
          <w:sz w:val="22"/>
          <w:szCs w:val="22"/>
        </w:rPr>
      </w:pPr>
    </w:p>
    <w:sectPr w:rsidR="00A05D99" w:rsidRPr="002F5478" w:rsidSect="00586D1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58B5B" w14:textId="77777777" w:rsidR="0024222A" w:rsidRDefault="0024222A" w:rsidP="00586D18">
      <w:r>
        <w:separator/>
      </w:r>
    </w:p>
  </w:endnote>
  <w:endnote w:type="continuationSeparator" w:id="0">
    <w:p w14:paraId="472DF8B0" w14:textId="77777777" w:rsidR="0024222A" w:rsidRDefault="0024222A" w:rsidP="0058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560840"/>
      <w:docPartObj>
        <w:docPartGallery w:val="Page Numbers (Bottom of Page)"/>
        <w:docPartUnique/>
      </w:docPartObj>
    </w:sdtPr>
    <w:sdtEndPr>
      <w:rPr>
        <w:rFonts w:ascii="Arial" w:hAnsi="Arial" w:cs="Arial"/>
        <w:sz w:val="22"/>
        <w:szCs w:val="22"/>
      </w:rPr>
    </w:sdtEndPr>
    <w:sdtContent>
      <w:p w14:paraId="62F8DADD" w14:textId="77777777" w:rsidR="00586D18" w:rsidRPr="00586D18" w:rsidRDefault="00586D18">
        <w:pPr>
          <w:pStyle w:val="Stopka"/>
          <w:jc w:val="center"/>
          <w:rPr>
            <w:rFonts w:ascii="Arial" w:hAnsi="Arial" w:cs="Arial"/>
            <w:sz w:val="22"/>
            <w:szCs w:val="22"/>
          </w:rPr>
        </w:pPr>
        <w:r w:rsidRPr="00586D18">
          <w:rPr>
            <w:rFonts w:ascii="Arial" w:hAnsi="Arial" w:cs="Arial"/>
            <w:sz w:val="22"/>
            <w:szCs w:val="22"/>
          </w:rPr>
          <w:fldChar w:fldCharType="begin"/>
        </w:r>
        <w:r w:rsidRPr="00586D18">
          <w:rPr>
            <w:rFonts w:ascii="Arial" w:hAnsi="Arial" w:cs="Arial"/>
            <w:sz w:val="22"/>
            <w:szCs w:val="22"/>
          </w:rPr>
          <w:instrText>PAGE   \* MERGEFORMAT</w:instrText>
        </w:r>
        <w:r w:rsidRPr="00586D18">
          <w:rPr>
            <w:rFonts w:ascii="Arial" w:hAnsi="Arial" w:cs="Arial"/>
            <w:sz w:val="22"/>
            <w:szCs w:val="22"/>
          </w:rPr>
          <w:fldChar w:fldCharType="separate"/>
        </w:r>
        <w:r w:rsidR="00273EF0">
          <w:rPr>
            <w:rFonts w:ascii="Arial" w:hAnsi="Arial" w:cs="Arial"/>
            <w:noProof/>
            <w:sz w:val="22"/>
            <w:szCs w:val="22"/>
          </w:rPr>
          <w:t>15</w:t>
        </w:r>
        <w:r w:rsidRPr="00586D18">
          <w:rPr>
            <w:rFonts w:ascii="Arial" w:hAnsi="Arial" w:cs="Arial"/>
            <w:sz w:val="22"/>
            <w:szCs w:val="22"/>
          </w:rPr>
          <w:fldChar w:fldCharType="end"/>
        </w:r>
      </w:p>
    </w:sdtContent>
  </w:sdt>
  <w:p w14:paraId="7FF140F9" w14:textId="77777777" w:rsidR="00586D18" w:rsidRDefault="00586D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074D2" w14:textId="77777777" w:rsidR="0024222A" w:rsidRDefault="0024222A" w:rsidP="00586D18">
      <w:r>
        <w:separator/>
      </w:r>
    </w:p>
  </w:footnote>
  <w:footnote w:type="continuationSeparator" w:id="0">
    <w:p w14:paraId="19BA9FCD" w14:textId="77777777" w:rsidR="0024222A" w:rsidRDefault="0024222A" w:rsidP="00586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22208DE"/>
    <w:name w:val="WW8Num2"/>
    <w:lvl w:ilvl="0">
      <w:start w:val="1"/>
      <w:numFmt w:val="decimal"/>
      <w:pStyle w:val="Nagwek1"/>
      <w:lvlText w:val="%1."/>
      <w:lvlJc w:val="left"/>
      <w:pPr>
        <w:tabs>
          <w:tab w:val="num" w:pos="510"/>
        </w:tabs>
        <w:ind w:left="510" w:hanging="510"/>
      </w:pPr>
      <w:rPr>
        <w:rFonts w:ascii="Arial" w:hAnsi="Arial" w:cs="Arial" w:hint="default"/>
        <w:sz w:val="22"/>
        <w:szCs w:val="22"/>
      </w:rPr>
    </w:lvl>
    <w:lvl w:ilvl="1">
      <w:start w:val="1"/>
      <w:numFmt w:val="decimal"/>
      <w:lvlText w:val="%2."/>
      <w:lvlJc w:val="left"/>
      <w:pPr>
        <w:tabs>
          <w:tab w:val="num" w:pos="652"/>
        </w:tabs>
        <w:ind w:left="652" w:hanging="510"/>
      </w:pPr>
      <w:rPr>
        <w:rFonts w:ascii="Arial" w:eastAsia="Times New Roman" w:hAnsi="Arial" w:cs="Arial"/>
        <w:b w:val="0"/>
        <w:bCs/>
        <w:i w:val="0"/>
        <w:sz w:val="22"/>
        <w:szCs w:val="20"/>
        <w:lang w:eastAsia="pl-PL"/>
      </w:rPr>
    </w:lvl>
    <w:lvl w:ilvl="2">
      <w:start w:val="1"/>
      <w:numFmt w:val="decimal"/>
      <w:pStyle w:val="Nagwek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3"/>
    <w:multiLevelType w:val="singleLevel"/>
    <w:tmpl w:val="123AB252"/>
    <w:name w:val="WW8Num3"/>
    <w:lvl w:ilvl="0">
      <w:start w:val="1"/>
      <w:numFmt w:val="lowerLetter"/>
      <w:lvlText w:val="%1)"/>
      <w:lvlJc w:val="left"/>
      <w:pPr>
        <w:tabs>
          <w:tab w:val="num" w:pos="870"/>
        </w:tabs>
        <w:ind w:left="870" w:hanging="360"/>
      </w:pPr>
      <w:rPr>
        <w:rFonts w:ascii="Arial" w:hAnsi="Arial" w:cs="Arial" w:hint="default"/>
        <w:b w:val="0"/>
        <w:sz w:val="22"/>
        <w:szCs w:val="22"/>
      </w:rPr>
    </w:lvl>
  </w:abstractNum>
  <w:abstractNum w:abstractNumId="3" w15:restartNumberingAfterBreak="0">
    <w:nsid w:val="00000004"/>
    <w:multiLevelType w:val="singleLevel"/>
    <w:tmpl w:val="00000004"/>
    <w:name w:val="WW8Num4"/>
    <w:lvl w:ilvl="0">
      <w:start w:val="6"/>
      <w:numFmt w:val="lowerLetter"/>
      <w:lvlText w:val="%1)"/>
      <w:lvlJc w:val="left"/>
      <w:pPr>
        <w:tabs>
          <w:tab w:val="num" w:pos="0"/>
        </w:tabs>
        <w:ind w:left="870" w:hanging="360"/>
      </w:pPr>
      <w:rPr>
        <w:rFonts w:ascii="Arial" w:hAnsi="Arial" w:cs="Arial" w:hint="default"/>
        <w:sz w:val="22"/>
        <w:szCs w:val="22"/>
      </w:rPr>
    </w:lvl>
  </w:abstractNum>
  <w:abstractNum w:abstractNumId="4" w15:restartNumberingAfterBreak="0">
    <w:nsid w:val="00000005"/>
    <w:multiLevelType w:val="multilevel"/>
    <w:tmpl w:val="E5E40D76"/>
    <w:name w:val="WW8Num5"/>
    <w:lvl w:ilvl="0">
      <w:start w:val="32"/>
      <w:numFmt w:val="decimal"/>
      <w:lvlText w:val="%1."/>
      <w:lvlJc w:val="left"/>
      <w:pPr>
        <w:tabs>
          <w:tab w:val="num" w:pos="0"/>
        </w:tabs>
        <w:ind w:left="660" w:hanging="660"/>
      </w:pPr>
      <w:rPr>
        <w:rFonts w:hint="default"/>
      </w:rPr>
    </w:lvl>
    <w:lvl w:ilvl="1">
      <w:start w:val="1"/>
      <w:numFmt w:val="decimal"/>
      <w:lvlText w:val="%1.%2."/>
      <w:lvlJc w:val="left"/>
      <w:pPr>
        <w:tabs>
          <w:tab w:val="num" w:pos="0"/>
        </w:tabs>
        <w:ind w:left="1085" w:hanging="660"/>
      </w:pPr>
      <w:rPr>
        <w:rFonts w:hint="default"/>
      </w:rPr>
    </w:lvl>
    <w:lvl w:ilvl="2">
      <w:start w:val="1"/>
      <w:numFmt w:val="lowerLetter"/>
      <w:lvlText w:val="%3)"/>
      <w:lvlJc w:val="left"/>
      <w:pPr>
        <w:tabs>
          <w:tab w:val="num" w:pos="0"/>
        </w:tabs>
        <w:ind w:left="1570" w:hanging="720"/>
      </w:pPr>
      <w:rPr>
        <w:rFonts w:ascii="Arial" w:eastAsia="Calibri" w:hAnsi="Arial" w:cs="Times New Roman" w:hint="default"/>
        <w:sz w:val="22"/>
        <w:szCs w:val="22"/>
        <w:lang w:eastAsia="en-US"/>
      </w:rPr>
    </w:lvl>
    <w:lvl w:ilvl="3">
      <w:start w:val="1"/>
      <w:numFmt w:val="decimal"/>
      <w:lvlText w:val="%1.%2.%3.%4."/>
      <w:lvlJc w:val="left"/>
      <w:pPr>
        <w:tabs>
          <w:tab w:val="num" w:pos="0"/>
        </w:tabs>
        <w:ind w:left="1995" w:hanging="72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205" w:hanging="108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415" w:hanging="1440"/>
      </w:pPr>
      <w:rPr>
        <w:rFonts w:hint="default"/>
      </w:rPr>
    </w:lvl>
    <w:lvl w:ilvl="8">
      <w:start w:val="1"/>
      <w:numFmt w:val="decimal"/>
      <w:lvlText w:val="%1.%2.%3.%4.%5.%6.%7.%8.%9."/>
      <w:lvlJc w:val="left"/>
      <w:pPr>
        <w:tabs>
          <w:tab w:val="num" w:pos="0"/>
        </w:tabs>
        <w:ind w:left="5200" w:hanging="1800"/>
      </w:pPr>
      <w:rPr>
        <w:rFonts w:hint="default"/>
      </w:rPr>
    </w:lvl>
  </w:abstractNum>
  <w:abstractNum w:abstractNumId="5" w15:restartNumberingAfterBreak="0">
    <w:nsid w:val="00000006"/>
    <w:multiLevelType w:val="multilevel"/>
    <w:tmpl w:val="25047CB4"/>
    <w:name w:val="WW8Num6"/>
    <w:lvl w:ilvl="0">
      <w:start w:val="32"/>
      <w:numFmt w:val="decimal"/>
      <w:lvlText w:val="%1."/>
      <w:lvlJc w:val="left"/>
      <w:pPr>
        <w:tabs>
          <w:tab w:val="num" w:pos="0"/>
        </w:tabs>
        <w:ind w:left="645" w:hanging="645"/>
      </w:pPr>
      <w:rPr>
        <w:rFonts w:hint="default"/>
      </w:rPr>
    </w:lvl>
    <w:lvl w:ilvl="1">
      <w:start w:val="2"/>
      <w:numFmt w:val="decimal"/>
      <w:lvlText w:val="%1.%2."/>
      <w:lvlJc w:val="left"/>
      <w:pPr>
        <w:tabs>
          <w:tab w:val="num" w:pos="0"/>
        </w:tabs>
        <w:ind w:left="1212" w:hanging="645"/>
      </w:pPr>
      <w:rPr>
        <w:rFonts w:hint="default"/>
      </w:rPr>
    </w:lvl>
    <w:lvl w:ilvl="2">
      <w:start w:val="1"/>
      <w:numFmt w:val="lowerLetter"/>
      <w:lvlText w:val="%3)"/>
      <w:lvlJc w:val="left"/>
      <w:pPr>
        <w:tabs>
          <w:tab w:val="num" w:pos="0"/>
        </w:tabs>
        <w:ind w:left="1854" w:hanging="720"/>
      </w:pPr>
      <w:rPr>
        <w:rFonts w:ascii="Arial" w:eastAsia="Calibri" w:hAnsi="Arial" w:cs="Times New Roman" w:hint="default"/>
        <w:sz w:val="22"/>
        <w:szCs w:val="22"/>
        <w:lang w:eastAsia="en-US"/>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6" w15:restartNumberingAfterBreak="0">
    <w:nsid w:val="00000007"/>
    <w:multiLevelType w:val="multilevel"/>
    <w:tmpl w:val="95241090"/>
    <w:name w:val="WW8Num7"/>
    <w:lvl w:ilvl="0">
      <w:start w:val="12"/>
      <w:numFmt w:val="decimal"/>
      <w:lvlText w:val="%1"/>
      <w:lvlJc w:val="left"/>
      <w:pPr>
        <w:tabs>
          <w:tab w:val="num" w:pos="0"/>
        </w:tabs>
        <w:ind w:left="420" w:hanging="420"/>
      </w:pPr>
      <w:rPr>
        <w:rFonts w:hint="default"/>
      </w:rPr>
    </w:lvl>
    <w:lvl w:ilvl="1">
      <w:start w:val="3"/>
      <w:numFmt w:val="decimal"/>
      <w:lvlText w:val="%1.%2"/>
      <w:lvlJc w:val="left"/>
      <w:pPr>
        <w:tabs>
          <w:tab w:val="num" w:pos="0"/>
        </w:tabs>
        <w:ind w:left="420" w:hanging="420"/>
      </w:pPr>
      <w:rPr>
        <w:rFonts w:ascii="Arial" w:hAnsi="Arial"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00000008"/>
    <w:multiLevelType w:val="multilevel"/>
    <w:tmpl w:val="00000008"/>
    <w:name w:val="WW8Num8"/>
    <w:lvl w:ilvl="0">
      <w:start w:val="11"/>
      <w:numFmt w:val="decimal"/>
      <w:lvlText w:val="%1"/>
      <w:lvlJc w:val="left"/>
      <w:pPr>
        <w:tabs>
          <w:tab w:val="num" w:pos="0"/>
        </w:tabs>
        <w:ind w:left="420" w:hanging="420"/>
      </w:pPr>
      <w:rPr>
        <w:rFonts w:ascii="Arial" w:hAnsi="Arial" w:cs="Arial" w:hint="default"/>
        <w:b/>
        <w:sz w:val="22"/>
        <w:szCs w:val="22"/>
        <w:lang w:eastAsia="pl-PL"/>
      </w:rPr>
    </w:lvl>
    <w:lvl w:ilvl="1">
      <w:start w:val="6"/>
      <w:numFmt w:val="decimal"/>
      <w:lvlText w:val="%1.%2"/>
      <w:lvlJc w:val="left"/>
      <w:pPr>
        <w:tabs>
          <w:tab w:val="num" w:pos="0"/>
        </w:tabs>
        <w:ind w:left="420" w:hanging="420"/>
      </w:pPr>
      <w:rPr>
        <w:rFonts w:ascii="Arial" w:hAnsi="Arial" w:cs="Arial" w:hint="default"/>
        <w:b/>
        <w:sz w:val="22"/>
        <w:szCs w:val="22"/>
        <w:lang w:eastAsia="pl-PL"/>
      </w:rPr>
    </w:lvl>
    <w:lvl w:ilvl="2">
      <w:start w:val="1"/>
      <w:numFmt w:val="decimal"/>
      <w:lvlText w:val="%1.%2.%3"/>
      <w:lvlJc w:val="left"/>
      <w:pPr>
        <w:tabs>
          <w:tab w:val="num" w:pos="0"/>
        </w:tabs>
        <w:ind w:left="720" w:hanging="720"/>
      </w:pPr>
      <w:rPr>
        <w:rFonts w:ascii="Arial" w:hAnsi="Arial" w:cs="Arial" w:hint="default"/>
        <w:b/>
        <w:sz w:val="22"/>
        <w:szCs w:val="22"/>
        <w:lang w:eastAsia="pl-PL"/>
      </w:rPr>
    </w:lvl>
    <w:lvl w:ilvl="3">
      <w:start w:val="1"/>
      <w:numFmt w:val="decimal"/>
      <w:lvlText w:val="%1.%2.%3.%4"/>
      <w:lvlJc w:val="left"/>
      <w:pPr>
        <w:tabs>
          <w:tab w:val="num" w:pos="0"/>
        </w:tabs>
        <w:ind w:left="720" w:hanging="720"/>
      </w:pPr>
      <w:rPr>
        <w:rFonts w:ascii="Arial" w:hAnsi="Arial" w:cs="Arial" w:hint="default"/>
        <w:b/>
        <w:sz w:val="22"/>
        <w:szCs w:val="22"/>
        <w:lang w:eastAsia="pl-PL"/>
      </w:rPr>
    </w:lvl>
    <w:lvl w:ilvl="4">
      <w:start w:val="1"/>
      <w:numFmt w:val="decimal"/>
      <w:lvlText w:val="%1.%2.%3.%4.%5"/>
      <w:lvlJc w:val="left"/>
      <w:pPr>
        <w:tabs>
          <w:tab w:val="num" w:pos="0"/>
        </w:tabs>
        <w:ind w:left="1080" w:hanging="1080"/>
      </w:pPr>
      <w:rPr>
        <w:rFonts w:ascii="Arial" w:hAnsi="Arial" w:cs="Arial" w:hint="default"/>
        <w:b/>
        <w:sz w:val="22"/>
        <w:szCs w:val="22"/>
        <w:lang w:eastAsia="pl-PL"/>
      </w:rPr>
    </w:lvl>
    <w:lvl w:ilvl="5">
      <w:start w:val="1"/>
      <w:numFmt w:val="decimal"/>
      <w:lvlText w:val="%1.%2.%3.%4.%5.%6"/>
      <w:lvlJc w:val="left"/>
      <w:pPr>
        <w:tabs>
          <w:tab w:val="num" w:pos="0"/>
        </w:tabs>
        <w:ind w:left="1080" w:hanging="1080"/>
      </w:pPr>
      <w:rPr>
        <w:rFonts w:ascii="Arial" w:hAnsi="Arial" w:cs="Arial" w:hint="default"/>
        <w:b/>
        <w:sz w:val="22"/>
        <w:szCs w:val="22"/>
        <w:lang w:eastAsia="pl-PL"/>
      </w:rPr>
    </w:lvl>
    <w:lvl w:ilvl="6">
      <w:start w:val="1"/>
      <w:numFmt w:val="decimal"/>
      <w:lvlText w:val="%1.%2.%3.%4.%5.%6.%7"/>
      <w:lvlJc w:val="left"/>
      <w:pPr>
        <w:tabs>
          <w:tab w:val="num" w:pos="0"/>
        </w:tabs>
        <w:ind w:left="1440" w:hanging="1440"/>
      </w:pPr>
      <w:rPr>
        <w:rFonts w:ascii="Arial" w:hAnsi="Arial" w:cs="Arial" w:hint="default"/>
        <w:b/>
        <w:sz w:val="22"/>
        <w:szCs w:val="22"/>
        <w:lang w:eastAsia="pl-PL"/>
      </w:rPr>
    </w:lvl>
    <w:lvl w:ilvl="7">
      <w:start w:val="1"/>
      <w:numFmt w:val="decimal"/>
      <w:lvlText w:val="%1.%2.%3.%4.%5.%6.%7.%8"/>
      <w:lvlJc w:val="left"/>
      <w:pPr>
        <w:tabs>
          <w:tab w:val="num" w:pos="0"/>
        </w:tabs>
        <w:ind w:left="1440" w:hanging="1440"/>
      </w:pPr>
      <w:rPr>
        <w:rFonts w:ascii="Arial" w:hAnsi="Arial" w:cs="Arial" w:hint="default"/>
        <w:b/>
        <w:sz w:val="22"/>
        <w:szCs w:val="22"/>
        <w:lang w:eastAsia="pl-PL"/>
      </w:rPr>
    </w:lvl>
    <w:lvl w:ilvl="8">
      <w:start w:val="1"/>
      <w:numFmt w:val="decimal"/>
      <w:lvlText w:val="%1.%2.%3.%4.%5.%6.%7.%8.%9"/>
      <w:lvlJc w:val="left"/>
      <w:pPr>
        <w:tabs>
          <w:tab w:val="num" w:pos="0"/>
        </w:tabs>
        <w:ind w:left="1800" w:hanging="1800"/>
      </w:pPr>
      <w:rPr>
        <w:rFonts w:ascii="Arial" w:hAnsi="Arial" w:cs="Arial" w:hint="default"/>
        <w:b/>
        <w:sz w:val="22"/>
        <w:szCs w:val="22"/>
        <w:lang w:eastAsia="pl-P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684" w:hanging="360"/>
      </w:pPr>
      <w:rPr>
        <w:rFonts w:ascii="Arial" w:hAnsi="Arial" w:cs="Arial"/>
        <w:sz w:val="22"/>
        <w:szCs w:val="22"/>
      </w:rPr>
    </w:lvl>
  </w:abstractNum>
  <w:abstractNum w:abstractNumId="9" w15:restartNumberingAfterBreak="0">
    <w:nsid w:val="0000000A"/>
    <w:multiLevelType w:val="multilevel"/>
    <w:tmpl w:val="F61AC572"/>
    <w:name w:val="WW8Num10"/>
    <w:lvl w:ilvl="0">
      <w:start w:val="11"/>
      <w:numFmt w:val="decimal"/>
      <w:lvlText w:val="%1"/>
      <w:lvlJc w:val="left"/>
      <w:pPr>
        <w:tabs>
          <w:tab w:val="num" w:pos="0"/>
        </w:tabs>
        <w:ind w:left="420" w:hanging="420"/>
      </w:pPr>
      <w:rPr>
        <w:rFonts w:hint="default"/>
      </w:rPr>
    </w:lvl>
    <w:lvl w:ilvl="1">
      <w:start w:val="4"/>
      <w:numFmt w:val="decimal"/>
      <w:lvlText w:val="%1.%2"/>
      <w:lvlJc w:val="left"/>
      <w:pPr>
        <w:tabs>
          <w:tab w:val="num" w:pos="0"/>
        </w:tabs>
        <w:ind w:left="420" w:hanging="420"/>
      </w:pPr>
      <w:rPr>
        <w:rFonts w:ascii="Arial" w:hAnsi="Arial" w:cs="Arial" w:hint="default"/>
        <w:b/>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0" w15:restartNumberingAfterBreak="0">
    <w:nsid w:val="0000000B"/>
    <w:multiLevelType w:val="multilevel"/>
    <w:tmpl w:val="0000000B"/>
    <w:name w:val="WW8Num11"/>
    <w:lvl w:ilvl="0">
      <w:start w:val="13"/>
      <w:numFmt w:val="decimal"/>
      <w:lvlText w:val="%1"/>
      <w:lvlJc w:val="left"/>
      <w:pPr>
        <w:tabs>
          <w:tab w:val="num" w:pos="0"/>
        </w:tabs>
        <w:ind w:left="420" w:hanging="420"/>
      </w:pPr>
      <w:rPr>
        <w:rFonts w:hint="default"/>
      </w:rPr>
    </w:lvl>
    <w:lvl w:ilvl="1">
      <w:start w:val="1"/>
      <w:numFmt w:val="decimal"/>
      <w:lvlText w:val="%1.%2"/>
      <w:lvlJc w:val="left"/>
      <w:pPr>
        <w:tabs>
          <w:tab w:val="num" w:pos="0"/>
        </w:tabs>
        <w:ind w:left="420" w:hanging="420"/>
      </w:pPr>
      <w:rPr>
        <w:rFonts w:ascii="Arial" w:hAnsi="Arial" w:cs="Arial" w:hint="default"/>
        <w:b/>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hint="default"/>
      </w:r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360" w:hanging="360"/>
      </w:pPr>
      <w:rPr>
        <w:color w:val="FFFFFF"/>
      </w:rPr>
    </w:lvl>
    <w:lvl w:ilvl="1">
      <w:start w:val="1"/>
      <w:numFmt w:val="decimal"/>
      <w:lvlText w:val="%1.%2."/>
      <w:lvlJc w:val="left"/>
      <w:pPr>
        <w:tabs>
          <w:tab w:val="num" w:pos="-76"/>
        </w:tabs>
        <w:ind w:left="716" w:hanging="432"/>
      </w:pPr>
      <w:rPr>
        <w:rFonts w:ascii="Arial" w:hAnsi="Arial" w:cs="Arial"/>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870" w:hanging="360"/>
      </w:pPr>
      <w:rPr>
        <w:rFonts w:ascii="Arial" w:hAnsi="Arial" w:cs="Arial" w:hint="default"/>
        <w:sz w:val="22"/>
        <w:szCs w:val="22"/>
      </w:rPr>
    </w:lvl>
  </w:abstractNum>
  <w:abstractNum w:abstractNumId="14" w15:restartNumberingAfterBreak="0">
    <w:nsid w:val="00000010"/>
    <w:multiLevelType w:val="singleLevel"/>
    <w:tmpl w:val="6B366316"/>
    <w:name w:val="WW8Num16"/>
    <w:lvl w:ilvl="0">
      <w:start w:val="1"/>
      <w:numFmt w:val="decimal"/>
      <w:lvlText w:val="%1)"/>
      <w:lvlJc w:val="left"/>
      <w:pPr>
        <w:tabs>
          <w:tab w:val="num" w:pos="0"/>
        </w:tabs>
        <w:ind w:left="870" w:hanging="360"/>
      </w:pPr>
      <w:rPr>
        <w:rFonts w:ascii="Arial" w:hAnsi="Arial" w:cs="Arial" w:hint="default"/>
        <w:sz w:val="22"/>
        <w:szCs w:val="22"/>
      </w:rPr>
    </w:lvl>
  </w:abstractNum>
  <w:abstractNum w:abstractNumId="15" w15:restartNumberingAfterBreak="0">
    <w:nsid w:val="0E3B1675"/>
    <w:multiLevelType w:val="hybridMultilevel"/>
    <w:tmpl w:val="871E2CA4"/>
    <w:lvl w:ilvl="0" w:tplc="FD8EBD8A">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714742"/>
    <w:multiLevelType w:val="hybridMultilevel"/>
    <w:tmpl w:val="95849684"/>
    <w:lvl w:ilvl="0" w:tplc="FD8EBD8A">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67704D"/>
    <w:multiLevelType w:val="hybridMultilevel"/>
    <w:tmpl w:val="CB0ADAFA"/>
    <w:lvl w:ilvl="0" w:tplc="FD8EBD8A">
      <w:start w:val="1"/>
      <w:numFmt w:val="decimal"/>
      <w:lvlText w:val="%1."/>
      <w:lvlJc w:val="left"/>
      <w:pPr>
        <w:ind w:left="720" w:hanging="360"/>
      </w:pPr>
      <w:rPr>
        <w:rFonts w:ascii="Arial" w:hAnsi="Arial" w:cs="Arial"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55319A"/>
    <w:multiLevelType w:val="hybridMultilevel"/>
    <w:tmpl w:val="CD98BA52"/>
    <w:lvl w:ilvl="0" w:tplc="CCD20A76">
      <w:start w:val="1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D415D2D"/>
    <w:multiLevelType w:val="hybridMultilevel"/>
    <w:tmpl w:val="BF18AE78"/>
    <w:lvl w:ilvl="0" w:tplc="FD8EBD8A">
      <w:start w:val="1"/>
      <w:numFmt w:val="decimal"/>
      <w:lvlText w:val="%1."/>
      <w:lvlJc w:val="left"/>
      <w:pPr>
        <w:ind w:left="1146" w:hanging="360"/>
      </w:pPr>
      <w:rPr>
        <w:rFonts w:ascii="Arial" w:hAnsi="Arial" w:cs="Arial"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4A260AF"/>
    <w:multiLevelType w:val="hybridMultilevel"/>
    <w:tmpl w:val="72966C82"/>
    <w:lvl w:ilvl="0" w:tplc="1ABC03C8">
      <w:start w:val="1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F904609"/>
    <w:multiLevelType w:val="hybridMultilevel"/>
    <w:tmpl w:val="C936B550"/>
    <w:lvl w:ilvl="0" w:tplc="2DA206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325E69"/>
    <w:multiLevelType w:val="multilevel"/>
    <w:tmpl w:val="D2640608"/>
    <w:name w:val="WW8Num222"/>
    <w:lvl w:ilvl="0">
      <w:start w:val="10"/>
      <w:numFmt w:val="decimal"/>
      <w:lvlText w:val="%1."/>
      <w:lvlJc w:val="left"/>
      <w:pPr>
        <w:tabs>
          <w:tab w:val="num" w:pos="510"/>
        </w:tabs>
        <w:ind w:left="510" w:hanging="510"/>
      </w:pPr>
      <w:rPr>
        <w:rFonts w:ascii="Arial" w:hAnsi="Arial" w:cs="Arial" w:hint="default"/>
      </w:rPr>
    </w:lvl>
    <w:lvl w:ilvl="1">
      <w:start w:val="1"/>
      <w:numFmt w:val="decimal"/>
      <w:lvlText w:val="%1.%2."/>
      <w:lvlJc w:val="left"/>
      <w:pPr>
        <w:tabs>
          <w:tab w:val="num" w:pos="652"/>
        </w:tabs>
        <w:ind w:left="652" w:hanging="510"/>
      </w:pPr>
      <w:rPr>
        <w:rFonts w:ascii="Arial" w:hAnsi="Arial" w:cs="Times New Roman" w:hint="default"/>
        <w:b/>
        <w:bCs/>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7D4F25"/>
    <w:multiLevelType w:val="hybridMultilevel"/>
    <w:tmpl w:val="FECEB308"/>
    <w:lvl w:ilvl="0" w:tplc="6B88B936">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15:restartNumberingAfterBreak="0">
    <w:nsid w:val="4AAF515E"/>
    <w:multiLevelType w:val="hybridMultilevel"/>
    <w:tmpl w:val="CDE6B09C"/>
    <w:lvl w:ilvl="0" w:tplc="9D7C24FA">
      <w:start w:val="1"/>
      <w:numFmt w:val="lowerLetter"/>
      <w:lvlText w:val="%1)"/>
      <w:lvlJc w:val="left"/>
      <w:pPr>
        <w:ind w:left="1230" w:hanging="360"/>
      </w:pPr>
      <w:rPr>
        <w:rFonts w:ascii="Arial" w:hAnsi="Arial" w:cs="Arial" w:hint="default"/>
        <w:sz w:val="22"/>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5" w15:restartNumberingAfterBreak="0">
    <w:nsid w:val="6069608F"/>
    <w:multiLevelType w:val="hybridMultilevel"/>
    <w:tmpl w:val="8640B0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5425FA"/>
    <w:multiLevelType w:val="hybridMultilevel"/>
    <w:tmpl w:val="A918A990"/>
    <w:lvl w:ilvl="0" w:tplc="3904985C">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B218FD"/>
    <w:multiLevelType w:val="hybridMultilevel"/>
    <w:tmpl w:val="F54E67D0"/>
    <w:lvl w:ilvl="0" w:tplc="65480D2E">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14"/>
  </w:num>
  <w:num w:numId="4">
    <w:abstractNumId w:val="17"/>
  </w:num>
  <w:num w:numId="5">
    <w:abstractNumId w:val="16"/>
  </w:num>
  <w:num w:numId="6">
    <w:abstractNumId w:val="15"/>
  </w:num>
  <w:num w:numId="7">
    <w:abstractNumId w:val="19"/>
  </w:num>
  <w:num w:numId="8">
    <w:abstractNumId w:val="18"/>
  </w:num>
  <w:num w:numId="9">
    <w:abstractNumId w:val="21"/>
  </w:num>
  <w:num w:numId="10">
    <w:abstractNumId w:val="3"/>
  </w:num>
  <w:num w:numId="11">
    <w:abstractNumId w:val="8"/>
  </w:num>
  <w:num w:numId="12">
    <w:abstractNumId w:val="11"/>
  </w:num>
  <w:num w:numId="13">
    <w:abstractNumId w:val="20"/>
  </w:num>
  <w:num w:numId="14">
    <w:abstractNumId w:val="12"/>
  </w:num>
  <w:num w:numId="15">
    <w:abstractNumId w:val="0"/>
  </w:num>
  <w:num w:numId="16">
    <w:abstractNumId w:val="2"/>
  </w:num>
  <w:num w:numId="17">
    <w:abstractNumId w:val="22"/>
  </w:num>
  <w:num w:numId="18">
    <w:abstractNumId w:val="24"/>
  </w:num>
  <w:num w:numId="19">
    <w:abstractNumId w:val="4"/>
  </w:num>
  <w:num w:numId="20">
    <w:abstractNumId w:val="5"/>
  </w:num>
  <w:num w:numId="21">
    <w:abstractNumId w:val="7"/>
  </w:num>
  <w:num w:numId="22">
    <w:abstractNumId w:val="9"/>
  </w:num>
  <w:num w:numId="23">
    <w:abstractNumId w:val="6"/>
  </w:num>
  <w:num w:numId="24">
    <w:abstractNumId w:val="23"/>
  </w:num>
  <w:num w:numId="25">
    <w:abstractNumId w:val="26"/>
  </w:num>
  <w:num w:numId="26">
    <w:abstractNumId w:val="10"/>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AF"/>
    <w:rsid w:val="00015F23"/>
    <w:rsid w:val="000262DF"/>
    <w:rsid w:val="00070600"/>
    <w:rsid w:val="00077615"/>
    <w:rsid w:val="00097A96"/>
    <w:rsid w:val="000A4410"/>
    <w:rsid w:val="000B76C4"/>
    <w:rsid w:val="0013184C"/>
    <w:rsid w:val="001A5A97"/>
    <w:rsid w:val="001C7202"/>
    <w:rsid w:val="0024222A"/>
    <w:rsid w:val="00242F49"/>
    <w:rsid w:val="00251EC9"/>
    <w:rsid w:val="002617E2"/>
    <w:rsid w:val="00273EF0"/>
    <w:rsid w:val="002F5478"/>
    <w:rsid w:val="003556B5"/>
    <w:rsid w:val="00365BBA"/>
    <w:rsid w:val="003A796D"/>
    <w:rsid w:val="003F306F"/>
    <w:rsid w:val="004602B2"/>
    <w:rsid w:val="004622BD"/>
    <w:rsid w:val="00476334"/>
    <w:rsid w:val="00482924"/>
    <w:rsid w:val="00483A79"/>
    <w:rsid w:val="0056757B"/>
    <w:rsid w:val="00586D18"/>
    <w:rsid w:val="005D4D97"/>
    <w:rsid w:val="0069092C"/>
    <w:rsid w:val="006C28F5"/>
    <w:rsid w:val="006E1B84"/>
    <w:rsid w:val="0074530D"/>
    <w:rsid w:val="007737E3"/>
    <w:rsid w:val="007A1BDB"/>
    <w:rsid w:val="007A3E0B"/>
    <w:rsid w:val="00827A38"/>
    <w:rsid w:val="00850C05"/>
    <w:rsid w:val="008A7A5D"/>
    <w:rsid w:val="00936ACC"/>
    <w:rsid w:val="009A6647"/>
    <w:rsid w:val="009D4F54"/>
    <w:rsid w:val="00A05D99"/>
    <w:rsid w:val="00A17C6C"/>
    <w:rsid w:val="00A6335E"/>
    <w:rsid w:val="00AA2D21"/>
    <w:rsid w:val="00AF0343"/>
    <w:rsid w:val="00B12251"/>
    <w:rsid w:val="00B35350"/>
    <w:rsid w:val="00BD3229"/>
    <w:rsid w:val="00C00779"/>
    <w:rsid w:val="00C418A7"/>
    <w:rsid w:val="00C43261"/>
    <w:rsid w:val="00CC5AFB"/>
    <w:rsid w:val="00CD07EE"/>
    <w:rsid w:val="00CE2D58"/>
    <w:rsid w:val="00E12F72"/>
    <w:rsid w:val="00E84CEA"/>
    <w:rsid w:val="00EB7722"/>
    <w:rsid w:val="00EE6AE8"/>
    <w:rsid w:val="00F418AF"/>
    <w:rsid w:val="00F52DED"/>
    <w:rsid w:val="00F6034E"/>
    <w:rsid w:val="00F66214"/>
    <w:rsid w:val="00F721FC"/>
    <w:rsid w:val="00FB63CB"/>
    <w:rsid w:val="00FE2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9442"/>
  <w15:docId w15:val="{A6BAA97B-52CC-4A3A-9432-29EE7FF1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3A79"/>
    <w:pPr>
      <w:widowControl w:val="0"/>
      <w:suppressAutoHyphens/>
      <w:spacing w:after="0" w:line="240" w:lineRule="auto"/>
    </w:pPr>
    <w:rPr>
      <w:rFonts w:ascii="Times New Roman" w:eastAsia="Times New Roman" w:hAnsi="Times New Roman" w:cs="Calibri"/>
      <w:sz w:val="24"/>
      <w:szCs w:val="24"/>
      <w:lang w:eastAsia="zh-CN"/>
    </w:rPr>
  </w:style>
  <w:style w:type="paragraph" w:styleId="Nagwek1">
    <w:name w:val="heading 1"/>
    <w:basedOn w:val="Normalny"/>
    <w:next w:val="Normalny"/>
    <w:link w:val="Nagwek1Znak"/>
    <w:qFormat/>
    <w:rsid w:val="00242F49"/>
    <w:pPr>
      <w:keepNext/>
      <w:numPr>
        <w:numId w:val="1"/>
      </w:numPr>
      <w:autoSpaceDE w:val="0"/>
      <w:spacing w:line="333" w:lineRule="exact"/>
      <w:outlineLvl w:val="0"/>
    </w:pPr>
    <w:rPr>
      <w:b/>
      <w:bCs/>
      <w:color w:val="000000"/>
      <w:sz w:val="26"/>
      <w:szCs w:val="26"/>
    </w:rPr>
  </w:style>
  <w:style w:type="paragraph" w:styleId="Nagwek3">
    <w:name w:val="heading 3"/>
    <w:basedOn w:val="Normalny"/>
    <w:next w:val="Normalny"/>
    <w:link w:val="Nagwek3Znak"/>
    <w:qFormat/>
    <w:rsid w:val="00242F49"/>
    <w:pPr>
      <w:keepNext/>
      <w:numPr>
        <w:ilvl w:val="2"/>
        <w:numId w:val="1"/>
      </w:numPr>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18AF"/>
    <w:pPr>
      <w:ind w:left="720"/>
      <w:contextualSpacing/>
    </w:pPr>
  </w:style>
  <w:style w:type="character" w:customStyle="1" w:styleId="Nagwek1Znak">
    <w:name w:val="Nagłówek 1 Znak"/>
    <w:basedOn w:val="Domylnaczcionkaakapitu"/>
    <w:link w:val="Nagwek1"/>
    <w:rsid w:val="00242F49"/>
    <w:rPr>
      <w:rFonts w:ascii="Times New Roman" w:eastAsia="Times New Roman" w:hAnsi="Times New Roman" w:cs="Calibri"/>
      <w:b/>
      <w:bCs/>
      <w:color w:val="000000"/>
      <w:sz w:val="26"/>
      <w:szCs w:val="26"/>
      <w:lang w:eastAsia="zh-CN"/>
    </w:rPr>
  </w:style>
  <w:style w:type="character" w:customStyle="1" w:styleId="Nagwek3Znak">
    <w:name w:val="Nagłówek 3 Znak"/>
    <w:basedOn w:val="Domylnaczcionkaakapitu"/>
    <w:link w:val="Nagwek3"/>
    <w:rsid w:val="00242F49"/>
    <w:rPr>
      <w:rFonts w:ascii="Times New Roman" w:eastAsia="Times New Roman" w:hAnsi="Times New Roman" w:cs="Calibri"/>
      <w:b/>
      <w:bCs/>
      <w:sz w:val="24"/>
      <w:szCs w:val="24"/>
      <w:lang w:eastAsia="zh-CN"/>
    </w:rPr>
  </w:style>
  <w:style w:type="paragraph" w:styleId="Nagwek">
    <w:name w:val="header"/>
    <w:basedOn w:val="Normalny"/>
    <w:link w:val="NagwekZnak"/>
    <w:uiPriority w:val="99"/>
    <w:unhideWhenUsed/>
    <w:rsid w:val="00586D18"/>
    <w:pPr>
      <w:tabs>
        <w:tab w:val="center" w:pos="4536"/>
        <w:tab w:val="right" w:pos="9072"/>
      </w:tabs>
    </w:pPr>
  </w:style>
  <w:style w:type="character" w:customStyle="1" w:styleId="NagwekZnak">
    <w:name w:val="Nagłówek Znak"/>
    <w:basedOn w:val="Domylnaczcionkaakapitu"/>
    <w:link w:val="Nagwek"/>
    <w:uiPriority w:val="99"/>
    <w:rsid w:val="00586D18"/>
    <w:rPr>
      <w:rFonts w:ascii="Times New Roman" w:eastAsia="Times New Roman" w:hAnsi="Times New Roman" w:cs="Calibri"/>
      <w:sz w:val="24"/>
      <w:szCs w:val="24"/>
      <w:lang w:eastAsia="zh-CN"/>
    </w:rPr>
  </w:style>
  <w:style w:type="paragraph" w:styleId="Stopka">
    <w:name w:val="footer"/>
    <w:basedOn w:val="Normalny"/>
    <w:link w:val="StopkaZnak"/>
    <w:uiPriority w:val="99"/>
    <w:unhideWhenUsed/>
    <w:rsid w:val="00586D18"/>
    <w:pPr>
      <w:tabs>
        <w:tab w:val="center" w:pos="4536"/>
        <w:tab w:val="right" w:pos="9072"/>
      </w:tabs>
    </w:pPr>
  </w:style>
  <w:style w:type="character" w:customStyle="1" w:styleId="StopkaZnak">
    <w:name w:val="Stopka Znak"/>
    <w:basedOn w:val="Domylnaczcionkaakapitu"/>
    <w:link w:val="Stopka"/>
    <w:uiPriority w:val="99"/>
    <w:rsid w:val="00586D18"/>
    <w:rPr>
      <w:rFonts w:ascii="Times New Roman" w:eastAsia="Times New Roman" w:hAnsi="Times New Roma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9FE7-DDF3-4024-AE28-51BC9EC3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6447</Words>
  <Characters>38682</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k.gruszczynska</dc:creator>
  <cp:lastModifiedBy>Piotr Jaworek</cp:lastModifiedBy>
  <cp:revision>17</cp:revision>
  <dcterms:created xsi:type="dcterms:W3CDTF">2022-07-12T09:37:00Z</dcterms:created>
  <dcterms:modified xsi:type="dcterms:W3CDTF">2022-07-19T06:46:00Z</dcterms:modified>
</cp:coreProperties>
</file>