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377CF6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8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C00B7E">
        <w:rPr>
          <w:rFonts w:ascii="Calibri" w:hAnsi="Calibri"/>
          <w:b/>
          <w:sz w:val="20"/>
          <w:szCs w:val="20"/>
        </w:rPr>
        <w:t>0</w:t>
      </w:r>
      <w:r w:rsidR="00164CC2">
        <w:rPr>
          <w:rFonts w:ascii="Calibri" w:hAnsi="Calibri"/>
          <w:b/>
          <w:sz w:val="20"/>
          <w:szCs w:val="20"/>
        </w:rPr>
        <w:t>.15.2023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646441">
        <w:rPr>
          <w:rFonts w:ascii="Calibri" w:hAnsi="Calibri" w:cs="Calibri"/>
          <w:sz w:val="20"/>
          <w:szCs w:val="20"/>
        </w:rPr>
        <w:t xml:space="preserve"> </w:t>
      </w:r>
      <w:r w:rsidR="00C5777F">
        <w:rPr>
          <w:rFonts w:ascii="Calibri" w:hAnsi="Calibri" w:cs="Calibri"/>
          <w:sz w:val="20"/>
          <w:szCs w:val="20"/>
        </w:rPr>
        <w:t>2022 r. poz. 1710</w:t>
      </w:r>
      <w:r w:rsidR="00646441" w:rsidRPr="00646441">
        <w:rPr>
          <w:rFonts w:ascii="Calibri" w:hAnsi="Calibri" w:cs="Calibri"/>
          <w:sz w:val="20"/>
          <w:szCs w:val="20"/>
        </w:rPr>
        <w:t>, z późn. zm. - ustawa Pzp</w:t>
      </w:r>
      <w:r w:rsidRPr="00B262AD">
        <w:rPr>
          <w:rFonts w:ascii="Calibri" w:hAnsi="Calibri" w:cs="Calibri"/>
          <w:sz w:val="20"/>
          <w:szCs w:val="20"/>
        </w:rPr>
        <w:t>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386CE8" w:rsidRPr="00386CE8" w:rsidRDefault="00386CE8" w:rsidP="00C00B7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</w:p>
    <w:p w:rsidR="00377CF6" w:rsidRPr="00386CE8" w:rsidRDefault="00C00B7E" w:rsidP="00C00B7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386CE8">
        <w:rPr>
          <w:rFonts w:ascii="Calibri" w:hAnsi="Calibri" w:cs="Calibri"/>
          <w:b/>
          <w:sz w:val="28"/>
          <w:szCs w:val="28"/>
        </w:rPr>
        <w:t>„Przebudowa wieży widokowej "Jeleni Skok"</w:t>
      </w:r>
    </w:p>
    <w:bookmarkEnd w:id="0"/>
    <w:p w:rsidR="00FD3682" w:rsidRPr="00FD3682" w:rsidRDefault="00FD3682" w:rsidP="00FD368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6B50B2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496ABF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6B50B2">
        <w:rPr>
          <w:rFonts w:ascii="Calibri" w:hAnsi="Calibri"/>
          <w:sz w:val="20"/>
          <w:szCs w:val="20"/>
          <w:lang w:eastAsia="ar-SA"/>
        </w:rPr>
        <w:t xml:space="preserve">Dokument musi być złożony pod rygorem nieważności w formie elektronicznej lub w postaci elektronicznej opatrzonej podpisem zaufanym lub podpisem osobistym.  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0A" w:rsidRDefault="001E3E0A" w:rsidP="00FE7E71">
      <w:r>
        <w:separator/>
      </w:r>
    </w:p>
  </w:endnote>
  <w:endnote w:type="continuationSeparator" w:id="0">
    <w:p w:rsidR="001E3E0A" w:rsidRDefault="001E3E0A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0A" w:rsidRDefault="001E3E0A" w:rsidP="00FE7E71">
      <w:r>
        <w:separator/>
      </w:r>
    </w:p>
  </w:footnote>
  <w:footnote w:type="continuationSeparator" w:id="0">
    <w:p w:rsidR="001E3E0A" w:rsidRDefault="001E3E0A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7C3E"/>
    <w:rsid w:val="00050379"/>
    <w:rsid w:val="00164CC2"/>
    <w:rsid w:val="001E3E0A"/>
    <w:rsid w:val="00266C2C"/>
    <w:rsid w:val="002A5C42"/>
    <w:rsid w:val="00377CF6"/>
    <w:rsid w:val="00384BBC"/>
    <w:rsid w:val="00386CE8"/>
    <w:rsid w:val="00496ABF"/>
    <w:rsid w:val="00517FD5"/>
    <w:rsid w:val="00583BDA"/>
    <w:rsid w:val="00646441"/>
    <w:rsid w:val="00673104"/>
    <w:rsid w:val="006A0C3B"/>
    <w:rsid w:val="006B50B2"/>
    <w:rsid w:val="006B7AEA"/>
    <w:rsid w:val="00721EDF"/>
    <w:rsid w:val="00810080"/>
    <w:rsid w:val="00843554"/>
    <w:rsid w:val="00887C70"/>
    <w:rsid w:val="008B6325"/>
    <w:rsid w:val="00A54D8E"/>
    <w:rsid w:val="00A85FBE"/>
    <w:rsid w:val="00AD17D8"/>
    <w:rsid w:val="00AE6A8A"/>
    <w:rsid w:val="00B262AD"/>
    <w:rsid w:val="00C00B7E"/>
    <w:rsid w:val="00C5777F"/>
    <w:rsid w:val="00C7650E"/>
    <w:rsid w:val="00D9475C"/>
    <w:rsid w:val="00DB7B11"/>
    <w:rsid w:val="00E427FE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C7B2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Nadleśnicwto Cisna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Elżbieta Skiba</dc:creator>
  <cp:keywords/>
  <dc:description/>
  <cp:lastModifiedBy>Elżbieta Świniarska - Nadleśnictwo Cisna</cp:lastModifiedBy>
  <cp:revision>15</cp:revision>
  <cp:lastPrinted>2020-11-09T10:00:00Z</cp:lastPrinted>
  <dcterms:created xsi:type="dcterms:W3CDTF">2021-02-21T01:54:00Z</dcterms:created>
  <dcterms:modified xsi:type="dcterms:W3CDTF">2023-05-28T17:16:00Z</dcterms:modified>
</cp:coreProperties>
</file>