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BA64" w14:textId="4C233349" w:rsidR="004A62DB" w:rsidRPr="004A62DB" w:rsidRDefault="004A62DB" w:rsidP="004A62DB">
      <w:pPr>
        <w:pStyle w:val="Nagwek"/>
        <w:spacing w:after="0" w:line="360" w:lineRule="auto"/>
        <w:jc w:val="right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Załącznik nr 3</w:t>
      </w:r>
    </w:p>
    <w:p w14:paraId="4124561C" w14:textId="28D5483F" w:rsidR="004A62DB" w:rsidRPr="006A748D" w:rsidRDefault="004A62DB" w:rsidP="00DB15C4">
      <w:pPr>
        <w:pStyle w:val="Nagwek"/>
        <w:spacing w:after="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A748D">
        <w:rPr>
          <w:rFonts w:ascii="Arial Narrow" w:hAnsi="Arial Narrow" w:cs="Arial"/>
          <w:b/>
          <w:bCs/>
          <w:sz w:val="22"/>
          <w:szCs w:val="22"/>
        </w:rPr>
        <w:t>Oświadczenie Wykonawcy o braku podstaw do wykluczenia składane</w:t>
      </w:r>
    </w:p>
    <w:p w14:paraId="2A084A76" w14:textId="77777777" w:rsidR="004A62DB" w:rsidRPr="006A748D" w:rsidRDefault="004A62DB" w:rsidP="00DB15C4">
      <w:pPr>
        <w:pStyle w:val="Nagwek"/>
        <w:spacing w:after="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A748D">
        <w:rPr>
          <w:rFonts w:ascii="Arial Narrow" w:hAnsi="Arial Narrow" w:cs="Arial"/>
          <w:b/>
          <w:bCs/>
          <w:sz w:val="22"/>
          <w:szCs w:val="22"/>
        </w:rPr>
        <w:t>na podstawie art. 125 ust. 1 ustawy z dnia 11 września 2019 r.</w:t>
      </w:r>
    </w:p>
    <w:p w14:paraId="1B1D65FD" w14:textId="77777777" w:rsidR="004A62DB" w:rsidRPr="006A748D" w:rsidRDefault="004A62DB" w:rsidP="00DB15C4">
      <w:pPr>
        <w:pStyle w:val="Nagwek"/>
        <w:spacing w:after="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A748D">
        <w:rPr>
          <w:rFonts w:ascii="Arial Narrow" w:hAnsi="Arial Narrow" w:cs="Arial"/>
          <w:b/>
          <w:bCs/>
          <w:sz w:val="22"/>
          <w:szCs w:val="22"/>
        </w:rPr>
        <w:t>Prawo zamówień publicznych (Pzp)</w:t>
      </w:r>
    </w:p>
    <w:p w14:paraId="51DE5B93" w14:textId="77777777" w:rsidR="004A62DB" w:rsidRPr="004A62DB" w:rsidRDefault="004A62DB" w:rsidP="00DB15C4">
      <w:pPr>
        <w:pStyle w:val="Nagwek"/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14:paraId="5A6BE6E0" w14:textId="77777777" w:rsidR="004A62DB" w:rsidRPr="004A62DB" w:rsidRDefault="004A62DB" w:rsidP="00DB15C4">
      <w:pPr>
        <w:pStyle w:val="Nagwek"/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14:paraId="7884FC5C" w14:textId="77777777" w:rsidR="004A62DB" w:rsidRPr="004A62DB" w:rsidRDefault="004A62DB" w:rsidP="00DB15C4">
      <w:pPr>
        <w:pStyle w:val="Nagwek"/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14:paraId="20D23F39" w14:textId="77777777" w:rsidR="004A62DB" w:rsidRPr="004A62DB" w:rsidRDefault="004A62DB" w:rsidP="00DB15C4">
      <w:pPr>
        <w:pStyle w:val="Nagwek"/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Nazwa i adres Wykonawcy</w:t>
      </w:r>
    </w:p>
    <w:p w14:paraId="3CD03377" w14:textId="77777777" w:rsidR="004A62DB" w:rsidRPr="004A62DB" w:rsidRDefault="004A62DB" w:rsidP="00DB15C4">
      <w:pPr>
        <w:pStyle w:val="Nagwek"/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A533A31" w14:textId="26C35670" w:rsidR="004A62DB" w:rsidRPr="004A62DB" w:rsidRDefault="004A62DB" w:rsidP="00DB15C4">
      <w:pPr>
        <w:pStyle w:val="Nagwek"/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Ubiegając się o udzielenie zamówienia publicznego na zadanie pn.: „</w:t>
      </w:r>
      <w:r w:rsidR="005408DA" w:rsidRPr="005408DA">
        <w:rPr>
          <w:rFonts w:ascii="Arial Narrow" w:hAnsi="Arial Narrow" w:cs="Arial"/>
          <w:sz w:val="22"/>
          <w:szCs w:val="22"/>
        </w:rPr>
        <w:t>Przebudowa i rozbudowa zaplecza obiektów sportowych przy stadionie miejskim w Ośnie Lubuskim wraz z niezbędną infrastrukturą techniczną</w:t>
      </w:r>
      <w:r w:rsidRPr="004A62DB">
        <w:rPr>
          <w:rFonts w:ascii="Arial Narrow" w:hAnsi="Arial Narrow" w:cs="Arial"/>
          <w:sz w:val="22"/>
          <w:szCs w:val="22"/>
        </w:rPr>
        <w:t>”, prowadzonego przez Gminę Ośno Lubuskie, oświadczam, co następuje:</w:t>
      </w:r>
    </w:p>
    <w:p w14:paraId="05EC3B1A" w14:textId="12FCBA40" w:rsidR="004A62DB" w:rsidRDefault="004A62DB" w:rsidP="00DB15C4">
      <w:pPr>
        <w:pStyle w:val="Nagwek"/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Oświadczam, że nie podlegam wykluczeniu z postępowania na podstawie art. 108 ust.1 ustawy Pzp.</w:t>
      </w:r>
    </w:p>
    <w:p w14:paraId="52A40AFE" w14:textId="7F9D23FA" w:rsidR="004A62DB" w:rsidRDefault="004A62DB" w:rsidP="00DB15C4">
      <w:pPr>
        <w:pStyle w:val="Nagwek"/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Oświadczam, że nie podlegam wykluczeniu z postępowania na podstawie art. 109 ust. 1 pkt 4), 5), 7) oraz 10) ustawy Pzp.</w:t>
      </w:r>
    </w:p>
    <w:p w14:paraId="449A6C1D" w14:textId="0F743890" w:rsidR="004A62DB" w:rsidRDefault="004A62DB" w:rsidP="00DB15C4">
      <w:pPr>
        <w:pStyle w:val="Nagwek"/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 xml:space="preserve">Oświadczam, że zachodzą w stosunku do mnie podstawy wykluczenia z postępowania na podstawie </w:t>
      </w:r>
      <w:r w:rsidRPr="004A62DB">
        <w:rPr>
          <w:rFonts w:ascii="Arial Narrow" w:hAnsi="Arial Narrow" w:cs="Arial"/>
          <w:sz w:val="22"/>
          <w:szCs w:val="22"/>
        </w:rPr>
        <w:br/>
        <w:t xml:space="preserve">art. ………..…. ustawy Pzp (podać mającą zastosowanie podstawę wykluczenia spośród wymienionych </w:t>
      </w:r>
      <w:r w:rsidRPr="004A62DB">
        <w:rPr>
          <w:rFonts w:ascii="Arial Narrow" w:hAnsi="Arial Narrow" w:cs="Arial"/>
          <w:sz w:val="22"/>
          <w:szCs w:val="22"/>
        </w:rPr>
        <w:br/>
        <w:t>w art. 108 ust. 1 pkt. 1, 2 i 5 lub art. 109 ust. 1 pkt 4), 5) lub 7) oraz 10) ustawy Pzp (jeśli dotyczy). Jednocześnie oświadczam, że w związku z ww. okolicznością, podjąłem następujące środki naprawcze (jeśli dotyczy): ………………..………………………………………………………………….………………………..………………</w:t>
      </w:r>
    </w:p>
    <w:p w14:paraId="78AAAB06" w14:textId="0037E18D" w:rsidR="004A62DB" w:rsidRPr="004A62DB" w:rsidRDefault="004A62DB" w:rsidP="00DB15C4">
      <w:pPr>
        <w:pStyle w:val="Nagwek"/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nie podlegam wykluczeniu z postępowania </w:t>
      </w:r>
      <w:r w:rsidR="006A748D">
        <w:rPr>
          <w:rFonts w:ascii="Arial Narrow" w:hAnsi="Arial Narrow" w:cs="Arial"/>
          <w:sz w:val="22"/>
          <w:szCs w:val="22"/>
        </w:rPr>
        <w:t xml:space="preserve">na podstawie </w:t>
      </w:r>
      <w:r w:rsidR="007D4064">
        <w:rPr>
          <w:rFonts w:ascii="Arial Narrow" w:hAnsi="Arial Narrow" w:cs="Arial"/>
          <w:sz w:val="22"/>
          <w:szCs w:val="22"/>
        </w:rPr>
        <w:t xml:space="preserve">art. 7 ust. 1 </w:t>
      </w:r>
      <w:r w:rsidR="006A748D" w:rsidRPr="006A748D">
        <w:rPr>
          <w:rFonts w:ascii="Arial Narrow" w:hAnsi="Arial Narrow" w:cs="Arial"/>
          <w:sz w:val="22"/>
          <w:szCs w:val="22"/>
        </w:rPr>
        <w:t xml:space="preserve">ustawy z dnia </w:t>
      </w:r>
      <w:r w:rsidR="00064C5E">
        <w:rPr>
          <w:rFonts w:ascii="Arial Narrow" w:hAnsi="Arial Narrow" w:cs="Arial"/>
          <w:sz w:val="22"/>
          <w:szCs w:val="22"/>
        </w:rPr>
        <w:br/>
      </w:r>
      <w:r w:rsidR="006A748D" w:rsidRPr="006A748D">
        <w:rPr>
          <w:rFonts w:ascii="Arial Narrow" w:hAnsi="Arial Narrow" w:cs="Arial"/>
          <w:sz w:val="22"/>
          <w:szCs w:val="22"/>
        </w:rPr>
        <w:t>13 kwietnia 2022 r. o szczególnych rozwiązaniach w zakresie przeciwdziałania wspieraniu agresji na Ukrainę oraz służących ochronie bezpieczeństwa narodowego (Dz. U. z 2022 r., poz. 835)</w:t>
      </w:r>
      <w:r w:rsidR="006A748D">
        <w:rPr>
          <w:rFonts w:ascii="Arial Narrow" w:hAnsi="Arial Narrow" w:cs="Arial"/>
          <w:sz w:val="22"/>
          <w:szCs w:val="22"/>
        </w:rPr>
        <w:t>.</w:t>
      </w:r>
    </w:p>
    <w:p w14:paraId="185E30E7" w14:textId="344C397B" w:rsidR="004A62DB" w:rsidRDefault="004A62DB" w:rsidP="00DB15C4">
      <w:pPr>
        <w:pStyle w:val="Nagwek"/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B0519E" w14:textId="626A1745" w:rsidR="004A62DB" w:rsidRDefault="004A62DB" w:rsidP="00DB15C4">
      <w:pPr>
        <w:pStyle w:val="Nagwek"/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Informuję, iż Zamawiający posiada następujące podmiotowe środki dowodowe: ……………</w:t>
      </w:r>
      <w:r>
        <w:rPr>
          <w:rFonts w:ascii="Arial Narrow" w:hAnsi="Arial Narrow" w:cs="Arial"/>
          <w:sz w:val="22"/>
          <w:szCs w:val="22"/>
        </w:rPr>
        <w:t>…….</w:t>
      </w:r>
      <w:r w:rsidRPr="004A62DB">
        <w:rPr>
          <w:rFonts w:ascii="Arial Narrow" w:hAnsi="Arial Narrow" w:cs="Arial"/>
          <w:sz w:val="22"/>
          <w:szCs w:val="22"/>
        </w:rPr>
        <w:t>………………, których prawidłowość i aktualność potwierdzam. Jednocześnie wskazuję, iż w/w środki dowodowe można pozyskać: ………………………………………………………………………………………………………………….</w:t>
      </w:r>
    </w:p>
    <w:p w14:paraId="0009064B" w14:textId="7BAF4EF0" w:rsidR="004A62DB" w:rsidRPr="004A62DB" w:rsidRDefault="004A62DB" w:rsidP="00DB15C4">
      <w:pPr>
        <w:pStyle w:val="Nagwek"/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4A62DB">
        <w:rPr>
          <w:rFonts w:ascii="Arial Narrow" w:hAnsi="Arial Narrow" w:cs="Arial"/>
          <w:sz w:val="22"/>
          <w:szCs w:val="22"/>
        </w:rPr>
        <w:t>Jednocześnie informuję, iż następujące podmiotowe środki dowodowe: …………………………………………, można uzyskać za pomocą bezpłatnych i ogólnodostępnych baz danych, w szczególności rejestrów publicznych w rozumieniu ustawy z dnia 17 lutego 2005 r. o informatyzacji działalności podmiotów realizujących zadania publiczne. Jednocześnie wskazuję następujące dane umożliwiające dostęp do tych środków: ……………………………………………………………………………………………………………………</w:t>
      </w:r>
    </w:p>
    <w:p w14:paraId="75430FBC" w14:textId="77777777" w:rsidR="004A62DB" w:rsidRPr="004A62DB" w:rsidRDefault="004A62DB" w:rsidP="00DB15C4">
      <w:pPr>
        <w:pStyle w:val="Nagwek"/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0BD36CB" w14:textId="77777777" w:rsidR="0078243E" w:rsidRDefault="0078243E" w:rsidP="00DB15C4">
      <w:pPr>
        <w:pStyle w:val="Nagwek"/>
        <w:spacing w:after="0" w:line="276" w:lineRule="auto"/>
        <w:jc w:val="right"/>
        <w:rPr>
          <w:rFonts w:ascii="Arial Narrow" w:hAnsi="Arial Narrow" w:cs="Arial"/>
          <w:sz w:val="22"/>
          <w:szCs w:val="22"/>
        </w:rPr>
      </w:pPr>
    </w:p>
    <w:p w14:paraId="14B7CC7A" w14:textId="5EFDE397" w:rsidR="0078243E" w:rsidRDefault="0078243E" w:rsidP="00DB15C4">
      <w:pPr>
        <w:pStyle w:val="Nagwek"/>
        <w:spacing w:after="0" w:line="276" w:lineRule="auto"/>
        <w:jc w:val="right"/>
        <w:rPr>
          <w:rFonts w:ascii="Arial Narrow" w:hAnsi="Arial Narrow" w:cs="Arial"/>
          <w:sz w:val="22"/>
          <w:szCs w:val="22"/>
        </w:rPr>
      </w:pPr>
    </w:p>
    <w:p w14:paraId="4D10FD9C" w14:textId="1FDE16C6" w:rsidR="0078243E" w:rsidRDefault="0078243E" w:rsidP="00DB15C4">
      <w:pPr>
        <w:pStyle w:val="Nagwek"/>
        <w:spacing w:after="0" w:line="276" w:lineRule="auto"/>
        <w:jc w:val="right"/>
        <w:rPr>
          <w:rFonts w:ascii="Arial Narrow" w:hAnsi="Arial Narrow" w:cs="Arial"/>
          <w:sz w:val="22"/>
          <w:szCs w:val="22"/>
        </w:rPr>
      </w:pPr>
    </w:p>
    <w:p w14:paraId="52389B30" w14:textId="77777777" w:rsidR="0078243E" w:rsidRDefault="0078243E" w:rsidP="00DB15C4">
      <w:pPr>
        <w:pStyle w:val="Nagwek"/>
        <w:spacing w:after="0" w:line="276" w:lineRule="auto"/>
        <w:jc w:val="right"/>
        <w:rPr>
          <w:rFonts w:ascii="Arial Narrow" w:hAnsi="Arial Narrow" w:cs="Arial"/>
          <w:sz w:val="22"/>
          <w:szCs w:val="22"/>
        </w:rPr>
      </w:pPr>
    </w:p>
    <w:p w14:paraId="022B4956" w14:textId="7E006C48" w:rsidR="00CC106C" w:rsidRDefault="006A748D" w:rsidP="00DB15C4">
      <w:pPr>
        <w:pStyle w:val="Nagwek"/>
        <w:spacing w:after="0" w:line="276" w:lineRule="auto"/>
        <w:jc w:val="right"/>
        <w:rPr>
          <w:rFonts w:ascii="Arial Narrow" w:hAnsi="Arial Narrow" w:cs="Arial"/>
          <w:sz w:val="22"/>
          <w:szCs w:val="22"/>
        </w:rPr>
      </w:pPr>
      <w:r w:rsidRPr="007D4064">
        <w:rPr>
          <w:rFonts w:ascii="Arial Narrow" w:hAnsi="Arial Narrow" w:cs="Arial"/>
          <w:sz w:val="22"/>
          <w:szCs w:val="22"/>
        </w:rPr>
        <w:t>(</w:t>
      </w:r>
      <w:r w:rsidR="004A62DB" w:rsidRPr="007D4064">
        <w:rPr>
          <w:rFonts w:ascii="Arial Narrow" w:hAnsi="Arial Narrow" w:cs="Arial"/>
          <w:sz w:val="22"/>
          <w:szCs w:val="22"/>
        </w:rPr>
        <w:t>……………………</w:t>
      </w:r>
      <w:r w:rsidR="007D4064">
        <w:rPr>
          <w:rFonts w:ascii="Arial Narrow" w:hAnsi="Arial Narrow" w:cs="Arial"/>
          <w:sz w:val="22"/>
          <w:szCs w:val="22"/>
        </w:rPr>
        <w:t xml:space="preserve">  </w:t>
      </w:r>
      <w:r w:rsidR="004A62DB" w:rsidRPr="007D4064">
        <w:rPr>
          <w:rFonts w:ascii="Arial Narrow" w:hAnsi="Arial Narrow" w:cs="Arial"/>
          <w:sz w:val="20"/>
        </w:rPr>
        <w:t>podpis</w:t>
      </w:r>
      <w:r w:rsidR="004A62DB" w:rsidRPr="007D4064">
        <w:rPr>
          <w:rFonts w:ascii="Arial Narrow" w:hAnsi="Arial Narrow" w:cs="Arial"/>
          <w:sz w:val="22"/>
          <w:szCs w:val="22"/>
        </w:rPr>
        <w:t>)</w:t>
      </w:r>
      <w:r w:rsidR="007B7B6F" w:rsidRPr="007D4064">
        <w:rPr>
          <w:rFonts w:ascii="Arial Narrow" w:hAnsi="Arial Narrow" w:cs="Arial"/>
          <w:sz w:val="22"/>
          <w:szCs w:val="22"/>
        </w:rPr>
        <w:tab/>
      </w:r>
    </w:p>
    <w:p w14:paraId="3CC14EEE" w14:textId="60A655C7" w:rsidR="0078243E" w:rsidRDefault="0078243E" w:rsidP="00DB15C4">
      <w:pPr>
        <w:pStyle w:val="Nagwek"/>
        <w:spacing w:after="0" w:line="276" w:lineRule="auto"/>
        <w:jc w:val="right"/>
        <w:rPr>
          <w:rFonts w:ascii="Arial Narrow" w:hAnsi="Arial Narrow" w:cs="Arial"/>
          <w:bCs/>
          <w:kern w:val="32"/>
          <w:sz w:val="22"/>
          <w:szCs w:val="22"/>
        </w:rPr>
      </w:pPr>
    </w:p>
    <w:p w14:paraId="6835AF39" w14:textId="6E90082D" w:rsidR="0078243E" w:rsidRDefault="0078243E" w:rsidP="00DB15C4">
      <w:pPr>
        <w:pStyle w:val="Nagwek"/>
        <w:spacing w:after="0" w:line="276" w:lineRule="auto"/>
        <w:jc w:val="right"/>
        <w:rPr>
          <w:rFonts w:ascii="Arial Narrow" w:hAnsi="Arial Narrow" w:cs="Arial"/>
          <w:bCs/>
          <w:kern w:val="32"/>
          <w:sz w:val="22"/>
          <w:szCs w:val="22"/>
        </w:rPr>
      </w:pPr>
    </w:p>
    <w:p w14:paraId="2696AAD3" w14:textId="7D241985" w:rsidR="0078243E" w:rsidRDefault="0078243E" w:rsidP="00DB15C4">
      <w:pPr>
        <w:pStyle w:val="Nagwek"/>
        <w:spacing w:after="0" w:line="276" w:lineRule="auto"/>
        <w:jc w:val="right"/>
        <w:rPr>
          <w:rFonts w:ascii="Arial Narrow" w:hAnsi="Arial Narrow" w:cs="Arial"/>
          <w:bCs/>
          <w:kern w:val="32"/>
          <w:sz w:val="22"/>
          <w:szCs w:val="22"/>
        </w:rPr>
      </w:pPr>
    </w:p>
    <w:p w14:paraId="6CF3FE59" w14:textId="77777777" w:rsidR="0078243E" w:rsidRPr="007D4064" w:rsidRDefault="0078243E" w:rsidP="00DB15C4">
      <w:pPr>
        <w:pStyle w:val="Nagwek"/>
        <w:spacing w:after="0" w:line="276" w:lineRule="auto"/>
        <w:jc w:val="right"/>
        <w:rPr>
          <w:rFonts w:ascii="Arial Narrow" w:hAnsi="Arial Narrow" w:cs="Arial"/>
          <w:bCs/>
          <w:kern w:val="32"/>
          <w:sz w:val="22"/>
          <w:szCs w:val="22"/>
        </w:rPr>
      </w:pPr>
    </w:p>
    <w:p w14:paraId="1C322845" w14:textId="77777777" w:rsidR="00CC106C" w:rsidRPr="00CC106C" w:rsidRDefault="00CC106C" w:rsidP="00CC106C">
      <w:pPr>
        <w:rPr>
          <w:lang w:eastAsia="pl-PL"/>
        </w:rPr>
      </w:pPr>
    </w:p>
    <w:sectPr w:rsidR="00CC106C" w:rsidRPr="00CC106C" w:rsidSect="007B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39B"/>
    <w:multiLevelType w:val="multilevel"/>
    <w:tmpl w:val="A8508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55253BD"/>
    <w:multiLevelType w:val="hybridMultilevel"/>
    <w:tmpl w:val="72246B80"/>
    <w:lvl w:ilvl="0" w:tplc="8E5CE1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B68D1"/>
    <w:multiLevelType w:val="hybridMultilevel"/>
    <w:tmpl w:val="B09868F0"/>
    <w:lvl w:ilvl="0" w:tplc="327629BE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A97"/>
    <w:multiLevelType w:val="hybridMultilevel"/>
    <w:tmpl w:val="C1A8FB84"/>
    <w:styleLink w:val="Zaimportowanystyl1"/>
    <w:lvl w:ilvl="0" w:tplc="7EB09FBA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22580">
      <w:start w:val="1"/>
      <w:numFmt w:val="decimal"/>
      <w:lvlText w:val="%2."/>
      <w:lvlJc w:val="left"/>
      <w:pPr>
        <w:ind w:left="698" w:hanging="6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5ABE18">
      <w:start w:val="1"/>
      <w:numFmt w:val="decimal"/>
      <w:lvlText w:val="%3."/>
      <w:lvlJc w:val="left"/>
      <w:pPr>
        <w:ind w:left="1364" w:hanging="6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DE1F94">
      <w:start w:val="1"/>
      <w:numFmt w:val="decimal"/>
      <w:lvlText w:val="%4."/>
      <w:lvlJc w:val="left"/>
      <w:pPr>
        <w:ind w:left="2084" w:hanging="6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5272EA">
      <w:start w:val="1"/>
      <w:numFmt w:val="lowerLetter"/>
      <w:lvlText w:val="%5."/>
      <w:lvlJc w:val="left"/>
      <w:pPr>
        <w:ind w:left="2804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3AF5DE">
      <w:start w:val="1"/>
      <w:numFmt w:val="lowerRoman"/>
      <w:lvlText w:val="%6."/>
      <w:lvlJc w:val="left"/>
      <w:pPr>
        <w:ind w:left="3524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BEA3AA">
      <w:start w:val="1"/>
      <w:numFmt w:val="decimal"/>
      <w:lvlText w:val="%7."/>
      <w:lvlJc w:val="left"/>
      <w:pPr>
        <w:ind w:left="4244" w:hanging="6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8AC84A">
      <w:start w:val="1"/>
      <w:numFmt w:val="lowerLetter"/>
      <w:lvlText w:val="%8."/>
      <w:lvlJc w:val="left"/>
      <w:pPr>
        <w:ind w:left="4964" w:hanging="6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08CCC">
      <w:start w:val="1"/>
      <w:numFmt w:val="lowerRoman"/>
      <w:lvlText w:val="%9."/>
      <w:lvlJc w:val="left"/>
      <w:pPr>
        <w:ind w:left="5684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171F48"/>
    <w:multiLevelType w:val="hybridMultilevel"/>
    <w:tmpl w:val="C1A8FB84"/>
    <w:numStyleLink w:val="Zaimportowanystyl1"/>
  </w:abstractNum>
  <w:abstractNum w:abstractNumId="5" w15:restartNumberingAfterBreak="0">
    <w:nsid w:val="157B4DFC"/>
    <w:multiLevelType w:val="hybridMultilevel"/>
    <w:tmpl w:val="345E78BC"/>
    <w:lvl w:ilvl="0" w:tplc="FFFFFFFF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698" w:hanging="6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364" w:hanging="6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084" w:hanging="6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04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524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44" w:hanging="6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964" w:hanging="6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684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E02E51"/>
    <w:multiLevelType w:val="hybridMultilevel"/>
    <w:tmpl w:val="FE489538"/>
    <w:lvl w:ilvl="0" w:tplc="D3726A64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31065"/>
    <w:multiLevelType w:val="multilevel"/>
    <w:tmpl w:val="E94CD0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1B9E27C2"/>
    <w:multiLevelType w:val="multilevel"/>
    <w:tmpl w:val="E13411EE"/>
    <w:lvl w:ilvl="0">
      <w:start w:val="1"/>
      <w:numFmt w:val="decimal"/>
      <w:lvlText w:val="10.4.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3761ACC"/>
    <w:multiLevelType w:val="hybridMultilevel"/>
    <w:tmpl w:val="345E78BC"/>
    <w:lvl w:ilvl="0" w:tplc="FFFFFFFF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698" w:hanging="6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364" w:hanging="6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084" w:hanging="6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04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524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44" w:hanging="6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964" w:hanging="6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684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CD4324"/>
    <w:multiLevelType w:val="multilevel"/>
    <w:tmpl w:val="17045BC0"/>
    <w:lvl w:ilvl="0">
      <w:start w:val="2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2C8404A6"/>
    <w:multiLevelType w:val="hybridMultilevel"/>
    <w:tmpl w:val="1542DF0C"/>
    <w:lvl w:ilvl="0" w:tplc="4F9A1A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10950"/>
    <w:multiLevelType w:val="multilevel"/>
    <w:tmpl w:val="E94CD0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FE227A5"/>
    <w:multiLevelType w:val="multilevel"/>
    <w:tmpl w:val="0CF46F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</w:rPr>
    </w:lvl>
  </w:abstractNum>
  <w:abstractNum w:abstractNumId="14" w15:restartNumberingAfterBreak="0">
    <w:nsid w:val="32EA01DE"/>
    <w:multiLevelType w:val="hybridMultilevel"/>
    <w:tmpl w:val="9E640AFA"/>
    <w:styleLink w:val="Zaimportowanystyl26"/>
    <w:lvl w:ilvl="0" w:tplc="8E12DD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AC663A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9450B6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AA2C2C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1276F8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A8038A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2C34CE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0CFB3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B8BAC8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FE28DC"/>
    <w:multiLevelType w:val="hybridMultilevel"/>
    <w:tmpl w:val="7FA6693C"/>
    <w:lvl w:ilvl="0" w:tplc="8E5CE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658FB"/>
    <w:multiLevelType w:val="hybridMultilevel"/>
    <w:tmpl w:val="CCA8E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B636EC"/>
    <w:multiLevelType w:val="multilevel"/>
    <w:tmpl w:val="506A87CC"/>
    <w:styleLink w:val="Zaimportowanystyl27"/>
    <w:lvl w:ilvl="0">
      <w:start w:val="1"/>
      <w:numFmt w:val="decimal"/>
      <w:lvlText w:val="%1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7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DF93EA1"/>
    <w:multiLevelType w:val="hybridMultilevel"/>
    <w:tmpl w:val="DBA4B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02F05"/>
    <w:multiLevelType w:val="hybridMultilevel"/>
    <w:tmpl w:val="9E640AFA"/>
    <w:numStyleLink w:val="Zaimportowanystyl26"/>
  </w:abstractNum>
  <w:abstractNum w:abstractNumId="20" w15:restartNumberingAfterBreak="0">
    <w:nsid w:val="40D60F2F"/>
    <w:multiLevelType w:val="hybridMultilevel"/>
    <w:tmpl w:val="4FFE3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55FF0"/>
    <w:multiLevelType w:val="multilevel"/>
    <w:tmpl w:val="506A87CC"/>
    <w:lvl w:ilvl="0">
      <w:start w:val="1"/>
      <w:numFmt w:val="decimal"/>
      <w:lvlText w:val="%1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7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40F3070"/>
    <w:multiLevelType w:val="hybridMultilevel"/>
    <w:tmpl w:val="0EE833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53ACF"/>
    <w:multiLevelType w:val="hybridMultilevel"/>
    <w:tmpl w:val="AFBA1D1E"/>
    <w:lvl w:ilvl="0" w:tplc="EB76AC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F5071"/>
    <w:multiLevelType w:val="hybridMultilevel"/>
    <w:tmpl w:val="8F949298"/>
    <w:lvl w:ilvl="0" w:tplc="4A9E1B0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F55DC"/>
    <w:multiLevelType w:val="hybridMultilevel"/>
    <w:tmpl w:val="4FFE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07FA7"/>
    <w:multiLevelType w:val="hybridMultilevel"/>
    <w:tmpl w:val="876E2976"/>
    <w:lvl w:ilvl="0" w:tplc="DED29DF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E1365"/>
    <w:multiLevelType w:val="hybridMultilevel"/>
    <w:tmpl w:val="637625EA"/>
    <w:lvl w:ilvl="0" w:tplc="7E5E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002BE0"/>
    <w:multiLevelType w:val="hybridMultilevel"/>
    <w:tmpl w:val="354E7F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F4981"/>
    <w:multiLevelType w:val="multilevel"/>
    <w:tmpl w:val="274042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30" w15:restartNumberingAfterBreak="0">
    <w:nsid w:val="7390305D"/>
    <w:multiLevelType w:val="hybridMultilevel"/>
    <w:tmpl w:val="AFBA1D1E"/>
    <w:lvl w:ilvl="0" w:tplc="EB76AC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E3547"/>
    <w:multiLevelType w:val="multilevel"/>
    <w:tmpl w:val="2F7888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7CD3051E"/>
    <w:multiLevelType w:val="multilevel"/>
    <w:tmpl w:val="506A87CC"/>
    <w:numStyleLink w:val="Zaimportowanystyl27"/>
  </w:abstractNum>
  <w:num w:numId="1" w16cid:durableId="117912771">
    <w:abstractNumId w:val="11"/>
  </w:num>
  <w:num w:numId="2" w16cid:durableId="1069692691">
    <w:abstractNumId w:val="24"/>
  </w:num>
  <w:num w:numId="3" w16cid:durableId="1941326709">
    <w:abstractNumId w:val="18"/>
  </w:num>
  <w:num w:numId="4" w16cid:durableId="139883566">
    <w:abstractNumId w:val="8"/>
  </w:num>
  <w:num w:numId="5" w16cid:durableId="1203054122">
    <w:abstractNumId w:val="0"/>
  </w:num>
  <w:num w:numId="6" w16cid:durableId="658656749">
    <w:abstractNumId w:val="13"/>
  </w:num>
  <w:num w:numId="7" w16cid:durableId="1172910472">
    <w:abstractNumId w:val="12"/>
  </w:num>
  <w:num w:numId="8" w16cid:durableId="1622152987">
    <w:abstractNumId w:val="7"/>
  </w:num>
  <w:num w:numId="9" w16cid:durableId="662004430">
    <w:abstractNumId w:val="23"/>
  </w:num>
  <w:num w:numId="10" w16cid:durableId="1260991523">
    <w:abstractNumId w:val="30"/>
  </w:num>
  <w:num w:numId="11" w16cid:durableId="700977526">
    <w:abstractNumId w:val="31"/>
  </w:num>
  <w:num w:numId="12" w16cid:durableId="36400509">
    <w:abstractNumId w:val="15"/>
  </w:num>
  <w:num w:numId="13" w16cid:durableId="2119063907">
    <w:abstractNumId w:val="22"/>
  </w:num>
  <w:num w:numId="14" w16cid:durableId="311712974">
    <w:abstractNumId w:val="29"/>
  </w:num>
  <w:num w:numId="15" w16cid:durableId="1003047244">
    <w:abstractNumId w:val="1"/>
  </w:num>
  <w:num w:numId="16" w16cid:durableId="1659377823">
    <w:abstractNumId w:val="10"/>
  </w:num>
  <w:num w:numId="17" w16cid:durableId="985209132">
    <w:abstractNumId w:val="28"/>
  </w:num>
  <w:num w:numId="18" w16cid:durableId="1069032955">
    <w:abstractNumId w:val="27"/>
  </w:num>
  <w:num w:numId="19" w16cid:durableId="727535358">
    <w:abstractNumId w:val="16"/>
  </w:num>
  <w:num w:numId="20" w16cid:durableId="453405381">
    <w:abstractNumId w:val="26"/>
  </w:num>
  <w:num w:numId="21" w16cid:durableId="1864517685">
    <w:abstractNumId w:val="25"/>
  </w:num>
  <w:num w:numId="22" w16cid:durableId="639305650">
    <w:abstractNumId w:val="20"/>
  </w:num>
  <w:num w:numId="23" w16cid:durableId="794257012">
    <w:abstractNumId w:val="3"/>
  </w:num>
  <w:num w:numId="24" w16cid:durableId="1576672031">
    <w:abstractNumId w:val="4"/>
    <w:lvlOverride w:ilvl="0">
      <w:startOverride w:val="19"/>
      <w:lvl w:ilvl="0" w:tplc="E7CC0848">
        <w:start w:val="19"/>
        <w:numFmt w:val="upperRoman"/>
        <w:lvlText w:val="%1."/>
        <w:lvlJc w:val="left"/>
        <w:pPr>
          <w:ind w:left="3272" w:hanging="72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ACA65A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0C507C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822EE0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5A6260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8FC2D9A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2ECD3E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A4F256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A6DFE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26393612">
    <w:abstractNumId w:val="14"/>
  </w:num>
  <w:num w:numId="26" w16cid:durableId="1723602667">
    <w:abstractNumId w:val="19"/>
  </w:num>
  <w:num w:numId="27" w16cid:durableId="968901583">
    <w:abstractNumId w:val="17"/>
  </w:num>
  <w:num w:numId="28" w16cid:durableId="266079975">
    <w:abstractNumId w:val="32"/>
  </w:num>
  <w:num w:numId="29" w16cid:durableId="1020547131">
    <w:abstractNumId w:val="21"/>
  </w:num>
  <w:num w:numId="30" w16cid:durableId="1773430875">
    <w:abstractNumId w:val="4"/>
  </w:num>
  <w:num w:numId="31" w16cid:durableId="960769926">
    <w:abstractNumId w:val="9"/>
  </w:num>
  <w:num w:numId="32" w16cid:durableId="1935748172">
    <w:abstractNumId w:val="2"/>
  </w:num>
  <w:num w:numId="33" w16cid:durableId="2075203478">
    <w:abstractNumId w:val="5"/>
  </w:num>
  <w:num w:numId="34" w16cid:durableId="224028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97"/>
    <w:rsid w:val="00055643"/>
    <w:rsid w:val="00064C5E"/>
    <w:rsid w:val="0008295D"/>
    <w:rsid w:val="000C7EC8"/>
    <w:rsid w:val="000E1C78"/>
    <w:rsid w:val="00150126"/>
    <w:rsid w:val="0017198C"/>
    <w:rsid w:val="001770CE"/>
    <w:rsid w:val="001C61BE"/>
    <w:rsid w:val="001D32F3"/>
    <w:rsid w:val="00202E11"/>
    <w:rsid w:val="00227DEB"/>
    <w:rsid w:val="00242A85"/>
    <w:rsid w:val="00260687"/>
    <w:rsid w:val="00260F86"/>
    <w:rsid w:val="002A3BC0"/>
    <w:rsid w:val="00314A58"/>
    <w:rsid w:val="00357C72"/>
    <w:rsid w:val="003A2B60"/>
    <w:rsid w:val="003B0C19"/>
    <w:rsid w:val="00416BD4"/>
    <w:rsid w:val="004A62DB"/>
    <w:rsid w:val="004D3F76"/>
    <w:rsid w:val="004F03F0"/>
    <w:rsid w:val="00512717"/>
    <w:rsid w:val="00514EB7"/>
    <w:rsid w:val="005408DA"/>
    <w:rsid w:val="005C3B8E"/>
    <w:rsid w:val="0066756B"/>
    <w:rsid w:val="006A748D"/>
    <w:rsid w:val="006D28F8"/>
    <w:rsid w:val="0078243E"/>
    <w:rsid w:val="007862E1"/>
    <w:rsid w:val="007B7B6F"/>
    <w:rsid w:val="007D4064"/>
    <w:rsid w:val="007E3712"/>
    <w:rsid w:val="00831174"/>
    <w:rsid w:val="008319A0"/>
    <w:rsid w:val="008A2DB0"/>
    <w:rsid w:val="008C19BE"/>
    <w:rsid w:val="008E7519"/>
    <w:rsid w:val="00900168"/>
    <w:rsid w:val="00942B5A"/>
    <w:rsid w:val="00972408"/>
    <w:rsid w:val="00991269"/>
    <w:rsid w:val="00A12AF7"/>
    <w:rsid w:val="00A31AEE"/>
    <w:rsid w:val="00A4245D"/>
    <w:rsid w:val="00A741D8"/>
    <w:rsid w:val="00A90635"/>
    <w:rsid w:val="00A91FFA"/>
    <w:rsid w:val="00AE4F31"/>
    <w:rsid w:val="00AF1C54"/>
    <w:rsid w:val="00B12630"/>
    <w:rsid w:val="00B26284"/>
    <w:rsid w:val="00B937C2"/>
    <w:rsid w:val="00BA2E5D"/>
    <w:rsid w:val="00C102E5"/>
    <w:rsid w:val="00C37592"/>
    <w:rsid w:val="00C52697"/>
    <w:rsid w:val="00CA50F8"/>
    <w:rsid w:val="00CC106C"/>
    <w:rsid w:val="00CE4F1D"/>
    <w:rsid w:val="00CF216A"/>
    <w:rsid w:val="00CF64B3"/>
    <w:rsid w:val="00D01E42"/>
    <w:rsid w:val="00DB15C4"/>
    <w:rsid w:val="00DE249E"/>
    <w:rsid w:val="00E23325"/>
    <w:rsid w:val="00E42F8B"/>
    <w:rsid w:val="00EF070B"/>
    <w:rsid w:val="00F22948"/>
    <w:rsid w:val="00F22ED1"/>
    <w:rsid w:val="00F41A29"/>
    <w:rsid w:val="00F811F5"/>
    <w:rsid w:val="00F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F8C2"/>
  <w15:docId w15:val="{2C56C07A-0C90-44B2-BA93-D80EE623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56B"/>
  </w:style>
  <w:style w:type="paragraph" w:styleId="Nagwek1">
    <w:name w:val="heading 1"/>
    <w:basedOn w:val="Normalny"/>
    <w:next w:val="Normalny"/>
    <w:link w:val="Nagwek1Znak"/>
    <w:qFormat/>
    <w:rsid w:val="00CC10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C102E5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102E5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1A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6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2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C10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E4AF2"/>
    <w:rPr>
      <w:color w:val="0563C1" w:themeColor="hyperlink"/>
      <w:u w:val="single"/>
    </w:rPr>
  </w:style>
  <w:style w:type="numbering" w:customStyle="1" w:styleId="Zaimportowanystyl1">
    <w:name w:val="Zaimportowany styl 1"/>
    <w:rsid w:val="00260687"/>
    <w:pPr>
      <w:numPr>
        <w:numId w:val="23"/>
      </w:numPr>
    </w:pPr>
  </w:style>
  <w:style w:type="numbering" w:customStyle="1" w:styleId="Zaimportowanystyl26">
    <w:name w:val="Zaimportowany styl 26"/>
    <w:rsid w:val="00260687"/>
    <w:pPr>
      <w:numPr>
        <w:numId w:val="25"/>
      </w:numPr>
    </w:pPr>
  </w:style>
  <w:style w:type="numbering" w:customStyle="1" w:styleId="Zaimportowanystyl27">
    <w:name w:val="Zaimportowany styl 27"/>
    <w:rsid w:val="008E751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wolodzko</dc:creator>
  <cp:keywords/>
  <dc:description/>
  <cp:lastModifiedBy>Małgorzata Wołodźko</cp:lastModifiedBy>
  <cp:revision>2</cp:revision>
  <cp:lastPrinted>2020-07-22T09:20:00Z</cp:lastPrinted>
  <dcterms:created xsi:type="dcterms:W3CDTF">2022-04-25T12:08:00Z</dcterms:created>
  <dcterms:modified xsi:type="dcterms:W3CDTF">2022-04-25T12:08:00Z</dcterms:modified>
</cp:coreProperties>
</file>