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5C7CB" w14:textId="77777777" w:rsidR="006354FB" w:rsidRPr="00F20557" w:rsidRDefault="006354FB" w:rsidP="006354FB">
      <w:pPr>
        <w:spacing w:after="0"/>
        <w:rPr>
          <w:rFonts w:ascii="Verdana" w:hAnsi="Verdana" w:cs="Arial"/>
          <w:b/>
          <w:bCs/>
          <w:sz w:val="20"/>
          <w:szCs w:val="20"/>
        </w:rPr>
      </w:pPr>
    </w:p>
    <w:p w14:paraId="069D7D18" w14:textId="77777777" w:rsidR="006354FB" w:rsidRPr="00F20557" w:rsidRDefault="006354FB" w:rsidP="006354FB">
      <w:pPr>
        <w:spacing w:after="0"/>
        <w:rPr>
          <w:rFonts w:ascii="Verdana" w:hAnsi="Verdana" w:cs="Arial"/>
          <w:sz w:val="20"/>
          <w:szCs w:val="20"/>
        </w:rPr>
      </w:pPr>
    </w:p>
    <w:p w14:paraId="62D4AF59" w14:textId="77777777" w:rsidR="006354FB" w:rsidRPr="00F20557" w:rsidRDefault="006354FB" w:rsidP="006354FB">
      <w:pPr>
        <w:spacing w:after="0"/>
        <w:jc w:val="right"/>
        <w:rPr>
          <w:rFonts w:ascii="Verdana" w:hAnsi="Verdana" w:cs="Arial"/>
          <w:sz w:val="20"/>
          <w:szCs w:val="20"/>
        </w:rPr>
      </w:pPr>
      <w:bookmarkStart w:id="0" w:name="_Hlk63252356"/>
    </w:p>
    <w:p w14:paraId="1457DAED" w14:textId="77777777" w:rsidR="006354FB" w:rsidRPr="00F20557" w:rsidRDefault="006354FB" w:rsidP="006354FB">
      <w:pPr>
        <w:spacing w:after="0"/>
        <w:jc w:val="right"/>
        <w:rPr>
          <w:rFonts w:ascii="Verdana" w:hAnsi="Verdana" w:cs="Arial"/>
          <w:b/>
          <w:sz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Postępowanie nr: </w:t>
      </w:r>
      <w:r w:rsidRPr="00F20557">
        <w:rPr>
          <w:rFonts w:ascii="Verdana" w:hAnsi="Verdana" w:cs="Arial"/>
          <w:b/>
          <w:sz w:val="18"/>
          <w:szCs w:val="18"/>
        </w:rPr>
        <w:t>BZP.2710.</w:t>
      </w:r>
      <w:r>
        <w:rPr>
          <w:rFonts w:ascii="Verdana" w:hAnsi="Verdana" w:cs="Arial"/>
          <w:b/>
          <w:sz w:val="18"/>
          <w:szCs w:val="18"/>
        </w:rPr>
        <w:t>49</w:t>
      </w:r>
      <w:r w:rsidRPr="00F20557">
        <w:rPr>
          <w:rFonts w:ascii="Verdana" w:hAnsi="Verdana" w:cs="Arial"/>
          <w:b/>
          <w:sz w:val="18"/>
          <w:szCs w:val="18"/>
        </w:rPr>
        <w:t>.2023.</w:t>
      </w:r>
      <w:r>
        <w:rPr>
          <w:rFonts w:ascii="Verdana" w:hAnsi="Verdana" w:cs="Arial"/>
          <w:b/>
          <w:sz w:val="18"/>
          <w:szCs w:val="18"/>
        </w:rPr>
        <w:t>KR</w:t>
      </w:r>
    </w:p>
    <w:p w14:paraId="097677AA" w14:textId="6E173094" w:rsidR="006354FB" w:rsidRPr="00F20557" w:rsidRDefault="006354FB" w:rsidP="006354FB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F20557">
        <w:rPr>
          <w:rFonts w:ascii="Verdana" w:hAnsi="Verdana" w:cs="Arial"/>
          <w:b/>
          <w:sz w:val="20"/>
        </w:rPr>
        <w:t xml:space="preserve">Załącznik nr </w:t>
      </w:r>
      <w:r w:rsidR="004B4D1C">
        <w:rPr>
          <w:rFonts w:ascii="Verdana" w:hAnsi="Verdana" w:cs="Arial"/>
          <w:b/>
          <w:sz w:val="20"/>
        </w:rPr>
        <w:t>7</w:t>
      </w:r>
      <w:r w:rsidRPr="00F20557">
        <w:rPr>
          <w:rFonts w:ascii="Verdana" w:hAnsi="Verdana" w:cs="Arial"/>
          <w:b/>
          <w:sz w:val="20"/>
        </w:rPr>
        <w:t xml:space="preserve"> do SWZ</w:t>
      </w:r>
    </w:p>
    <w:p w14:paraId="20D965C3" w14:textId="77777777" w:rsidR="006354FB" w:rsidRPr="00F20557" w:rsidRDefault="006354FB" w:rsidP="006354FB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/>
        <w:spacing w:after="0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F20557">
        <w:rPr>
          <w:rFonts w:ascii="Verdana" w:hAnsi="Verdana" w:cs="Arial"/>
          <w:b/>
          <w:color w:val="FFFFFF"/>
          <w:sz w:val="20"/>
          <w:szCs w:val="20"/>
        </w:rPr>
        <w:t>OŚWIADCZENIE WYKONAWCY O AKTUALNOŚCI INFORMACJI ZAWARTYCH W OŚWIADCZENIU Z ART. 125 UPZP</w:t>
      </w:r>
    </w:p>
    <w:p w14:paraId="4F21BBBC" w14:textId="77777777" w:rsidR="006354FB" w:rsidRPr="00F20557" w:rsidRDefault="006354FB" w:rsidP="006354FB">
      <w:pPr>
        <w:numPr>
          <w:ilvl w:val="0"/>
          <w:numId w:val="11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 w:rsidRPr="00F20557">
        <w:rPr>
          <w:rFonts w:ascii="Verdana" w:eastAsia="Calibri" w:hAnsi="Verdana" w:cs="Arial"/>
          <w:sz w:val="16"/>
          <w:szCs w:val="16"/>
        </w:rPr>
        <w:t xml:space="preserve">w przypadku wspólnego ubiegania się o udzielenie zamówienia przez Wykonawców oświadczenie składa każdy z Wykonawców wspólnie ubiegających się o zamówienie. </w:t>
      </w:r>
    </w:p>
    <w:p w14:paraId="5C2C0997" w14:textId="77777777" w:rsidR="006354FB" w:rsidRPr="00F20557" w:rsidRDefault="006354FB" w:rsidP="006354FB">
      <w:pPr>
        <w:numPr>
          <w:ilvl w:val="0"/>
          <w:numId w:val="11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 w:rsidRPr="00F20557">
        <w:rPr>
          <w:rFonts w:ascii="Verdana" w:eastAsia="Calibri" w:hAnsi="Verdana" w:cs="Arial"/>
          <w:sz w:val="16"/>
          <w:szCs w:val="16"/>
        </w:rPr>
        <w:t>w przypadku polegania na zdolnościach lub sytuacji podmiotu udostępniającego zasoby oświadczenie składa również podmiot udostępniający zasoby.</w:t>
      </w:r>
    </w:p>
    <w:p w14:paraId="2078CE15" w14:textId="77777777" w:rsidR="006354FB" w:rsidRPr="00F20557" w:rsidRDefault="006354FB" w:rsidP="006354FB">
      <w:pPr>
        <w:spacing w:after="0"/>
        <w:rPr>
          <w:rFonts w:ascii="Verdana" w:hAnsi="Verdana" w:cs="Vrinda"/>
          <w:b/>
          <w:sz w:val="20"/>
          <w:szCs w:val="20"/>
        </w:rPr>
      </w:pPr>
    </w:p>
    <w:p w14:paraId="5586C881" w14:textId="77777777" w:rsidR="006354FB" w:rsidRPr="00F20557" w:rsidRDefault="006354FB" w:rsidP="006354FB">
      <w:pPr>
        <w:spacing w:after="0"/>
        <w:rPr>
          <w:rFonts w:ascii="Verdana" w:hAnsi="Verdana" w:cs="Vrinda"/>
          <w:b/>
          <w:sz w:val="20"/>
          <w:szCs w:val="20"/>
        </w:rPr>
      </w:pPr>
      <w:r w:rsidRPr="00F20557">
        <w:rPr>
          <w:rFonts w:ascii="Verdana" w:hAnsi="Verdana" w:cs="Vrinda"/>
          <w:b/>
          <w:sz w:val="20"/>
          <w:szCs w:val="20"/>
        </w:rPr>
        <w:t>Wykonawca/Podmiot udost</w:t>
      </w:r>
      <w:r w:rsidRPr="00F20557">
        <w:rPr>
          <w:rFonts w:ascii="Verdana" w:hAnsi="Verdana" w:cs="Arial"/>
          <w:b/>
          <w:sz w:val="20"/>
          <w:szCs w:val="20"/>
        </w:rPr>
        <w:t>ę</w:t>
      </w:r>
      <w:r w:rsidRPr="00F20557">
        <w:rPr>
          <w:rFonts w:ascii="Verdana" w:hAnsi="Verdana" w:cs="Vrinda"/>
          <w:b/>
          <w:sz w:val="20"/>
          <w:szCs w:val="20"/>
        </w:rPr>
        <w:t>pniaj</w:t>
      </w:r>
      <w:r w:rsidRPr="00F20557">
        <w:rPr>
          <w:rFonts w:ascii="Verdana" w:hAnsi="Verdana" w:cs="Arial"/>
          <w:b/>
          <w:sz w:val="20"/>
          <w:szCs w:val="20"/>
        </w:rPr>
        <w:t>ą</w:t>
      </w:r>
      <w:r w:rsidRPr="00F20557">
        <w:rPr>
          <w:rFonts w:ascii="Verdana" w:hAnsi="Verdana" w:cs="Vrinda"/>
          <w:b/>
          <w:sz w:val="20"/>
          <w:szCs w:val="20"/>
        </w:rPr>
        <w:t>cy zasoby:</w:t>
      </w:r>
    </w:p>
    <w:p w14:paraId="2EC6E4A4" w14:textId="77777777" w:rsidR="006354FB" w:rsidRPr="00F20557" w:rsidRDefault="006354FB" w:rsidP="006354FB">
      <w:pPr>
        <w:spacing w:after="0"/>
        <w:rPr>
          <w:rFonts w:ascii="Verdana" w:hAnsi="Verdana" w:cs="Vrinda"/>
          <w:b/>
          <w:sz w:val="20"/>
          <w:szCs w:val="20"/>
        </w:rPr>
      </w:pPr>
    </w:p>
    <w:p w14:paraId="1F3E3103" w14:textId="77777777" w:rsidR="006354FB" w:rsidRPr="00F20557" w:rsidRDefault="006354FB" w:rsidP="006354FB">
      <w:pPr>
        <w:spacing w:after="0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……………………………………………………………….……………………………………………………………………………</w:t>
      </w:r>
    </w:p>
    <w:p w14:paraId="2FEAF3DE" w14:textId="77777777" w:rsidR="006354FB" w:rsidRPr="00F20557" w:rsidRDefault="006354FB" w:rsidP="006354FB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F20557">
        <w:rPr>
          <w:rFonts w:ascii="Verdana" w:hAnsi="Verdana" w:cs="Arial"/>
          <w:i/>
          <w:sz w:val="18"/>
          <w:szCs w:val="18"/>
        </w:rPr>
        <w:t xml:space="preserve">(pełna nazwa Wykonawcy, </w:t>
      </w:r>
      <w:r>
        <w:rPr>
          <w:rFonts w:ascii="Verdana" w:hAnsi="Verdana" w:cs="Arial"/>
          <w:i/>
          <w:sz w:val="18"/>
          <w:szCs w:val="18"/>
        </w:rPr>
        <w:t xml:space="preserve">Podmiotu udostępniającego zasoby, </w:t>
      </w:r>
      <w:r w:rsidRPr="00F20557">
        <w:rPr>
          <w:rFonts w:ascii="Verdana" w:hAnsi="Verdana" w:cs="Arial"/>
          <w:i/>
          <w:sz w:val="18"/>
          <w:szCs w:val="18"/>
        </w:rPr>
        <w:t>w imieniu którego składane jest oświadczenie, adres)</w:t>
      </w:r>
    </w:p>
    <w:p w14:paraId="639A52D4" w14:textId="77777777" w:rsidR="006354FB" w:rsidRPr="00F20557" w:rsidRDefault="006354FB" w:rsidP="006354FB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32687E49" w14:textId="77777777" w:rsidR="006354FB" w:rsidRPr="00F20557" w:rsidRDefault="006354FB" w:rsidP="006354FB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6DC1863E" w14:textId="77777777" w:rsidR="006354FB" w:rsidRPr="00F20557" w:rsidRDefault="006354FB" w:rsidP="006354FB">
      <w:pPr>
        <w:tabs>
          <w:tab w:val="left" w:pos="284"/>
        </w:tabs>
        <w:spacing w:after="0"/>
        <w:jc w:val="center"/>
        <w:rPr>
          <w:rFonts w:ascii="Verdana" w:hAnsi="Verdana" w:cs="Tahoma"/>
          <w:b/>
          <w:bCs/>
          <w:iCs/>
          <w:color w:val="000000"/>
          <w:sz w:val="20"/>
          <w:szCs w:val="20"/>
        </w:rPr>
      </w:pPr>
    </w:p>
    <w:p w14:paraId="3447DC8E" w14:textId="0E30753F" w:rsidR="006354FB" w:rsidRPr="00240629" w:rsidRDefault="006354FB" w:rsidP="006354FB">
      <w:pPr>
        <w:tabs>
          <w:tab w:val="left" w:pos="709"/>
        </w:tabs>
        <w:spacing w:after="0"/>
        <w:jc w:val="center"/>
        <w:rPr>
          <w:rFonts w:ascii="Verdana" w:hAnsi="Verdana" w:cs="Calibri"/>
          <w:b/>
          <w:sz w:val="16"/>
          <w:szCs w:val="16"/>
        </w:rPr>
      </w:pPr>
      <w:r w:rsidRPr="00BA1740">
        <w:rPr>
          <w:rFonts w:ascii="Verdana" w:eastAsia="Verdana" w:hAnsi="Verdana" w:cs="Arial"/>
          <w:b/>
          <w:bCs/>
          <w:sz w:val="18"/>
          <w:szCs w:val="18"/>
        </w:rPr>
        <w:t xml:space="preserve">Spektrometr FT-IR z przystawkami ATR i transmisyjną </w:t>
      </w:r>
    </w:p>
    <w:p w14:paraId="43E4F9F2" w14:textId="77777777" w:rsidR="006354FB" w:rsidRPr="00F20557" w:rsidRDefault="006354FB" w:rsidP="006354FB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425581E5" w14:textId="77777777" w:rsidR="006354FB" w:rsidRPr="00F20557" w:rsidRDefault="006354FB" w:rsidP="006354F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</w:t>
      </w:r>
      <w:r w:rsidRPr="00F20557">
        <w:rPr>
          <w:rFonts w:ascii="Verdana" w:hAnsi="Verdana" w:cs="Arial"/>
          <w:b/>
          <w:sz w:val="20"/>
          <w:szCs w:val="20"/>
        </w:rPr>
        <w:t>aktualne są</w:t>
      </w:r>
      <w:r w:rsidRPr="00F20557"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656504E2" w14:textId="77777777" w:rsidR="006354FB" w:rsidRPr="00F20557" w:rsidRDefault="006354FB" w:rsidP="006354FB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F793202" w14:textId="77777777" w:rsidR="006354FB" w:rsidRPr="00F81C17" w:rsidRDefault="006354FB" w:rsidP="006354FB">
      <w:pPr>
        <w:numPr>
          <w:ilvl w:val="4"/>
          <w:numId w:val="1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 xml:space="preserve">art. 108 ust. 1 </w:t>
      </w:r>
      <w:r>
        <w:rPr>
          <w:rFonts w:ascii="Verdana" w:hAnsi="Verdana"/>
          <w:sz w:val="20"/>
          <w:szCs w:val="20"/>
        </w:rPr>
        <w:t xml:space="preserve">pkt. 3 - 6 </w:t>
      </w:r>
      <w:proofErr w:type="spellStart"/>
      <w:r w:rsidRPr="00F81C17">
        <w:rPr>
          <w:rFonts w:ascii="Verdana" w:hAnsi="Verdana"/>
          <w:sz w:val="20"/>
          <w:szCs w:val="20"/>
        </w:rPr>
        <w:t>uPzp</w:t>
      </w:r>
      <w:proofErr w:type="spellEnd"/>
    </w:p>
    <w:p w14:paraId="178063C0" w14:textId="77777777" w:rsidR="006354FB" w:rsidRPr="00F81C17" w:rsidRDefault="006354FB" w:rsidP="006354FB">
      <w:pPr>
        <w:numPr>
          <w:ilvl w:val="4"/>
          <w:numId w:val="1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 xml:space="preserve">art. 109 ust. 1 pkt 7, 8 i 10 </w:t>
      </w:r>
      <w:proofErr w:type="spellStart"/>
      <w:r w:rsidRPr="00F81C17">
        <w:rPr>
          <w:rFonts w:ascii="Verdana" w:hAnsi="Verdana"/>
          <w:sz w:val="20"/>
          <w:szCs w:val="20"/>
        </w:rPr>
        <w:t>uPzp</w:t>
      </w:r>
      <w:proofErr w:type="spellEnd"/>
    </w:p>
    <w:p w14:paraId="337F7B51" w14:textId="77777777" w:rsidR="006354FB" w:rsidRPr="00F20557" w:rsidRDefault="006354FB" w:rsidP="006354FB">
      <w:pPr>
        <w:spacing w:after="0"/>
        <w:ind w:left="720"/>
        <w:contextualSpacing/>
        <w:rPr>
          <w:rFonts w:ascii="Verdana" w:eastAsia="Calibri" w:hAnsi="Verdana"/>
          <w:sz w:val="20"/>
          <w:szCs w:val="20"/>
        </w:rPr>
      </w:pPr>
    </w:p>
    <w:p w14:paraId="3CAA9F9A" w14:textId="77777777" w:rsidR="006354FB" w:rsidRPr="00F20557" w:rsidRDefault="006354FB" w:rsidP="006354FB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noProof/>
          <w:sz w:val="20"/>
          <w:szCs w:val="20"/>
        </w:rPr>
        <w:drawing>
          <wp:inline distT="0" distB="0" distL="0" distR="0" wp14:anchorId="48A6BC17" wp14:editId="3F8AA2D6">
            <wp:extent cx="6200140" cy="76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B9B43A" w14:textId="77777777" w:rsidR="006354FB" w:rsidRPr="00F20557" w:rsidRDefault="006354FB" w:rsidP="006354FB">
      <w:pPr>
        <w:spacing w:after="0"/>
        <w:jc w:val="both"/>
        <w:rPr>
          <w:rFonts w:ascii="Verdana" w:hAnsi="Verdana"/>
          <w:sz w:val="20"/>
          <w:szCs w:val="20"/>
        </w:rPr>
      </w:pPr>
    </w:p>
    <w:p w14:paraId="07441ABF" w14:textId="77777777" w:rsidR="006354FB" w:rsidRPr="00F20557" w:rsidRDefault="006354FB" w:rsidP="006354FB">
      <w:pPr>
        <w:spacing w:after="0"/>
        <w:jc w:val="both"/>
        <w:rPr>
          <w:rFonts w:ascii="Verdana" w:hAnsi="Verdana"/>
          <w:sz w:val="20"/>
          <w:szCs w:val="20"/>
        </w:rPr>
      </w:pPr>
    </w:p>
    <w:p w14:paraId="5AC2C6A9" w14:textId="77777777" w:rsidR="006354FB" w:rsidRPr="00F20557" w:rsidRDefault="006354FB" w:rsidP="006354F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</w:t>
      </w:r>
      <w:r w:rsidRPr="00F20557">
        <w:rPr>
          <w:rFonts w:ascii="Verdana" w:hAnsi="Verdana" w:cs="Arial"/>
          <w:sz w:val="20"/>
          <w:szCs w:val="20"/>
          <w:vertAlign w:val="superscript"/>
        </w:rPr>
        <w:footnoteReference w:id="1"/>
      </w:r>
      <w:r w:rsidRPr="00F20557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</w:t>
      </w:r>
      <w:r w:rsidRPr="00F20557">
        <w:rPr>
          <w:rFonts w:ascii="Verdana" w:hAnsi="Verdana" w:cs="Arial"/>
          <w:sz w:val="20"/>
          <w:szCs w:val="20"/>
        </w:rPr>
        <w:br/>
        <w:t xml:space="preserve">o którym mowa w art. 125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F20557">
        <w:rPr>
          <w:rFonts w:ascii="Verdana" w:hAnsi="Verdana" w:cs="Arial"/>
          <w:b/>
          <w:sz w:val="20"/>
          <w:szCs w:val="20"/>
        </w:rPr>
        <w:t>są nieaktualne</w:t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br/>
        <w:t>w zastępującym zakresie:</w:t>
      </w:r>
    </w:p>
    <w:p w14:paraId="7D4C20DA" w14:textId="77777777" w:rsidR="006354FB" w:rsidRPr="00F20557" w:rsidRDefault="006354FB" w:rsidP="006354FB">
      <w:pPr>
        <w:spacing w:after="0"/>
        <w:jc w:val="both"/>
        <w:rPr>
          <w:rFonts w:ascii="Verdana" w:hAnsi="Verdana"/>
          <w:sz w:val="20"/>
          <w:szCs w:val="20"/>
        </w:rPr>
      </w:pPr>
    </w:p>
    <w:p w14:paraId="6C9534C4" w14:textId="77777777" w:rsidR="006354FB" w:rsidRPr="00F20557" w:rsidRDefault="006354FB" w:rsidP="006354FB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331640DC" w14:textId="77777777" w:rsidR="006354FB" w:rsidRPr="00F20557" w:rsidRDefault="006354FB" w:rsidP="006354FB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77C302EC" w14:textId="77777777" w:rsidR="006354FB" w:rsidRPr="00F20557" w:rsidRDefault="006354FB" w:rsidP="006354FB">
      <w:pPr>
        <w:spacing w:after="0"/>
        <w:jc w:val="both"/>
        <w:rPr>
          <w:rFonts w:ascii="Verdana" w:hAnsi="Verdana"/>
          <w:sz w:val="20"/>
          <w:szCs w:val="20"/>
        </w:rPr>
      </w:pPr>
    </w:p>
    <w:p w14:paraId="0F54111F" w14:textId="77777777" w:rsidR="006354FB" w:rsidRPr="00F20557" w:rsidRDefault="006354FB" w:rsidP="006354FB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27218FA1" w14:textId="77777777" w:rsidR="006354FB" w:rsidRPr="00F20557" w:rsidRDefault="006354FB" w:rsidP="006354F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4D8FE443" w14:textId="77777777" w:rsidR="006354FB" w:rsidRPr="00F20557" w:rsidRDefault="006354FB" w:rsidP="006354FB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2434B0D7" w14:textId="77777777" w:rsidR="006354FB" w:rsidRPr="00F20557" w:rsidRDefault="006354FB" w:rsidP="006354FB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1470DB0F" w14:textId="77777777" w:rsidR="006354FB" w:rsidRDefault="006354FB" w:rsidP="006354FB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 xml:space="preserve">Oświadczenie musi być opatrzone przez osobę lub osoby uprawnione do reprezentowania Wykonawcy/Wykonawcy wspólnie ubiegającego się o zamówienie </w:t>
      </w:r>
      <w:r w:rsidRPr="00F20557">
        <w:rPr>
          <w:rFonts w:ascii="Verdana" w:hAnsi="Verdana"/>
          <w:b/>
          <w:sz w:val="20"/>
          <w:szCs w:val="20"/>
        </w:rPr>
        <w:lastRenderedPageBreak/>
        <w:t>/</w:t>
      </w:r>
      <w:r>
        <w:rPr>
          <w:rFonts w:ascii="Verdana" w:hAnsi="Verdana"/>
          <w:b/>
          <w:sz w:val="20"/>
          <w:szCs w:val="20"/>
        </w:rPr>
        <w:t>P</w:t>
      </w:r>
      <w:r w:rsidRPr="00F20557">
        <w:rPr>
          <w:rFonts w:ascii="Verdana" w:hAnsi="Verdana"/>
          <w:b/>
          <w:sz w:val="20"/>
          <w:szCs w:val="20"/>
        </w:rPr>
        <w:t>odmiotu udostępniającego zasoby</w:t>
      </w:r>
      <w:r>
        <w:rPr>
          <w:rFonts w:ascii="Verdana" w:hAnsi="Verdana"/>
          <w:b/>
          <w:sz w:val="20"/>
          <w:szCs w:val="20"/>
        </w:rPr>
        <w:t>/</w:t>
      </w:r>
      <w:r w:rsidRPr="00F20557">
        <w:rPr>
          <w:rFonts w:ascii="Verdana" w:hAnsi="Verdana"/>
          <w:b/>
          <w:sz w:val="20"/>
          <w:szCs w:val="20"/>
        </w:rPr>
        <w:t xml:space="preserve"> kwalifikowanym podpisem elektronicznym lub podpisem zaufanym lub podpisem osobistym.</w:t>
      </w:r>
      <w:bookmarkEnd w:id="0"/>
    </w:p>
    <w:p w14:paraId="489095B5" w14:textId="77777777" w:rsidR="006354FB" w:rsidRDefault="006354FB" w:rsidP="006354FB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6DCC10A0" w14:textId="77777777" w:rsidR="006354FB" w:rsidRPr="00E37052" w:rsidRDefault="006354FB" w:rsidP="006354FB">
      <w:pPr>
        <w:spacing w:after="0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 w:cs="Arial"/>
          <w:b/>
          <w:bCs/>
          <w:color w:val="FF0000"/>
          <w:sz w:val="20"/>
          <w:szCs w:val="20"/>
        </w:rPr>
        <w:t>Oświadczenie</w:t>
      </w:r>
      <w:r w:rsidRPr="00E37052">
        <w:rPr>
          <w:rFonts w:ascii="Verdana" w:hAnsi="Verdana" w:cs="Arial"/>
          <w:b/>
          <w:bCs/>
          <w:color w:val="FF0000"/>
          <w:sz w:val="20"/>
          <w:szCs w:val="20"/>
        </w:rPr>
        <w:t xml:space="preserve"> należy złożyć po wezwaniu przez Zamawiającego</w:t>
      </w:r>
      <w:r>
        <w:rPr>
          <w:rFonts w:ascii="Verdana" w:hAnsi="Verdana" w:cs="Arial"/>
          <w:b/>
          <w:bCs/>
          <w:color w:val="FF0000"/>
          <w:sz w:val="20"/>
          <w:szCs w:val="20"/>
        </w:rPr>
        <w:t>.</w:t>
      </w:r>
    </w:p>
    <w:p w14:paraId="59404E53" w14:textId="77777777" w:rsidR="006A7416" w:rsidRDefault="006A7416"/>
    <w:sectPr w:rsidR="006A7416" w:rsidSect="007538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68C4" w14:textId="77777777" w:rsidR="006354FB" w:rsidRDefault="006354FB" w:rsidP="006354FB">
      <w:pPr>
        <w:spacing w:after="0" w:line="240" w:lineRule="auto"/>
      </w:pPr>
      <w:r>
        <w:separator/>
      </w:r>
    </w:p>
  </w:endnote>
  <w:endnote w:type="continuationSeparator" w:id="0">
    <w:p w14:paraId="63D6AC76" w14:textId="77777777" w:rsidR="006354FB" w:rsidRDefault="006354FB" w:rsidP="0063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C4C97" w14:textId="77777777" w:rsidR="004B4D1C" w:rsidRDefault="004B4D1C">
    <w:pPr>
      <w:pStyle w:val="Stopka"/>
      <w:framePr w:wrap="around" w:vAnchor="text" w:hAnchor="margin" w:xAlign="right" w:y="1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end"/>
    </w:r>
  </w:p>
  <w:p w14:paraId="0112E59F" w14:textId="77777777" w:rsidR="004B4D1C" w:rsidRDefault="004B4D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436526"/>
      <w:docPartObj>
        <w:docPartGallery w:val="Page Numbers (Bottom of Page)"/>
        <w:docPartUnique/>
      </w:docPartObj>
    </w:sdtPr>
    <w:sdtEndPr/>
    <w:sdtContent>
      <w:p w14:paraId="0837DA41" w14:textId="77777777" w:rsidR="004B4D1C" w:rsidRDefault="004B4D1C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08E700F" wp14:editId="636DADB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8A0FCF" w14:textId="77777777" w:rsidR="004B4D1C" w:rsidRPr="004D79B3" w:rsidRDefault="004B4D1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003399"/>
                                </w:rPr>
                                <w:t>39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08E700F" id="Prostokąt 650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" filled="f" stroked="f">
                  <v:textbox inset=",0,,0">
                    <w:txbxContent>
                      <w:p w14:paraId="648A0FCF" w14:textId="77777777" w:rsidR="004B4D1C" w:rsidRPr="004D79B3" w:rsidRDefault="004B4D1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003399"/>
                          </w:rPr>
                          <w:t>39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9965865"/>
      <w:docPartObj>
        <w:docPartGallery w:val="Page Numbers (Bottom of Page)"/>
        <w:docPartUnique/>
      </w:docPartObj>
    </w:sdtPr>
    <w:sdtEndPr/>
    <w:sdtContent>
      <w:p w14:paraId="103D01D7" w14:textId="77777777" w:rsidR="004B4D1C" w:rsidRDefault="004B4D1C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EDEAF6E" wp14:editId="2FFCE95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FDFF60" w14:textId="77777777" w:rsidR="004B4D1C" w:rsidRPr="004D79B3" w:rsidRDefault="004B4D1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EDEAF6E" 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" filled="f" stroked="f">
                  <v:textbox inset=",0,,0">
                    <w:txbxContent>
                      <w:p w14:paraId="0DFDFF60" w14:textId="77777777" w:rsidR="004B4D1C" w:rsidRPr="004D79B3" w:rsidRDefault="004B4D1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noProof/>
          </w:rPr>
          <w:drawing>
            <wp:inline distT="0" distB="0" distL="0" distR="0" wp14:anchorId="148FF13E" wp14:editId="71269410">
              <wp:extent cx="542290" cy="719455"/>
              <wp:effectExtent l="0" t="0" r="0" b="4445"/>
              <wp:docPr id="43" name="Obraz 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290" cy="7194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A13BE" w14:textId="77777777" w:rsidR="006354FB" w:rsidRDefault="006354FB" w:rsidP="006354FB">
      <w:pPr>
        <w:spacing w:after="0" w:line="240" w:lineRule="auto"/>
      </w:pPr>
      <w:r>
        <w:separator/>
      </w:r>
    </w:p>
  </w:footnote>
  <w:footnote w:type="continuationSeparator" w:id="0">
    <w:p w14:paraId="64F8A47E" w14:textId="77777777" w:rsidR="006354FB" w:rsidRDefault="006354FB" w:rsidP="006354FB">
      <w:pPr>
        <w:spacing w:after="0" w:line="240" w:lineRule="auto"/>
      </w:pPr>
      <w:r>
        <w:continuationSeparator/>
      </w:r>
    </w:p>
  </w:footnote>
  <w:footnote w:id="1">
    <w:p w14:paraId="360B3951" w14:textId="77777777" w:rsidR="006354FB" w:rsidRDefault="006354FB" w:rsidP="006354FB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510C1">
        <w:rPr>
          <w:rFonts w:ascii="Verdana" w:hAnsi="Verdana" w:cs="Arial"/>
          <w:sz w:val="16"/>
          <w:szCs w:val="16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67A29DBB" w14:textId="77777777" w:rsidR="006354FB" w:rsidRDefault="006354FB" w:rsidP="006354F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5198" w14:textId="77777777" w:rsidR="004B4D1C" w:rsidRPr="00E55ECE" w:rsidRDefault="004B4D1C" w:rsidP="00F21845">
    <w:pPr>
      <w:tabs>
        <w:tab w:val="left" w:pos="444"/>
      </w:tabs>
      <w:spacing w:after="0"/>
      <w:jc w:val="right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20"/>
        <w:szCs w:val="20"/>
      </w:rPr>
      <w:t xml:space="preserve">                                                                               </w:t>
    </w:r>
  </w:p>
  <w:p w14:paraId="0CAC0692" w14:textId="77777777" w:rsidR="004B4D1C" w:rsidRDefault="004B4D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358B" w14:textId="77777777" w:rsidR="004B4D1C" w:rsidRDefault="004B4D1C">
    <w:pPr>
      <w:pStyle w:val="Nagwek"/>
      <w:rPr>
        <w:noProof/>
        <w:color w:val="737572"/>
      </w:rPr>
    </w:pPr>
    <w:r>
      <w:rPr>
        <w:rFonts w:ascii="Verdana" w:hAnsi="Verdana" w:cs="Arial"/>
        <w:b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01AE1D27" wp14:editId="0FA10237">
          <wp:simplePos x="0" y="0"/>
          <wp:positionH relativeFrom="margin">
            <wp:posOffset>0</wp:posOffset>
          </wp:positionH>
          <wp:positionV relativeFrom="page">
            <wp:posOffset>171450</wp:posOffset>
          </wp:positionV>
          <wp:extent cx="4255135" cy="1914525"/>
          <wp:effectExtent l="0" t="0" r="0" b="9525"/>
          <wp:wrapSquare wrapText="bothSides"/>
          <wp:docPr id="42" name="Obraz 4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5135" cy="1914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A1EC959" w14:textId="77777777" w:rsidR="004B4D1C" w:rsidRDefault="004B4D1C">
    <w:pPr>
      <w:pStyle w:val="Nagwek"/>
    </w:pPr>
  </w:p>
  <w:p w14:paraId="7A1F297B" w14:textId="77777777" w:rsidR="004B4D1C" w:rsidRDefault="004B4D1C">
    <w:pPr>
      <w:pStyle w:val="Nagwek"/>
    </w:pPr>
  </w:p>
  <w:p w14:paraId="18873ED5" w14:textId="77777777" w:rsidR="004B4D1C" w:rsidRDefault="004B4D1C">
    <w:pPr>
      <w:pStyle w:val="Nagwek"/>
    </w:pPr>
  </w:p>
  <w:p w14:paraId="178241A1" w14:textId="77777777" w:rsidR="004B4D1C" w:rsidRDefault="004B4D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203631"/>
    <w:multiLevelType w:val="hybridMultilevel"/>
    <w:tmpl w:val="A0CE7EA8"/>
    <w:lvl w:ilvl="0" w:tplc="207450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ECE5CB6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F81E5E06">
      <w:start w:val="1"/>
      <w:numFmt w:val="lowerLetter"/>
      <w:lvlText w:val="%5."/>
      <w:lvlJc w:val="left"/>
      <w:pPr>
        <w:ind w:left="3600" w:hanging="360"/>
      </w:pPr>
      <w:rPr>
        <w:rFonts w:ascii="Verdana" w:hAnsi="Verdana" w:hint="default"/>
        <w:b w:val="0"/>
        <w:i w:val="0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302DD"/>
    <w:multiLevelType w:val="hybridMultilevel"/>
    <w:tmpl w:val="FE4C6258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5" w15:restartNumberingAfterBreak="0">
    <w:nsid w:val="2D985B17"/>
    <w:multiLevelType w:val="hybridMultilevel"/>
    <w:tmpl w:val="6FA8E12C"/>
    <w:lvl w:ilvl="0" w:tplc="639AA996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8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2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1362318459">
    <w:abstractNumId w:val="6"/>
  </w:num>
  <w:num w:numId="2" w16cid:durableId="1631473130">
    <w:abstractNumId w:val="12"/>
  </w:num>
  <w:num w:numId="3" w16cid:durableId="3738945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7786385">
    <w:abstractNumId w:val="5"/>
  </w:num>
  <w:num w:numId="5" w16cid:durableId="797377999">
    <w:abstractNumId w:val="4"/>
  </w:num>
  <w:num w:numId="6" w16cid:durableId="305623569">
    <w:abstractNumId w:val="11"/>
  </w:num>
  <w:num w:numId="7" w16cid:durableId="938829461">
    <w:abstractNumId w:val="7"/>
  </w:num>
  <w:num w:numId="8" w16cid:durableId="1697539754">
    <w:abstractNumId w:val="3"/>
  </w:num>
  <w:num w:numId="9" w16cid:durableId="1884712892">
    <w:abstractNumId w:val="0"/>
  </w:num>
  <w:num w:numId="10" w16cid:durableId="1232934569">
    <w:abstractNumId w:val="9"/>
  </w:num>
  <w:num w:numId="11" w16cid:durableId="1397823986">
    <w:abstractNumId w:val="10"/>
  </w:num>
  <w:num w:numId="12" w16cid:durableId="122119542">
    <w:abstractNumId w:val="2"/>
  </w:num>
  <w:num w:numId="13" w16cid:durableId="1352218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FB"/>
    <w:rsid w:val="004B4D1C"/>
    <w:rsid w:val="006354FB"/>
    <w:rsid w:val="006A7416"/>
    <w:rsid w:val="00F4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7D92"/>
  <w15:chartTrackingRefBased/>
  <w15:docId w15:val="{7BD2ED83-14D6-4AA9-A0FA-5ABC80C3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4FB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6354FB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6354F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354F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6354F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rsid w:val="006354F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rsid w:val="006354FB"/>
    <w:rPr>
      <w:rFonts w:cs="Times New Roman"/>
    </w:rPr>
  </w:style>
  <w:style w:type="paragraph" w:styleId="Nagwek">
    <w:name w:val="header"/>
    <w:basedOn w:val="Normalny"/>
    <w:link w:val="NagwekZnak"/>
    <w:rsid w:val="006354F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354F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354FB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354FB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6354FB"/>
    <w:rPr>
      <w:vertAlign w:val="superscript"/>
    </w:rPr>
  </w:style>
  <w:style w:type="paragraph" w:styleId="Bezodstpw">
    <w:name w:val="No Spacing"/>
    <w:qFormat/>
    <w:rsid w:val="006354FB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uiPriority w:val="99"/>
    <w:rsid w:val="006354FB"/>
    <w:rPr>
      <w:sz w:val="16"/>
      <w:szCs w:val="16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6354F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6354F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Rulkowska</dc:creator>
  <cp:keywords/>
  <dc:description/>
  <cp:lastModifiedBy>Katarzyna Rulkowska</cp:lastModifiedBy>
  <cp:revision>2</cp:revision>
  <dcterms:created xsi:type="dcterms:W3CDTF">2023-10-12T07:53:00Z</dcterms:created>
  <dcterms:modified xsi:type="dcterms:W3CDTF">2023-10-12T08:15:00Z</dcterms:modified>
</cp:coreProperties>
</file>