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2F433B">
        <w:rPr>
          <w:rFonts w:ascii="Calibri" w:hAnsi="Calibri"/>
          <w:b/>
        </w:rPr>
        <w:t>19.10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108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7111F6" w:rsidRPr="00D42E7F" w:rsidRDefault="004C3B23" w:rsidP="00D42E7F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GUM2021 ZP0</w:t>
      </w:r>
      <w:r w:rsidR="002F433B">
        <w:rPr>
          <w:rFonts w:ascii="Calibri" w:hAnsi="Calibri"/>
          <w:b/>
          <w:sz w:val="18"/>
          <w:szCs w:val="18"/>
        </w:rPr>
        <w:t>108</w:t>
      </w:r>
      <w:r w:rsidRPr="00677CAC">
        <w:rPr>
          <w:rFonts w:ascii="Calibri" w:hAnsi="Calibri" w:cs="Calibri"/>
          <w:sz w:val="18"/>
          <w:szCs w:val="18"/>
        </w:rPr>
        <w:t xml:space="preserve">  na dostawę </w:t>
      </w:r>
      <w:r w:rsidR="002F433B">
        <w:rPr>
          <w:rFonts w:ascii="Calibri" w:hAnsi="Calibri" w:cs="Calibri"/>
          <w:b/>
          <w:color w:val="000000"/>
          <w:sz w:val="18"/>
          <w:szCs w:val="18"/>
        </w:rPr>
        <w:t xml:space="preserve">cykloergometru oraz sprzętu laboratoryjnego w 5 pakietach </w:t>
      </w:r>
      <w:r w:rsidR="00DD7437">
        <w:rPr>
          <w:rFonts w:ascii="Calibri" w:hAnsi="Calibri" w:cs="Calibri"/>
          <w:b/>
          <w:color w:val="000000"/>
          <w:sz w:val="18"/>
          <w:szCs w:val="18"/>
        </w:rPr>
        <w:t>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2F433B">
        <w:rPr>
          <w:rFonts w:ascii="Calibri" w:hAnsi="Calibri" w:cs="Calibri"/>
          <w:sz w:val="18"/>
          <w:szCs w:val="18"/>
        </w:rPr>
        <w:t>11</w:t>
      </w:r>
      <w:r w:rsidR="007111F6">
        <w:rPr>
          <w:rFonts w:ascii="Calibri" w:hAnsi="Calibri" w:cs="Calibri"/>
          <w:sz w:val="18"/>
          <w:szCs w:val="18"/>
        </w:rPr>
        <w:t>.</w:t>
      </w:r>
      <w:r w:rsidR="002F433B">
        <w:rPr>
          <w:rFonts w:ascii="Calibri" w:hAnsi="Calibri" w:cs="Calibri"/>
          <w:sz w:val="18"/>
          <w:szCs w:val="18"/>
        </w:rPr>
        <w:t>10</w:t>
      </w:r>
      <w:r w:rsidRPr="00677CAC">
        <w:rPr>
          <w:rFonts w:ascii="Calibri" w:hAnsi="Calibri" w:cs="Calibri"/>
          <w:sz w:val="18"/>
          <w:szCs w:val="18"/>
        </w:rPr>
        <w:t>.2021 wpłynęł</w:t>
      </w:r>
      <w:r w:rsidR="007111F6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F22493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ofert</w:t>
      </w:r>
      <w:r w:rsidR="007111F6">
        <w:rPr>
          <w:rFonts w:ascii="Calibri" w:hAnsi="Calibri" w:cs="Calibri"/>
          <w:sz w:val="18"/>
          <w:szCs w:val="18"/>
        </w:rPr>
        <w:t>y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F22493" w:rsidRPr="007111F6" w:rsidRDefault="00F22493" w:rsidP="00F22493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D42E7F"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F22493" w:rsidRPr="00677CAC" w:rsidRDefault="00F22493" w:rsidP="00F22493">
      <w:pPr>
        <w:numPr>
          <w:ilvl w:val="0"/>
          <w:numId w:val="5"/>
        </w:numPr>
        <w:tabs>
          <w:tab w:val="left" w:pos="0"/>
          <w:tab w:val="left" w:pos="284"/>
        </w:tabs>
        <w:ind w:left="142" w:hanging="142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F22493" w:rsidRPr="00677CAC" w:rsidRDefault="00F22493" w:rsidP="00F22493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22493" w:rsidRPr="00677CAC" w:rsidRDefault="00F22493" w:rsidP="00F22493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</w:t>
      </w: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2551"/>
        <w:gridCol w:w="1276"/>
      </w:tblGrid>
      <w:tr w:rsidR="00D42E7F" w:rsidRPr="00677CAC" w:rsidTr="00793CB4">
        <w:trPr>
          <w:trHeight w:val="472"/>
          <w:jc w:val="center"/>
        </w:trPr>
        <w:tc>
          <w:tcPr>
            <w:tcW w:w="704" w:type="dxa"/>
            <w:hideMark/>
          </w:tcPr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D42E7F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551" w:type="dxa"/>
          </w:tcPr>
          <w:p w:rsidR="00D42E7F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D42E7F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276" w:type="dxa"/>
            <w:vAlign w:val="center"/>
          </w:tcPr>
          <w:p w:rsidR="00D42E7F" w:rsidRPr="00677CAC" w:rsidRDefault="00D42E7F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D42E7F" w:rsidRPr="00677CAC" w:rsidTr="000A21EB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D42E7F" w:rsidRPr="00F22493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42E7F" w:rsidRDefault="00D42E7F" w:rsidP="00CD2D17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Eppendorf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Poland Sp. z o.o.</w:t>
            </w:r>
          </w:p>
          <w:p w:rsidR="00D42E7F" w:rsidRDefault="00D42E7F" w:rsidP="00CD2D17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Al. Jerozolimskie 212</w:t>
            </w:r>
          </w:p>
          <w:p w:rsidR="00D42E7F" w:rsidRPr="00F22493" w:rsidRDefault="00D42E7F" w:rsidP="00CD2D17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02-486 Warszawa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42E7F" w:rsidRPr="00F22493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42E7F" w:rsidRPr="00F22493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42E7F" w:rsidRPr="00F22493" w:rsidRDefault="00D42E7F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22493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</w:tbl>
    <w:p w:rsidR="00F22493" w:rsidRDefault="00F2249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708BB" w:rsidRPr="007111F6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7111F6">
        <w:rPr>
          <w:rFonts w:ascii="Calibri" w:hAnsi="Calibri" w:cs="Calibri"/>
          <w:b/>
          <w:sz w:val="18"/>
          <w:szCs w:val="18"/>
          <w:u w:val="single"/>
        </w:rPr>
        <w:t xml:space="preserve">Pakiet </w:t>
      </w:r>
      <w:r w:rsidR="00D42E7F">
        <w:rPr>
          <w:rFonts w:ascii="Calibri" w:hAnsi="Calibri" w:cs="Calibri"/>
          <w:b/>
          <w:sz w:val="18"/>
          <w:szCs w:val="18"/>
          <w:u w:val="single"/>
        </w:rPr>
        <w:t>4</w:t>
      </w:r>
    </w:p>
    <w:p w:rsidR="009708BB" w:rsidRPr="00677CAC" w:rsidRDefault="009708BB" w:rsidP="009708BB">
      <w:pPr>
        <w:numPr>
          <w:ilvl w:val="0"/>
          <w:numId w:val="5"/>
        </w:numPr>
        <w:tabs>
          <w:tab w:val="left" w:pos="0"/>
        </w:tabs>
        <w:ind w:left="284" w:hanging="284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9708BB" w:rsidRPr="00677CAC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9708BB" w:rsidRPr="00677CAC" w:rsidRDefault="009708BB" w:rsidP="009708BB">
      <w:p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</w:t>
      </w:r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134"/>
        <w:gridCol w:w="1417"/>
        <w:gridCol w:w="1276"/>
      </w:tblGrid>
      <w:tr w:rsidR="009708BB" w:rsidRPr="00677CAC" w:rsidTr="00CD2D17">
        <w:trPr>
          <w:trHeight w:val="472"/>
          <w:jc w:val="center"/>
        </w:trPr>
        <w:tc>
          <w:tcPr>
            <w:tcW w:w="704" w:type="dxa"/>
            <w:hideMark/>
          </w:tcPr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260" w:type="dxa"/>
          </w:tcPr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9708BB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34" w:type="dxa"/>
          </w:tcPr>
          <w:p w:rsidR="009708BB" w:rsidRPr="008B64A6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9708BB" w:rsidRPr="008B64A6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9708BB" w:rsidRPr="00677CAC" w:rsidRDefault="00F05E1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9708BB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17" w:type="dxa"/>
            <w:vAlign w:val="center"/>
            <w:hideMark/>
          </w:tcPr>
          <w:p w:rsidR="009708BB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9708BB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9708BB" w:rsidRPr="00677CAC" w:rsidRDefault="00F05E1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9708B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276" w:type="dxa"/>
            <w:vAlign w:val="center"/>
          </w:tcPr>
          <w:p w:rsidR="009708BB" w:rsidRPr="00677CAC" w:rsidRDefault="009708BB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708BB" w:rsidRPr="00677CAC" w:rsidTr="00CD2D17">
        <w:trPr>
          <w:trHeight w:val="56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9708BB" w:rsidRPr="00593957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9395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708BB" w:rsidRDefault="00D42E7F" w:rsidP="009708B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Donlab</w:t>
            </w:r>
            <w:proofErr w:type="spellEnd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Danuta </w:t>
            </w:r>
            <w:proofErr w:type="spellStart"/>
            <w:r w:rsidR="00F05E1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Katryńska</w:t>
            </w:r>
            <w:proofErr w:type="spellEnd"/>
          </w:p>
          <w:p w:rsidR="00F05E19" w:rsidRPr="00F05E19" w:rsidRDefault="00F05E19" w:rsidP="009708BB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05E1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Handlowa 6a</w:t>
            </w:r>
          </w:p>
          <w:p w:rsidR="00F05E19" w:rsidRPr="00593957" w:rsidRDefault="00F05E19" w:rsidP="009708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5E1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15-399 Białystok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708BB" w:rsidRPr="00593957" w:rsidRDefault="009708BB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59395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708BB" w:rsidRPr="00593957" w:rsidRDefault="00F05E1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593957" w:rsidRPr="0059395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708BB" w:rsidRPr="00593957" w:rsidRDefault="00F05E1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593957" w:rsidRPr="00593957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708BB" w:rsidRPr="00593957" w:rsidRDefault="00F05E1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70,00 pkt</w:t>
            </w:r>
          </w:p>
        </w:tc>
      </w:tr>
    </w:tbl>
    <w:p w:rsidR="009E1604" w:rsidRPr="00677CAC" w:rsidRDefault="009E1604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C3B23" w:rsidRPr="00F05E19" w:rsidRDefault="004C3B23" w:rsidP="009E1604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F05E19">
        <w:rPr>
          <w:rFonts w:ascii="Calibri" w:eastAsia="Calibri" w:hAnsi="Calibri" w:cs="Arial"/>
          <w:b/>
          <w:u w:val="single"/>
          <w:lang w:eastAsia="en-US"/>
        </w:rPr>
        <w:t>Wybrano ofert</w:t>
      </w:r>
      <w:r w:rsidR="00DD7437" w:rsidRPr="00F05E19">
        <w:rPr>
          <w:rFonts w:ascii="Calibri" w:eastAsia="Calibri" w:hAnsi="Calibri" w:cs="Arial"/>
          <w:b/>
          <w:u w:val="single"/>
          <w:lang w:eastAsia="en-US"/>
        </w:rPr>
        <w:t>ę</w:t>
      </w:r>
      <w:r w:rsidRPr="00F05E19">
        <w:rPr>
          <w:rFonts w:ascii="Calibri" w:eastAsia="Calibri" w:hAnsi="Calibri" w:cs="Arial"/>
          <w:b/>
          <w:u w:val="single"/>
          <w:lang w:eastAsia="en-US"/>
        </w:rPr>
        <w:t>:</w:t>
      </w:r>
    </w:p>
    <w:p w:rsidR="00593957" w:rsidRPr="00F05E19" w:rsidRDefault="00593957" w:rsidP="00F05E19">
      <w:pPr>
        <w:rPr>
          <w:rFonts w:ascii="Calibri" w:hAnsi="Calibri" w:cs="Calibri"/>
          <w:color w:val="000000"/>
        </w:rPr>
      </w:pPr>
    </w:p>
    <w:p w:rsidR="00F05E19" w:rsidRPr="00F05E19" w:rsidRDefault="009E1604" w:rsidP="00F05E19">
      <w:pPr>
        <w:rPr>
          <w:rFonts w:ascii="Calibri" w:eastAsia="Calibri" w:hAnsi="Calibri" w:cs="Arial"/>
          <w:b/>
          <w:u w:val="single"/>
          <w:lang w:eastAsia="en-US"/>
        </w:rPr>
      </w:pPr>
      <w:r w:rsidRPr="00F05E19">
        <w:rPr>
          <w:rFonts w:ascii="Calibri" w:hAnsi="Calibri" w:cs="Calibri"/>
          <w:b/>
          <w:bCs/>
          <w:u w:val="single"/>
        </w:rPr>
        <w:t xml:space="preserve">Pakiet </w:t>
      </w:r>
      <w:r w:rsidR="00F05E19" w:rsidRPr="00F05E19">
        <w:rPr>
          <w:rFonts w:ascii="Calibri" w:hAnsi="Calibri" w:cs="Calibri"/>
          <w:b/>
          <w:bCs/>
          <w:u w:val="single"/>
        </w:rPr>
        <w:t>3</w:t>
      </w:r>
      <w:r w:rsidRPr="00F05E19">
        <w:rPr>
          <w:rFonts w:ascii="Calibri" w:hAnsi="Calibri" w:cs="Calibri"/>
          <w:b/>
          <w:bCs/>
        </w:rPr>
        <w:t xml:space="preserve">- </w:t>
      </w:r>
      <w:proofErr w:type="spellStart"/>
      <w:r w:rsidR="00F05E19" w:rsidRPr="00F05E19">
        <w:rPr>
          <w:rFonts w:asciiTheme="minorHAnsi" w:hAnsiTheme="minorHAnsi" w:cstheme="minorHAnsi"/>
          <w:b/>
        </w:rPr>
        <w:t>Eppendorf</w:t>
      </w:r>
      <w:proofErr w:type="spellEnd"/>
      <w:r w:rsidR="00F05E19" w:rsidRPr="00F05E19">
        <w:rPr>
          <w:rFonts w:asciiTheme="minorHAnsi" w:hAnsiTheme="minorHAnsi" w:cstheme="minorHAnsi"/>
          <w:b/>
        </w:rPr>
        <w:t xml:space="preserve"> Poland Sp. z o.o. Al. Jerozolimskie 212 02-486 Warszawa</w:t>
      </w:r>
      <w:r w:rsidR="00F05E19" w:rsidRPr="00F05E19">
        <w:rPr>
          <w:rFonts w:ascii="Calibri" w:eastAsia="Calibri" w:hAnsi="Calibri" w:cs="Arial"/>
          <w:b/>
          <w:u w:val="single"/>
          <w:lang w:eastAsia="en-US"/>
        </w:rPr>
        <w:t xml:space="preserve"> </w:t>
      </w:r>
    </w:p>
    <w:p w:rsidR="009E1604" w:rsidRPr="00F05E19" w:rsidRDefault="009E1604" w:rsidP="00F05E19">
      <w:pPr>
        <w:rPr>
          <w:rFonts w:asciiTheme="minorHAnsi" w:hAnsiTheme="minorHAnsi" w:cstheme="minorHAnsi"/>
          <w:b/>
        </w:rPr>
      </w:pPr>
      <w:r w:rsidRPr="00F05E19">
        <w:rPr>
          <w:rFonts w:ascii="Calibri" w:eastAsia="Calibri" w:hAnsi="Calibri" w:cs="Arial"/>
          <w:b/>
          <w:u w:val="single"/>
          <w:lang w:eastAsia="en-US"/>
        </w:rPr>
        <w:t>Uzasadnienie wyboru:</w:t>
      </w:r>
    </w:p>
    <w:p w:rsidR="00DD7437" w:rsidRPr="00F05E19" w:rsidRDefault="00DD7437" w:rsidP="003108FE">
      <w:pPr>
        <w:jc w:val="both"/>
        <w:rPr>
          <w:rFonts w:ascii="Calibri" w:hAnsi="Calibri" w:cs="Arial"/>
        </w:rPr>
      </w:pPr>
      <w:r w:rsidRPr="00F05E19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F05E19" w:rsidRDefault="00F05E19" w:rsidP="003108FE">
      <w:pPr>
        <w:jc w:val="both"/>
        <w:rPr>
          <w:rFonts w:ascii="Calibri" w:hAnsi="Calibri" w:cs="Arial"/>
        </w:rPr>
      </w:pPr>
    </w:p>
    <w:p w:rsidR="00F05E19" w:rsidRPr="00F05E19" w:rsidRDefault="00F05E19" w:rsidP="00F05E19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hAnsi="Calibri" w:cs="Arial"/>
          <w:b/>
          <w:u w:val="single"/>
        </w:rPr>
      </w:pPr>
      <w:r w:rsidRPr="00F05E19">
        <w:rPr>
          <w:rFonts w:ascii="Calibri" w:hAnsi="Calibri" w:cs="Arial"/>
          <w:b/>
          <w:u w:val="single"/>
        </w:rPr>
        <w:t>Unieważniono</w:t>
      </w:r>
    </w:p>
    <w:p w:rsidR="00824B1A" w:rsidRDefault="00824B1A" w:rsidP="00593957">
      <w:pPr>
        <w:rPr>
          <w:rFonts w:ascii="Calibri" w:hAnsi="Calibri" w:cs="Arial"/>
          <w:sz w:val="18"/>
          <w:szCs w:val="18"/>
        </w:rPr>
      </w:pPr>
    </w:p>
    <w:p w:rsidR="00593957" w:rsidRDefault="00593957" w:rsidP="00F05E19">
      <w:pPr>
        <w:rPr>
          <w:rFonts w:ascii="Calibri" w:hAnsi="Calibri" w:cs="Calibri"/>
          <w:bCs/>
          <w:u w:val="single"/>
        </w:rPr>
      </w:pPr>
      <w:r w:rsidRPr="003108FE">
        <w:rPr>
          <w:rFonts w:ascii="Calibri" w:hAnsi="Calibri" w:cs="Calibri"/>
          <w:b/>
          <w:bCs/>
          <w:u w:val="single"/>
        </w:rPr>
        <w:t xml:space="preserve">Pakiet </w:t>
      </w:r>
      <w:r w:rsidR="00F05E19">
        <w:rPr>
          <w:rFonts w:ascii="Calibri" w:hAnsi="Calibri" w:cs="Calibri"/>
          <w:b/>
          <w:bCs/>
          <w:u w:val="single"/>
        </w:rPr>
        <w:t xml:space="preserve">1- </w:t>
      </w:r>
      <w:r w:rsidR="00F05E19" w:rsidRPr="00B97D25">
        <w:rPr>
          <w:rFonts w:ascii="Calibri" w:hAnsi="Calibri" w:cs="Calibri"/>
          <w:bCs/>
        </w:rPr>
        <w:t>Zgodnie z art. 255 ust 1- Zamawiający unieważnia postępowanie o udzielenie zamówienia, jeżeli nie złożono ż</w:t>
      </w:r>
      <w:r w:rsidR="00B97D25" w:rsidRPr="00B97D25">
        <w:rPr>
          <w:rFonts w:ascii="Calibri" w:hAnsi="Calibri" w:cs="Calibri"/>
          <w:bCs/>
        </w:rPr>
        <w:t>adnej oferty.</w:t>
      </w:r>
      <w:r w:rsidR="00B97D25" w:rsidRPr="00B97D25">
        <w:rPr>
          <w:rFonts w:ascii="Calibri" w:hAnsi="Calibri" w:cs="Calibri"/>
          <w:bCs/>
          <w:u w:val="single"/>
        </w:rPr>
        <w:t xml:space="preserve"> </w:t>
      </w:r>
    </w:p>
    <w:p w:rsidR="00B97D25" w:rsidRPr="00B97D25" w:rsidRDefault="00B97D25" w:rsidP="00F05E19">
      <w:pPr>
        <w:rPr>
          <w:rFonts w:asciiTheme="minorHAnsi" w:hAnsiTheme="minorHAnsi" w:cstheme="minorHAnsi"/>
          <w:sz w:val="16"/>
          <w:szCs w:val="16"/>
        </w:rPr>
      </w:pPr>
    </w:p>
    <w:p w:rsidR="00B97D25" w:rsidRDefault="00B97D25" w:rsidP="00B97D25">
      <w:pPr>
        <w:rPr>
          <w:rFonts w:ascii="Calibri" w:hAnsi="Calibri" w:cs="Calibri"/>
          <w:bCs/>
          <w:u w:val="single"/>
        </w:rPr>
      </w:pPr>
      <w:r w:rsidRPr="003108FE">
        <w:rPr>
          <w:rFonts w:ascii="Calibri" w:hAnsi="Calibri" w:cs="Calibri"/>
          <w:b/>
          <w:bCs/>
          <w:u w:val="single"/>
        </w:rPr>
        <w:t xml:space="preserve">Pakiet </w:t>
      </w:r>
      <w:r>
        <w:rPr>
          <w:rFonts w:ascii="Calibri" w:hAnsi="Calibri" w:cs="Calibri"/>
          <w:b/>
          <w:bCs/>
          <w:u w:val="single"/>
        </w:rPr>
        <w:t xml:space="preserve">2- </w:t>
      </w:r>
      <w:r w:rsidRPr="00B97D25">
        <w:rPr>
          <w:rFonts w:ascii="Calibri" w:hAnsi="Calibri" w:cs="Calibri"/>
          <w:bCs/>
        </w:rPr>
        <w:t>Zgodnie z art. 255 ust 1- Zamawiający unieważnia postępowanie o udzielenie zamówienia, jeżeli nie złożono żadnej oferty.</w:t>
      </w:r>
      <w:r w:rsidRPr="00B97D25">
        <w:rPr>
          <w:rFonts w:ascii="Calibri" w:hAnsi="Calibri" w:cs="Calibri"/>
          <w:bCs/>
          <w:u w:val="single"/>
        </w:rPr>
        <w:t xml:space="preserve"> </w:t>
      </w:r>
    </w:p>
    <w:p w:rsidR="00B97D25" w:rsidRDefault="00B97D25" w:rsidP="00B97D25">
      <w:pPr>
        <w:jc w:val="both"/>
        <w:rPr>
          <w:rFonts w:ascii="Calibri" w:hAnsi="Calibri" w:cs="Calibri"/>
          <w:bCs/>
          <w:u w:val="single"/>
        </w:rPr>
      </w:pPr>
      <w:r w:rsidRPr="003108FE">
        <w:rPr>
          <w:rFonts w:ascii="Calibri" w:hAnsi="Calibri" w:cs="Calibri"/>
          <w:b/>
          <w:bCs/>
          <w:u w:val="single"/>
        </w:rPr>
        <w:lastRenderedPageBreak/>
        <w:t xml:space="preserve">Pakiet </w:t>
      </w:r>
      <w:r>
        <w:rPr>
          <w:rFonts w:ascii="Calibri" w:hAnsi="Calibri" w:cs="Calibri"/>
          <w:b/>
          <w:bCs/>
          <w:u w:val="single"/>
        </w:rPr>
        <w:t xml:space="preserve">4- </w:t>
      </w:r>
      <w:r w:rsidRPr="00B97D25">
        <w:rPr>
          <w:rFonts w:ascii="Calibri" w:hAnsi="Calibri" w:cs="Calibri"/>
          <w:bCs/>
        </w:rPr>
        <w:t xml:space="preserve">Zgodnie z art. 255 ust </w:t>
      </w:r>
      <w:r>
        <w:rPr>
          <w:rFonts w:ascii="Calibri" w:hAnsi="Calibri" w:cs="Calibri"/>
          <w:bCs/>
        </w:rPr>
        <w:t>3</w:t>
      </w:r>
      <w:r w:rsidRPr="00B97D25">
        <w:rPr>
          <w:rFonts w:ascii="Calibri" w:hAnsi="Calibri" w:cs="Calibri"/>
          <w:bCs/>
        </w:rPr>
        <w:t xml:space="preserve">- Zamawiający unieważnia postępowanie o udzielenie zamówienia, jeżeli </w:t>
      </w:r>
      <w:r>
        <w:rPr>
          <w:rFonts w:ascii="Calibri" w:hAnsi="Calibri" w:cs="Calibri"/>
          <w:bCs/>
        </w:rPr>
        <w:t xml:space="preserve">cena lub koszt najkorzystniejszej oferty lub oferta z najniższą ceną przewyższa kwotę, którą zamawiający zamierza przeznaczyć na sfinansowanie zamówienia. </w:t>
      </w:r>
    </w:p>
    <w:p w:rsidR="00B97D25" w:rsidRDefault="00B97D25" w:rsidP="00B97D25">
      <w:pPr>
        <w:rPr>
          <w:rFonts w:ascii="Calibri" w:hAnsi="Calibri" w:cs="Calibri"/>
          <w:bCs/>
          <w:u w:val="single"/>
        </w:rPr>
      </w:pPr>
    </w:p>
    <w:p w:rsidR="00B97D25" w:rsidRDefault="00B97D25" w:rsidP="00D936BA">
      <w:pPr>
        <w:jc w:val="both"/>
        <w:rPr>
          <w:rFonts w:ascii="Calibri" w:hAnsi="Calibri" w:cs="Calibri"/>
          <w:bCs/>
          <w:u w:val="single"/>
        </w:rPr>
      </w:pPr>
      <w:r w:rsidRPr="003108FE">
        <w:rPr>
          <w:rFonts w:ascii="Calibri" w:hAnsi="Calibri" w:cs="Calibri"/>
          <w:b/>
          <w:bCs/>
          <w:u w:val="single"/>
        </w:rPr>
        <w:t xml:space="preserve">Pakiet </w:t>
      </w:r>
      <w:r>
        <w:rPr>
          <w:rFonts w:ascii="Calibri" w:hAnsi="Calibri" w:cs="Calibri"/>
          <w:b/>
          <w:bCs/>
          <w:u w:val="single"/>
        </w:rPr>
        <w:t xml:space="preserve">5- </w:t>
      </w:r>
      <w:r w:rsidRPr="00B97D25">
        <w:rPr>
          <w:rFonts w:ascii="Calibri" w:hAnsi="Calibri" w:cs="Calibri"/>
          <w:bCs/>
        </w:rPr>
        <w:t>Zgodnie z art. 255 ust 1- Zamawiający unieważnia postępowanie o udzielenie zamówienia, jeżeli nie złożono żadnej oferty.</w:t>
      </w:r>
      <w:r w:rsidRPr="00B97D25">
        <w:rPr>
          <w:rFonts w:ascii="Calibri" w:hAnsi="Calibri" w:cs="Calibri"/>
          <w:bCs/>
          <w:u w:val="single"/>
        </w:rPr>
        <w:t xml:space="preserve"> </w:t>
      </w:r>
    </w:p>
    <w:p w:rsidR="00B97D25" w:rsidRDefault="00B97D25" w:rsidP="00B97D25">
      <w:pPr>
        <w:rPr>
          <w:rFonts w:ascii="Calibri" w:hAnsi="Calibri" w:cs="Calibri"/>
          <w:bCs/>
          <w:u w:val="single"/>
        </w:rPr>
      </w:pPr>
    </w:p>
    <w:p w:rsidR="00B97D25" w:rsidRDefault="00B97D25" w:rsidP="00B97D25">
      <w:pPr>
        <w:rPr>
          <w:rFonts w:ascii="Calibri" w:hAnsi="Calibri" w:cs="Calibri"/>
          <w:bCs/>
          <w:u w:val="single"/>
        </w:rPr>
      </w:pPr>
    </w:p>
    <w:p w:rsidR="00593957" w:rsidRPr="00593957" w:rsidRDefault="00593957" w:rsidP="00593957">
      <w:pPr>
        <w:rPr>
          <w:rFonts w:ascii="Calibri" w:eastAsia="Calibri" w:hAnsi="Calibri" w:cs="Arial"/>
          <w:b/>
          <w:u w:val="single"/>
          <w:lang w:eastAsia="en-US"/>
        </w:rPr>
      </w:pP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bookmarkStart w:id="1" w:name="_GoBack"/>
      <w:bookmarkEnd w:id="1"/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="00EE29A1">
        <w:rPr>
          <w:rFonts w:ascii="Calibri" w:hAnsi="Calibri" w:cs="Calibri"/>
          <w:sz w:val="18"/>
          <w:szCs w:val="18"/>
        </w:rPr>
        <w:t>/-/</w:t>
      </w:r>
    </w:p>
    <w:p w:rsidR="004C3B23" w:rsidRPr="007A4F08" w:rsidRDefault="004C3B23" w:rsidP="004C3B23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D7437" w:rsidRDefault="00DD7437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D312A6" w:rsidRDefault="00D312A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7649B6" w:rsidRDefault="007649B6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97D25" w:rsidRDefault="00B97D25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4C3B23" w:rsidRPr="007A4F08" w:rsidRDefault="004C3B23" w:rsidP="004C3B2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C7" w:rsidRDefault="00B027C7" w:rsidP="000A396A">
      <w:r>
        <w:separator/>
      </w:r>
    </w:p>
  </w:endnote>
  <w:endnote w:type="continuationSeparator" w:id="0">
    <w:p w:rsidR="00B027C7" w:rsidRDefault="00B027C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C7" w:rsidRDefault="00B027C7" w:rsidP="000A396A">
      <w:r>
        <w:separator/>
      </w:r>
    </w:p>
  </w:footnote>
  <w:footnote w:type="continuationSeparator" w:id="0">
    <w:p w:rsidR="00B027C7" w:rsidRDefault="00B027C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61462640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33B"/>
    <w:rsid w:val="002F4718"/>
    <w:rsid w:val="00300BDD"/>
    <w:rsid w:val="003018FC"/>
    <w:rsid w:val="003051DE"/>
    <w:rsid w:val="003108F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B17D6"/>
    <w:rsid w:val="009C1B3C"/>
    <w:rsid w:val="009D1FA9"/>
    <w:rsid w:val="009D2808"/>
    <w:rsid w:val="009E1604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C41A08"/>
    <w:rsid w:val="00C4465E"/>
    <w:rsid w:val="00C50055"/>
    <w:rsid w:val="00C6722B"/>
    <w:rsid w:val="00C74AD4"/>
    <w:rsid w:val="00C82F81"/>
    <w:rsid w:val="00C96542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29A1"/>
    <w:rsid w:val="00EE31E0"/>
    <w:rsid w:val="00F05E19"/>
    <w:rsid w:val="00F22493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4</cp:revision>
  <cp:lastPrinted>2021-10-19T08:12:00Z</cp:lastPrinted>
  <dcterms:created xsi:type="dcterms:W3CDTF">2021-10-19T08:11:00Z</dcterms:created>
  <dcterms:modified xsi:type="dcterms:W3CDTF">2021-10-19T08:16:00Z</dcterms:modified>
</cp:coreProperties>
</file>