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283D5803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3D1B2D">
        <w:rPr>
          <w:rFonts w:ascii="Calibri Light" w:eastAsia="Calibri" w:hAnsi="Calibri Light" w:cs="Calibri Light"/>
          <w:b/>
        </w:rPr>
        <w:t>7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0DA28837" w:rsidR="00190BD4" w:rsidRPr="001F40FD" w:rsidRDefault="005F0819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WYKONAWCY</w:t>
      </w:r>
      <w:r w:rsidR="00190BD4" w:rsidRPr="003D1B2D">
        <w:rPr>
          <w:rFonts w:ascii="Calibri" w:hAnsi="Calibri" w:cs="Calibri"/>
          <w:b/>
        </w:rPr>
        <w:br/>
      </w:r>
      <w:r w:rsidR="00190BD4"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254FA56B" w14:textId="77777777" w:rsidR="00513236" w:rsidRDefault="00513236" w:rsidP="00190BD4">
      <w:pPr>
        <w:widowControl w:val="0"/>
        <w:jc w:val="both"/>
        <w:rPr>
          <w:rFonts w:ascii="Calibri" w:hAnsi="Calibri" w:cs="Calibri"/>
        </w:rPr>
      </w:pPr>
    </w:p>
    <w:p w14:paraId="400CF7E8" w14:textId="2D82FB86" w:rsidR="00190BD4" w:rsidRDefault="00190BD4" w:rsidP="00190BD4">
      <w:pPr>
        <w:widowControl w:val="0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Na potrzeby postępowania o udzielenie zamówienia publicznego </w:t>
      </w:r>
      <w:proofErr w:type="gramStart"/>
      <w:r w:rsidRPr="001F40FD">
        <w:rPr>
          <w:rFonts w:ascii="Calibri" w:hAnsi="Calibri" w:cs="Calibri"/>
        </w:rPr>
        <w:t>pn.</w:t>
      </w:r>
      <w:bookmarkStart w:id="0" w:name="_Hlk111031638"/>
      <w:r w:rsidR="005F0819">
        <w:rPr>
          <w:rFonts w:ascii="Calibri" w:hAnsi="Calibri" w:cs="Calibri"/>
        </w:rPr>
        <w:t xml:space="preserve"> </w:t>
      </w:r>
      <w:r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Pr="005B1154">
        <w:rPr>
          <w:rFonts w:ascii="Calibri" w:hAnsi="Calibri" w:cs="Segoe UI"/>
          <w:b/>
          <w:i/>
          <w:color w:val="000000"/>
        </w:rPr>
        <w:t>Udzielenie</w:t>
      </w:r>
      <w:proofErr w:type="gramEnd"/>
      <w:r w:rsidRPr="005B1154">
        <w:rPr>
          <w:rFonts w:ascii="Calibri" w:hAnsi="Calibri" w:cs="Segoe UI"/>
          <w:b/>
          <w:i/>
          <w:color w:val="000000"/>
        </w:rPr>
        <w:t xml:space="preserve"> kredytu długoterminowego na sfinansowanie planowanego deficytu budżetu </w:t>
      </w:r>
      <w:r w:rsidR="00513236">
        <w:rPr>
          <w:rFonts w:ascii="Calibri" w:hAnsi="Calibri" w:cs="Segoe UI"/>
          <w:b/>
          <w:i/>
          <w:color w:val="000000"/>
        </w:rPr>
        <w:t xml:space="preserve">Gminy Świętajno </w:t>
      </w:r>
      <w:r w:rsidRPr="005B1154">
        <w:rPr>
          <w:rFonts w:ascii="Calibri" w:hAnsi="Calibri" w:cs="Segoe UI"/>
          <w:b/>
          <w:i/>
          <w:color w:val="000000"/>
        </w:rPr>
        <w:t>w 202</w:t>
      </w:r>
      <w:r w:rsidR="00513236">
        <w:rPr>
          <w:rFonts w:ascii="Calibri" w:hAnsi="Calibri" w:cs="Segoe UI"/>
          <w:b/>
          <w:i/>
          <w:color w:val="000000"/>
        </w:rPr>
        <w:t>4</w:t>
      </w:r>
      <w:r w:rsidRPr="005B1154">
        <w:rPr>
          <w:rFonts w:ascii="Calibri" w:hAnsi="Calibri" w:cs="Segoe UI"/>
          <w:b/>
          <w:i/>
          <w:color w:val="000000"/>
        </w:rPr>
        <w:t xml:space="preserve">  roku oraz spłatę wcześniej zaciągniętych zobowiązań</w:t>
      </w:r>
      <w:bookmarkEnd w:id="1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" w:hAnsi="Calibri" w:cs="Calibri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5BE814A7" w14:textId="0A379D50" w:rsidR="00190BD4" w:rsidRPr="00190BD4" w:rsidRDefault="00190BD4" w:rsidP="005F0819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5F0819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91711DF" w14:textId="77777777" w:rsidR="00513236" w:rsidRDefault="00513236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3AC07CE" w14:textId="562AE02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</w:t>
      </w:r>
      <w:r w:rsidR="00513236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</w:rPr>
        <w:t>następujące przesłanki …………………………</w:t>
      </w:r>
      <w:proofErr w:type="gramStart"/>
      <w:r w:rsidRPr="008C71E2">
        <w:rPr>
          <w:rFonts w:ascii="Calibri Light" w:eastAsia="Calibri" w:hAnsi="Calibri Light" w:cs="Calibri Light"/>
        </w:rPr>
        <w:t>…….</w:t>
      </w:r>
      <w:proofErr w:type="gramEnd"/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45E5B625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="005F0819">
        <w:rPr>
          <w:rFonts w:ascii="Calibri Light" w:eastAsia="Calibri" w:hAnsi="Calibri Light" w:cs="Calibri Light"/>
          <w:i/>
        </w:rPr>
        <w:t xml:space="preserve"> </w:t>
      </w:r>
      <w:r w:rsidRPr="008C71E2">
        <w:rPr>
          <w:rFonts w:ascii="Calibri Light" w:eastAsia="Calibri" w:hAnsi="Calibri Light" w:cs="Calibri Light"/>
        </w:rPr>
        <w:t>dnia ………</w:t>
      </w:r>
      <w:proofErr w:type="gramStart"/>
      <w:r w:rsidRPr="008C71E2">
        <w:rPr>
          <w:rFonts w:ascii="Calibri Light" w:eastAsia="Calibri" w:hAnsi="Calibri Light" w:cs="Calibri Light"/>
        </w:rPr>
        <w:t>…….</w:t>
      </w:r>
      <w:proofErr w:type="gramEnd"/>
      <w:r w:rsidRPr="008C71E2">
        <w:rPr>
          <w:rFonts w:ascii="Calibri Light" w:eastAsia="Calibri" w:hAnsi="Calibri Light" w:cs="Calibri Light"/>
        </w:rPr>
        <w:t xml:space="preserve">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593D0286" w14:textId="77777777" w:rsidR="000C4D0D" w:rsidRPr="008C71E2" w:rsidRDefault="000C4D0D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188986F4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1F40FD">
        <w:rPr>
          <w:rFonts w:ascii="Calibri" w:hAnsi="Calibri" w:cs="Calibri"/>
        </w:rPr>
        <w:t>…….</w:t>
      </w:r>
      <w:proofErr w:type="gramEnd"/>
      <w:r w:rsidRPr="001F40FD">
        <w:rPr>
          <w:rFonts w:ascii="Calibri" w:hAnsi="Calibri" w:cs="Calibri"/>
        </w:rPr>
        <w:t xml:space="preserve">. </w:t>
      </w:r>
      <w:bookmarkStart w:id="2" w:name="_Hlk99005462"/>
      <w:r w:rsidRPr="001F40FD">
        <w:rPr>
          <w:rFonts w:ascii="Calibri" w:hAnsi="Calibri" w:cs="Calibri"/>
          <w:i/>
        </w:rPr>
        <w:t xml:space="preserve">(wskazać </w:t>
      </w:r>
      <w:bookmarkEnd w:id="2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3" w:name="_Hlk99014455"/>
      <w:r w:rsidRPr="001F40FD">
        <w:rPr>
          <w:rFonts w:ascii="Calibri" w:hAnsi="Calibri" w:cs="Calibri"/>
        </w:rPr>
        <w:t>………………………</w:t>
      </w:r>
      <w:proofErr w:type="gramStart"/>
      <w:r w:rsidRPr="001F40FD">
        <w:rPr>
          <w:rFonts w:ascii="Calibri" w:hAnsi="Calibri" w:cs="Calibri"/>
        </w:rPr>
        <w:t>…….</w:t>
      </w:r>
      <w:proofErr w:type="gramEnd"/>
      <w:r w:rsidRPr="001F40FD">
        <w:rPr>
          <w:rFonts w:ascii="Calibri" w:hAnsi="Calibri" w:cs="Calibri"/>
        </w:rPr>
        <w:t>.…………….…</w:t>
      </w:r>
      <w:r w:rsidRPr="001F40FD">
        <w:rPr>
          <w:rFonts w:ascii="Calibri" w:hAnsi="Calibri" w:cs="Calibri"/>
          <w:i/>
        </w:rPr>
        <w:t xml:space="preserve"> </w:t>
      </w:r>
      <w:bookmarkEnd w:id="3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>,</w:t>
      </w:r>
      <w:r w:rsidR="005F0819">
        <w:rPr>
          <w:rFonts w:ascii="Calibri" w:hAnsi="Calibri" w:cs="Calibri"/>
        </w:rPr>
        <w:t xml:space="preserve"> </w:t>
      </w:r>
      <w:r w:rsidRPr="001F40FD">
        <w:rPr>
          <w:rFonts w:ascii="Calibri" w:hAnsi="Calibri" w:cs="Calibri"/>
        </w:rPr>
        <w:t xml:space="preserve">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23E1922D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3C6B2E6C" w14:textId="5F5622D5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 xml:space="preserve">UWAGA! Proszę wypełnić pkt </w:t>
      </w:r>
      <w:proofErr w:type="gramStart"/>
      <w:r w:rsidRPr="00190BD4">
        <w:rPr>
          <w:rFonts w:ascii="Calibri" w:hAnsi="Calibri" w:cs="Calibri"/>
          <w:b/>
          <w:bCs/>
        </w:rPr>
        <w:t>2</w:t>
      </w:r>
      <w:proofErr w:type="gramEnd"/>
      <w:r w:rsidRPr="00190BD4">
        <w:rPr>
          <w:rFonts w:ascii="Calibri" w:hAnsi="Calibri" w:cs="Calibri"/>
          <w:b/>
          <w:bCs/>
        </w:rPr>
        <w:t xml:space="preserve">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5F0819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4D0D"/>
    <w:rsid w:val="000C7DF0"/>
    <w:rsid w:val="000D5E47"/>
    <w:rsid w:val="00190BD4"/>
    <w:rsid w:val="002526B7"/>
    <w:rsid w:val="003641D4"/>
    <w:rsid w:val="003C6158"/>
    <w:rsid w:val="003D1B2D"/>
    <w:rsid w:val="00513236"/>
    <w:rsid w:val="005F0819"/>
    <w:rsid w:val="006B2D05"/>
    <w:rsid w:val="00720E20"/>
    <w:rsid w:val="00864008"/>
    <w:rsid w:val="008C71E2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11</cp:revision>
  <cp:lastPrinted>2024-08-22T08:44:00Z</cp:lastPrinted>
  <dcterms:created xsi:type="dcterms:W3CDTF">2022-03-18T08:58:00Z</dcterms:created>
  <dcterms:modified xsi:type="dcterms:W3CDTF">2024-09-05T07:08:00Z</dcterms:modified>
</cp:coreProperties>
</file>