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052AECE1" w14:textId="77777777" w:rsidR="008A6F60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</w:t>
      </w:r>
    </w:p>
    <w:p w14:paraId="00D0F5F4" w14:textId="7F3090AB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>
        <w:br/>
      </w:r>
      <w:r w:rsidR="00413C1B" w:rsidRPr="00602FC4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602FC4">
        <w:rPr>
          <w:rFonts w:ascii="Times New Roman" w:hAnsi="Times New Roman"/>
          <w:b/>
          <w:bCs/>
          <w:i/>
          <w:iCs/>
        </w:rPr>
        <w:t>117</w:t>
      </w:r>
      <w:r w:rsidR="006626A1" w:rsidRPr="00602FC4">
        <w:rPr>
          <w:rFonts w:ascii="Times New Roman" w:hAnsi="Times New Roman"/>
          <w:b/>
          <w:bCs/>
          <w:i/>
          <w:iCs/>
        </w:rPr>
        <w:t xml:space="preserve"> ust. </w:t>
      </w:r>
      <w:r w:rsidRPr="00602FC4">
        <w:rPr>
          <w:rFonts w:ascii="Times New Roman" w:hAnsi="Times New Roman"/>
          <w:b/>
          <w:bCs/>
          <w:i/>
          <w:iCs/>
        </w:rPr>
        <w:t>4</w:t>
      </w:r>
      <w:r w:rsidR="0095643F" w:rsidRPr="00602FC4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602FC4">
        <w:rPr>
          <w:rFonts w:ascii="Times New Roman" w:hAnsi="Times New Roman"/>
          <w:b/>
          <w:bCs/>
          <w:i/>
          <w:iCs/>
        </w:rPr>
        <w:t>ustawy</w:t>
      </w:r>
      <w:r w:rsidR="0091757E" w:rsidRPr="00602FC4">
        <w:rPr>
          <w:rFonts w:ascii="Times New Roman" w:hAnsi="Times New Roman"/>
          <w:b/>
          <w:bCs/>
          <w:i/>
          <w:iCs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91757E">
        <w:rPr>
          <w:b w:val="0"/>
        </w:rPr>
        <w:t xml:space="preserve"> 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 xml:space="preserve">podpisany(ni) </w:t>
      </w:r>
    </w:p>
    <w:p w14:paraId="08535F86" w14:textId="77777777"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50AB11F8" w:rsidR="00EC7725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……………………………………………………………</w:t>
      </w:r>
      <w:r w:rsidR="00143C9F">
        <w:rPr>
          <w:b w:val="0"/>
        </w:rPr>
        <w:t>……………………………….</w:t>
      </w:r>
      <w:r>
        <w:rPr>
          <w:b w:val="0"/>
        </w:rPr>
        <w:t>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="00793DF3">
        <w:rPr>
          <w:b w:val="0"/>
        </w:rPr>
        <w:t>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</w:t>
      </w:r>
      <w:r w:rsidRPr="007964CD">
        <w:rPr>
          <w:i/>
          <w:iCs/>
        </w:rPr>
        <w:t xml:space="preserve">pełna nazwa </w:t>
      </w:r>
      <w:r w:rsidR="0073608C" w:rsidRPr="007964CD">
        <w:rPr>
          <w:i/>
          <w:iCs/>
        </w:rPr>
        <w:t>W</w:t>
      </w:r>
      <w:r w:rsidRPr="007964CD">
        <w:rPr>
          <w:i/>
          <w:iCs/>
        </w:rPr>
        <w:t>ykonawc</w:t>
      </w:r>
      <w:r w:rsidR="008F5A90" w:rsidRPr="007964CD">
        <w:rPr>
          <w:i/>
          <w:iCs/>
        </w:rPr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4DC6D1EA" w14:textId="465B4692" w:rsidR="0095643F" w:rsidRPr="00A34D97" w:rsidRDefault="00867FE1" w:rsidP="00A34D97">
      <w:pPr>
        <w:pStyle w:val="Teksttreci20"/>
        <w:shd w:val="clear" w:color="auto" w:fill="auto"/>
        <w:spacing w:before="0" w:after="0" w:line="274" w:lineRule="exact"/>
        <w:rPr>
          <w:bCs w:val="0"/>
          <w:i/>
          <w:sz w:val="24"/>
          <w:szCs w:val="24"/>
        </w:rPr>
      </w:pPr>
      <w:r w:rsidRPr="00867FE1">
        <w:rPr>
          <w:i/>
          <w:szCs w:val="24"/>
          <w:lang w:eastAsia="pl-PL"/>
        </w:rPr>
        <w:t>„Przebudowa dwóch przejść dla pieszych w ciągu ulic: 17 Stycznia i Kąkolewskiej w Lesznie”</w:t>
      </w:r>
    </w:p>
    <w:p w14:paraId="6D920152" w14:textId="77777777"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71BE9311" w14:textId="77777777" w:rsidR="00C36E0E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Niniejszym oświadczamy, że</w:t>
      </w:r>
      <w:r w:rsidR="00C36E0E">
        <w:t>:</w:t>
      </w:r>
    </w:p>
    <w:p w14:paraId="2FAA3C5E" w14:textId="04754241" w:rsidR="00B52C4F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t>1.</w:t>
      </w:r>
      <w:r w:rsidR="00B52C4F">
        <w:t xml:space="preserve"> </w:t>
      </w:r>
      <w:r>
        <w:t xml:space="preserve"> W</w:t>
      </w:r>
      <w:r w:rsidR="00B52C4F">
        <w:t xml:space="preserve">arunek dotyczący </w:t>
      </w:r>
      <w:r w:rsidR="00291CE1">
        <w:t>doświadczenia</w:t>
      </w:r>
      <w:r w:rsidR="00B52C4F">
        <w:t xml:space="preserve">, opisany w </w:t>
      </w:r>
      <w:r w:rsidR="00B52C4F" w:rsidRPr="00AC3C19">
        <w:t>Rozdziale 5</w:t>
      </w:r>
      <w:r w:rsidR="00AC3C19" w:rsidRPr="00AC3C19">
        <w:t xml:space="preserve"> ust. 2 pkt 4)</w:t>
      </w:r>
      <w:r w:rsidR="00B52C4F" w:rsidRPr="00AC3C19">
        <w:t xml:space="preserve"> SWZ, spełnia</w:t>
      </w:r>
      <w:r w:rsidR="00B52C4F">
        <w:t>/spełniają w naszym imieniu Wykonawca/y:</w:t>
      </w:r>
    </w:p>
    <w:p w14:paraId="7CB3C65D" w14:textId="77777777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50228E" w14:paraId="18BADC12" w14:textId="77777777" w:rsidTr="00B52C4F">
        <w:tc>
          <w:tcPr>
            <w:tcW w:w="2242" w:type="dxa"/>
            <w:shd w:val="clear" w:color="auto" w:fill="auto"/>
            <w:vAlign w:val="center"/>
          </w:tcPr>
          <w:p w14:paraId="49D62CAB" w14:textId="26AFFC36"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14:paraId="7DE99A59" w14:textId="77777777" w:rsidR="00B52C4F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47508072" w14:textId="67D91788" w:rsidR="00B52C4F" w:rsidRPr="008F5A90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87C6EFE" w14:textId="058F8F0F"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które będą wykonywane przez Wykonawcę (*)</w:t>
            </w:r>
          </w:p>
        </w:tc>
      </w:tr>
      <w:tr w:rsidR="00B52C4F" w:rsidRPr="0050228E" w14:paraId="6A169EE7" w14:textId="77777777" w:rsidTr="00B52C4F">
        <w:tc>
          <w:tcPr>
            <w:tcW w:w="2242" w:type="dxa"/>
            <w:shd w:val="clear" w:color="auto" w:fill="auto"/>
            <w:vAlign w:val="center"/>
          </w:tcPr>
          <w:p w14:paraId="3BCC968C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32B85938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5283E987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  <w:tr w:rsidR="00B52C4F" w:rsidRPr="0050228E" w14:paraId="6D1FC3AF" w14:textId="77777777" w:rsidTr="00B52C4F">
        <w:tc>
          <w:tcPr>
            <w:tcW w:w="2242" w:type="dxa"/>
            <w:shd w:val="clear" w:color="auto" w:fill="auto"/>
            <w:vAlign w:val="center"/>
          </w:tcPr>
          <w:p w14:paraId="6A9F08EF" w14:textId="77777777" w:rsidR="00B52C4F" w:rsidRDefault="00B52C4F" w:rsidP="0095544C">
            <w:pPr>
              <w:jc w:val="both"/>
              <w:rPr>
                <w:sz w:val="24"/>
              </w:rPr>
            </w:pPr>
          </w:p>
          <w:p w14:paraId="7226B594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62CD6441" w14:textId="77777777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</w:tbl>
    <w:p w14:paraId="2628EB7A" w14:textId="0ADE6A4F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11A11B04" w14:textId="6126F707"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B52C4F">
        <w:rPr>
          <w:i/>
          <w:iCs/>
        </w:rPr>
        <w:t>(*)  należy wskazać dokładny zakres robót zgodny z opisem warunku udziału w postępowaniu wynikającym z</w:t>
      </w:r>
      <w:r>
        <w:rPr>
          <w:i/>
          <w:iCs/>
        </w:rPr>
        <w:t xml:space="preserve"> Rozdziału 5 </w:t>
      </w:r>
      <w:r w:rsidR="00AC3C19">
        <w:rPr>
          <w:i/>
          <w:iCs/>
        </w:rPr>
        <w:t>ust. 2 pkt 4)</w:t>
      </w:r>
      <w:r w:rsidRPr="00B52C4F">
        <w:rPr>
          <w:i/>
          <w:iCs/>
        </w:rPr>
        <w:t xml:space="preserve"> SWZ. </w:t>
      </w:r>
    </w:p>
    <w:p w14:paraId="19D8E868" w14:textId="31589228" w:rsidR="00291CE1" w:rsidRDefault="00291CE1" w:rsidP="00DC62FD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</w:p>
    <w:p w14:paraId="5113AEFC" w14:textId="77777777" w:rsidR="00601979" w:rsidRPr="00551A59" w:rsidRDefault="00601979" w:rsidP="00601979">
      <w:pPr>
        <w:tabs>
          <w:tab w:val="left" w:pos="0"/>
        </w:tabs>
        <w:autoSpaceDN w:val="0"/>
        <w:adjustRightInd w:val="0"/>
        <w:ind w:firstLine="709"/>
        <w:rPr>
          <w:iCs/>
          <w:sz w:val="16"/>
          <w:szCs w:val="22"/>
        </w:rPr>
      </w:pPr>
      <w:bookmarkStart w:id="1" w:name="_Hlk86925025"/>
      <w:r w:rsidRPr="00551A59">
        <w:rPr>
          <w:b/>
          <w:bCs/>
          <w:szCs w:val="32"/>
        </w:rPr>
        <w:t>Uwaga!</w:t>
      </w:r>
    </w:p>
    <w:p w14:paraId="04DF4FD3" w14:textId="0EF8C183" w:rsidR="00793DF3" w:rsidRPr="00DC62FD" w:rsidRDefault="00601979" w:rsidP="00DC62FD">
      <w:pPr>
        <w:widowControl w:val="0"/>
        <w:tabs>
          <w:tab w:val="left" w:pos="850"/>
        </w:tabs>
        <w:autoSpaceDN w:val="0"/>
        <w:adjustRightInd w:val="0"/>
        <w:ind w:left="709"/>
        <w:jc w:val="both"/>
        <w:rPr>
          <w:b/>
          <w:szCs w:val="22"/>
          <w:u w:val="single"/>
        </w:rPr>
      </w:pPr>
      <w:r w:rsidRPr="00551A59">
        <w:rPr>
          <w:b/>
          <w:iCs/>
          <w:szCs w:val="22"/>
          <w:u w:val="single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>
        <w:rPr>
          <w:b/>
          <w:iCs/>
          <w:szCs w:val="22"/>
          <w:u w:val="single"/>
        </w:rPr>
        <w:t>ruszeniem integralności podpisu</w:t>
      </w:r>
      <w:r w:rsidRPr="00551A59">
        <w:rPr>
          <w:b/>
          <w:szCs w:val="22"/>
          <w:u w:val="single"/>
        </w:rPr>
        <w:t>.</w:t>
      </w:r>
      <w:bookmarkEnd w:id="1"/>
    </w:p>
    <w:sectPr w:rsidR="00793DF3" w:rsidRPr="00DC62FD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14">
          <w:rPr>
            <w:noProof/>
          </w:rPr>
          <w:t>1</w:t>
        </w:r>
        <w: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425BB73F" w:rsidR="00413C1B" w:rsidRPr="00B2533C" w:rsidRDefault="00BD6D58" w:rsidP="00BD6D58">
    <w:pPr>
      <w:pStyle w:val="Nagwek"/>
      <w:rPr>
        <w:b/>
      </w:rPr>
    </w:pPr>
    <w:r>
      <w:rPr>
        <w:b/>
      </w:rPr>
      <w:t>Znak sprawy:</w:t>
    </w:r>
    <w:r w:rsidR="00A34D97">
      <w:rPr>
        <w:b/>
      </w:rPr>
      <w:t xml:space="preserve"> MZD.271</w:t>
    </w:r>
    <w:r w:rsidR="001970F2">
      <w:rPr>
        <w:b/>
      </w:rPr>
      <w:t>.0</w:t>
    </w:r>
    <w:r w:rsidR="00867FE1">
      <w:rPr>
        <w:b/>
      </w:rPr>
      <w:t>5</w:t>
    </w:r>
    <w:r w:rsidR="001970F2">
      <w:rPr>
        <w:b/>
      </w:rPr>
      <w:t>.2021</w:t>
    </w:r>
    <w:r>
      <w:rPr>
        <w:b/>
      </w:rPr>
      <w:tab/>
    </w:r>
    <w:r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 w:rsidR="00A34D97">
      <w:rPr>
        <w:b/>
      </w:rPr>
      <w:t>6</w:t>
    </w:r>
    <w:r w:rsidR="00B2533C" w:rsidRPr="00B2533C">
      <w:rPr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5F35"/>
    <w:rsid w:val="00143C9F"/>
    <w:rsid w:val="001525A4"/>
    <w:rsid w:val="00175DCA"/>
    <w:rsid w:val="00185E5B"/>
    <w:rsid w:val="001970F2"/>
    <w:rsid w:val="001B74E5"/>
    <w:rsid w:val="00216A4F"/>
    <w:rsid w:val="002243BC"/>
    <w:rsid w:val="002623F2"/>
    <w:rsid w:val="00282418"/>
    <w:rsid w:val="00291CE1"/>
    <w:rsid w:val="002A75EC"/>
    <w:rsid w:val="002B2B71"/>
    <w:rsid w:val="002D6771"/>
    <w:rsid w:val="00353CB4"/>
    <w:rsid w:val="0037210C"/>
    <w:rsid w:val="003E6763"/>
    <w:rsid w:val="004125EA"/>
    <w:rsid w:val="00413C1B"/>
    <w:rsid w:val="004666F3"/>
    <w:rsid w:val="004862D8"/>
    <w:rsid w:val="005146F0"/>
    <w:rsid w:val="00525770"/>
    <w:rsid w:val="005B7BB7"/>
    <w:rsid w:val="00601979"/>
    <w:rsid w:val="00602FC4"/>
    <w:rsid w:val="0063048F"/>
    <w:rsid w:val="00631915"/>
    <w:rsid w:val="006626A1"/>
    <w:rsid w:val="00691DF2"/>
    <w:rsid w:val="006B7081"/>
    <w:rsid w:val="00710856"/>
    <w:rsid w:val="0073608C"/>
    <w:rsid w:val="0075021C"/>
    <w:rsid w:val="00793DF3"/>
    <w:rsid w:val="007964CD"/>
    <w:rsid w:val="007A6BFC"/>
    <w:rsid w:val="007A7851"/>
    <w:rsid w:val="00800D0B"/>
    <w:rsid w:val="0080494C"/>
    <w:rsid w:val="008433F9"/>
    <w:rsid w:val="00867466"/>
    <w:rsid w:val="00867FE1"/>
    <w:rsid w:val="008A53E4"/>
    <w:rsid w:val="008A6F60"/>
    <w:rsid w:val="008A72FE"/>
    <w:rsid w:val="008C0530"/>
    <w:rsid w:val="008E35F8"/>
    <w:rsid w:val="008F5A90"/>
    <w:rsid w:val="0091757E"/>
    <w:rsid w:val="00922763"/>
    <w:rsid w:val="0095643F"/>
    <w:rsid w:val="009B16C2"/>
    <w:rsid w:val="009B3913"/>
    <w:rsid w:val="009D4F24"/>
    <w:rsid w:val="009F082B"/>
    <w:rsid w:val="009F0A39"/>
    <w:rsid w:val="009F292E"/>
    <w:rsid w:val="00A34D97"/>
    <w:rsid w:val="00A737F6"/>
    <w:rsid w:val="00A863B9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5D11"/>
    <w:rsid w:val="00D74C40"/>
    <w:rsid w:val="00DC3777"/>
    <w:rsid w:val="00DC62FD"/>
    <w:rsid w:val="00E03E79"/>
    <w:rsid w:val="00E26A34"/>
    <w:rsid w:val="00E90D0C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3AD9-7770-4930-AAA8-4796747B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Góra-Żymierska Anna</cp:lastModifiedBy>
  <cp:revision>4</cp:revision>
  <dcterms:created xsi:type="dcterms:W3CDTF">2021-11-09T10:34:00Z</dcterms:created>
  <dcterms:modified xsi:type="dcterms:W3CDTF">2021-11-10T10:44:00Z</dcterms:modified>
</cp:coreProperties>
</file>