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1BE3A052" w:rsidR="00D00778" w:rsidRDefault="00D00778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8D48FC">
        <w:rPr>
          <w:rFonts w:ascii="Arial" w:hAnsi="Arial" w:cs="Arial"/>
          <w:sz w:val="18"/>
          <w:szCs w:val="18"/>
        </w:rPr>
        <w:t xml:space="preserve"> do Zaproszenia</w:t>
      </w:r>
    </w:p>
    <w:p w14:paraId="3DCBF198" w14:textId="3653D9D2" w:rsidR="00FB27C7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6D2A5D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6D2A5D">
      <w:pPr>
        <w:spacing w:line="276" w:lineRule="auto"/>
        <w:ind w:right="29"/>
        <w:contextualSpacing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6D2A5D">
      <w:pPr>
        <w:spacing w:line="276" w:lineRule="auto"/>
        <w:ind w:right="29"/>
        <w:contextualSpacing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0461B859" w14:textId="77777777" w:rsidR="008D48FC" w:rsidRPr="00C91834" w:rsidRDefault="008D48FC" w:rsidP="006D2A5D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C91834">
        <w:rPr>
          <w:rFonts w:ascii="Arial" w:hAnsi="Arial" w:cs="Arial"/>
          <w:b/>
          <w:bCs/>
          <w:sz w:val="22"/>
          <w:szCs w:val="22"/>
        </w:rPr>
        <w:t>„Sukcesywna dostawa materiałów eksploatacyjnych tonerów i tuszy dla jednostek podległych Wielkopolskiej Wojewódzkiej Komendy Ochotniczych Hufców Pracy”</w:t>
      </w:r>
    </w:p>
    <w:p w14:paraId="55029329" w14:textId="77777777" w:rsidR="000C2501" w:rsidRDefault="000C2501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5FC1032" w:rsidR="00C67C2A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220617E6" w14:textId="3647F5A4" w:rsidR="00BB0078" w:rsidRDefault="00BB007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…………………………………………………………………………………………...</w:t>
      </w:r>
    </w:p>
    <w:p w14:paraId="5E59E5F3" w14:textId="39D788D3" w:rsidR="000C2501" w:rsidRDefault="000C2501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70231430" w:rsidR="000C2501" w:rsidRPr="00A60108" w:rsidRDefault="000C2501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zaproszenie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złożenia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oferty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6D2A5D">
      <w:pPr>
        <w:pStyle w:val="Tekstpodstawowy"/>
        <w:spacing w:line="276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6D2A5D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41A8045E" w14:textId="77777777" w:rsidR="00A60108" w:rsidRPr="000C1FFE" w:rsidRDefault="00A60108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65BC6A48" w14:textId="77777777" w:rsidR="00A60108" w:rsidRPr="000C1FFE" w:rsidRDefault="00A60108" w:rsidP="006D2A5D">
      <w:pPr>
        <w:pStyle w:val="Tekstpodstawowy"/>
        <w:spacing w:line="276" w:lineRule="auto"/>
        <w:ind w:left="2694" w:right="29" w:hanging="234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BAD5EAA" w:rsidR="00A60108" w:rsidRDefault="00A60108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bookmarkEnd w:id="1"/>
    <w:p w14:paraId="680708A4" w14:textId="12117F16" w:rsidR="00D10D63" w:rsidRPr="000C1FFE" w:rsidRDefault="008D48FC" w:rsidP="006D2A5D">
      <w:pPr>
        <w:pStyle w:val="Tekstpodstawowy2"/>
        <w:numPr>
          <w:ilvl w:val="0"/>
          <w:numId w:val="18"/>
        </w:numPr>
        <w:spacing w:line="276" w:lineRule="auto"/>
        <w:ind w:left="426" w:right="29" w:hanging="426"/>
        <w:contextualSpacing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Ceny jednostkowe zostały zawarte w formularzu asortymentowo-cenowym (Załącznik nr 1a do Zaproszenia)</w:t>
      </w:r>
      <w:r w:rsidR="00635BD5">
        <w:rPr>
          <w:rFonts w:ascii="Arial" w:hAnsi="Arial" w:cs="Arial"/>
          <w:bCs w:val="0"/>
          <w:sz w:val="22"/>
          <w:szCs w:val="22"/>
        </w:rPr>
        <w:t>, który stanowi integralną część oferty.</w:t>
      </w:r>
    </w:p>
    <w:p w14:paraId="205B5BAE" w14:textId="77777777" w:rsidR="00B422F0" w:rsidRDefault="00B422F0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656A6C80" w:rsidR="00586E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CF41F3">
        <w:rPr>
          <w:rFonts w:ascii="Arial" w:hAnsi="Arial" w:cs="Arial"/>
          <w:sz w:val="22"/>
          <w:szCs w:val="22"/>
        </w:rPr>
        <w:t>treścią umowy wraz z załączni</w:t>
      </w:r>
      <w:r w:rsidR="008D48FC">
        <w:rPr>
          <w:rFonts w:ascii="Arial" w:hAnsi="Arial" w:cs="Arial"/>
          <w:sz w:val="22"/>
          <w:szCs w:val="22"/>
        </w:rPr>
        <w:t>kami</w:t>
      </w:r>
      <w:r>
        <w:rPr>
          <w:rFonts w:ascii="Arial" w:hAnsi="Arial" w:cs="Arial"/>
          <w:sz w:val="22"/>
          <w:szCs w:val="22"/>
        </w:rPr>
        <w:t>.</w:t>
      </w:r>
    </w:p>
    <w:p w14:paraId="0CDF08B5" w14:textId="77777777" w:rsidR="003114CF" w:rsidRPr="00CF41F3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CF41F3">
        <w:rPr>
          <w:rFonts w:ascii="Arial" w:hAnsi="Arial" w:cs="Arial"/>
          <w:sz w:val="22"/>
          <w:szCs w:val="22"/>
        </w:rPr>
        <w:t>Z</w:t>
      </w:r>
      <w:r w:rsidR="000C524F" w:rsidRPr="00CF41F3">
        <w:rPr>
          <w:rFonts w:ascii="Arial" w:hAnsi="Arial" w:cs="Arial"/>
          <w:sz w:val="22"/>
          <w:szCs w:val="22"/>
        </w:rPr>
        <w:t>amówieni</w:t>
      </w:r>
      <w:r w:rsidR="00871543" w:rsidRPr="00CF41F3">
        <w:rPr>
          <w:rFonts w:ascii="Arial" w:hAnsi="Arial" w:cs="Arial"/>
          <w:sz w:val="22"/>
          <w:szCs w:val="22"/>
        </w:rPr>
        <w:t>e zostanie</w:t>
      </w:r>
      <w:r w:rsidR="000C524F" w:rsidRPr="00CF41F3">
        <w:rPr>
          <w:rFonts w:ascii="Arial" w:hAnsi="Arial" w:cs="Arial"/>
          <w:sz w:val="22"/>
          <w:szCs w:val="22"/>
        </w:rPr>
        <w:t xml:space="preserve"> </w:t>
      </w:r>
      <w:r w:rsidR="00871543" w:rsidRPr="00CF41F3">
        <w:rPr>
          <w:rFonts w:ascii="Arial" w:hAnsi="Arial" w:cs="Arial"/>
          <w:sz w:val="22"/>
          <w:szCs w:val="22"/>
        </w:rPr>
        <w:t xml:space="preserve">wykonane </w:t>
      </w:r>
      <w:r w:rsidR="000C524F" w:rsidRPr="00CF41F3">
        <w:rPr>
          <w:rFonts w:ascii="Arial" w:hAnsi="Arial" w:cs="Arial"/>
          <w:sz w:val="22"/>
          <w:szCs w:val="22"/>
        </w:rPr>
        <w:t>siłami własnymi</w:t>
      </w:r>
      <w:r w:rsidR="00F404B1" w:rsidRPr="00CF41F3">
        <w:rPr>
          <w:rFonts w:ascii="Arial" w:hAnsi="Arial" w:cs="Arial"/>
          <w:sz w:val="22"/>
          <w:szCs w:val="22"/>
        </w:rPr>
        <w:t xml:space="preserve"> </w:t>
      </w:r>
      <w:r w:rsidR="000C524F" w:rsidRPr="00CF41F3">
        <w:rPr>
          <w:rFonts w:ascii="Arial" w:hAnsi="Arial" w:cs="Arial"/>
          <w:sz w:val="22"/>
          <w:szCs w:val="22"/>
        </w:rPr>
        <w:t>/</w:t>
      </w:r>
      <w:r w:rsidR="00F404B1" w:rsidRPr="00CF41F3">
        <w:rPr>
          <w:rFonts w:ascii="Arial" w:hAnsi="Arial" w:cs="Arial"/>
          <w:sz w:val="22"/>
          <w:szCs w:val="22"/>
        </w:rPr>
        <w:t xml:space="preserve"> z udziałem podwykonawców</w:t>
      </w:r>
      <w:r w:rsidR="000B2997" w:rsidRPr="00CF41F3">
        <w:rPr>
          <w:rFonts w:ascii="Arial" w:hAnsi="Arial" w:cs="Arial"/>
          <w:sz w:val="22"/>
          <w:szCs w:val="22"/>
        </w:rPr>
        <w:t>*</w:t>
      </w:r>
      <w:r w:rsidR="00F404B1" w:rsidRPr="00CF41F3">
        <w:rPr>
          <w:rFonts w:ascii="Arial" w:hAnsi="Arial" w:cs="Arial"/>
          <w:sz w:val="22"/>
          <w:szCs w:val="22"/>
        </w:rPr>
        <w:t>;</w:t>
      </w:r>
    </w:p>
    <w:p w14:paraId="3FCFD5A9" w14:textId="7C5CBD81" w:rsidR="00450508" w:rsidRPr="003114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053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053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6D2A5D">
      <w:pPr>
        <w:spacing w:line="276" w:lineRule="auto"/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053C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053C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053C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5029B4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5029B4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5029B4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5029B4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5029B4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5029B4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5029B4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5029B4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5029B4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</w:t>
      </w:r>
      <w:bookmarkStart w:id="2" w:name="_GoBack"/>
      <w:bookmarkEnd w:id="2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5029B4" w:rsidP="006D2A5D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7D291E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7D291E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r w:rsidR="000B2997" w:rsidRPr="000C1FFE">
        <w:rPr>
          <w:rFonts w:ascii="Arial" w:hAnsi="Arial" w:cs="Arial"/>
          <w:sz w:val="22"/>
          <w:szCs w:val="22"/>
        </w:rPr>
        <w:lastRenderedPageBreak/>
        <w:t>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5283934A" w14:textId="77777777" w:rsidR="008D48FC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spełniamy warunki udziału w postępowaniu oraz, że </w:t>
      </w:r>
      <w:r>
        <w:rPr>
          <w:rFonts w:ascii="Arial" w:hAnsi="Arial" w:cs="Arial"/>
          <w:sz w:val="22"/>
          <w:szCs w:val="22"/>
        </w:rPr>
        <w:t>nie podlegamy</w:t>
      </w:r>
      <w:r>
        <w:rPr>
          <w:rFonts w:ascii="Arial" w:hAnsi="Arial" w:cs="Arial"/>
          <w:sz w:val="22"/>
          <w:szCs w:val="22"/>
        </w:rPr>
        <w:t xml:space="preserve"> wykluczeniu z postępowania na podstawie:</w:t>
      </w:r>
    </w:p>
    <w:p w14:paraId="6322F9B0" w14:textId="77777777" w:rsidR="008D48FC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przesłanek </w:t>
      </w:r>
      <w:r w:rsidRPr="006D0830">
        <w:rPr>
          <w:rFonts w:ascii="Arial" w:hAnsi="Arial" w:cs="Arial"/>
          <w:sz w:val="22"/>
          <w:szCs w:val="22"/>
        </w:rPr>
        <w:t>określony</w:t>
      </w:r>
      <w:r>
        <w:rPr>
          <w:rFonts w:ascii="Arial" w:hAnsi="Arial" w:cs="Arial"/>
          <w:sz w:val="22"/>
          <w:szCs w:val="22"/>
        </w:rPr>
        <w:t>ch</w:t>
      </w:r>
      <w:r w:rsidRPr="006D0830">
        <w:rPr>
          <w:rFonts w:ascii="Arial" w:hAnsi="Arial" w:cs="Arial"/>
          <w:sz w:val="22"/>
          <w:szCs w:val="22"/>
        </w:rPr>
        <w:t xml:space="preserve"> w art. 108 ust. 1 i 109 ust. 1 pkt. 1 i pkt 4 ustawy PZP</w:t>
      </w:r>
    </w:p>
    <w:p w14:paraId="7E055958" w14:textId="024E4BA3" w:rsidR="003114CF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6D0830">
        <w:rPr>
          <w:rFonts w:ascii="Arial" w:hAnsi="Arial" w:cs="Arial"/>
          <w:color w:val="222222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3D5173EC" w14:textId="77777777" w:rsidR="008D48FC" w:rsidRDefault="008D48FC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90"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15F506E0" w14:textId="7415831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7853C1CE" w14:textId="403EE6C2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Default="00894593" w:rsidP="006D2A5D">
      <w:pPr>
        <w:spacing w:line="276" w:lineRule="auto"/>
        <w:contextualSpacing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397BF0DB" w:rsidR="00894593" w:rsidRDefault="00CF41F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>……………………………………….</w:t>
      </w:r>
    </w:p>
    <w:p w14:paraId="4554DC43" w14:textId="77777777" w:rsidR="00894593" w:rsidRP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6D2A5D">
      <w:pPr>
        <w:tabs>
          <w:tab w:val="left" w:pos="5910"/>
        </w:tabs>
        <w:spacing w:line="276" w:lineRule="auto"/>
        <w:contextualSpacing/>
        <w:rPr>
          <w:lang w:eastAsia="en-US"/>
        </w:rPr>
      </w:pPr>
    </w:p>
    <w:sectPr w:rsidR="00894593" w:rsidRPr="00894593" w:rsidSect="00635BD5">
      <w:headerReference w:type="first" r:id="rId7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69823" w14:textId="77777777" w:rsidR="005029B4" w:rsidRDefault="005029B4">
      <w:r>
        <w:separator/>
      </w:r>
    </w:p>
  </w:endnote>
  <w:endnote w:type="continuationSeparator" w:id="0">
    <w:p w14:paraId="374401F2" w14:textId="77777777" w:rsidR="005029B4" w:rsidRDefault="0050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4297C" w14:textId="77777777" w:rsidR="005029B4" w:rsidRDefault="005029B4">
      <w:r>
        <w:separator/>
      </w:r>
    </w:p>
  </w:footnote>
  <w:footnote w:type="continuationSeparator" w:id="0">
    <w:p w14:paraId="0985B9AA" w14:textId="77777777" w:rsidR="005029B4" w:rsidRDefault="0050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D8CA" w14:textId="77777777" w:rsidR="008D48FC" w:rsidRPr="008D48FC" w:rsidRDefault="008D48FC" w:rsidP="008D48FC">
    <w:pPr>
      <w:spacing w:line="276" w:lineRule="auto"/>
      <w:jc w:val="both"/>
      <w:rPr>
        <w:rFonts w:ascii="Arial" w:hAnsi="Arial" w:cs="Arial"/>
        <w:bCs/>
        <w:sz w:val="18"/>
        <w:szCs w:val="22"/>
      </w:rPr>
    </w:pPr>
    <w:r w:rsidRPr="008D48FC">
      <w:rPr>
        <w:rFonts w:ascii="Arial" w:hAnsi="Arial" w:cs="Arial"/>
        <w:sz w:val="18"/>
        <w:szCs w:val="22"/>
      </w:rPr>
      <w:t xml:space="preserve">Nr sprawy: </w:t>
    </w:r>
    <w:r w:rsidRPr="008D48FC">
      <w:rPr>
        <w:rFonts w:ascii="Arial" w:hAnsi="Arial" w:cs="Arial"/>
        <w:b/>
        <w:sz w:val="18"/>
        <w:szCs w:val="22"/>
      </w:rPr>
      <w:t>WWK.ZA.271.20.2023</w:t>
    </w:r>
  </w:p>
  <w:p w14:paraId="06F9B57E" w14:textId="2E2F77E2" w:rsidR="00F82CEA" w:rsidRPr="008D48FC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1E9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14CDD"/>
    <w:rsid w:val="00520B18"/>
    <w:rsid w:val="0052517D"/>
    <w:rsid w:val="005261C8"/>
    <w:rsid w:val="00531EB3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16</cp:revision>
  <cp:lastPrinted>2015-03-20T13:51:00Z</cp:lastPrinted>
  <dcterms:created xsi:type="dcterms:W3CDTF">2022-04-22T08:35:00Z</dcterms:created>
  <dcterms:modified xsi:type="dcterms:W3CDTF">2023-03-30T09:00:00Z</dcterms:modified>
</cp:coreProperties>
</file>