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DD" w:rsidRPr="00651A70" w:rsidRDefault="00A33ADD" w:rsidP="00DA0EA1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51A70">
        <w:rPr>
          <w:rFonts w:ascii="Cambria" w:eastAsia="Times New Roman" w:hAnsi="Cambria" w:cs="Tahoma"/>
          <w:sz w:val="24"/>
          <w:szCs w:val="24"/>
          <w:lang w:eastAsia="pl-PL"/>
        </w:rPr>
        <w:t>Znak: ZOZ.V.010/DZP/</w:t>
      </w:r>
      <w:r w:rsidR="00651A70" w:rsidRPr="00651A70">
        <w:rPr>
          <w:rFonts w:ascii="Cambria" w:eastAsia="Times New Roman" w:hAnsi="Cambria" w:cs="Tahoma"/>
          <w:sz w:val="24"/>
          <w:szCs w:val="24"/>
          <w:lang w:eastAsia="pl-PL"/>
        </w:rPr>
        <w:t>88</w:t>
      </w:r>
      <w:r w:rsidRPr="00651A70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E74123" w:rsidRPr="00651A70">
        <w:rPr>
          <w:rFonts w:ascii="Cambria" w:eastAsia="Times New Roman" w:hAnsi="Cambria" w:cs="Tahoma"/>
          <w:sz w:val="24"/>
          <w:szCs w:val="24"/>
          <w:lang w:eastAsia="pl-PL"/>
        </w:rPr>
        <w:t>3</w:t>
      </w:r>
      <w:r w:rsidRPr="00651A70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             Sucha Beskidzka dnia </w:t>
      </w:r>
      <w:r w:rsidR="00651A70" w:rsidRPr="00651A70">
        <w:rPr>
          <w:rFonts w:ascii="Cambria" w:eastAsia="Times New Roman" w:hAnsi="Cambria" w:cs="Tahoma"/>
          <w:sz w:val="24"/>
          <w:szCs w:val="24"/>
          <w:lang w:eastAsia="pl-PL"/>
        </w:rPr>
        <w:t>0</w:t>
      </w:r>
      <w:r w:rsidR="002F695E">
        <w:rPr>
          <w:rFonts w:ascii="Cambria" w:eastAsia="Times New Roman" w:hAnsi="Cambria" w:cs="Tahoma"/>
          <w:sz w:val="24"/>
          <w:szCs w:val="24"/>
          <w:lang w:eastAsia="pl-PL"/>
        </w:rPr>
        <w:t>8</w:t>
      </w:r>
      <w:r w:rsidR="00DA0EA1" w:rsidRPr="00651A70">
        <w:rPr>
          <w:rFonts w:ascii="Cambria" w:eastAsia="Times New Roman" w:hAnsi="Cambria" w:cs="Tahoma"/>
          <w:sz w:val="24"/>
          <w:szCs w:val="24"/>
          <w:lang w:eastAsia="pl-PL"/>
        </w:rPr>
        <w:t>.0</w:t>
      </w:r>
      <w:r w:rsidR="00E74123" w:rsidRPr="00651A70">
        <w:rPr>
          <w:rFonts w:ascii="Cambria" w:eastAsia="Times New Roman" w:hAnsi="Cambria" w:cs="Tahoma"/>
          <w:sz w:val="24"/>
          <w:szCs w:val="24"/>
          <w:lang w:eastAsia="pl-PL"/>
        </w:rPr>
        <w:t>1</w:t>
      </w:r>
      <w:r w:rsidR="00116F0C" w:rsidRPr="00651A70">
        <w:rPr>
          <w:rFonts w:ascii="Cambria" w:eastAsia="Times New Roman" w:hAnsi="Cambria" w:cs="Tahoma"/>
          <w:sz w:val="24"/>
          <w:szCs w:val="24"/>
          <w:lang w:eastAsia="pl-PL"/>
        </w:rPr>
        <w:t>.202</w:t>
      </w:r>
      <w:r w:rsidR="00651A70" w:rsidRPr="00651A70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="00116F0C" w:rsidRPr="00651A70">
        <w:rPr>
          <w:rFonts w:ascii="Cambria" w:eastAsia="Times New Roman" w:hAnsi="Cambria" w:cs="Tahoma"/>
          <w:sz w:val="24"/>
          <w:szCs w:val="24"/>
          <w:lang w:eastAsia="pl-PL"/>
        </w:rPr>
        <w:t xml:space="preserve">r. </w:t>
      </w:r>
      <w:r w:rsidRPr="00651A70">
        <w:rPr>
          <w:rFonts w:ascii="Cambria" w:eastAsia="Times New Roman" w:hAnsi="Cambria" w:cs="Tahoma"/>
          <w:sz w:val="24"/>
          <w:szCs w:val="24"/>
          <w:lang w:eastAsia="pl-PL"/>
        </w:rPr>
        <w:t xml:space="preserve">      </w:t>
      </w:r>
    </w:p>
    <w:p w:rsidR="00A33ADD" w:rsidRPr="00651A70" w:rsidRDefault="00A33ADD" w:rsidP="00DA0EA1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A33ADD" w:rsidRPr="00651A70" w:rsidRDefault="00A33ADD" w:rsidP="00DA0EA1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51A70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</w:p>
    <w:p w:rsidR="00A33ADD" w:rsidRPr="00651A70" w:rsidRDefault="00A33ADD" w:rsidP="00E74123">
      <w:pPr>
        <w:pStyle w:val="Tekstpodstawowy"/>
        <w:spacing w:after="100" w:afterAutospacing="1"/>
        <w:rPr>
          <w:rFonts w:ascii="Cambria" w:eastAsia="Times New Roman" w:hAnsi="Cambria" w:cs="Tahoma"/>
          <w:sz w:val="24"/>
          <w:szCs w:val="24"/>
          <w:lang w:eastAsia="pl-PL"/>
        </w:rPr>
      </w:pPr>
      <w:r w:rsidRPr="00651A70">
        <w:rPr>
          <w:rFonts w:ascii="Cambria" w:eastAsia="Times New Roman" w:hAnsi="Cambria" w:cs="Tahoma"/>
          <w:sz w:val="24"/>
          <w:szCs w:val="24"/>
          <w:lang w:eastAsia="pl-PL"/>
        </w:rPr>
        <w:t xml:space="preserve">Dotyczy: </w:t>
      </w:r>
      <w:r w:rsidR="00116F0C" w:rsidRPr="00651A70">
        <w:rPr>
          <w:rFonts w:ascii="Cambria" w:eastAsia="Times New Roman" w:hAnsi="Cambria" w:cs="Tahoma"/>
          <w:sz w:val="24"/>
          <w:szCs w:val="24"/>
          <w:lang w:eastAsia="pl-PL"/>
        </w:rPr>
        <w:t xml:space="preserve">Postępowania na </w:t>
      </w:r>
      <w:r w:rsidR="00E74123" w:rsidRPr="00651A70">
        <w:rPr>
          <w:rFonts w:ascii="Cambria" w:hAnsi="Cambria" w:cs="Cambria"/>
          <w:b/>
          <w:sz w:val="24"/>
          <w:szCs w:val="24"/>
        </w:rPr>
        <w:t>Dostawę naczyń 1x użytku oraz opakowań ekologicznych</w:t>
      </w:r>
      <w:r w:rsidRPr="00651A70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</w:t>
      </w:r>
    </w:p>
    <w:p w:rsidR="00A33ADD" w:rsidRPr="00E82ECA" w:rsidRDefault="00A33ADD" w:rsidP="0099084E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Times New Roman" w:hAnsi="Cambria" w:cs="Tahoma"/>
          <w:lang w:eastAsia="pl-PL"/>
        </w:rPr>
      </w:pPr>
      <w:r w:rsidRPr="00E82ECA">
        <w:rPr>
          <w:rFonts w:ascii="Cambria" w:eastAsia="Times New Roman" w:hAnsi="Cambria" w:cs="Tahoma"/>
          <w:lang w:eastAsia="pl-PL"/>
        </w:rPr>
        <w:t>Dyrekcja Zespołu Opieki Zdrowotnej w Suchej Beskidzkiej odpowiada na poniższe pytania:</w:t>
      </w:r>
    </w:p>
    <w:p w:rsidR="0099084E" w:rsidRPr="0099084E" w:rsidRDefault="00C4358C" w:rsidP="0099084E">
      <w:pPr>
        <w:shd w:val="clear" w:color="auto" w:fill="FFFFFF"/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C4358C">
        <w:rPr>
          <w:rFonts w:ascii="Cambria" w:hAnsi="Cambria" w:cs="Arial"/>
          <w:sz w:val="24"/>
          <w:szCs w:val="24"/>
          <w:shd w:val="clear" w:color="auto" w:fill="FFFFFF"/>
        </w:rPr>
        <w:t>1.</w:t>
      </w:r>
      <w:r w:rsidR="0099084E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C4358C">
        <w:rPr>
          <w:rFonts w:ascii="Cambria" w:hAnsi="Cambria" w:cs="Arial"/>
          <w:sz w:val="24"/>
          <w:szCs w:val="24"/>
          <w:shd w:val="clear" w:color="auto" w:fill="FFFFFF"/>
        </w:rPr>
        <w:t>Proszę o doprecyzowanie z jakiego materiału ma być wykonane opakowanie pozycja 26 z pakietu nr 1.</w:t>
      </w:r>
      <w:r w:rsidRPr="00C4358C">
        <w:rPr>
          <w:rFonts w:ascii="Cambria" w:hAnsi="Cambria" w:cs="Arial"/>
          <w:sz w:val="24"/>
          <w:szCs w:val="24"/>
        </w:rPr>
        <w:br/>
      </w:r>
      <w:r w:rsidR="0099084E" w:rsidRPr="0099084E">
        <w:rPr>
          <w:rFonts w:ascii="Cambria" w:hAnsi="Cambria" w:cs="Arial"/>
          <w:b/>
          <w:sz w:val="24"/>
          <w:szCs w:val="24"/>
        </w:rPr>
        <w:t>Odp.  Opakowanie wykonane z trzciny.</w:t>
      </w:r>
    </w:p>
    <w:p w:rsidR="0099084E" w:rsidRDefault="00C4358C" w:rsidP="0099084E">
      <w:pPr>
        <w:shd w:val="clear" w:color="auto" w:fill="FFFFFF"/>
        <w:spacing w:after="0" w:line="240" w:lineRule="auto"/>
        <w:rPr>
          <w:rFonts w:ascii="Cambria" w:hAnsi="Cambria" w:cs="Arial"/>
          <w:sz w:val="24"/>
          <w:szCs w:val="24"/>
        </w:rPr>
      </w:pPr>
      <w:r w:rsidRPr="00C4358C">
        <w:rPr>
          <w:rFonts w:ascii="Cambria" w:hAnsi="Cambria" w:cs="Arial"/>
          <w:sz w:val="24"/>
          <w:szCs w:val="24"/>
        </w:rPr>
        <w:br/>
      </w:r>
      <w:r w:rsidRPr="00C4358C">
        <w:rPr>
          <w:rFonts w:ascii="Cambria" w:hAnsi="Cambria" w:cs="Arial"/>
          <w:sz w:val="24"/>
          <w:szCs w:val="24"/>
          <w:shd w:val="clear" w:color="auto" w:fill="FFFFFF"/>
        </w:rPr>
        <w:t>2.</w:t>
      </w:r>
      <w:r w:rsidR="0099084E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C4358C">
        <w:rPr>
          <w:rFonts w:ascii="Cambria" w:hAnsi="Cambria" w:cs="Arial"/>
          <w:sz w:val="24"/>
          <w:szCs w:val="24"/>
          <w:shd w:val="clear" w:color="auto" w:fill="FFFFFF"/>
        </w:rPr>
        <w:t>Czy zamawiający w pozycji nr 27 dopuści miskę o pojemności 500 ml z pakietu nr 1. ?</w:t>
      </w:r>
      <w:r w:rsidRPr="00C4358C">
        <w:rPr>
          <w:rFonts w:ascii="Cambria" w:hAnsi="Cambria" w:cs="Arial"/>
          <w:sz w:val="24"/>
          <w:szCs w:val="24"/>
        </w:rPr>
        <w:br/>
      </w:r>
      <w:r w:rsidR="0099084E" w:rsidRPr="0099084E">
        <w:rPr>
          <w:rFonts w:ascii="Cambria" w:hAnsi="Cambria" w:cs="Arial"/>
          <w:b/>
          <w:sz w:val="24"/>
          <w:szCs w:val="24"/>
        </w:rPr>
        <w:t>Odp. Zamawiający podtrzymuje zapisy SWZ.</w:t>
      </w:r>
    </w:p>
    <w:p w:rsidR="0099084E" w:rsidRDefault="00C4358C" w:rsidP="0099084E">
      <w:pPr>
        <w:shd w:val="clear" w:color="auto" w:fill="FFFFFF"/>
        <w:spacing w:after="0" w:line="240" w:lineRule="auto"/>
        <w:rPr>
          <w:rFonts w:ascii="Cambria" w:hAnsi="Cambria" w:cs="Arial"/>
          <w:sz w:val="24"/>
          <w:szCs w:val="24"/>
          <w:shd w:val="clear" w:color="auto" w:fill="FFFFFF"/>
        </w:rPr>
      </w:pPr>
      <w:r w:rsidRPr="00C4358C">
        <w:rPr>
          <w:rFonts w:ascii="Cambria" w:hAnsi="Cambria" w:cs="Arial"/>
          <w:sz w:val="24"/>
          <w:szCs w:val="24"/>
        </w:rPr>
        <w:br/>
      </w:r>
      <w:r w:rsidRPr="00C4358C">
        <w:rPr>
          <w:rFonts w:ascii="Cambria" w:hAnsi="Cambria" w:cs="Arial"/>
          <w:sz w:val="24"/>
          <w:szCs w:val="24"/>
          <w:shd w:val="clear" w:color="auto" w:fill="FFFFFF"/>
        </w:rPr>
        <w:t>3.</w:t>
      </w:r>
      <w:r w:rsidR="0099084E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C4358C">
        <w:rPr>
          <w:rFonts w:ascii="Cambria" w:hAnsi="Cambria" w:cs="Arial"/>
          <w:sz w:val="24"/>
          <w:szCs w:val="24"/>
          <w:shd w:val="clear" w:color="auto" w:fill="FFFFFF"/>
        </w:rPr>
        <w:t>Czy zamawiający w pozycji nr 23 i 24 dopuści pojemnik z XPP o pojemności 350/450 lub 480/580 , oraz wieczka kompatybilne do misek XPP pakiet nr 2 z uwagi na wycofanie pojemników styropianowych ze sprzedaży.</w:t>
      </w:r>
    </w:p>
    <w:p w:rsidR="0099084E" w:rsidRDefault="0099084E" w:rsidP="0099084E">
      <w:pPr>
        <w:shd w:val="clear" w:color="auto" w:fill="FFFFFF"/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99084E">
        <w:rPr>
          <w:rFonts w:ascii="Cambria" w:hAnsi="Cambria" w:cs="Arial"/>
          <w:b/>
          <w:sz w:val="24"/>
          <w:szCs w:val="24"/>
        </w:rPr>
        <w:t>Odp. Zamawiający podtrzymuje zapisy SWZ.</w:t>
      </w:r>
    </w:p>
    <w:p w:rsidR="0099084E" w:rsidRDefault="00C4358C" w:rsidP="0099084E">
      <w:pPr>
        <w:shd w:val="clear" w:color="auto" w:fill="FFFFFF"/>
        <w:spacing w:after="0" w:line="240" w:lineRule="auto"/>
        <w:rPr>
          <w:rFonts w:ascii="Cambria" w:hAnsi="Cambria" w:cs="Arial"/>
          <w:sz w:val="24"/>
          <w:szCs w:val="24"/>
          <w:shd w:val="clear" w:color="auto" w:fill="FFFFFF"/>
        </w:rPr>
      </w:pPr>
      <w:r w:rsidRPr="00C4358C">
        <w:rPr>
          <w:rFonts w:ascii="Cambria" w:hAnsi="Cambria" w:cs="Arial"/>
          <w:sz w:val="24"/>
          <w:szCs w:val="24"/>
        </w:rPr>
        <w:br/>
      </w:r>
      <w:r w:rsidRPr="00C4358C">
        <w:rPr>
          <w:rFonts w:ascii="Cambria" w:hAnsi="Cambria" w:cs="Arial"/>
          <w:sz w:val="24"/>
          <w:szCs w:val="24"/>
          <w:shd w:val="clear" w:color="auto" w:fill="FFFFFF"/>
        </w:rPr>
        <w:t>4.</w:t>
      </w:r>
      <w:r w:rsidR="0099084E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C4358C">
        <w:rPr>
          <w:rFonts w:ascii="Cambria" w:hAnsi="Cambria" w:cs="Arial"/>
          <w:sz w:val="24"/>
          <w:szCs w:val="24"/>
          <w:shd w:val="clear" w:color="auto" w:fill="FFFFFF"/>
        </w:rPr>
        <w:t>Czy zamawiający w pozycji nr 26 dopuści kubki papierowe pakiet nr 2 z uwagi na wycofanie pojemników styropianowych ze sprzedaży.</w:t>
      </w:r>
    </w:p>
    <w:p w:rsidR="0099084E" w:rsidRPr="0099084E" w:rsidRDefault="0099084E" w:rsidP="0099084E">
      <w:pPr>
        <w:shd w:val="clear" w:color="auto" w:fill="FFFFFF"/>
        <w:spacing w:after="0" w:line="240" w:lineRule="auto"/>
        <w:rPr>
          <w:rFonts w:ascii="Cambria" w:hAnsi="Cambria" w:cs="Arial"/>
          <w:b/>
          <w:sz w:val="24"/>
          <w:szCs w:val="24"/>
          <w:shd w:val="clear" w:color="auto" w:fill="FFFFFF"/>
        </w:rPr>
      </w:pPr>
      <w:r w:rsidRPr="0099084E">
        <w:rPr>
          <w:rFonts w:ascii="Cambria" w:hAnsi="Cambria" w:cs="Arial"/>
          <w:b/>
          <w:sz w:val="24"/>
          <w:szCs w:val="24"/>
          <w:shd w:val="clear" w:color="auto" w:fill="FFFFFF"/>
        </w:rPr>
        <w:t>Odp. Zamawiający dopuszcza.</w:t>
      </w:r>
    </w:p>
    <w:p w:rsidR="00651A70" w:rsidRDefault="00C4358C" w:rsidP="0099084E">
      <w:pPr>
        <w:shd w:val="clear" w:color="auto" w:fill="FFFFFF"/>
        <w:spacing w:after="0" w:line="240" w:lineRule="auto"/>
        <w:rPr>
          <w:rFonts w:ascii="Cambria" w:hAnsi="Cambria" w:cs="Arial"/>
          <w:sz w:val="24"/>
          <w:szCs w:val="24"/>
          <w:shd w:val="clear" w:color="auto" w:fill="FFFFFF"/>
        </w:rPr>
      </w:pPr>
      <w:r w:rsidRPr="00C4358C">
        <w:rPr>
          <w:rFonts w:ascii="Cambria" w:hAnsi="Cambria" w:cs="Arial"/>
          <w:sz w:val="24"/>
          <w:szCs w:val="24"/>
        </w:rPr>
        <w:br/>
      </w:r>
      <w:r w:rsidRPr="00C4358C">
        <w:rPr>
          <w:rFonts w:ascii="Cambria" w:hAnsi="Cambria" w:cs="Arial"/>
          <w:sz w:val="24"/>
          <w:szCs w:val="24"/>
          <w:shd w:val="clear" w:color="auto" w:fill="FFFFFF"/>
        </w:rPr>
        <w:t>5.</w:t>
      </w:r>
      <w:r w:rsidR="0099084E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C4358C">
        <w:rPr>
          <w:rFonts w:ascii="Cambria" w:hAnsi="Cambria" w:cs="Arial"/>
          <w:sz w:val="24"/>
          <w:szCs w:val="24"/>
          <w:shd w:val="clear" w:color="auto" w:fill="FFFFFF"/>
        </w:rPr>
        <w:t>Czy zamawiający w pozycji nr 27 pojemnik o pojemności 200ml pakiet nr 2.</w:t>
      </w:r>
    </w:p>
    <w:p w:rsidR="0099084E" w:rsidRDefault="0099084E" w:rsidP="0099084E">
      <w:pPr>
        <w:shd w:val="clear" w:color="auto" w:fill="FFFFFF"/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99084E">
        <w:rPr>
          <w:rFonts w:ascii="Cambria" w:hAnsi="Cambria" w:cs="Arial"/>
          <w:b/>
          <w:sz w:val="24"/>
          <w:szCs w:val="24"/>
        </w:rPr>
        <w:t>Odp. Zamawiający podtrzymuje zapisy SWZ.</w:t>
      </w:r>
    </w:p>
    <w:p w:rsidR="0099084E" w:rsidRDefault="0099084E" w:rsidP="0099084E">
      <w:pPr>
        <w:shd w:val="clear" w:color="auto" w:fill="FFFFFF"/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:rsidR="0099084E" w:rsidRPr="0099084E" w:rsidRDefault="0099084E" w:rsidP="0099084E">
      <w:pPr>
        <w:shd w:val="clear" w:color="auto" w:fill="FFFFFF"/>
        <w:spacing w:after="0" w:line="240" w:lineRule="auto"/>
        <w:rPr>
          <w:rFonts w:ascii="Cambria" w:hAnsi="Cambria" w:cs="Arial"/>
          <w:sz w:val="24"/>
          <w:szCs w:val="24"/>
        </w:rPr>
      </w:pPr>
      <w:bookmarkStart w:id="0" w:name="_GoBack"/>
      <w:bookmarkEnd w:id="0"/>
    </w:p>
    <w:sectPr w:rsidR="0099084E" w:rsidRPr="009908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70" w:rsidRDefault="00651A70" w:rsidP="00651A70">
      <w:pPr>
        <w:spacing w:after="0" w:line="240" w:lineRule="auto"/>
      </w:pPr>
      <w:r>
        <w:separator/>
      </w:r>
    </w:p>
  </w:endnote>
  <w:endnote w:type="continuationSeparator" w:id="0">
    <w:p w:rsidR="00651A70" w:rsidRDefault="00651A70" w:rsidP="0065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70" w:rsidRDefault="00651A70" w:rsidP="00651A70">
      <w:pPr>
        <w:spacing w:after="0" w:line="240" w:lineRule="auto"/>
      </w:pPr>
      <w:r>
        <w:separator/>
      </w:r>
    </w:p>
  </w:footnote>
  <w:footnote w:type="continuationSeparator" w:id="0">
    <w:p w:rsidR="00651A70" w:rsidRDefault="00651A70" w:rsidP="0065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A70" w:rsidRDefault="00651A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0D91D28" wp14:editId="344078D3">
          <wp:simplePos x="0" y="0"/>
          <wp:positionH relativeFrom="page">
            <wp:align>left</wp:align>
          </wp:positionH>
          <wp:positionV relativeFrom="page">
            <wp:posOffset>277495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E1716"/>
    <w:multiLevelType w:val="hybridMultilevel"/>
    <w:tmpl w:val="3D94D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DD"/>
    <w:rsid w:val="0008543E"/>
    <w:rsid w:val="001076E2"/>
    <w:rsid w:val="0011057D"/>
    <w:rsid w:val="00116F0C"/>
    <w:rsid w:val="002C6C2C"/>
    <w:rsid w:val="002F695E"/>
    <w:rsid w:val="0035588B"/>
    <w:rsid w:val="003D0681"/>
    <w:rsid w:val="00446213"/>
    <w:rsid w:val="00470930"/>
    <w:rsid w:val="006156B4"/>
    <w:rsid w:val="00651A70"/>
    <w:rsid w:val="006C5C33"/>
    <w:rsid w:val="00711F74"/>
    <w:rsid w:val="007C0F8A"/>
    <w:rsid w:val="007F400E"/>
    <w:rsid w:val="0084241B"/>
    <w:rsid w:val="0088394E"/>
    <w:rsid w:val="0099084E"/>
    <w:rsid w:val="009D6605"/>
    <w:rsid w:val="00A33ADD"/>
    <w:rsid w:val="00C32D59"/>
    <w:rsid w:val="00C4358C"/>
    <w:rsid w:val="00C91454"/>
    <w:rsid w:val="00D24195"/>
    <w:rsid w:val="00D26510"/>
    <w:rsid w:val="00D92497"/>
    <w:rsid w:val="00DA0EA1"/>
    <w:rsid w:val="00E0512C"/>
    <w:rsid w:val="00E74123"/>
    <w:rsid w:val="00E82ECA"/>
    <w:rsid w:val="00E83348"/>
    <w:rsid w:val="00EF35E9"/>
    <w:rsid w:val="00F2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A0E16-75F3-44B1-9DE6-3AC631A9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0512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12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0E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F40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400E"/>
  </w:style>
  <w:style w:type="paragraph" w:styleId="Nagwek">
    <w:name w:val="header"/>
    <w:basedOn w:val="Normalny"/>
    <w:link w:val="NagwekZnak"/>
    <w:uiPriority w:val="99"/>
    <w:unhideWhenUsed/>
    <w:rsid w:val="0065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A70"/>
  </w:style>
  <w:style w:type="paragraph" w:styleId="Stopka">
    <w:name w:val="footer"/>
    <w:basedOn w:val="Normalny"/>
    <w:link w:val="StopkaZnak"/>
    <w:uiPriority w:val="99"/>
    <w:unhideWhenUsed/>
    <w:rsid w:val="0065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A70"/>
  </w:style>
  <w:style w:type="paragraph" w:styleId="Akapitzlist">
    <w:name w:val="List Paragraph"/>
    <w:basedOn w:val="Normalny"/>
    <w:uiPriority w:val="34"/>
    <w:qFormat/>
    <w:rsid w:val="00651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0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3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5</cp:revision>
  <cp:lastPrinted>2024-01-08T12:36:00Z</cp:lastPrinted>
  <dcterms:created xsi:type="dcterms:W3CDTF">2024-01-09T06:40:00Z</dcterms:created>
  <dcterms:modified xsi:type="dcterms:W3CDTF">2024-01-12T10:45:00Z</dcterms:modified>
</cp:coreProperties>
</file>