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5B16D2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5B16D2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5B16D2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5B16D2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60AB7D48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76180F">
        <w:rPr>
          <w:rFonts w:ascii="Cambria" w:eastAsia="Times New Roman" w:hAnsi="Cambria" w:cs="Arial"/>
          <w:bCs/>
          <w:lang w:eastAsia="pl-PL"/>
        </w:rPr>
        <w:t xml:space="preserve"> </w:t>
      </w:r>
      <w:bookmarkStart w:id="3" w:name="_GoBack"/>
      <w:r w:rsidR="0076180F">
        <w:rPr>
          <w:rFonts w:ascii="Cambria" w:eastAsia="Times New Roman" w:hAnsi="Cambria" w:cs="Arial"/>
          <w:bCs/>
          <w:lang w:eastAsia="pl-PL"/>
        </w:rPr>
        <w:t xml:space="preserve">Orneta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w roku </w:t>
      </w:r>
      <w:r w:rsidR="0076180F">
        <w:rPr>
          <w:rFonts w:ascii="Cambria" w:eastAsia="Times New Roman" w:hAnsi="Cambria" w:cs="Arial"/>
          <w:bCs/>
          <w:lang w:eastAsia="pl-PL"/>
        </w:rPr>
        <w:t>2024</w:t>
      </w:r>
      <w:bookmarkEnd w:id="3"/>
      <w:r w:rsidR="00706C21" w:rsidRPr="00A10F65">
        <w:rPr>
          <w:rFonts w:ascii="Cambria" w:eastAsia="Times New Roman" w:hAnsi="Cambria" w:cs="Arial"/>
          <w:bCs/>
          <w:lang w:eastAsia="pl-PL"/>
        </w:rPr>
        <w:t>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62D4AC64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 xml:space="preserve"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</w:t>
      </w:r>
      <w:r w:rsidR="004E139A">
        <w:rPr>
          <w:rFonts w:ascii="Cambria" w:hAnsi="Cambria" w:cs="Arial"/>
          <w:sz w:val="21"/>
          <w:szCs w:val="21"/>
        </w:rPr>
        <w:t xml:space="preserve">z późn. zm. </w:t>
      </w:r>
      <w:r w:rsidR="00473719" w:rsidRPr="00A10F65">
        <w:rPr>
          <w:rFonts w:ascii="Cambria" w:hAnsi="Cambria" w:cs="Arial"/>
          <w:sz w:val="21"/>
          <w:szCs w:val="21"/>
        </w:rPr>
        <w:t>– „rozporządzenie 833/2014”</w:t>
      </w:r>
      <w:r w:rsidR="004E139A">
        <w:rPr>
          <w:rFonts w:ascii="Cambria" w:hAnsi="Cambria" w:cs="Arial"/>
          <w:sz w:val="21"/>
          <w:szCs w:val="21"/>
        </w:rPr>
        <w:t>)</w:t>
      </w:r>
      <w:r w:rsidR="00473719" w:rsidRPr="00A10F65">
        <w:rPr>
          <w:rFonts w:ascii="Cambria" w:hAnsi="Cambria" w:cs="Arial"/>
          <w:sz w:val="21"/>
          <w:szCs w:val="21"/>
        </w:rPr>
        <w:t>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AD491C7" w14:textId="77777777" w:rsidR="00BA76FD" w:rsidRPr="00A10F65" w:rsidRDefault="00BA76FD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5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5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2BA3E380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BA76FD">
        <w:rPr>
          <w:rFonts w:ascii="Cambria" w:hAnsi="Cambria" w:cs="Arial"/>
          <w:sz w:val="21"/>
          <w:szCs w:val="21"/>
        </w:rPr>
        <w:t>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495B790B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BA76FD">
        <w:rPr>
          <w:rFonts w:ascii="Cambria" w:hAnsi="Cambria" w:cs="Arial"/>
          <w:sz w:val="21"/>
          <w:szCs w:val="21"/>
        </w:rPr>
        <w:t>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13CBF080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</w:t>
      </w:r>
      <w:r w:rsidR="00567BAB">
        <w:rPr>
          <w:rFonts w:ascii="Cambria" w:hAnsi="Cambria" w:cs="Arial"/>
          <w:bCs/>
          <w:i/>
          <w:sz w:val="21"/>
          <w:szCs w:val="21"/>
        </w:rPr>
        <w:t xml:space="preserve"> w postaci elektronicznej opatrzonej </w:t>
      </w:r>
      <w:r w:rsidR="003028D2">
        <w:rPr>
          <w:rFonts w:ascii="Cambria" w:hAnsi="Cambria" w:cs="Arial"/>
          <w:bCs/>
          <w:i/>
          <w:sz w:val="21"/>
          <w:szCs w:val="21"/>
        </w:rPr>
        <w:br/>
      </w:r>
      <w:r w:rsidRPr="00A10F65">
        <w:rPr>
          <w:rFonts w:ascii="Cambria" w:hAnsi="Cambria" w:cs="Arial"/>
          <w:bCs/>
          <w:i/>
          <w:sz w:val="21"/>
          <w:szCs w:val="21"/>
        </w:rPr>
        <w:t>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9D5D5" w14:textId="77777777" w:rsidR="00D04DBC" w:rsidRDefault="00D04DBC" w:rsidP="00473719">
      <w:pPr>
        <w:spacing w:after="0" w:line="240" w:lineRule="auto"/>
      </w:pPr>
      <w:r>
        <w:separator/>
      </w:r>
    </w:p>
  </w:endnote>
  <w:endnote w:type="continuationSeparator" w:id="0">
    <w:p w14:paraId="7AB79A50" w14:textId="77777777" w:rsidR="00D04DBC" w:rsidRDefault="00D04DBC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C615D" w14:textId="77777777" w:rsidR="002B523B" w:rsidRDefault="002B52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255EF" w14:textId="77777777" w:rsidR="002B523B" w:rsidRDefault="002B523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2B523B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2B523B" w:rsidRDefault="002B523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5DF3C" w14:textId="77777777" w:rsidR="002B523B" w:rsidRDefault="002B52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A4EBC" w14:textId="77777777" w:rsidR="00D04DBC" w:rsidRDefault="00D04DBC" w:rsidP="00473719">
      <w:pPr>
        <w:spacing w:after="0" w:line="240" w:lineRule="auto"/>
      </w:pPr>
      <w:r>
        <w:separator/>
      </w:r>
    </w:p>
  </w:footnote>
  <w:footnote w:type="continuationSeparator" w:id="0">
    <w:p w14:paraId="4C147007" w14:textId="77777777" w:rsidR="00D04DBC" w:rsidRDefault="00D04DBC" w:rsidP="00473719">
      <w:pPr>
        <w:spacing w:after="0" w:line="240" w:lineRule="auto"/>
      </w:pPr>
      <w:r>
        <w:continuationSeparator/>
      </w:r>
    </w:p>
  </w:footnote>
  <w:footnote w:id="1">
    <w:p w14:paraId="58529A1D" w14:textId="017D045F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</w:t>
      </w:r>
      <w:r w:rsidR="00972B97">
        <w:rPr>
          <w:rFonts w:ascii="Cambria" w:hAnsi="Cambria" w:cs="Arial"/>
          <w:sz w:val="16"/>
          <w:szCs w:val="16"/>
        </w:rPr>
        <w:t>lit a)</w:t>
      </w:r>
      <w:r w:rsidR="00760529">
        <w:rPr>
          <w:rFonts w:ascii="Cambria" w:hAnsi="Cambria" w:cs="Arial"/>
          <w:sz w:val="16"/>
          <w:szCs w:val="16"/>
        </w:rPr>
        <w:t>-</w:t>
      </w:r>
      <w:r w:rsidR="00972B97">
        <w:rPr>
          <w:rFonts w:ascii="Cambria" w:hAnsi="Cambria" w:cs="Arial"/>
          <w:sz w:val="16"/>
          <w:szCs w:val="16"/>
        </w:rPr>
        <w:t xml:space="preserve">d), art </w:t>
      </w:r>
      <w:r w:rsidRPr="00A10F65">
        <w:rPr>
          <w:rFonts w:ascii="Cambria" w:hAnsi="Cambria" w:cs="Arial"/>
          <w:sz w:val="16"/>
          <w:szCs w:val="16"/>
        </w:rPr>
        <w:t>8, art. 10 lit. b)–f) i lit. h)–j) dyrektywy 2014/24/UE, art. 18, art. 21 lit. b)–e) i lit. g)–i), art. 29 i 30 dyrektywy 2014/25/UE oraz art. 13 lit. a)–d), lit. f)–h) i lit. j) dyrektywy 2009/81/WE</w:t>
      </w:r>
      <w:r w:rsidR="00760529">
        <w:rPr>
          <w:rFonts w:ascii="Cambria" w:hAnsi="Cambria" w:cs="Arial"/>
          <w:sz w:val="16"/>
          <w:szCs w:val="16"/>
        </w:rPr>
        <w:t xml:space="preserve"> oraz tytułu VII rozporządzenia (UE, </w:t>
      </w:r>
      <w:proofErr w:type="spellStart"/>
      <w:r w:rsidR="00760529">
        <w:rPr>
          <w:rFonts w:ascii="Cambria" w:hAnsi="Cambria" w:cs="Arial"/>
          <w:sz w:val="16"/>
          <w:szCs w:val="16"/>
        </w:rPr>
        <w:t>Eurat</w:t>
      </w:r>
      <w:r w:rsidR="00BA76FD">
        <w:rPr>
          <w:rFonts w:ascii="Cambria" w:hAnsi="Cambria" w:cs="Arial"/>
          <w:sz w:val="16"/>
          <w:szCs w:val="16"/>
        </w:rPr>
        <w:t>om</w:t>
      </w:r>
      <w:proofErr w:type="spellEnd"/>
      <w:r w:rsidR="00BA76FD">
        <w:rPr>
          <w:rFonts w:ascii="Cambria" w:hAnsi="Cambria" w:cs="Arial"/>
          <w:sz w:val="16"/>
          <w:szCs w:val="16"/>
        </w:rPr>
        <w:t>) 2018/1046</w:t>
      </w:r>
      <w:r w:rsidRPr="00A10F65">
        <w:rPr>
          <w:rFonts w:ascii="Cambria" w:hAnsi="Cambria" w:cs="Arial"/>
          <w:sz w:val="16"/>
          <w:szCs w:val="16"/>
        </w:rPr>
        <w:t xml:space="preserve"> na rzecz lub z udziałem:</w:t>
      </w:r>
    </w:p>
    <w:p w14:paraId="73EF3947" w14:textId="341D5F45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</w:t>
      </w:r>
      <w:r w:rsidR="00BA76FD">
        <w:rPr>
          <w:rFonts w:ascii="Cambria" w:hAnsi="Cambria" w:cs="Arial"/>
          <w:sz w:val="16"/>
          <w:szCs w:val="16"/>
        </w:rPr>
        <w:t xml:space="preserve">, </w:t>
      </w:r>
      <w:r w:rsidRPr="00A10F65">
        <w:rPr>
          <w:rFonts w:ascii="Cambria" w:hAnsi="Cambria" w:cs="Arial"/>
          <w:sz w:val="16"/>
          <w:szCs w:val="16"/>
        </w:rPr>
        <w:t>osób fizycznych</w:t>
      </w:r>
      <w:r w:rsidR="00BA76FD">
        <w:rPr>
          <w:rFonts w:ascii="Cambria" w:hAnsi="Cambria" w:cs="Arial"/>
          <w:sz w:val="16"/>
          <w:szCs w:val="16"/>
        </w:rPr>
        <w:t xml:space="preserve"> zamieszkałych w Rosji </w:t>
      </w:r>
      <w:r w:rsidRPr="00A10F65">
        <w:rPr>
          <w:rFonts w:ascii="Cambria" w:hAnsi="Cambria" w:cs="Arial"/>
          <w:sz w:val="16"/>
          <w:szCs w:val="16"/>
        </w:rPr>
        <w:t xml:space="preserve"> lub</w:t>
      </w:r>
      <w:r w:rsidR="00BA76FD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A1FD2" w14:textId="77777777" w:rsidR="002B523B" w:rsidRDefault="002B52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3F42D" w14:textId="77777777" w:rsidR="002B523B" w:rsidRDefault="00A2554E">
    <w:pPr>
      <w:pStyle w:val="Nagwek"/>
    </w:pPr>
    <w:r>
      <w:t xml:space="preserve"> </w:t>
    </w:r>
  </w:p>
  <w:p w14:paraId="37AB5DE8" w14:textId="77777777" w:rsidR="002B523B" w:rsidRDefault="002B52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00FA2" w14:textId="77777777" w:rsidR="002B523B" w:rsidRDefault="002B52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1336FC"/>
    <w:rsid w:val="00203CB6"/>
    <w:rsid w:val="002B523B"/>
    <w:rsid w:val="003028D2"/>
    <w:rsid w:val="00473719"/>
    <w:rsid w:val="004E139A"/>
    <w:rsid w:val="004F3ACA"/>
    <w:rsid w:val="00532D30"/>
    <w:rsid w:val="00567BAB"/>
    <w:rsid w:val="005B16D2"/>
    <w:rsid w:val="00706C21"/>
    <w:rsid w:val="00735501"/>
    <w:rsid w:val="00760529"/>
    <w:rsid w:val="0076180F"/>
    <w:rsid w:val="007A2E83"/>
    <w:rsid w:val="0083514B"/>
    <w:rsid w:val="008662F3"/>
    <w:rsid w:val="00972B97"/>
    <w:rsid w:val="00A10F65"/>
    <w:rsid w:val="00A2554E"/>
    <w:rsid w:val="00A83F61"/>
    <w:rsid w:val="00AA6089"/>
    <w:rsid w:val="00AE7CE0"/>
    <w:rsid w:val="00B15CFD"/>
    <w:rsid w:val="00B30432"/>
    <w:rsid w:val="00B36A01"/>
    <w:rsid w:val="00B96C5A"/>
    <w:rsid w:val="00BA76FD"/>
    <w:rsid w:val="00C34C19"/>
    <w:rsid w:val="00C66B30"/>
    <w:rsid w:val="00D04DBC"/>
    <w:rsid w:val="00D6339C"/>
    <w:rsid w:val="00D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4E13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1174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N.Orneta Elżbieta Suszyńska</cp:lastModifiedBy>
  <cp:revision>3</cp:revision>
  <dcterms:created xsi:type="dcterms:W3CDTF">2023-10-16T20:21:00Z</dcterms:created>
  <dcterms:modified xsi:type="dcterms:W3CDTF">2023-11-02T08:14:00Z</dcterms:modified>
</cp:coreProperties>
</file>