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ED1567" w:rsidRPr="00ED1567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ED1567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ED1567">
              <w:rPr>
                <w:bCs/>
                <w:sz w:val="22"/>
                <w:szCs w:val="22"/>
              </w:rPr>
              <w:t xml:space="preserve">  </w:t>
            </w:r>
            <w:r w:rsidRPr="00ED1567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ED1567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ED1567" w:rsidRPr="00ED1567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ED1567" w:rsidRDefault="00AE3FE1" w:rsidP="00AC5346">
            <w:pPr>
              <w:rPr>
                <w:bCs/>
                <w:sz w:val="22"/>
                <w:szCs w:val="22"/>
              </w:rPr>
            </w:pPr>
            <w:r w:rsidRPr="00ED1567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ED1567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ED1567" w:rsidRDefault="00AE3FE1" w:rsidP="00AE3FE1">
      <w:pPr>
        <w:rPr>
          <w:color w:val="FF0000"/>
          <w:sz w:val="22"/>
          <w:szCs w:val="22"/>
        </w:rPr>
      </w:pPr>
    </w:p>
    <w:p w14:paraId="3F2A4C15" w14:textId="77777777" w:rsidR="00AE3FE1" w:rsidRPr="00ED1567" w:rsidRDefault="00AE3FE1" w:rsidP="00AE3FE1">
      <w:pPr>
        <w:rPr>
          <w:sz w:val="22"/>
          <w:szCs w:val="22"/>
        </w:rPr>
      </w:pPr>
    </w:p>
    <w:p w14:paraId="54B584FD" w14:textId="77777777" w:rsidR="00AE3FE1" w:rsidRPr="00ED1567" w:rsidRDefault="00AE3FE1" w:rsidP="00AE3FE1">
      <w:pPr>
        <w:rPr>
          <w:sz w:val="22"/>
          <w:szCs w:val="22"/>
        </w:rPr>
      </w:pPr>
    </w:p>
    <w:p w14:paraId="52BBC310" w14:textId="77777777" w:rsidR="00AE3FE1" w:rsidRPr="00ED1567" w:rsidRDefault="00AE3FE1" w:rsidP="00AE3FE1">
      <w:pPr>
        <w:rPr>
          <w:sz w:val="22"/>
          <w:szCs w:val="22"/>
        </w:rPr>
      </w:pPr>
    </w:p>
    <w:p w14:paraId="08371EE6" w14:textId="77777777" w:rsidR="00AE3FE1" w:rsidRPr="00ED1567" w:rsidRDefault="00AE3FE1" w:rsidP="00AE3FE1">
      <w:pPr>
        <w:rPr>
          <w:sz w:val="22"/>
          <w:szCs w:val="22"/>
        </w:rPr>
      </w:pPr>
    </w:p>
    <w:p w14:paraId="45A9081D" w14:textId="77777777" w:rsidR="00AE3FE1" w:rsidRPr="00ED1567" w:rsidRDefault="00AE3FE1" w:rsidP="00AE3FE1">
      <w:pPr>
        <w:rPr>
          <w:sz w:val="22"/>
          <w:szCs w:val="22"/>
        </w:rPr>
      </w:pPr>
    </w:p>
    <w:p w14:paraId="00A920F9" w14:textId="77777777" w:rsidR="00AE3FE1" w:rsidRPr="00ED1567" w:rsidRDefault="00AE3FE1" w:rsidP="00AE3FE1">
      <w:pPr>
        <w:rPr>
          <w:sz w:val="22"/>
          <w:szCs w:val="22"/>
        </w:rPr>
      </w:pPr>
    </w:p>
    <w:p w14:paraId="73629B2A" w14:textId="5E9E191D" w:rsidR="00AE3FE1" w:rsidRDefault="00AE3FE1" w:rsidP="00AE3FE1">
      <w:pPr>
        <w:rPr>
          <w:sz w:val="22"/>
          <w:szCs w:val="22"/>
        </w:rPr>
      </w:pPr>
    </w:p>
    <w:p w14:paraId="72365801" w14:textId="77777777" w:rsidR="00AC2D50" w:rsidRPr="00ED1567" w:rsidRDefault="00AC2D50" w:rsidP="00AE3FE1">
      <w:pPr>
        <w:rPr>
          <w:sz w:val="22"/>
          <w:szCs w:val="22"/>
        </w:rPr>
      </w:pPr>
    </w:p>
    <w:p w14:paraId="28E788A1" w14:textId="77777777" w:rsidR="00AE3FE1" w:rsidRPr="00ED1567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ED1567" w:rsidRDefault="00AE3FE1" w:rsidP="00AE3FE1">
      <w:pPr>
        <w:rPr>
          <w:sz w:val="22"/>
          <w:szCs w:val="22"/>
        </w:rPr>
      </w:pPr>
    </w:p>
    <w:p w14:paraId="32E6E326" w14:textId="6AA32C84" w:rsidR="004F610C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4F610C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4F610C">
        <w:rPr>
          <w:b/>
          <w:sz w:val="28"/>
          <w:szCs w:val="28"/>
        </w:rPr>
        <w:t>W A R U N K I    T E C H N I C Z N E</w:t>
      </w:r>
    </w:p>
    <w:p w14:paraId="1E50FCB4" w14:textId="77777777" w:rsidR="00AE3FE1" w:rsidRPr="00ED1567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ED1567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527308AA" w14:textId="77777777" w:rsidR="00D92599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D1567">
        <w:rPr>
          <w:b/>
          <w:sz w:val="28"/>
          <w:szCs w:val="28"/>
        </w:rPr>
        <w:t>wykonania prac geodezyjn</w:t>
      </w:r>
      <w:r w:rsidR="00326AEF">
        <w:rPr>
          <w:b/>
          <w:sz w:val="28"/>
          <w:szCs w:val="28"/>
        </w:rPr>
        <w:t>ych</w:t>
      </w:r>
      <w:r w:rsidRPr="00ED1567">
        <w:rPr>
          <w:b/>
          <w:sz w:val="28"/>
          <w:szCs w:val="28"/>
        </w:rPr>
        <w:t xml:space="preserve"> </w:t>
      </w:r>
    </w:p>
    <w:p w14:paraId="180EE604" w14:textId="14E0F85B" w:rsidR="00326AEF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D1567">
        <w:rPr>
          <w:b/>
          <w:sz w:val="28"/>
          <w:szCs w:val="28"/>
        </w:rPr>
        <w:t>związanych</w:t>
      </w:r>
      <w:r w:rsidR="00D92599">
        <w:rPr>
          <w:b/>
          <w:sz w:val="28"/>
          <w:szCs w:val="28"/>
        </w:rPr>
        <w:t xml:space="preserve"> </w:t>
      </w:r>
      <w:r w:rsidRPr="00ED1567">
        <w:rPr>
          <w:b/>
          <w:sz w:val="28"/>
          <w:szCs w:val="28"/>
        </w:rPr>
        <w:t xml:space="preserve">z </w:t>
      </w:r>
      <w:r w:rsidR="0091304E">
        <w:rPr>
          <w:b/>
          <w:sz w:val="28"/>
          <w:szCs w:val="28"/>
        </w:rPr>
        <w:t>założeniem</w:t>
      </w:r>
      <w:r w:rsidR="00326AEF">
        <w:rPr>
          <w:b/>
          <w:sz w:val="28"/>
          <w:szCs w:val="28"/>
        </w:rPr>
        <w:t xml:space="preserve"> </w:t>
      </w:r>
      <w:r w:rsidR="00D3278F">
        <w:rPr>
          <w:b/>
          <w:sz w:val="28"/>
          <w:szCs w:val="28"/>
        </w:rPr>
        <w:t xml:space="preserve">bazy danych </w:t>
      </w:r>
      <w:r w:rsidR="0091304E">
        <w:rPr>
          <w:b/>
          <w:sz w:val="28"/>
          <w:szCs w:val="28"/>
        </w:rPr>
        <w:t xml:space="preserve">obiektów topograficznych </w:t>
      </w:r>
      <w:r w:rsidR="00D3278F">
        <w:rPr>
          <w:b/>
          <w:sz w:val="28"/>
          <w:szCs w:val="28"/>
        </w:rPr>
        <w:t>BDOT500</w:t>
      </w:r>
      <w:r w:rsidR="00D92599">
        <w:rPr>
          <w:b/>
          <w:sz w:val="28"/>
          <w:szCs w:val="28"/>
        </w:rPr>
        <w:t>,</w:t>
      </w:r>
    </w:p>
    <w:p w14:paraId="7A7C85B0" w14:textId="77777777" w:rsidR="00D92599" w:rsidRDefault="00D92599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harmonizacją bazy BDOT500 z pozostałymi bazami danych </w:t>
      </w:r>
    </w:p>
    <w:p w14:paraId="59EFEB1B" w14:textId="5476DA35" w:rsidR="003555B8" w:rsidRDefault="00D92599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pełną redakcją baz danych</w:t>
      </w:r>
      <w:r w:rsidR="003555B8" w:rsidRPr="003555B8">
        <w:rPr>
          <w:b/>
          <w:sz w:val="28"/>
          <w:szCs w:val="28"/>
        </w:rPr>
        <w:t xml:space="preserve"> </w:t>
      </w:r>
    </w:p>
    <w:p w14:paraId="61D03F25" w14:textId="1D68EDBF" w:rsidR="00AE3FE1" w:rsidRPr="00ED1567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D1567">
        <w:rPr>
          <w:b/>
          <w:sz w:val="28"/>
          <w:szCs w:val="28"/>
        </w:rPr>
        <w:t xml:space="preserve">dla </w:t>
      </w:r>
      <w:r w:rsidR="00425475">
        <w:rPr>
          <w:b/>
          <w:sz w:val="28"/>
          <w:szCs w:val="28"/>
        </w:rPr>
        <w:t>Miasta i Gminy Raszków</w:t>
      </w:r>
    </w:p>
    <w:p w14:paraId="3F6C4B06" w14:textId="38870384" w:rsidR="004B684D" w:rsidRPr="00ED1567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2E9EACBB" w14:textId="18554A3E" w:rsidR="004B684D" w:rsidRPr="00ED1567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1B0DEADE" w14:textId="7FF7FEEA" w:rsidR="004B684D" w:rsidRPr="00ED1567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ED1567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7F95CAC1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3D27C80" w14:textId="7CFF23C5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630C44A2" w14:textId="68B1F5A8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0E2A2313" w14:textId="019038BE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4DD8447" w14:textId="77777777" w:rsidR="00D92599" w:rsidRPr="00ED1567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ED1567">
        <w:rPr>
          <w:b/>
          <w:i w:val="0"/>
          <w:sz w:val="22"/>
          <w:szCs w:val="22"/>
        </w:rPr>
        <w:lastRenderedPageBreak/>
        <w:t xml:space="preserve">I.  </w:t>
      </w:r>
      <w:r w:rsidRPr="00ED1567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4F610C" w:rsidRDefault="004F610C" w:rsidP="004F610C"/>
    <w:p w14:paraId="1A7FC6AC" w14:textId="46C182FC" w:rsidR="00AE3FE1" w:rsidRPr="00ED1567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ED1567">
        <w:rPr>
          <w:b/>
          <w:i w:val="0"/>
          <w:sz w:val="22"/>
          <w:szCs w:val="22"/>
        </w:rPr>
        <w:t xml:space="preserve">I - 1. </w:t>
      </w:r>
      <w:r w:rsidRPr="00ED1567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9C028B" w:rsidRDefault="00AE3FE1" w:rsidP="00AE3FE1">
      <w:pPr>
        <w:jc w:val="both"/>
        <w:rPr>
          <w:sz w:val="22"/>
          <w:szCs w:val="22"/>
        </w:rPr>
      </w:pPr>
      <w:r w:rsidRPr="009C028B">
        <w:rPr>
          <w:sz w:val="22"/>
          <w:szCs w:val="22"/>
        </w:rPr>
        <w:t>Przedmiot</w:t>
      </w:r>
      <w:r w:rsidR="00A16358">
        <w:rPr>
          <w:sz w:val="22"/>
          <w:szCs w:val="22"/>
        </w:rPr>
        <w:t>em</w:t>
      </w:r>
      <w:r w:rsidRPr="009C028B">
        <w:rPr>
          <w:sz w:val="22"/>
          <w:szCs w:val="22"/>
        </w:rPr>
        <w:t xml:space="preserve"> zamówienia</w:t>
      </w:r>
      <w:r w:rsidR="00087E26" w:rsidRPr="009C028B">
        <w:rPr>
          <w:sz w:val="22"/>
          <w:szCs w:val="22"/>
        </w:rPr>
        <w:t xml:space="preserve"> </w:t>
      </w:r>
      <w:r w:rsidR="00A16358">
        <w:rPr>
          <w:sz w:val="22"/>
          <w:szCs w:val="22"/>
        </w:rPr>
        <w:t>jest</w:t>
      </w:r>
      <w:r w:rsidR="00C4274B" w:rsidRPr="009C028B">
        <w:rPr>
          <w:sz w:val="22"/>
          <w:szCs w:val="22"/>
        </w:rPr>
        <w:t>:</w:t>
      </w:r>
    </w:p>
    <w:p w14:paraId="396DB00E" w14:textId="77777777" w:rsidR="00975F1A" w:rsidRPr="009C028B" w:rsidRDefault="00975F1A" w:rsidP="00AE3FE1">
      <w:pPr>
        <w:jc w:val="both"/>
        <w:rPr>
          <w:sz w:val="22"/>
          <w:szCs w:val="22"/>
        </w:rPr>
      </w:pPr>
    </w:p>
    <w:p w14:paraId="285D70F9" w14:textId="704B073E" w:rsidR="00974213" w:rsidRPr="00974213" w:rsidRDefault="0091304E" w:rsidP="0097421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73008474"/>
      <w:r>
        <w:rPr>
          <w:sz w:val="22"/>
          <w:szCs w:val="22"/>
        </w:rPr>
        <w:t>założenie</w:t>
      </w:r>
      <w:r w:rsidR="00A16358" w:rsidRPr="00A16358">
        <w:rPr>
          <w:sz w:val="22"/>
          <w:szCs w:val="22"/>
        </w:rPr>
        <w:t xml:space="preserve"> </w:t>
      </w:r>
      <w:r w:rsidR="00A16358">
        <w:rPr>
          <w:sz w:val="22"/>
          <w:szCs w:val="22"/>
        </w:rPr>
        <w:t>bazy danych obiektów topograficznych o szczegółowości zapewniającej tworzenie standardowych opracowań kartograficznych w skalach  1:500 – 1:5000</w:t>
      </w:r>
      <w:r w:rsidR="00851E57">
        <w:rPr>
          <w:sz w:val="22"/>
          <w:szCs w:val="22"/>
        </w:rPr>
        <w:t xml:space="preserve"> </w:t>
      </w:r>
      <w:r w:rsidR="00940204">
        <w:rPr>
          <w:sz w:val="22"/>
          <w:szCs w:val="22"/>
        </w:rPr>
        <w:t xml:space="preserve">(baza BDOT500) </w:t>
      </w:r>
      <w:r w:rsidR="00851E57">
        <w:rPr>
          <w:sz w:val="22"/>
          <w:szCs w:val="22"/>
        </w:rPr>
        <w:t>–</w:t>
      </w:r>
      <w:r w:rsidR="00844583">
        <w:rPr>
          <w:sz w:val="22"/>
          <w:szCs w:val="22"/>
        </w:rPr>
        <w:br/>
      </w:r>
      <w:r w:rsidR="00851E57" w:rsidRPr="00974213">
        <w:rPr>
          <w:b/>
          <w:bCs/>
          <w:sz w:val="22"/>
          <w:szCs w:val="22"/>
        </w:rPr>
        <w:t>poprzez pomiar terenowy:</w:t>
      </w:r>
    </w:p>
    <w:p w14:paraId="098A4C0C" w14:textId="23C3BFA0" w:rsidR="00C4274B" w:rsidRDefault="00940204" w:rsidP="0097421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51E57">
        <w:rPr>
          <w:sz w:val="22"/>
          <w:szCs w:val="22"/>
        </w:rPr>
        <w:t xml:space="preserve">obiektów położonych w pasie drogowym wraz z przyległymi do pasa drogowego </w:t>
      </w:r>
      <w:r>
        <w:rPr>
          <w:sz w:val="22"/>
          <w:szCs w:val="22"/>
        </w:rPr>
        <w:t>ogrodzeniami, bramami, furtkami</w:t>
      </w:r>
      <w:r w:rsidR="00974213">
        <w:rPr>
          <w:sz w:val="22"/>
          <w:szCs w:val="22"/>
        </w:rPr>
        <w:t>,</w:t>
      </w:r>
    </w:p>
    <w:p w14:paraId="63188538" w14:textId="1E3733BA" w:rsidR="00801EB0" w:rsidRPr="00801EB0" w:rsidRDefault="00801EB0" w:rsidP="00801EB0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801EB0">
        <w:rPr>
          <w:sz w:val="22"/>
          <w:szCs w:val="22"/>
        </w:rPr>
        <w:t xml:space="preserve">harmonizacja </w:t>
      </w:r>
      <w:r w:rsidR="00940204">
        <w:rPr>
          <w:sz w:val="22"/>
          <w:szCs w:val="22"/>
        </w:rPr>
        <w:t xml:space="preserve">bazy BDOT5000 z </w:t>
      </w:r>
      <w:r w:rsidR="006B1680">
        <w:rPr>
          <w:sz w:val="22"/>
          <w:szCs w:val="22"/>
        </w:rPr>
        <w:t xml:space="preserve">pozostałymi </w:t>
      </w:r>
      <w:r w:rsidR="00940204">
        <w:rPr>
          <w:sz w:val="22"/>
          <w:szCs w:val="22"/>
        </w:rPr>
        <w:t>bazami danych</w:t>
      </w:r>
      <w:r w:rsidR="006B1680">
        <w:rPr>
          <w:sz w:val="22"/>
          <w:szCs w:val="22"/>
        </w:rPr>
        <w:t>,</w:t>
      </w:r>
    </w:p>
    <w:p w14:paraId="41846358" w14:textId="4FFC3F7B" w:rsidR="00801EB0" w:rsidRPr="00A16358" w:rsidRDefault="00940204" w:rsidP="00A16358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1" w:name="_Hlk136862414"/>
      <w:r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1"/>
      <w:r>
        <w:rPr>
          <w:sz w:val="22"/>
          <w:szCs w:val="22"/>
        </w:rPr>
        <w:t>w skalach 1:500, 1:1000, 1</w:t>
      </w:r>
      <w:r w:rsidR="00AF4FD5">
        <w:rPr>
          <w:sz w:val="22"/>
          <w:szCs w:val="22"/>
        </w:rPr>
        <w:t>:2000, 1:5000.</w:t>
      </w:r>
    </w:p>
    <w:bookmarkEnd w:id="0"/>
    <w:p w14:paraId="06A291EA" w14:textId="77777777" w:rsidR="00975F1A" w:rsidRPr="00ED1567" w:rsidRDefault="00975F1A" w:rsidP="00975F1A">
      <w:pPr>
        <w:pStyle w:val="Akapitzlist"/>
        <w:jc w:val="both"/>
        <w:rPr>
          <w:color w:val="FF0000"/>
          <w:sz w:val="22"/>
          <w:szCs w:val="22"/>
        </w:rPr>
      </w:pPr>
    </w:p>
    <w:p w14:paraId="610E1D25" w14:textId="25C47ED3" w:rsidR="00C4274B" w:rsidRPr="00ED1567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B35BC3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B35BC3">
        <w:rPr>
          <w:b/>
          <w:i w:val="0"/>
          <w:sz w:val="22"/>
          <w:szCs w:val="22"/>
        </w:rPr>
        <w:t xml:space="preserve">I - </w:t>
      </w:r>
      <w:r w:rsidR="00AA6B2E">
        <w:rPr>
          <w:b/>
          <w:i w:val="0"/>
          <w:sz w:val="22"/>
          <w:szCs w:val="22"/>
        </w:rPr>
        <w:t>2</w:t>
      </w:r>
      <w:r w:rsidRPr="00B35BC3">
        <w:rPr>
          <w:b/>
          <w:i w:val="0"/>
          <w:sz w:val="22"/>
          <w:szCs w:val="22"/>
        </w:rPr>
        <w:t xml:space="preserve">. </w:t>
      </w:r>
      <w:r w:rsidRPr="00B35BC3">
        <w:rPr>
          <w:b/>
          <w:i w:val="0"/>
          <w:spacing w:val="20"/>
          <w:sz w:val="22"/>
          <w:szCs w:val="22"/>
        </w:rPr>
        <w:t>PODSTAWOWE</w:t>
      </w:r>
      <w:r w:rsidRPr="00B35BC3">
        <w:rPr>
          <w:b/>
          <w:i w:val="0"/>
          <w:sz w:val="22"/>
          <w:szCs w:val="22"/>
        </w:rPr>
        <w:t xml:space="preserve">  </w:t>
      </w:r>
      <w:r w:rsidRPr="00B35BC3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B35BC3" w:rsidRDefault="008650BF" w:rsidP="008650BF">
      <w:pPr>
        <w:jc w:val="both"/>
        <w:rPr>
          <w:sz w:val="22"/>
          <w:szCs w:val="22"/>
        </w:rPr>
      </w:pPr>
      <w:r w:rsidRPr="00B35BC3">
        <w:rPr>
          <w:sz w:val="22"/>
          <w:szCs w:val="22"/>
        </w:rPr>
        <w:t xml:space="preserve">Opracowana przez Wykonawcę baza </w:t>
      </w:r>
      <w:r w:rsidR="00AF4FD5">
        <w:rPr>
          <w:sz w:val="22"/>
          <w:szCs w:val="22"/>
        </w:rPr>
        <w:t>danych</w:t>
      </w:r>
      <w:r w:rsidRPr="00B35BC3">
        <w:rPr>
          <w:sz w:val="22"/>
          <w:szCs w:val="22"/>
        </w:rPr>
        <w:t xml:space="preserve"> musi być zgodna z obowiązującymi przepisami prawa, w tym</w:t>
      </w:r>
      <w:r w:rsidR="00F044C7" w:rsidRPr="00B35BC3">
        <w:rPr>
          <w:sz w:val="22"/>
          <w:szCs w:val="22"/>
        </w:rPr>
        <w:br/>
      </w:r>
      <w:r w:rsidRPr="00B35BC3">
        <w:rPr>
          <w:sz w:val="22"/>
          <w:szCs w:val="22"/>
        </w:rPr>
        <w:t>w szczególności z takimi jak:</w:t>
      </w:r>
    </w:p>
    <w:p w14:paraId="47B61751" w14:textId="39180645" w:rsidR="008650BF" w:rsidRPr="00ED1567" w:rsidRDefault="008650BF" w:rsidP="008650BF">
      <w:pPr>
        <w:jc w:val="both"/>
        <w:rPr>
          <w:color w:val="FF0000"/>
          <w:sz w:val="22"/>
          <w:szCs w:val="22"/>
        </w:rPr>
      </w:pPr>
    </w:p>
    <w:p w14:paraId="2FA967B4" w14:textId="5694DC1F" w:rsidR="008650BF" w:rsidRPr="00844583" w:rsidRDefault="008650BF" w:rsidP="008650BF">
      <w:pPr>
        <w:jc w:val="both"/>
        <w:rPr>
          <w:sz w:val="22"/>
          <w:szCs w:val="22"/>
        </w:rPr>
      </w:pPr>
      <w:r w:rsidRPr="00844583">
        <w:rPr>
          <w:sz w:val="22"/>
          <w:szCs w:val="22"/>
        </w:rPr>
        <w:t>- Ustawa z dnia 17.05.1989r. Prawo geodezyjne i kartograficzne (</w:t>
      </w:r>
      <w:proofErr w:type="spellStart"/>
      <w:r w:rsidR="005E5772" w:rsidRPr="00844583">
        <w:rPr>
          <w:sz w:val="22"/>
          <w:szCs w:val="22"/>
        </w:rPr>
        <w:t>t.j</w:t>
      </w:r>
      <w:proofErr w:type="spellEnd"/>
      <w:r w:rsidR="005E5772" w:rsidRPr="00844583">
        <w:rPr>
          <w:sz w:val="22"/>
          <w:szCs w:val="22"/>
        </w:rPr>
        <w:t xml:space="preserve">. </w:t>
      </w:r>
      <w:r w:rsidRPr="00844583">
        <w:rPr>
          <w:sz w:val="22"/>
          <w:szCs w:val="22"/>
        </w:rPr>
        <w:t>Dz.U.202</w:t>
      </w:r>
      <w:r w:rsidR="001F3BBA" w:rsidRPr="00844583">
        <w:rPr>
          <w:sz w:val="22"/>
          <w:szCs w:val="22"/>
        </w:rPr>
        <w:t>1</w:t>
      </w:r>
      <w:r w:rsidRPr="00844583">
        <w:rPr>
          <w:sz w:val="22"/>
          <w:szCs w:val="22"/>
        </w:rPr>
        <w:t>.</w:t>
      </w:r>
      <w:r w:rsidR="001F3BBA" w:rsidRPr="00844583">
        <w:rPr>
          <w:sz w:val="22"/>
          <w:szCs w:val="22"/>
        </w:rPr>
        <w:t>1990</w:t>
      </w:r>
      <w:r w:rsidR="005E5772" w:rsidRPr="00844583">
        <w:rPr>
          <w:sz w:val="22"/>
          <w:szCs w:val="22"/>
        </w:rPr>
        <w:t xml:space="preserve"> ze zm.</w:t>
      </w:r>
      <w:r w:rsidRPr="00844583">
        <w:rPr>
          <w:sz w:val="22"/>
          <w:szCs w:val="22"/>
        </w:rPr>
        <w:t>),</w:t>
      </w:r>
    </w:p>
    <w:p w14:paraId="6139C4B8" w14:textId="203F16AA" w:rsidR="00982D0F" w:rsidRPr="00FE647A" w:rsidRDefault="008650BF" w:rsidP="00982D0F">
      <w:pPr>
        <w:ind w:left="142" w:hanging="142"/>
        <w:jc w:val="both"/>
        <w:rPr>
          <w:sz w:val="22"/>
          <w:szCs w:val="22"/>
        </w:rPr>
      </w:pPr>
      <w:r w:rsidRPr="00FE647A">
        <w:rPr>
          <w:sz w:val="22"/>
          <w:szCs w:val="22"/>
        </w:rPr>
        <w:t xml:space="preserve">- </w:t>
      </w:r>
      <w:r w:rsidR="00982D0F" w:rsidRPr="00FE647A">
        <w:rPr>
          <w:sz w:val="22"/>
          <w:szCs w:val="22"/>
        </w:rPr>
        <w:t>Rozporządzenie Ministra Rozwoju, Pracy i Technologii z dnia 27.07.2021r. w sprawie ewidencji gruntów</w:t>
      </w:r>
      <w:r w:rsidR="00A1066F" w:rsidRPr="00FE647A">
        <w:rPr>
          <w:sz w:val="22"/>
          <w:szCs w:val="22"/>
        </w:rPr>
        <w:br/>
      </w:r>
      <w:r w:rsidR="00982D0F" w:rsidRPr="00FE647A">
        <w:rPr>
          <w:sz w:val="22"/>
          <w:szCs w:val="22"/>
        </w:rPr>
        <w:t>i budynków (</w:t>
      </w:r>
      <w:proofErr w:type="spellStart"/>
      <w:r w:rsidR="00982D0F" w:rsidRPr="00FE647A">
        <w:rPr>
          <w:sz w:val="22"/>
          <w:szCs w:val="22"/>
        </w:rPr>
        <w:t>t.j</w:t>
      </w:r>
      <w:proofErr w:type="spellEnd"/>
      <w:r w:rsidR="00982D0F" w:rsidRPr="00FE647A">
        <w:rPr>
          <w:sz w:val="22"/>
          <w:szCs w:val="22"/>
        </w:rPr>
        <w:t>. Dz.U.2021.1390</w:t>
      </w:r>
      <w:r w:rsidR="00FF0AB2" w:rsidRPr="00FE647A">
        <w:rPr>
          <w:sz w:val="22"/>
          <w:szCs w:val="22"/>
        </w:rPr>
        <w:t xml:space="preserve"> ze zm.</w:t>
      </w:r>
      <w:r w:rsidR="00982D0F" w:rsidRPr="00FE647A">
        <w:rPr>
          <w:sz w:val="22"/>
          <w:szCs w:val="22"/>
        </w:rPr>
        <w:t>)</w:t>
      </w:r>
      <w:r w:rsidR="00FF0AB2" w:rsidRPr="00FE647A">
        <w:rPr>
          <w:sz w:val="22"/>
          <w:szCs w:val="22"/>
        </w:rPr>
        <w:t>,</w:t>
      </w:r>
    </w:p>
    <w:p w14:paraId="74FA8557" w14:textId="77777777" w:rsidR="00FA1574" w:rsidRPr="00FE647A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FE647A">
        <w:rPr>
          <w:b/>
          <w:bCs/>
          <w:sz w:val="22"/>
          <w:szCs w:val="22"/>
        </w:rPr>
        <w:t>- Rozporządzenie Ministra Rozwoju, Pracy i Technologii z dnia 23.07.2021r. w sprawie bazy danych obiektów topograficznych oraz mapy zasadniczej (Dz.U.2021.1385),</w:t>
      </w:r>
    </w:p>
    <w:p w14:paraId="19987E68" w14:textId="77777777" w:rsidR="00F224B9" w:rsidRPr="007925E8" w:rsidRDefault="008650BF" w:rsidP="00A66EDB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 xml:space="preserve">- Rozporządzenie Ministra </w:t>
      </w:r>
      <w:r w:rsidR="00A66EDB" w:rsidRPr="007925E8">
        <w:rPr>
          <w:sz w:val="22"/>
          <w:szCs w:val="22"/>
        </w:rPr>
        <w:t>Rozwoju, Pracy i Technologii</w:t>
      </w:r>
      <w:r w:rsidRPr="007925E8">
        <w:rPr>
          <w:sz w:val="22"/>
          <w:szCs w:val="22"/>
        </w:rPr>
        <w:t xml:space="preserve"> z dnia 2</w:t>
      </w:r>
      <w:r w:rsidR="00A66EDB" w:rsidRPr="007925E8">
        <w:rPr>
          <w:sz w:val="22"/>
          <w:szCs w:val="22"/>
        </w:rPr>
        <w:t>3</w:t>
      </w:r>
      <w:r w:rsidRPr="007925E8">
        <w:rPr>
          <w:sz w:val="22"/>
          <w:szCs w:val="22"/>
        </w:rPr>
        <w:t>.</w:t>
      </w:r>
      <w:r w:rsidR="00A66EDB" w:rsidRPr="007925E8">
        <w:rPr>
          <w:sz w:val="22"/>
          <w:szCs w:val="22"/>
        </w:rPr>
        <w:t>07</w:t>
      </w:r>
      <w:r w:rsidRPr="007925E8">
        <w:rPr>
          <w:sz w:val="22"/>
          <w:szCs w:val="22"/>
        </w:rPr>
        <w:t>.20</w:t>
      </w:r>
      <w:r w:rsidR="00A66EDB" w:rsidRPr="007925E8">
        <w:rPr>
          <w:sz w:val="22"/>
          <w:szCs w:val="22"/>
        </w:rPr>
        <w:t>21</w:t>
      </w:r>
      <w:r w:rsidRPr="007925E8">
        <w:rPr>
          <w:sz w:val="22"/>
          <w:szCs w:val="22"/>
        </w:rPr>
        <w:t xml:space="preserve">r. w sprawie </w:t>
      </w:r>
      <w:r w:rsidR="00A66EDB" w:rsidRPr="007925E8">
        <w:rPr>
          <w:sz w:val="22"/>
          <w:szCs w:val="22"/>
        </w:rPr>
        <w:t xml:space="preserve">geodezyjnej ewidencji sieci uzbrojenia terenu </w:t>
      </w:r>
      <w:r w:rsidRPr="007925E8">
        <w:rPr>
          <w:sz w:val="22"/>
          <w:szCs w:val="22"/>
        </w:rPr>
        <w:t>(Dz.U.20</w:t>
      </w:r>
      <w:r w:rsidR="00A66EDB" w:rsidRPr="007925E8">
        <w:rPr>
          <w:sz w:val="22"/>
          <w:szCs w:val="22"/>
        </w:rPr>
        <w:t>21</w:t>
      </w:r>
      <w:r w:rsidRPr="007925E8">
        <w:rPr>
          <w:sz w:val="22"/>
          <w:szCs w:val="22"/>
        </w:rPr>
        <w:t>.1</w:t>
      </w:r>
      <w:r w:rsidR="00A66EDB" w:rsidRPr="007925E8">
        <w:rPr>
          <w:sz w:val="22"/>
          <w:szCs w:val="22"/>
        </w:rPr>
        <w:t>374</w:t>
      </w:r>
      <w:r w:rsidRPr="007925E8">
        <w:rPr>
          <w:sz w:val="22"/>
          <w:szCs w:val="22"/>
        </w:rPr>
        <w:t xml:space="preserve">),      </w:t>
      </w:r>
    </w:p>
    <w:p w14:paraId="32FE1374" w14:textId="3FEB9128" w:rsidR="00982D0F" w:rsidRPr="007925E8" w:rsidRDefault="00982D0F" w:rsidP="00982D0F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7925E8">
        <w:rPr>
          <w:sz w:val="22"/>
          <w:szCs w:val="22"/>
        </w:rPr>
        <w:t>2</w:t>
      </w:r>
      <w:r w:rsidRPr="007925E8">
        <w:rPr>
          <w:sz w:val="22"/>
          <w:szCs w:val="22"/>
        </w:rPr>
        <w:t>.1</w:t>
      </w:r>
      <w:r w:rsidR="00BA6FA0" w:rsidRPr="007925E8">
        <w:rPr>
          <w:sz w:val="22"/>
          <w:szCs w:val="22"/>
        </w:rPr>
        <w:t>670</w:t>
      </w:r>
      <w:r w:rsidRPr="007925E8">
        <w:rPr>
          <w:sz w:val="22"/>
          <w:szCs w:val="22"/>
        </w:rPr>
        <w:t>),</w:t>
      </w:r>
    </w:p>
    <w:p w14:paraId="0ACA23FB" w14:textId="77777777" w:rsidR="00982D0F" w:rsidRPr="007925E8" w:rsidRDefault="008650BF" w:rsidP="00982D0F">
      <w:pPr>
        <w:ind w:left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</w:t>
      </w:r>
      <w:r w:rsidR="00982D0F" w:rsidRPr="007925E8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(Dz.U.2021.820),</w:t>
      </w:r>
    </w:p>
    <w:p w14:paraId="70DB9310" w14:textId="7C5CAF9D" w:rsidR="008650BF" w:rsidRPr="007925E8" w:rsidRDefault="008650BF" w:rsidP="00A66EDB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7925E8">
        <w:rPr>
          <w:sz w:val="22"/>
          <w:szCs w:val="22"/>
        </w:rPr>
        <w:t>.</w:t>
      </w:r>
      <w:r w:rsidRPr="007925E8">
        <w:rPr>
          <w:sz w:val="22"/>
          <w:szCs w:val="22"/>
        </w:rPr>
        <w:t>101</w:t>
      </w:r>
      <w:r w:rsidR="00B84BA3" w:rsidRPr="007925E8">
        <w:rPr>
          <w:sz w:val="22"/>
          <w:szCs w:val="22"/>
        </w:rPr>
        <w:t>.</w:t>
      </w:r>
      <w:r w:rsidRPr="007925E8">
        <w:rPr>
          <w:sz w:val="22"/>
          <w:szCs w:val="22"/>
        </w:rPr>
        <w:t>939),</w:t>
      </w:r>
    </w:p>
    <w:p w14:paraId="19363823" w14:textId="051BAF83" w:rsidR="008650BF" w:rsidRPr="007925E8" w:rsidRDefault="008650BF" w:rsidP="008650BF">
      <w:pPr>
        <w:jc w:val="both"/>
        <w:rPr>
          <w:sz w:val="22"/>
          <w:szCs w:val="22"/>
        </w:rPr>
      </w:pPr>
      <w:r w:rsidRPr="007925E8">
        <w:rPr>
          <w:sz w:val="22"/>
          <w:szCs w:val="22"/>
        </w:rPr>
        <w:t>- Rozporządzenie Rady Ministrów z dnia 15</w:t>
      </w:r>
      <w:r w:rsidR="00A1066F" w:rsidRPr="007925E8">
        <w:rPr>
          <w:sz w:val="22"/>
          <w:szCs w:val="22"/>
        </w:rPr>
        <w:t>.10.</w:t>
      </w:r>
      <w:r w:rsidRPr="007925E8">
        <w:rPr>
          <w:sz w:val="22"/>
          <w:szCs w:val="22"/>
        </w:rPr>
        <w:t xml:space="preserve">2012r. w sprawie państwowego systemu odniesień przestrzennych </w:t>
      </w:r>
      <w:r w:rsidR="00A1066F" w:rsidRPr="007925E8">
        <w:rPr>
          <w:sz w:val="22"/>
          <w:szCs w:val="22"/>
        </w:rPr>
        <w:t xml:space="preserve"> </w:t>
      </w:r>
      <w:r w:rsidRPr="007925E8">
        <w:rPr>
          <w:sz w:val="22"/>
          <w:szCs w:val="22"/>
        </w:rPr>
        <w:t>(Dz.U.2012.1247 ze zm.),</w:t>
      </w:r>
    </w:p>
    <w:p w14:paraId="50145A99" w14:textId="2E2EED1C" w:rsidR="008650BF" w:rsidRPr="00A676EC" w:rsidRDefault="008650BF" w:rsidP="008650BF">
      <w:pPr>
        <w:ind w:left="142" w:hanging="142"/>
        <w:jc w:val="both"/>
        <w:rPr>
          <w:sz w:val="22"/>
          <w:szCs w:val="22"/>
        </w:rPr>
      </w:pPr>
      <w:r w:rsidRPr="00A676EC">
        <w:rPr>
          <w:sz w:val="22"/>
          <w:szCs w:val="22"/>
        </w:rPr>
        <w:t>- Rozporządzenie Ministra Spraw Wewnętrznych i Administracji  z dnia 20</w:t>
      </w:r>
      <w:r w:rsidR="00A1066F" w:rsidRPr="00A676EC">
        <w:rPr>
          <w:sz w:val="22"/>
          <w:szCs w:val="22"/>
        </w:rPr>
        <w:t>.10.</w:t>
      </w:r>
      <w:r w:rsidRPr="00A676EC">
        <w:rPr>
          <w:sz w:val="22"/>
          <w:szCs w:val="22"/>
        </w:rPr>
        <w:t>2010r. w sprawie ewidencji  zbiorów i usług danych przestrzennych objętych infrastrukturą informacji przestrzennej (Dz.U.2010.201.1333 ze zm.),</w:t>
      </w:r>
    </w:p>
    <w:p w14:paraId="37E48F27" w14:textId="1DB55386" w:rsidR="008650BF" w:rsidRPr="00A676EC" w:rsidRDefault="008650BF" w:rsidP="00A0120A">
      <w:pPr>
        <w:ind w:left="142" w:hanging="142"/>
        <w:jc w:val="both"/>
        <w:rPr>
          <w:sz w:val="22"/>
          <w:szCs w:val="22"/>
        </w:rPr>
      </w:pPr>
      <w:r w:rsidRPr="007925E8">
        <w:rPr>
          <w:sz w:val="22"/>
          <w:szCs w:val="22"/>
        </w:rPr>
        <w:t xml:space="preserve">- Ustawa </w:t>
      </w:r>
      <w:r w:rsidR="00A0120A" w:rsidRPr="007925E8">
        <w:rPr>
          <w:sz w:val="22"/>
          <w:szCs w:val="22"/>
        </w:rPr>
        <w:t>z dnia 10.05.2018r. o ochronie danych osobowych (</w:t>
      </w:r>
      <w:proofErr w:type="spellStart"/>
      <w:r w:rsidR="00A0120A" w:rsidRPr="007925E8">
        <w:rPr>
          <w:sz w:val="22"/>
          <w:szCs w:val="22"/>
        </w:rPr>
        <w:t>t.j</w:t>
      </w:r>
      <w:proofErr w:type="spellEnd"/>
      <w:r w:rsidR="00A0120A" w:rsidRPr="007925E8">
        <w:rPr>
          <w:sz w:val="22"/>
          <w:szCs w:val="22"/>
        </w:rPr>
        <w:t>. Dz.U.2019.1781) oraz przepisy Rozporządzenia Parlamentu Europejskiego i Rady (UE) 2016/679 z dnia 27</w:t>
      </w:r>
      <w:r w:rsidR="00A1066F" w:rsidRPr="007925E8">
        <w:rPr>
          <w:sz w:val="22"/>
          <w:szCs w:val="22"/>
        </w:rPr>
        <w:t>.04.</w:t>
      </w:r>
      <w:r w:rsidR="00A0120A" w:rsidRPr="007925E8">
        <w:rPr>
          <w:sz w:val="22"/>
          <w:szCs w:val="22"/>
        </w:rPr>
        <w:t xml:space="preserve">2016 roku w sprawie ochrony osób fizycznych w związku z przetwarzaniem danych osobowych i w sprawie swobodnego przepływu takich danych oraz uchylenie </w:t>
      </w:r>
      <w:r w:rsidR="00A0120A" w:rsidRPr="00A676EC">
        <w:rPr>
          <w:sz w:val="22"/>
          <w:szCs w:val="22"/>
        </w:rPr>
        <w:t>dyrektywy 95/46/WE (ogólne rozporządzenie o ochronie danych osobowych RODO),</w:t>
      </w:r>
    </w:p>
    <w:p w14:paraId="56549067" w14:textId="215838CF" w:rsidR="008650BF" w:rsidRPr="00A676EC" w:rsidRDefault="008650BF" w:rsidP="008650BF">
      <w:pPr>
        <w:jc w:val="both"/>
        <w:rPr>
          <w:sz w:val="22"/>
          <w:szCs w:val="22"/>
        </w:rPr>
      </w:pPr>
      <w:r w:rsidRPr="00A676EC">
        <w:rPr>
          <w:sz w:val="22"/>
          <w:szCs w:val="22"/>
        </w:rPr>
        <w:t xml:space="preserve">- Ustawa </w:t>
      </w:r>
      <w:r w:rsidR="00A52033" w:rsidRPr="00A676EC">
        <w:rPr>
          <w:sz w:val="22"/>
          <w:szCs w:val="22"/>
        </w:rPr>
        <w:t xml:space="preserve">z dnia 21.07.2001 r. </w:t>
      </w:r>
      <w:r w:rsidRPr="00A676EC">
        <w:rPr>
          <w:sz w:val="22"/>
          <w:szCs w:val="22"/>
        </w:rPr>
        <w:t>o ochronie baz danych (</w:t>
      </w:r>
      <w:proofErr w:type="spellStart"/>
      <w:r w:rsidR="00F224B9" w:rsidRPr="00A676EC">
        <w:rPr>
          <w:sz w:val="22"/>
          <w:szCs w:val="22"/>
        </w:rPr>
        <w:t>t.j</w:t>
      </w:r>
      <w:proofErr w:type="spellEnd"/>
      <w:r w:rsidR="00F224B9" w:rsidRPr="00A676EC">
        <w:rPr>
          <w:sz w:val="22"/>
          <w:szCs w:val="22"/>
        </w:rPr>
        <w:t xml:space="preserve">. </w:t>
      </w:r>
      <w:r w:rsidRPr="00A676EC">
        <w:rPr>
          <w:sz w:val="22"/>
          <w:szCs w:val="22"/>
        </w:rPr>
        <w:t>Dz.U.20</w:t>
      </w:r>
      <w:r w:rsidR="00F224B9" w:rsidRPr="00A676EC">
        <w:rPr>
          <w:sz w:val="22"/>
          <w:szCs w:val="22"/>
        </w:rPr>
        <w:t>21</w:t>
      </w:r>
      <w:r w:rsidRPr="00A676EC">
        <w:rPr>
          <w:sz w:val="22"/>
          <w:szCs w:val="22"/>
        </w:rPr>
        <w:t>.</w:t>
      </w:r>
      <w:r w:rsidR="00F224B9" w:rsidRPr="00A676EC">
        <w:rPr>
          <w:sz w:val="22"/>
          <w:szCs w:val="22"/>
        </w:rPr>
        <w:t>386</w:t>
      </w:r>
      <w:r w:rsidRPr="00A676EC">
        <w:rPr>
          <w:sz w:val="22"/>
          <w:szCs w:val="22"/>
        </w:rPr>
        <w:t>),</w:t>
      </w:r>
    </w:p>
    <w:p w14:paraId="053492F8" w14:textId="6393AC70" w:rsidR="008650BF" w:rsidRPr="00A676EC" w:rsidRDefault="008650BF" w:rsidP="008650BF">
      <w:pPr>
        <w:jc w:val="both"/>
        <w:rPr>
          <w:sz w:val="22"/>
          <w:szCs w:val="22"/>
        </w:rPr>
      </w:pPr>
      <w:r w:rsidRPr="00A676EC">
        <w:rPr>
          <w:sz w:val="22"/>
          <w:szCs w:val="22"/>
        </w:rPr>
        <w:t xml:space="preserve">- Ustawa </w:t>
      </w:r>
      <w:r w:rsidR="00982D0F" w:rsidRPr="00A676EC">
        <w:rPr>
          <w:sz w:val="22"/>
          <w:szCs w:val="22"/>
        </w:rPr>
        <w:t>z dnia 07.07.1994r. Prawo budowlane (</w:t>
      </w:r>
      <w:proofErr w:type="spellStart"/>
      <w:r w:rsidR="00982D0F" w:rsidRPr="00A676EC">
        <w:rPr>
          <w:sz w:val="22"/>
          <w:szCs w:val="22"/>
        </w:rPr>
        <w:t>t.j</w:t>
      </w:r>
      <w:proofErr w:type="spellEnd"/>
      <w:r w:rsidR="00982D0F" w:rsidRPr="00A676EC">
        <w:rPr>
          <w:sz w:val="22"/>
          <w:szCs w:val="22"/>
        </w:rPr>
        <w:t>. Dz.U.202</w:t>
      </w:r>
      <w:r w:rsidR="00A676EC" w:rsidRPr="00A676EC">
        <w:rPr>
          <w:sz w:val="22"/>
          <w:szCs w:val="22"/>
        </w:rPr>
        <w:t>3</w:t>
      </w:r>
      <w:r w:rsidR="00982D0F" w:rsidRPr="00A676EC">
        <w:rPr>
          <w:sz w:val="22"/>
          <w:szCs w:val="22"/>
        </w:rPr>
        <w:t>.</w:t>
      </w:r>
      <w:r w:rsidR="00A676EC" w:rsidRPr="00A676EC">
        <w:rPr>
          <w:sz w:val="22"/>
          <w:szCs w:val="22"/>
        </w:rPr>
        <w:t>682</w:t>
      </w:r>
      <w:r w:rsidR="00982D0F" w:rsidRPr="00A676EC">
        <w:rPr>
          <w:sz w:val="22"/>
          <w:szCs w:val="22"/>
        </w:rPr>
        <w:t xml:space="preserve"> ze zm.),</w:t>
      </w:r>
    </w:p>
    <w:p w14:paraId="4CF6D583" w14:textId="6298A03D" w:rsidR="008650BF" w:rsidRPr="00A676EC" w:rsidRDefault="008650BF" w:rsidP="008650BF">
      <w:pPr>
        <w:jc w:val="both"/>
        <w:rPr>
          <w:sz w:val="22"/>
          <w:szCs w:val="22"/>
        </w:rPr>
      </w:pPr>
      <w:r w:rsidRPr="00A676EC">
        <w:rPr>
          <w:sz w:val="22"/>
          <w:szCs w:val="22"/>
        </w:rPr>
        <w:t>- Ustawa</w:t>
      </w:r>
      <w:r w:rsidR="00982D0F" w:rsidRPr="00A676EC">
        <w:t xml:space="preserve"> </w:t>
      </w:r>
      <w:r w:rsidR="00982D0F" w:rsidRPr="00A676EC">
        <w:rPr>
          <w:sz w:val="22"/>
          <w:szCs w:val="22"/>
        </w:rPr>
        <w:t>z dnia 21.03.1985r. o drogach publicznych (</w:t>
      </w:r>
      <w:proofErr w:type="spellStart"/>
      <w:r w:rsidR="00982D0F" w:rsidRPr="00A676EC">
        <w:rPr>
          <w:sz w:val="22"/>
          <w:szCs w:val="22"/>
        </w:rPr>
        <w:t>t.j</w:t>
      </w:r>
      <w:proofErr w:type="spellEnd"/>
      <w:r w:rsidR="00982D0F" w:rsidRPr="00A676EC">
        <w:rPr>
          <w:sz w:val="22"/>
          <w:szCs w:val="22"/>
        </w:rPr>
        <w:t>. Dz.U.202</w:t>
      </w:r>
      <w:r w:rsidR="00A676EC" w:rsidRPr="00A676EC">
        <w:rPr>
          <w:sz w:val="22"/>
          <w:szCs w:val="22"/>
        </w:rPr>
        <w:t>3</w:t>
      </w:r>
      <w:r w:rsidR="00982D0F" w:rsidRPr="00A676EC">
        <w:rPr>
          <w:sz w:val="22"/>
          <w:szCs w:val="22"/>
        </w:rPr>
        <w:t>.</w:t>
      </w:r>
      <w:r w:rsidR="00A676EC" w:rsidRPr="00A676EC">
        <w:rPr>
          <w:sz w:val="22"/>
          <w:szCs w:val="22"/>
        </w:rPr>
        <w:t>645</w:t>
      </w:r>
      <w:r w:rsidR="00982D0F" w:rsidRPr="00A676EC">
        <w:rPr>
          <w:sz w:val="22"/>
          <w:szCs w:val="22"/>
        </w:rPr>
        <w:t xml:space="preserve"> ze zm.),</w:t>
      </w:r>
    </w:p>
    <w:p w14:paraId="7AE85AF6" w14:textId="62A4547C" w:rsidR="008650BF" w:rsidRPr="00730A9A" w:rsidRDefault="008650BF" w:rsidP="008650BF">
      <w:pPr>
        <w:jc w:val="both"/>
        <w:rPr>
          <w:sz w:val="22"/>
          <w:szCs w:val="22"/>
        </w:rPr>
      </w:pPr>
      <w:r w:rsidRPr="00730A9A">
        <w:rPr>
          <w:sz w:val="22"/>
          <w:szCs w:val="22"/>
        </w:rPr>
        <w:t xml:space="preserve">Obowiązujące dla </w:t>
      </w:r>
      <w:r w:rsidR="001C1BED" w:rsidRPr="00730A9A">
        <w:rPr>
          <w:sz w:val="22"/>
          <w:szCs w:val="22"/>
        </w:rPr>
        <w:t>W</w:t>
      </w:r>
      <w:r w:rsidRPr="00730A9A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730A9A">
        <w:rPr>
          <w:sz w:val="22"/>
          <w:szCs w:val="22"/>
        </w:rPr>
        <w:t>do czasu</w:t>
      </w:r>
      <w:r w:rsidRPr="00730A9A">
        <w:rPr>
          <w:sz w:val="22"/>
          <w:szCs w:val="22"/>
        </w:rPr>
        <w:t xml:space="preserve"> zgłoszenia gotowości do odbioru prac objętych umową.</w:t>
      </w:r>
    </w:p>
    <w:p w14:paraId="61B0FEAD" w14:textId="1C3EAA90" w:rsidR="006C298A" w:rsidRPr="00AF4FD5" w:rsidRDefault="006C298A" w:rsidP="008650BF">
      <w:pPr>
        <w:jc w:val="both"/>
        <w:rPr>
          <w:b/>
          <w:color w:val="FF0000"/>
          <w:sz w:val="22"/>
          <w:szCs w:val="22"/>
        </w:rPr>
      </w:pPr>
    </w:p>
    <w:p w14:paraId="1EF88141" w14:textId="5A86550B" w:rsidR="006C298A" w:rsidRDefault="006C298A" w:rsidP="00AE3FE1">
      <w:pPr>
        <w:ind w:left="568"/>
        <w:rPr>
          <w:color w:val="FF0000"/>
          <w:sz w:val="22"/>
          <w:szCs w:val="22"/>
        </w:rPr>
      </w:pPr>
    </w:p>
    <w:p w14:paraId="6E795CB6" w14:textId="77777777" w:rsidR="001C19AA" w:rsidRPr="00AF4FD5" w:rsidRDefault="001C19AA" w:rsidP="00AE3FE1">
      <w:pPr>
        <w:ind w:left="568"/>
        <w:rPr>
          <w:color w:val="FF0000"/>
          <w:sz w:val="22"/>
          <w:szCs w:val="22"/>
        </w:rPr>
      </w:pPr>
    </w:p>
    <w:p w14:paraId="79BD86DC" w14:textId="14D5C2C2" w:rsidR="00AE3FE1" w:rsidRPr="00730A9A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730A9A">
        <w:rPr>
          <w:b/>
          <w:i w:val="0"/>
          <w:spacing w:val="20"/>
          <w:sz w:val="22"/>
          <w:szCs w:val="22"/>
        </w:rPr>
        <w:lastRenderedPageBreak/>
        <w:t xml:space="preserve">I - </w:t>
      </w:r>
      <w:r w:rsidR="00AA6B2E" w:rsidRPr="00730A9A">
        <w:rPr>
          <w:b/>
          <w:i w:val="0"/>
          <w:spacing w:val="20"/>
          <w:sz w:val="22"/>
          <w:szCs w:val="22"/>
        </w:rPr>
        <w:t>3</w:t>
      </w:r>
      <w:r w:rsidRPr="00730A9A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730A9A" w:rsidRDefault="00AA6B2E" w:rsidP="00AA6B2E">
      <w:pPr>
        <w:contextualSpacing/>
        <w:rPr>
          <w:sz w:val="22"/>
          <w:szCs w:val="22"/>
        </w:rPr>
      </w:pPr>
      <w:r w:rsidRPr="00730A9A">
        <w:rPr>
          <w:sz w:val="22"/>
          <w:szCs w:val="22"/>
        </w:rPr>
        <w:t xml:space="preserve">Województwo: </w:t>
      </w:r>
      <w:r w:rsidRPr="00730A9A">
        <w:rPr>
          <w:b/>
          <w:sz w:val="22"/>
          <w:szCs w:val="22"/>
        </w:rPr>
        <w:t>wielkopolskie</w:t>
      </w:r>
    </w:p>
    <w:p w14:paraId="75B37838" w14:textId="77777777" w:rsidR="00AA6B2E" w:rsidRPr="00730A9A" w:rsidRDefault="00AA6B2E" w:rsidP="00AA6B2E">
      <w:pPr>
        <w:contextualSpacing/>
        <w:rPr>
          <w:sz w:val="22"/>
          <w:szCs w:val="22"/>
        </w:rPr>
      </w:pPr>
      <w:r w:rsidRPr="00730A9A">
        <w:rPr>
          <w:sz w:val="22"/>
          <w:szCs w:val="22"/>
        </w:rPr>
        <w:t xml:space="preserve">Powiat:  </w:t>
      </w:r>
      <w:r w:rsidRPr="00730A9A">
        <w:rPr>
          <w:b/>
          <w:sz w:val="22"/>
          <w:szCs w:val="22"/>
        </w:rPr>
        <w:t>ostrowski</w:t>
      </w:r>
    </w:p>
    <w:p w14:paraId="0117E8FE" w14:textId="08D0D20A" w:rsidR="00AA6B2E" w:rsidRDefault="00AA6B2E" w:rsidP="00AA6B2E">
      <w:pPr>
        <w:contextualSpacing/>
        <w:rPr>
          <w:b/>
          <w:sz w:val="22"/>
          <w:szCs w:val="22"/>
        </w:rPr>
      </w:pPr>
      <w:r w:rsidRPr="007F2659">
        <w:rPr>
          <w:b/>
          <w:bCs/>
          <w:sz w:val="22"/>
          <w:szCs w:val="22"/>
        </w:rPr>
        <w:t xml:space="preserve">Gmina </w:t>
      </w:r>
      <w:r w:rsidR="00425475">
        <w:rPr>
          <w:b/>
          <w:sz w:val="22"/>
          <w:szCs w:val="22"/>
        </w:rPr>
        <w:t>Raszków – 301706_5</w:t>
      </w:r>
      <w:r w:rsidRPr="00730A9A">
        <w:rPr>
          <w:b/>
          <w:sz w:val="22"/>
          <w:szCs w:val="22"/>
        </w:rPr>
        <w:t xml:space="preserve"> </w:t>
      </w:r>
      <w:r w:rsidR="007F2659">
        <w:rPr>
          <w:b/>
          <w:sz w:val="22"/>
          <w:szCs w:val="22"/>
        </w:rPr>
        <w:t xml:space="preserve">– obszar wiejski - </w:t>
      </w:r>
      <w:r w:rsidRPr="00730A9A">
        <w:rPr>
          <w:b/>
          <w:sz w:val="22"/>
          <w:szCs w:val="22"/>
        </w:rPr>
        <w:t xml:space="preserve"> </w:t>
      </w:r>
      <w:r w:rsidR="00425475">
        <w:rPr>
          <w:b/>
          <w:sz w:val="22"/>
          <w:szCs w:val="22"/>
        </w:rPr>
        <w:t>22</w:t>
      </w:r>
      <w:r w:rsidRPr="00730A9A">
        <w:rPr>
          <w:b/>
          <w:sz w:val="22"/>
          <w:szCs w:val="22"/>
        </w:rPr>
        <w:t xml:space="preserve"> obrę</w:t>
      </w:r>
      <w:r w:rsidR="00425475">
        <w:rPr>
          <w:b/>
          <w:sz w:val="22"/>
          <w:szCs w:val="22"/>
        </w:rPr>
        <w:t>by</w:t>
      </w:r>
    </w:p>
    <w:p w14:paraId="4BE81964" w14:textId="6CE9E82C" w:rsidR="00425475" w:rsidRPr="00730A9A" w:rsidRDefault="00425475" w:rsidP="00AA6B2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Miasto Raszków – 301706_4</w:t>
      </w:r>
    </w:p>
    <w:p w14:paraId="0D8D2D3D" w14:textId="77777777" w:rsidR="00AA6B2E" w:rsidRPr="00AF4FD5" w:rsidRDefault="00AA6B2E" w:rsidP="00AA6B2E">
      <w:pPr>
        <w:contextualSpacing/>
        <w:rPr>
          <w:b/>
          <w:color w:val="FF0000"/>
          <w:sz w:val="22"/>
          <w:szCs w:val="22"/>
        </w:rPr>
      </w:pPr>
    </w:p>
    <w:p w14:paraId="18CB7DBC" w14:textId="36289B3A" w:rsidR="00BB4834" w:rsidRPr="00E134BE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E134BE">
        <w:rPr>
          <w:b/>
          <w:i/>
          <w:sz w:val="22"/>
          <w:szCs w:val="22"/>
          <w:u w:val="single"/>
        </w:rPr>
        <w:t xml:space="preserve">Podstawowe dane o obszarze objętym </w:t>
      </w:r>
      <w:r w:rsidRPr="00090E91">
        <w:rPr>
          <w:b/>
          <w:i/>
          <w:sz w:val="22"/>
          <w:szCs w:val="22"/>
          <w:u w:val="single"/>
        </w:rPr>
        <w:t xml:space="preserve">opracowaniem na dzień </w:t>
      </w:r>
      <w:r w:rsidR="00425475">
        <w:rPr>
          <w:b/>
          <w:i/>
          <w:sz w:val="22"/>
          <w:szCs w:val="22"/>
          <w:u w:val="single"/>
        </w:rPr>
        <w:t>7</w:t>
      </w:r>
      <w:r w:rsidRPr="00090E91">
        <w:rPr>
          <w:b/>
          <w:i/>
          <w:sz w:val="22"/>
          <w:szCs w:val="22"/>
          <w:u w:val="single"/>
        </w:rPr>
        <w:t xml:space="preserve"> </w:t>
      </w:r>
      <w:r w:rsidR="00241680" w:rsidRPr="00090E91">
        <w:rPr>
          <w:b/>
          <w:i/>
          <w:sz w:val="22"/>
          <w:szCs w:val="22"/>
          <w:u w:val="single"/>
        </w:rPr>
        <w:t>czerwca</w:t>
      </w:r>
      <w:r w:rsidRPr="00090E91">
        <w:rPr>
          <w:b/>
          <w:i/>
          <w:sz w:val="22"/>
          <w:szCs w:val="22"/>
          <w:u w:val="single"/>
        </w:rPr>
        <w:t xml:space="preserve"> 2023r. zawiera </w:t>
      </w:r>
      <w:r w:rsidRPr="00E134BE">
        <w:rPr>
          <w:b/>
          <w:i/>
          <w:sz w:val="22"/>
          <w:szCs w:val="22"/>
          <w:u w:val="single"/>
        </w:rPr>
        <w:t>poniższ</w:t>
      </w:r>
      <w:r w:rsidR="001C19AA">
        <w:rPr>
          <w:b/>
          <w:i/>
          <w:sz w:val="22"/>
          <w:szCs w:val="22"/>
          <w:u w:val="single"/>
        </w:rPr>
        <w:t>a</w:t>
      </w:r>
      <w:r w:rsidRPr="00E134BE">
        <w:rPr>
          <w:b/>
          <w:i/>
          <w:sz w:val="22"/>
          <w:szCs w:val="22"/>
          <w:u w:val="single"/>
        </w:rPr>
        <w:t xml:space="preserve"> tabel</w:t>
      </w:r>
      <w:r w:rsidR="001C19AA">
        <w:rPr>
          <w:b/>
          <w:i/>
          <w:sz w:val="22"/>
          <w:szCs w:val="22"/>
          <w:u w:val="single"/>
        </w:rPr>
        <w:t>a</w:t>
      </w:r>
      <w:r w:rsidRPr="00E134BE">
        <w:rPr>
          <w:b/>
          <w:i/>
          <w:sz w:val="22"/>
          <w:szCs w:val="22"/>
          <w:u w:val="single"/>
        </w:rPr>
        <w:t>.</w:t>
      </w:r>
    </w:p>
    <w:p w14:paraId="51A35BF4" w14:textId="726BD991" w:rsidR="00BB4834" w:rsidRDefault="00BB4834" w:rsidP="00BB4834">
      <w:pPr>
        <w:spacing w:after="720"/>
        <w:ind w:left="284"/>
        <w:contextualSpacing/>
        <w:jc w:val="center"/>
        <w:rPr>
          <w:b/>
          <w:i/>
          <w:color w:val="FF0000"/>
          <w:sz w:val="22"/>
          <w:szCs w:val="22"/>
          <w:u w:val="single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021"/>
        <w:gridCol w:w="992"/>
        <w:gridCol w:w="992"/>
        <w:gridCol w:w="1134"/>
        <w:gridCol w:w="851"/>
        <w:gridCol w:w="1417"/>
        <w:gridCol w:w="1134"/>
      </w:tblGrid>
      <w:tr w:rsidR="00431C42" w:rsidRPr="00044BBA" w14:paraId="0D12ABC8" w14:textId="77777777" w:rsidTr="004A6507">
        <w:tc>
          <w:tcPr>
            <w:tcW w:w="534" w:type="dxa"/>
          </w:tcPr>
          <w:p w14:paraId="0CDF04D7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C96C64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5032AF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298A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126" w:type="dxa"/>
          </w:tcPr>
          <w:p w14:paraId="73B5552A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911430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1021" w:type="dxa"/>
          </w:tcPr>
          <w:p w14:paraId="6EC02683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2CC1B7" w14:textId="77777777" w:rsidR="00431C42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298A">
              <w:rPr>
                <w:b/>
                <w:bCs/>
                <w:sz w:val="16"/>
                <w:szCs w:val="16"/>
              </w:rPr>
              <w:t>Powierzch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14:paraId="5C926ED1" w14:textId="6FF30C53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298A">
              <w:rPr>
                <w:b/>
                <w:bCs/>
                <w:sz w:val="16"/>
                <w:szCs w:val="16"/>
              </w:rPr>
              <w:t>nia</w:t>
            </w:r>
            <w:proofErr w:type="spellEnd"/>
            <w:r w:rsidRPr="006C298A">
              <w:rPr>
                <w:b/>
                <w:bCs/>
                <w:sz w:val="16"/>
                <w:szCs w:val="16"/>
              </w:rPr>
              <w:t xml:space="preserve"> obrębu</w:t>
            </w:r>
          </w:p>
          <w:p w14:paraId="78B2323F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992" w:type="dxa"/>
          </w:tcPr>
          <w:p w14:paraId="673E916C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5DC3DC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 xml:space="preserve">Liczba działek </w:t>
            </w:r>
            <w:proofErr w:type="spellStart"/>
            <w:r w:rsidRPr="006C298A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6C298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62FB0C7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FD0C3B" w14:textId="77777777" w:rsidR="00431C42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C1">
              <w:rPr>
                <w:b/>
                <w:bCs/>
                <w:sz w:val="16"/>
                <w:szCs w:val="16"/>
              </w:rPr>
              <w:t xml:space="preserve">Liczba budynków </w:t>
            </w:r>
            <w:proofErr w:type="spellStart"/>
            <w:r>
              <w:rPr>
                <w:b/>
                <w:bCs/>
                <w:sz w:val="16"/>
                <w:szCs w:val="16"/>
              </w:rPr>
              <w:t>uwidocz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14:paraId="0B649824" w14:textId="35223E69" w:rsidR="00431C42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nionych</w:t>
            </w:r>
            <w:proofErr w:type="spellEnd"/>
          </w:p>
          <w:p w14:paraId="60C34747" w14:textId="54CB03FB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1134" w:type="dxa"/>
          </w:tcPr>
          <w:p w14:paraId="366B31E3" w14:textId="77777777" w:rsidR="004A6507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budynków </w:t>
            </w:r>
            <w:proofErr w:type="spellStart"/>
            <w:r>
              <w:rPr>
                <w:b/>
                <w:bCs/>
                <w:sz w:val="16"/>
                <w:szCs w:val="16"/>
              </w:rPr>
              <w:t>nieuwidocz</w:t>
            </w:r>
            <w:proofErr w:type="spellEnd"/>
            <w:r w:rsidR="004A6507">
              <w:rPr>
                <w:b/>
                <w:bCs/>
                <w:sz w:val="16"/>
                <w:szCs w:val="16"/>
              </w:rPr>
              <w:t>-</w:t>
            </w:r>
          </w:p>
          <w:p w14:paraId="5BCB881F" w14:textId="77777777" w:rsidR="004A6507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niona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57349F43" w14:textId="4965A72F" w:rsidR="00431C42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851" w:type="dxa"/>
          </w:tcPr>
          <w:p w14:paraId="128739A1" w14:textId="77777777" w:rsidR="00431C42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Powierz-</w:t>
            </w:r>
          </w:p>
          <w:p w14:paraId="2040606F" w14:textId="77777777" w:rsidR="001545B6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chnia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545B6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="001545B6">
              <w:rPr>
                <w:b/>
                <w:bCs/>
                <w:sz w:val="16"/>
                <w:szCs w:val="16"/>
              </w:rPr>
              <w:t>.</w:t>
            </w:r>
          </w:p>
          <w:p w14:paraId="5A9A9592" w14:textId="74208FFA" w:rsidR="00431C42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użytku </w:t>
            </w:r>
          </w:p>
          <w:p w14:paraId="0C385EE1" w14:textId="0516794E" w:rsidR="00431C42" w:rsidRDefault="004A6507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„</w:t>
            </w:r>
            <w:r w:rsidR="00431C42">
              <w:rPr>
                <w:b/>
                <w:bCs/>
                <w:sz w:val="16"/>
                <w:szCs w:val="16"/>
              </w:rPr>
              <w:t>dr</w:t>
            </w:r>
            <w:r>
              <w:rPr>
                <w:b/>
                <w:bCs/>
                <w:sz w:val="16"/>
                <w:szCs w:val="16"/>
              </w:rPr>
              <w:t>”</w:t>
            </w:r>
          </w:p>
          <w:p w14:paraId="3FB8ABC0" w14:textId="77777777" w:rsidR="004A6507" w:rsidRDefault="004A6507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2944F974" w14:textId="20E9ADAE" w:rsidR="00431C42" w:rsidRPr="006C298A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417" w:type="dxa"/>
          </w:tcPr>
          <w:p w14:paraId="3E92651B" w14:textId="74B0449C" w:rsidR="00431C42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 xml:space="preserve">Liczba skalibrowanych map zasadniczych </w:t>
            </w:r>
          </w:p>
          <w:p w14:paraId="113D8F62" w14:textId="77777777" w:rsidR="00431C42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 xml:space="preserve">lub </w:t>
            </w:r>
            <w:proofErr w:type="spellStart"/>
            <w:r w:rsidRPr="006C298A">
              <w:rPr>
                <w:b/>
                <w:bCs/>
                <w:sz w:val="16"/>
                <w:szCs w:val="16"/>
              </w:rPr>
              <w:t>syt</w:t>
            </w:r>
            <w:proofErr w:type="spellEnd"/>
            <w:r w:rsidRPr="006C298A">
              <w:rPr>
                <w:b/>
                <w:bCs/>
                <w:sz w:val="16"/>
                <w:szCs w:val="16"/>
              </w:rPr>
              <w:t xml:space="preserve">.-wys. </w:t>
            </w:r>
          </w:p>
          <w:p w14:paraId="01B25C86" w14:textId="77777777" w:rsidR="00431C42" w:rsidRPr="006C298A" w:rsidRDefault="00431C42" w:rsidP="00C1092A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>w skali 1:500,</w:t>
            </w:r>
          </w:p>
          <w:p w14:paraId="329443D1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>1:1000, 1:2000</w:t>
            </w:r>
          </w:p>
        </w:tc>
        <w:tc>
          <w:tcPr>
            <w:tcW w:w="1134" w:type="dxa"/>
          </w:tcPr>
          <w:p w14:paraId="7CFA792C" w14:textId="77777777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>Liczba zasięgów zasobu geodezyjnego</w:t>
            </w:r>
          </w:p>
          <w:p w14:paraId="3007926F" w14:textId="02D9D7A7" w:rsidR="00431C42" w:rsidRPr="006C298A" w:rsidRDefault="00431C42" w:rsidP="00BE1248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 xml:space="preserve"> w bazie</w:t>
            </w:r>
            <w:r>
              <w:rPr>
                <w:b/>
                <w:bCs/>
                <w:sz w:val="16"/>
                <w:szCs w:val="16"/>
              </w:rPr>
              <w:t xml:space="preserve"> danych</w:t>
            </w:r>
          </w:p>
          <w:p w14:paraId="2D897322" w14:textId="33F3F0C6" w:rsidR="00431C42" w:rsidRPr="006C298A" w:rsidRDefault="00431C42" w:rsidP="00C1092A">
            <w:pPr>
              <w:jc w:val="center"/>
              <w:rPr>
                <w:b/>
                <w:bCs/>
                <w:sz w:val="16"/>
                <w:szCs w:val="16"/>
              </w:rPr>
            </w:pPr>
            <w:r w:rsidRPr="006C298A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31C42" w:rsidRPr="00044BBA" w14:paraId="41C7BDCC" w14:textId="77777777" w:rsidTr="004A6507">
        <w:tc>
          <w:tcPr>
            <w:tcW w:w="534" w:type="dxa"/>
          </w:tcPr>
          <w:p w14:paraId="2054D5A0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19416EA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Bieganin - 0001</w:t>
            </w:r>
          </w:p>
        </w:tc>
        <w:tc>
          <w:tcPr>
            <w:tcW w:w="1021" w:type="dxa"/>
          </w:tcPr>
          <w:p w14:paraId="59400D43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992" w:type="dxa"/>
          </w:tcPr>
          <w:p w14:paraId="09499FBB" w14:textId="20CE3A6B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59</w:t>
            </w:r>
            <w:r w:rsidR="00442EAD" w:rsidRPr="007F265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8817AFC" w14:textId="7B1B2FC6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1134" w:type="dxa"/>
          </w:tcPr>
          <w:p w14:paraId="4D7FC3E5" w14:textId="4394BF4B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14:paraId="07F2CCA4" w14:textId="54FFAFDB" w:rsidR="00431C42" w:rsidRPr="000572CE" w:rsidRDefault="00F56B1A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4A57FC46" w14:textId="56229674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2C75E465" w14:textId="5A94EF3A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808</w:t>
            </w:r>
          </w:p>
        </w:tc>
      </w:tr>
      <w:tr w:rsidR="00431C42" w:rsidRPr="00044BBA" w14:paraId="113740A7" w14:textId="77777777" w:rsidTr="004A6507">
        <w:tc>
          <w:tcPr>
            <w:tcW w:w="534" w:type="dxa"/>
          </w:tcPr>
          <w:p w14:paraId="26C92369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D6046FE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Bugaj - 0002</w:t>
            </w:r>
          </w:p>
        </w:tc>
        <w:tc>
          <w:tcPr>
            <w:tcW w:w="1021" w:type="dxa"/>
          </w:tcPr>
          <w:p w14:paraId="41903B91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992" w:type="dxa"/>
          </w:tcPr>
          <w:p w14:paraId="5549F37B" w14:textId="2A767F2C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</w:t>
            </w:r>
            <w:r w:rsidR="00442EAD" w:rsidRPr="007F2659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110E8C4E" w14:textId="3E5116FD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14:paraId="27B3DDBB" w14:textId="3AF8EE79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3278E0B9" w14:textId="2694F168" w:rsidR="00431C42" w:rsidRPr="000572CE" w:rsidRDefault="00F56B1A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6293EE9" w14:textId="08A163A8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275F61CA" w14:textId="50C4B8BA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285</w:t>
            </w:r>
          </w:p>
        </w:tc>
      </w:tr>
      <w:tr w:rsidR="00431C42" w:rsidRPr="00044BBA" w14:paraId="68F286AB" w14:textId="77777777" w:rsidTr="004A6507">
        <w:tc>
          <w:tcPr>
            <w:tcW w:w="534" w:type="dxa"/>
          </w:tcPr>
          <w:p w14:paraId="0FB7F7F9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FB0D2DE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Drogosław - 0003</w:t>
            </w:r>
          </w:p>
        </w:tc>
        <w:tc>
          <w:tcPr>
            <w:tcW w:w="1021" w:type="dxa"/>
          </w:tcPr>
          <w:p w14:paraId="5D964618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992" w:type="dxa"/>
          </w:tcPr>
          <w:p w14:paraId="690BF071" w14:textId="63CD027E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37</w:t>
            </w:r>
            <w:r w:rsidR="00442EAD" w:rsidRPr="007F265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140435" w14:textId="4E20FB64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14:paraId="61CA1942" w14:textId="361C6DAE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7DA39C7E" w14:textId="3E428C5E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CF220F9" w14:textId="6251F7FD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2FE7C162" w14:textId="766F11BF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480</w:t>
            </w:r>
          </w:p>
        </w:tc>
      </w:tr>
      <w:tr w:rsidR="00431C42" w:rsidRPr="00044BBA" w14:paraId="60CD7F6A" w14:textId="77777777" w:rsidTr="004A6507">
        <w:tc>
          <w:tcPr>
            <w:tcW w:w="534" w:type="dxa"/>
          </w:tcPr>
          <w:p w14:paraId="3B25458F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EA46F5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Głogowa - 0004</w:t>
            </w:r>
          </w:p>
        </w:tc>
        <w:tc>
          <w:tcPr>
            <w:tcW w:w="1021" w:type="dxa"/>
          </w:tcPr>
          <w:p w14:paraId="79B0EDD5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</w:tcPr>
          <w:p w14:paraId="13A0F380" w14:textId="628B5D3A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</w:t>
            </w:r>
            <w:r w:rsidR="00442EAD" w:rsidRPr="007F265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20AA375D" w14:textId="1DBB30B5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14:paraId="777118A5" w14:textId="07CD1932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0439084C" w14:textId="69A18B22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D1AB7A9" w14:textId="08B78A15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504B62C" w14:textId="09A7FA1D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630</w:t>
            </w:r>
          </w:p>
        </w:tc>
      </w:tr>
      <w:tr w:rsidR="00431C42" w:rsidRPr="00044BBA" w14:paraId="768EAA65" w14:textId="77777777" w:rsidTr="004A6507">
        <w:tc>
          <w:tcPr>
            <w:tcW w:w="534" w:type="dxa"/>
          </w:tcPr>
          <w:p w14:paraId="469DDFA5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199AA7D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Grudzielec - 0005</w:t>
            </w:r>
          </w:p>
        </w:tc>
        <w:tc>
          <w:tcPr>
            <w:tcW w:w="1021" w:type="dxa"/>
          </w:tcPr>
          <w:p w14:paraId="6F2E4650" w14:textId="0B73C1FA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</w:t>
            </w:r>
            <w:r w:rsidR="00A906DD" w:rsidRPr="007F265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D4C6126" w14:textId="4F61EF4C" w:rsidR="00431C42" w:rsidRPr="007F2659" w:rsidRDefault="00442EA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992" w:type="dxa"/>
          </w:tcPr>
          <w:p w14:paraId="5637D2D5" w14:textId="194E2E79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14:paraId="3D85629B" w14:textId="7B096B64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14:paraId="688270D4" w14:textId="0738C597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36A02207" w14:textId="1AFFF5B9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846288E" w14:textId="634570F0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717</w:t>
            </w:r>
          </w:p>
        </w:tc>
      </w:tr>
      <w:tr w:rsidR="00431C42" w:rsidRPr="00044BBA" w14:paraId="2E68B581" w14:textId="77777777" w:rsidTr="004A6507">
        <w:tc>
          <w:tcPr>
            <w:tcW w:w="534" w:type="dxa"/>
          </w:tcPr>
          <w:p w14:paraId="5A2BEA96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1D36D1C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Grudzielec Nowy-0006</w:t>
            </w:r>
          </w:p>
        </w:tc>
        <w:tc>
          <w:tcPr>
            <w:tcW w:w="1021" w:type="dxa"/>
          </w:tcPr>
          <w:p w14:paraId="070DA53D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992" w:type="dxa"/>
          </w:tcPr>
          <w:p w14:paraId="3188D560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92" w:type="dxa"/>
          </w:tcPr>
          <w:p w14:paraId="696E90E6" w14:textId="00D98351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14:paraId="36E65D3A" w14:textId="7DE42FEA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07553DB0" w14:textId="479E2634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1B9BD44" w14:textId="6F2F5ED0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D9EC141" w14:textId="6D8024D4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350</w:t>
            </w:r>
          </w:p>
        </w:tc>
      </w:tr>
      <w:tr w:rsidR="00431C42" w:rsidRPr="00044BBA" w14:paraId="24CCAD4F" w14:textId="77777777" w:rsidTr="004A6507">
        <w:tc>
          <w:tcPr>
            <w:tcW w:w="534" w:type="dxa"/>
          </w:tcPr>
          <w:p w14:paraId="0207D602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1A9AA6D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Janków Zaleśny -0007</w:t>
            </w:r>
          </w:p>
        </w:tc>
        <w:tc>
          <w:tcPr>
            <w:tcW w:w="1021" w:type="dxa"/>
          </w:tcPr>
          <w:p w14:paraId="64FBC4B4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1073</w:t>
            </w:r>
          </w:p>
        </w:tc>
        <w:tc>
          <w:tcPr>
            <w:tcW w:w="992" w:type="dxa"/>
          </w:tcPr>
          <w:p w14:paraId="29B62B91" w14:textId="23ABBF7D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</w:t>
            </w:r>
            <w:r w:rsidR="00B847BF" w:rsidRPr="007F265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CB21BE9" w14:textId="6785A0FD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14:paraId="359F3C77" w14:textId="7AF33FB5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78B778EF" w14:textId="58D88600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67E5A95C" w14:textId="6C2C409B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709F27F4" w14:textId="33789B8C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952</w:t>
            </w:r>
          </w:p>
        </w:tc>
      </w:tr>
      <w:tr w:rsidR="00431C42" w:rsidRPr="00044BBA" w14:paraId="1C0CAF6A" w14:textId="77777777" w:rsidTr="004A6507">
        <w:tc>
          <w:tcPr>
            <w:tcW w:w="534" w:type="dxa"/>
          </w:tcPr>
          <w:p w14:paraId="5B21784E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E11228D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Jaskółki -00008</w:t>
            </w:r>
          </w:p>
        </w:tc>
        <w:tc>
          <w:tcPr>
            <w:tcW w:w="1021" w:type="dxa"/>
          </w:tcPr>
          <w:p w14:paraId="6267495F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992" w:type="dxa"/>
          </w:tcPr>
          <w:p w14:paraId="2F76ACA9" w14:textId="08507ABC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</w:t>
            </w:r>
            <w:r w:rsidR="00B847BF" w:rsidRPr="007F2659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76CA9F7D" w14:textId="3BCEFF84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14:paraId="6C7381E5" w14:textId="36220826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14:paraId="7E5284D7" w14:textId="0599A06B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6558548" w14:textId="31A76821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9E6F333" w14:textId="1DA2E9B6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806</w:t>
            </w:r>
          </w:p>
        </w:tc>
      </w:tr>
      <w:tr w:rsidR="00431C42" w:rsidRPr="00044BBA" w14:paraId="75F531C6" w14:textId="77777777" w:rsidTr="004A6507">
        <w:tc>
          <w:tcPr>
            <w:tcW w:w="534" w:type="dxa"/>
          </w:tcPr>
          <w:p w14:paraId="2DB23EB7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A1CB7B7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Jelitów - 0009</w:t>
            </w:r>
          </w:p>
        </w:tc>
        <w:tc>
          <w:tcPr>
            <w:tcW w:w="1021" w:type="dxa"/>
          </w:tcPr>
          <w:p w14:paraId="2AC0BB07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3ED3C353" w14:textId="01E384A8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12</w:t>
            </w:r>
            <w:r w:rsidR="00B847BF" w:rsidRPr="007F265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CF92171" w14:textId="57028DED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2BE999C1" w14:textId="47B1AECE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43F76858" w14:textId="71ABEA5B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C84C12B" w14:textId="3EBF178E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BF375A5" w14:textId="00E8C6DC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206</w:t>
            </w:r>
          </w:p>
        </w:tc>
      </w:tr>
      <w:tr w:rsidR="00431C42" w:rsidRPr="00044BBA" w14:paraId="3D1B6323" w14:textId="77777777" w:rsidTr="004A6507">
        <w:tc>
          <w:tcPr>
            <w:tcW w:w="534" w:type="dxa"/>
          </w:tcPr>
          <w:p w14:paraId="5A837C6D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149596A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Korytnica - 0010</w:t>
            </w:r>
          </w:p>
        </w:tc>
        <w:tc>
          <w:tcPr>
            <w:tcW w:w="1021" w:type="dxa"/>
          </w:tcPr>
          <w:p w14:paraId="75F7D5A0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992" w:type="dxa"/>
          </w:tcPr>
          <w:p w14:paraId="3FCB5C14" w14:textId="077E4DCD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65</w:t>
            </w:r>
            <w:r w:rsidR="00B847BF" w:rsidRPr="007F265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7984181" w14:textId="74CDDC63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</w:tcPr>
          <w:p w14:paraId="42A9C372" w14:textId="5631B4F6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851" w:type="dxa"/>
          </w:tcPr>
          <w:p w14:paraId="6E9DDCC1" w14:textId="28489D62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715F4B1" w14:textId="056AD5EF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1058E379" w14:textId="603448E3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694</w:t>
            </w:r>
          </w:p>
        </w:tc>
      </w:tr>
      <w:tr w:rsidR="00431C42" w:rsidRPr="00044BBA" w14:paraId="44D71B61" w14:textId="77777777" w:rsidTr="004A6507">
        <w:tc>
          <w:tcPr>
            <w:tcW w:w="534" w:type="dxa"/>
          </w:tcPr>
          <w:p w14:paraId="5EB708CF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2ED9D7E6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Ligota - 0011</w:t>
            </w:r>
          </w:p>
        </w:tc>
        <w:tc>
          <w:tcPr>
            <w:tcW w:w="1021" w:type="dxa"/>
          </w:tcPr>
          <w:p w14:paraId="763C5F34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1022</w:t>
            </w:r>
          </w:p>
        </w:tc>
        <w:tc>
          <w:tcPr>
            <w:tcW w:w="992" w:type="dxa"/>
          </w:tcPr>
          <w:p w14:paraId="051D4721" w14:textId="72EB481E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9</w:t>
            </w:r>
            <w:r w:rsidR="00B847BF" w:rsidRPr="007F2659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F3E6C91" w14:textId="640B93DA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634</w:t>
            </w:r>
          </w:p>
        </w:tc>
        <w:tc>
          <w:tcPr>
            <w:tcW w:w="1134" w:type="dxa"/>
          </w:tcPr>
          <w:p w14:paraId="0D24FAA5" w14:textId="29DB53B5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851" w:type="dxa"/>
          </w:tcPr>
          <w:p w14:paraId="3C2F47CC" w14:textId="68B19E1F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8D7DDA1" w14:textId="392ADB63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7C5E32FD" w14:textId="0488C04E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1223</w:t>
            </w:r>
          </w:p>
        </w:tc>
      </w:tr>
      <w:tr w:rsidR="00431C42" w:rsidRPr="00044BBA" w14:paraId="6E8F0C0D" w14:textId="77777777" w:rsidTr="004A6507">
        <w:tc>
          <w:tcPr>
            <w:tcW w:w="534" w:type="dxa"/>
          </w:tcPr>
          <w:p w14:paraId="0B4241AA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07DDE00B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Koryta - 0012</w:t>
            </w:r>
          </w:p>
        </w:tc>
        <w:tc>
          <w:tcPr>
            <w:tcW w:w="1021" w:type="dxa"/>
          </w:tcPr>
          <w:p w14:paraId="65E8ABD5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992" w:type="dxa"/>
          </w:tcPr>
          <w:p w14:paraId="2A15002B" w14:textId="1B73E028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</w:t>
            </w:r>
            <w:r w:rsidR="00B847BF" w:rsidRPr="007F2659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02B439C8" w14:textId="474568B4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14:paraId="2CA2C4D8" w14:textId="1A4EA49B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0AFE9580" w14:textId="40F66164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57195E0F" w14:textId="7CE226FC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33A4C55" w14:textId="7E165C06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355</w:t>
            </w:r>
          </w:p>
        </w:tc>
      </w:tr>
      <w:tr w:rsidR="00431C42" w:rsidRPr="00044BBA" w14:paraId="05DA7BBD" w14:textId="77777777" w:rsidTr="004A6507">
        <w:tc>
          <w:tcPr>
            <w:tcW w:w="534" w:type="dxa"/>
          </w:tcPr>
          <w:p w14:paraId="00CE5141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060FDED8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Moszczanka - 0013</w:t>
            </w:r>
          </w:p>
        </w:tc>
        <w:tc>
          <w:tcPr>
            <w:tcW w:w="1021" w:type="dxa"/>
          </w:tcPr>
          <w:p w14:paraId="29E4A8BD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992" w:type="dxa"/>
          </w:tcPr>
          <w:p w14:paraId="442A1656" w14:textId="628B236B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</w:t>
            </w:r>
            <w:r w:rsidR="00B847BF" w:rsidRPr="007F2659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1DA7BA39" w14:textId="6D1BE260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1134" w:type="dxa"/>
          </w:tcPr>
          <w:p w14:paraId="204AE76C" w14:textId="1B06B813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14:paraId="71534B06" w14:textId="5E535B1D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69FD7C0" w14:textId="63B9FE0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7D24BFAE" w14:textId="628FBF45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1050</w:t>
            </w:r>
          </w:p>
        </w:tc>
      </w:tr>
      <w:tr w:rsidR="00431C42" w:rsidRPr="00044BBA" w14:paraId="4915C2A8" w14:textId="77777777" w:rsidTr="004A6507">
        <w:tc>
          <w:tcPr>
            <w:tcW w:w="534" w:type="dxa"/>
          </w:tcPr>
          <w:p w14:paraId="29C9A926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386AE614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7427C">
              <w:rPr>
                <w:b/>
                <w:bCs/>
                <w:sz w:val="24"/>
                <w:szCs w:val="24"/>
              </w:rPr>
              <w:t>Niemojewiec</w:t>
            </w:r>
            <w:proofErr w:type="spellEnd"/>
            <w:r w:rsidRPr="0017427C">
              <w:rPr>
                <w:b/>
                <w:bCs/>
                <w:sz w:val="24"/>
                <w:szCs w:val="24"/>
              </w:rPr>
              <w:t xml:space="preserve"> - 0014</w:t>
            </w:r>
          </w:p>
        </w:tc>
        <w:tc>
          <w:tcPr>
            <w:tcW w:w="1021" w:type="dxa"/>
          </w:tcPr>
          <w:p w14:paraId="78096DD8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992" w:type="dxa"/>
          </w:tcPr>
          <w:p w14:paraId="1CC7FCD8" w14:textId="7592126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</w:t>
            </w:r>
            <w:r w:rsidR="00B847BF" w:rsidRPr="007F265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F3BAA3C" w14:textId="626B3242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3F220A11" w14:textId="35B302E2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6D83ED2C" w14:textId="0025067C" w:rsidR="00431C42" w:rsidRPr="000572CE" w:rsidRDefault="000572CE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EFE8960" w14:textId="23722862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5E90FF4" w14:textId="0B9BB9E6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208</w:t>
            </w:r>
          </w:p>
        </w:tc>
      </w:tr>
      <w:tr w:rsidR="00431C42" w:rsidRPr="00044BBA" w14:paraId="2A847B29" w14:textId="77777777" w:rsidTr="004A6507">
        <w:tc>
          <w:tcPr>
            <w:tcW w:w="534" w:type="dxa"/>
          </w:tcPr>
          <w:p w14:paraId="62D977A7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BD02C97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Pogrzybów - 0015</w:t>
            </w:r>
          </w:p>
        </w:tc>
        <w:tc>
          <w:tcPr>
            <w:tcW w:w="1021" w:type="dxa"/>
          </w:tcPr>
          <w:p w14:paraId="0C4B7E6A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473D6F04" w14:textId="1E928582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</w:t>
            </w:r>
            <w:r w:rsidR="00B847BF" w:rsidRPr="007F2659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1AD8C35F" w14:textId="4C77C801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14:paraId="5E7B7A70" w14:textId="3A59FC39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0E9578AB" w14:textId="6D3D5982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8CBE1F7" w14:textId="792EAC50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0A87B07" w14:textId="594F2FEF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567</w:t>
            </w:r>
          </w:p>
        </w:tc>
      </w:tr>
      <w:tr w:rsidR="00431C42" w:rsidRPr="00044BBA" w14:paraId="0AD38A19" w14:textId="77777777" w:rsidTr="004A6507">
        <w:tc>
          <w:tcPr>
            <w:tcW w:w="534" w:type="dxa"/>
          </w:tcPr>
          <w:p w14:paraId="37758F8A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34106B17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Przybysławice - 0016</w:t>
            </w:r>
          </w:p>
        </w:tc>
        <w:tc>
          <w:tcPr>
            <w:tcW w:w="1021" w:type="dxa"/>
          </w:tcPr>
          <w:p w14:paraId="74E90F8B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992" w:type="dxa"/>
          </w:tcPr>
          <w:p w14:paraId="2C063E8F" w14:textId="62B8E74B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</w:t>
            </w:r>
            <w:r w:rsidR="00B847BF" w:rsidRPr="007F265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069ABF8E" w14:textId="19B67BD3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542</w:t>
            </w:r>
          </w:p>
        </w:tc>
        <w:tc>
          <w:tcPr>
            <w:tcW w:w="1134" w:type="dxa"/>
          </w:tcPr>
          <w:p w14:paraId="3CAA460A" w14:textId="344B4B74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851" w:type="dxa"/>
          </w:tcPr>
          <w:p w14:paraId="7F438802" w14:textId="3A20D65A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79B368A0" w14:textId="1742F87D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2C1AB3F" w14:textId="0999B29D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1573</w:t>
            </w:r>
          </w:p>
        </w:tc>
      </w:tr>
      <w:tr w:rsidR="00431C42" w:rsidRPr="00044BBA" w14:paraId="5E7F2DCC" w14:textId="77777777" w:rsidTr="004A6507">
        <w:tc>
          <w:tcPr>
            <w:tcW w:w="534" w:type="dxa"/>
          </w:tcPr>
          <w:p w14:paraId="70659E72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57C728E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Radłów - 0017</w:t>
            </w:r>
          </w:p>
        </w:tc>
        <w:tc>
          <w:tcPr>
            <w:tcW w:w="1021" w:type="dxa"/>
          </w:tcPr>
          <w:p w14:paraId="12435DDF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992" w:type="dxa"/>
          </w:tcPr>
          <w:p w14:paraId="3D74F4E6" w14:textId="04096379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</w:t>
            </w:r>
            <w:r w:rsidR="00B847BF" w:rsidRPr="007F2659">
              <w:rPr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992" w:type="dxa"/>
          </w:tcPr>
          <w:p w14:paraId="4AE400EF" w14:textId="1BF2824A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14:paraId="1F43DD27" w14:textId="124CE52E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14:paraId="24EC408B" w14:textId="69816ED3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804A173" w14:textId="5CC5A232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4B27D56" w14:textId="341C2CF2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2740</w:t>
            </w:r>
          </w:p>
        </w:tc>
      </w:tr>
      <w:tr w:rsidR="00431C42" w:rsidRPr="00044BBA" w14:paraId="39D0E4CF" w14:textId="77777777" w:rsidTr="004A6507">
        <w:tc>
          <w:tcPr>
            <w:tcW w:w="534" w:type="dxa"/>
          </w:tcPr>
          <w:p w14:paraId="500CD7FB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17C68F1A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Rąbczyn - 0018</w:t>
            </w:r>
          </w:p>
        </w:tc>
        <w:tc>
          <w:tcPr>
            <w:tcW w:w="1021" w:type="dxa"/>
          </w:tcPr>
          <w:p w14:paraId="376CA6E5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992" w:type="dxa"/>
          </w:tcPr>
          <w:p w14:paraId="5E4B7FD9" w14:textId="7E593C05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52</w:t>
            </w:r>
            <w:r w:rsidR="00B847BF" w:rsidRPr="007F265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1748DD0" w14:textId="193D5394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14:paraId="3CEF78DA" w14:textId="1963C9B0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14:paraId="194DCB73" w14:textId="0FCF1131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3F712035" w14:textId="1674C8F3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71ED5B35" w14:textId="768786DA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1196</w:t>
            </w:r>
          </w:p>
        </w:tc>
      </w:tr>
      <w:tr w:rsidR="00431C42" w:rsidRPr="00044BBA" w14:paraId="6EC3E474" w14:textId="77777777" w:rsidTr="004A6507">
        <w:tc>
          <w:tcPr>
            <w:tcW w:w="534" w:type="dxa"/>
          </w:tcPr>
          <w:p w14:paraId="1DE6AA0D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351667D3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Skrzebowa - 0019</w:t>
            </w:r>
          </w:p>
        </w:tc>
        <w:tc>
          <w:tcPr>
            <w:tcW w:w="1021" w:type="dxa"/>
          </w:tcPr>
          <w:p w14:paraId="3799DED9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992" w:type="dxa"/>
          </w:tcPr>
          <w:p w14:paraId="2506F277" w14:textId="76DE278F" w:rsidR="00431C42" w:rsidRPr="007F2659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14:paraId="16908B96" w14:textId="6634528D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14:paraId="686B6E82" w14:textId="57BBC238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2BCABE1A" w14:textId="64A11C43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247B07D" w14:textId="5882C4F5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34A91B0" w14:textId="37EE8C91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376</w:t>
            </w:r>
          </w:p>
        </w:tc>
      </w:tr>
      <w:tr w:rsidR="00431C42" w:rsidRPr="00044BBA" w14:paraId="0660FEE9" w14:textId="77777777" w:rsidTr="004A6507">
        <w:tc>
          <w:tcPr>
            <w:tcW w:w="534" w:type="dxa"/>
          </w:tcPr>
          <w:p w14:paraId="6C2015F9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25F7D796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Sulisław 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7427C">
              <w:rPr>
                <w:b/>
                <w:bCs/>
                <w:sz w:val="24"/>
                <w:szCs w:val="24"/>
              </w:rPr>
              <w:t>0020</w:t>
            </w:r>
          </w:p>
        </w:tc>
        <w:tc>
          <w:tcPr>
            <w:tcW w:w="1021" w:type="dxa"/>
          </w:tcPr>
          <w:p w14:paraId="30165F26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992" w:type="dxa"/>
          </w:tcPr>
          <w:p w14:paraId="654CFD7C" w14:textId="097DCFDC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</w:t>
            </w:r>
            <w:r w:rsidR="00B847BF" w:rsidRPr="007F2659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55A55F3A" w14:textId="40106465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14:paraId="23B8FD4B" w14:textId="5BC3A548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3BC3584F" w14:textId="346F77F5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4432476" w14:textId="1BEBAFC8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EDAAE63" w14:textId="20F8A73B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384</w:t>
            </w:r>
          </w:p>
        </w:tc>
      </w:tr>
      <w:tr w:rsidR="00431C42" w:rsidRPr="00044BBA" w14:paraId="59563B24" w14:textId="77777777" w:rsidTr="004A6507">
        <w:tc>
          <w:tcPr>
            <w:tcW w:w="534" w:type="dxa"/>
          </w:tcPr>
          <w:p w14:paraId="521FD62F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2A68A2FD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Szczurawice - 0021</w:t>
            </w:r>
          </w:p>
        </w:tc>
        <w:tc>
          <w:tcPr>
            <w:tcW w:w="1021" w:type="dxa"/>
          </w:tcPr>
          <w:p w14:paraId="0B419C8E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992" w:type="dxa"/>
          </w:tcPr>
          <w:p w14:paraId="6F1FA27D" w14:textId="0AFFF19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28</w:t>
            </w:r>
            <w:r w:rsidR="00B847BF" w:rsidRPr="007F265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BA98A60" w14:textId="4CD358DB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14:paraId="67002C25" w14:textId="05F05692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688633D4" w14:textId="3359B5BD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22E4D2F" w14:textId="501FA192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553C26A" w14:textId="4F2BF5F1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558</w:t>
            </w:r>
          </w:p>
        </w:tc>
      </w:tr>
      <w:tr w:rsidR="00431C42" w:rsidRPr="00044BBA" w14:paraId="1E487D76" w14:textId="77777777" w:rsidTr="004A6507">
        <w:tc>
          <w:tcPr>
            <w:tcW w:w="534" w:type="dxa"/>
          </w:tcPr>
          <w:p w14:paraId="5C27BDBA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BA666C0" w14:textId="77777777" w:rsidR="00431C42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 w:rsidRPr="0017427C">
              <w:rPr>
                <w:b/>
                <w:bCs/>
                <w:sz w:val="24"/>
                <w:szCs w:val="24"/>
              </w:rPr>
              <w:t>Walentynów - 0022</w:t>
            </w:r>
          </w:p>
        </w:tc>
        <w:tc>
          <w:tcPr>
            <w:tcW w:w="1021" w:type="dxa"/>
          </w:tcPr>
          <w:p w14:paraId="39C0E051" w14:textId="77777777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14:paraId="376A53F9" w14:textId="1DA9DBA5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11</w:t>
            </w:r>
            <w:r w:rsidR="00B847BF" w:rsidRPr="007F265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245B6A" w14:textId="22B93D29" w:rsidR="00431C42" w:rsidRPr="007F2659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14:paraId="053F5553" w14:textId="5A221769" w:rsidR="00431C42" w:rsidRPr="007F2659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517C3370" w14:textId="139DF54B" w:rsidR="00431C42" w:rsidRP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F4FE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ED3B0D2" w14:textId="7F7F4B64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7A3354C8" w14:textId="65BD105B" w:rsidR="00431C42" w:rsidRPr="007F2659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2659">
              <w:rPr>
                <w:b/>
                <w:bCs/>
                <w:sz w:val="24"/>
                <w:szCs w:val="24"/>
              </w:rPr>
              <w:t>261</w:t>
            </w:r>
          </w:p>
        </w:tc>
      </w:tr>
      <w:tr w:rsidR="00431C42" w:rsidRPr="00044BBA" w14:paraId="1D1C9B4D" w14:textId="77777777" w:rsidTr="004A6507">
        <w:tc>
          <w:tcPr>
            <w:tcW w:w="2660" w:type="dxa"/>
            <w:gridSpan w:val="2"/>
          </w:tcPr>
          <w:p w14:paraId="1AAF0105" w14:textId="1319E8A2" w:rsidR="00431C42" w:rsidRPr="0017427C" w:rsidRDefault="00431C42" w:rsidP="004F73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021" w:type="dxa"/>
          </w:tcPr>
          <w:p w14:paraId="46C6D6D0" w14:textId="1EF5C888" w:rsidR="00431C42" w:rsidRPr="00A906DD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06DD">
              <w:rPr>
                <w:b/>
                <w:bCs/>
                <w:sz w:val="24"/>
                <w:szCs w:val="24"/>
              </w:rPr>
              <w:t>13252</w:t>
            </w:r>
          </w:p>
        </w:tc>
        <w:tc>
          <w:tcPr>
            <w:tcW w:w="992" w:type="dxa"/>
          </w:tcPr>
          <w:p w14:paraId="552BB3AA" w14:textId="21014AF8" w:rsidR="00431C42" w:rsidRPr="00A906DD" w:rsidRDefault="00A906D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10589</w:t>
            </w:r>
          </w:p>
        </w:tc>
        <w:tc>
          <w:tcPr>
            <w:tcW w:w="992" w:type="dxa"/>
          </w:tcPr>
          <w:p w14:paraId="08987340" w14:textId="09949ECF" w:rsidR="00431C42" w:rsidRPr="00A906DD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6616</w:t>
            </w:r>
          </w:p>
        </w:tc>
        <w:tc>
          <w:tcPr>
            <w:tcW w:w="1134" w:type="dxa"/>
          </w:tcPr>
          <w:p w14:paraId="7974EBD9" w14:textId="6F7C4937" w:rsidR="00431C42" w:rsidRPr="00A906DD" w:rsidRDefault="00ED7C58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2387</w:t>
            </w:r>
          </w:p>
        </w:tc>
        <w:tc>
          <w:tcPr>
            <w:tcW w:w="851" w:type="dxa"/>
          </w:tcPr>
          <w:p w14:paraId="1518E656" w14:textId="24F8A335" w:rsidR="00431C42" w:rsidRPr="00A906DD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1417" w:type="dxa"/>
          </w:tcPr>
          <w:p w14:paraId="5B8A26B4" w14:textId="24CE301F" w:rsidR="00431C42" w:rsidRPr="00A906DD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06DD">
              <w:rPr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1134" w:type="dxa"/>
            <w:vAlign w:val="center"/>
          </w:tcPr>
          <w:p w14:paraId="5DFBBA08" w14:textId="5539ADDC" w:rsidR="00431C42" w:rsidRPr="00A906DD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16419</w:t>
            </w:r>
          </w:p>
        </w:tc>
      </w:tr>
      <w:tr w:rsidR="00B847BF" w:rsidRPr="00044BBA" w14:paraId="40E65516" w14:textId="77777777" w:rsidTr="003210AA">
        <w:tc>
          <w:tcPr>
            <w:tcW w:w="10201" w:type="dxa"/>
            <w:gridSpan w:val="9"/>
            <w:shd w:val="clear" w:color="auto" w:fill="D9D9D9" w:themeFill="background1" w:themeFillShade="D9"/>
          </w:tcPr>
          <w:p w14:paraId="213672FF" w14:textId="1588D919" w:rsidR="00B847BF" w:rsidRPr="00C33E88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1C42" w:rsidRPr="00044BBA" w14:paraId="4A6EBB1D" w14:textId="77777777" w:rsidTr="004A6507">
        <w:tc>
          <w:tcPr>
            <w:tcW w:w="2660" w:type="dxa"/>
            <w:gridSpan w:val="2"/>
          </w:tcPr>
          <w:p w14:paraId="0B1765E3" w14:textId="77777777" w:rsidR="00B847BF" w:rsidRDefault="00B847BF" w:rsidP="00C1092A">
            <w:pPr>
              <w:rPr>
                <w:b/>
                <w:bCs/>
                <w:sz w:val="24"/>
                <w:szCs w:val="24"/>
              </w:rPr>
            </w:pPr>
          </w:p>
          <w:p w14:paraId="35F7B02D" w14:textId="1BAC6DBD" w:rsidR="00B847BF" w:rsidRPr="0017427C" w:rsidRDefault="00431C42" w:rsidP="00C109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Miasto Raszków</w:t>
            </w:r>
          </w:p>
        </w:tc>
        <w:tc>
          <w:tcPr>
            <w:tcW w:w="1021" w:type="dxa"/>
          </w:tcPr>
          <w:p w14:paraId="6C165819" w14:textId="77777777" w:rsidR="00B847BF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2E8D94" w14:textId="40FAAEF2" w:rsidR="00431C42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B847BF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14:paraId="6D24CA11" w14:textId="77777777" w:rsidR="00B847BF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FA61CC" w14:textId="303E9D49" w:rsidR="00431C42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B847BF">
              <w:rPr>
                <w:b/>
                <w:bCs/>
                <w:sz w:val="24"/>
                <w:szCs w:val="24"/>
              </w:rPr>
              <w:t>1060</w:t>
            </w:r>
          </w:p>
        </w:tc>
        <w:tc>
          <w:tcPr>
            <w:tcW w:w="992" w:type="dxa"/>
          </w:tcPr>
          <w:p w14:paraId="4B5221D1" w14:textId="77777777" w:rsidR="00B847BF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86B2D7" w14:textId="3768D222" w:rsidR="00431C42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B847BF">
              <w:rPr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134" w:type="dxa"/>
          </w:tcPr>
          <w:p w14:paraId="6C9362D5" w14:textId="77777777" w:rsidR="00B847BF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2C6411" w14:textId="28E822FF" w:rsidR="00431C42" w:rsidRPr="00B847BF" w:rsidRDefault="00B847BF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B847BF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14:paraId="419B4484" w14:textId="77777777" w:rsidR="00F56B1A" w:rsidRDefault="00F56B1A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A08AC1" w14:textId="60FC1415" w:rsidR="00431C42" w:rsidRPr="00B847BF" w:rsidRDefault="00F56B1A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075B9BC0" w14:textId="77777777" w:rsidR="0079066D" w:rsidRDefault="0079066D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87B2E2" w14:textId="349D087E" w:rsidR="00431C42" w:rsidRPr="00B847BF" w:rsidRDefault="0079066D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E09DC24" w14:textId="77777777" w:rsidR="00AF4FE6" w:rsidRDefault="00AF4FE6" w:rsidP="00C109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6343B" w14:textId="20CFC6C9" w:rsidR="00431C42" w:rsidRPr="00B847BF" w:rsidRDefault="00431C42" w:rsidP="00C1092A">
            <w:pPr>
              <w:jc w:val="center"/>
              <w:rPr>
                <w:b/>
                <w:bCs/>
                <w:sz w:val="24"/>
                <w:szCs w:val="24"/>
              </w:rPr>
            </w:pPr>
            <w:r w:rsidRPr="00B847BF">
              <w:rPr>
                <w:b/>
                <w:bCs/>
                <w:sz w:val="24"/>
                <w:szCs w:val="24"/>
              </w:rPr>
              <w:t>2608</w:t>
            </w:r>
          </w:p>
        </w:tc>
      </w:tr>
    </w:tbl>
    <w:p w14:paraId="060D5408" w14:textId="41F9CBAC" w:rsidR="00BB4834" w:rsidRPr="00844583" w:rsidRDefault="004322B8" w:rsidP="001C19AA">
      <w:pPr>
        <w:pStyle w:val="Tekstpodstawowy2"/>
        <w:spacing w:before="360" w:after="240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S</w:t>
      </w:r>
      <w:r w:rsidR="00BB4834" w:rsidRPr="00844583">
        <w:rPr>
          <w:rFonts w:ascii="Times New Roman" w:hAnsi="Times New Roman"/>
          <w:b w:val="0"/>
          <w:bCs/>
          <w:sz w:val="22"/>
          <w:szCs w:val="22"/>
        </w:rPr>
        <w:t xml:space="preserve">tarosta Ostrowski udostępnia dane z obszaru powiatu ostrowskiego na stronie </w:t>
      </w:r>
      <w:hyperlink r:id="rId8" w:history="1">
        <w:r w:rsidR="00BB4834" w:rsidRPr="00844583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</w:t>
        </w:r>
      </w:hyperlink>
      <w:r w:rsidR="00BB4834" w:rsidRPr="00844583">
        <w:rPr>
          <w:rFonts w:ascii="Times New Roman" w:hAnsi="Times New Roman"/>
          <w:b w:val="0"/>
          <w:bCs/>
          <w:sz w:val="22"/>
          <w:szCs w:val="22"/>
        </w:rPr>
        <w:t>.powiat-ostrowski.pl w zakładce GIPORTAL.</w:t>
      </w:r>
    </w:p>
    <w:p w14:paraId="6F3FDD5A" w14:textId="679D5AC6" w:rsidR="00AE3FE1" w:rsidRPr="00E13C76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E13C76">
        <w:rPr>
          <w:rFonts w:ascii="Times New Roman" w:hAnsi="Times New Roman"/>
          <w:spacing w:val="20"/>
          <w:sz w:val="22"/>
          <w:szCs w:val="22"/>
        </w:rPr>
        <w:lastRenderedPageBreak/>
        <w:t>II. ISTNIEJĄCE MATERIAŁY GEODEZYJNE I KARTOGRAFICZNE,</w:t>
      </w:r>
    </w:p>
    <w:p w14:paraId="001BC72D" w14:textId="77777777" w:rsidR="00AE3FE1" w:rsidRPr="00E13C76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E13C76">
        <w:rPr>
          <w:b/>
          <w:spacing w:val="20"/>
          <w:sz w:val="22"/>
          <w:szCs w:val="22"/>
        </w:rPr>
        <w:t>II-1.</w:t>
      </w:r>
      <w:r w:rsidR="00164B0F" w:rsidRPr="00E13C76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E13C76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E13C76">
        <w:rPr>
          <w:b/>
          <w:smallCaps/>
          <w:spacing w:val="20"/>
          <w:sz w:val="22"/>
          <w:szCs w:val="22"/>
        </w:rPr>
        <w:t>MATERIAŁY GEODEZYJNE I KARTOGRAFICZNE</w:t>
      </w:r>
    </w:p>
    <w:p w14:paraId="1DA1F182" w14:textId="46339A6D" w:rsidR="00BE1248" w:rsidRDefault="00BE1248" w:rsidP="00485FE0">
      <w:pPr>
        <w:jc w:val="both"/>
        <w:rPr>
          <w:sz w:val="22"/>
          <w:szCs w:val="22"/>
        </w:rPr>
      </w:pPr>
      <w:r>
        <w:rPr>
          <w:sz w:val="22"/>
          <w:szCs w:val="22"/>
        </w:rPr>
        <w:t>Dla Miasta Raszków i Gminy</w:t>
      </w:r>
      <w:r w:rsidRPr="00BE1248">
        <w:rPr>
          <w:sz w:val="22"/>
          <w:szCs w:val="22"/>
        </w:rPr>
        <w:t xml:space="preserve"> Raszków – obszar wiejski </w:t>
      </w:r>
      <w:r>
        <w:rPr>
          <w:sz w:val="22"/>
          <w:szCs w:val="22"/>
        </w:rPr>
        <w:t>(</w:t>
      </w:r>
      <w:r w:rsidRPr="00BE1248">
        <w:rPr>
          <w:sz w:val="22"/>
          <w:szCs w:val="22"/>
        </w:rPr>
        <w:t>składa</w:t>
      </w:r>
      <w:r>
        <w:rPr>
          <w:sz w:val="22"/>
          <w:szCs w:val="22"/>
        </w:rPr>
        <w:t>jącej</w:t>
      </w:r>
      <w:r w:rsidRPr="00BE1248">
        <w:rPr>
          <w:sz w:val="22"/>
          <w:szCs w:val="22"/>
        </w:rPr>
        <w:t xml:space="preserve"> się</w:t>
      </w:r>
      <w:r>
        <w:rPr>
          <w:sz w:val="22"/>
          <w:szCs w:val="22"/>
        </w:rPr>
        <w:t xml:space="preserve"> z</w:t>
      </w:r>
      <w:r w:rsidRPr="00BE1248">
        <w:rPr>
          <w:sz w:val="22"/>
          <w:szCs w:val="22"/>
        </w:rPr>
        <w:t xml:space="preserve"> 22 obrębów ewidencyjnych</w:t>
      </w:r>
      <w:r>
        <w:rPr>
          <w:sz w:val="22"/>
          <w:szCs w:val="22"/>
        </w:rPr>
        <w:t>)</w:t>
      </w:r>
      <w:r w:rsidRPr="00BE1248">
        <w:rPr>
          <w:sz w:val="22"/>
          <w:szCs w:val="22"/>
        </w:rPr>
        <w:t>, prowadzona jest baza danych ewidencji gruntów i budynków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EGiB</w:t>
      </w:r>
      <w:proofErr w:type="spellEnd"/>
      <w:r>
        <w:rPr>
          <w:sz w:val="22"/>
          <w:szCs w:val="22"/>
        </w:rPr>
        <w:t>) oraz baza danych GESUT.</w:t>
      </w:r>
    </w:p>
    <w:p w14:paraId="48A166B2" w14:textId="5D0B82B3" w:rsidR="00FB02FA" w:rsidRPr="00380135" w:rsidRDefault="00485FE0" w:rsidP="00485FE0">
      <w:pPr>
        <w:jc w:val="both"/>
        <w:rPr>
          <w:bCs/>
          <w:sz w:val="22"/>
          <w:szCs w:val="22"/>
        </w:rPr>
      </w:pPr>
      <w:r w:rsidRPr="00380135">
        <w:rPr>
          <w:bCs/>
          <w:sz w:val="22"/>
          <w:szCs w:val="22"/>
        </w:rPr>
        <w:t>Od 2012 roku do bazy danych</w:t>
      </w:r>
      <w:r w:rsidR="004A5B28" w:rsidRPr="00380135">
        <w:rPr>
          <w:bCs/>
          <w:sz w:val="22"/>
          <w:szCs w:val="22"/>
        </w:rPr>
        <w:t>,</w:t>
      </w:r>
      <w:r w:rsidRPr="00380135">
        <w:rPr>
          <w:bCs/>
          <w:sz w:val="22"/>
          <w:szCs w:val="22"/>
        </w:rPr>
        <w:t xml:space="preserve"> wprowadzane </w:t>
      </w:r>
      <w:r w:rsidR="004A5B28" w:rsidRPr="00380135">
        <w:rPr>
          <w:bCs/>
          <w:sz w:val="22"/>
          <w:szCs w:val="22"/>
        </w:rPr>
        <w:t xml:space="preserve">są </w:t>
      </w:r>
      <w:r w:rsidRPr="00380135">
        <w:rPr>
          <w:bCs/>
          <w:sz w:val="22"/>
          <w:szCs w:val="22"/>
        </w:rPr>
        <w:t>na bieżąc</w:t>
      </w:r>
      <w:r w:rsidR="004A5B28" w:rsidRPr="00380135">
        <w:rPr>
          <w:bCs/>
          <w:sz w:val="22"/>
          <w:szCs w:val="22"/>
        </w:rPr>
        <w:t>o</w:t>
      </w:r>
      <w:r w:rsidR="00B408E0" w:rsidRPr="00380135">
        <w:rPr>
          <w:bCs/>
          <w:sz w:val="22"/>
          <w:szCs w:val="22"/>
        </w:rPr>
        <w:t xml:space="preserve"> </w:t>
      </w:r>
      <w:r w:rsidR="004A5B28" w:rsidRPr="00AF1C52">
        <w:rPr>
          <w:bCs/>
          <w:sz w:val="22"/>
          <w:szCs w:val="22"/>
        </w:rPr>
        <w:t xml:space="preserve">obiekty na </w:t>
      </w:r>
      <w:r w:rsidR="004A5B28" w:rsidRPr="00380135">
        <w:rPr>
          <w:bCs/>
          <w:sz w:val="22"/>
          <w:szCs w:val="22"/>
        </w:rPr>
        <w:t>podstawie</w:t>
      </w:r>
      <w:r w:rsidRPr="00380135">
        <w:rPr>
          <w:bCs/>
          <w:sz w:val="22"/>
          <w:szCs w:val="22"/>
        </w:rPr>
        <w:t xml:space="preserve"> przyjmow</w:t>
      </w:r>
      <w:r w:rsidR="00B408E0" w:rsidRPr="00380135">
        <w:rPr>
          <w:bCs/>
          <w:sz w:val="22"/>
          <w:szCs w:val="22"/>
        </w:rPr>
        <w:t>an</w:t>
      </w:r>
      <w:r w:rsidR="004A5B28" w:rsidRPr="00380135">
        <w:rPr>
          <w:bCs/>
          <w:sz w:val="22"/>
          <w:szCs w:val="22"/>
        </w:rPr>
        <w:t>ych</w:t>
      </w:r>
      <w:r w:rsidR="00170ACC" w:rsidRPr="00380135">
        <w:rPr>
          <w:bCs/>
          <w:sz w:val="22"/>
          <w:szCs w:val="22"/>
        </w:rPr>
        <w:br/>
      </w:r>
      <w:r w:rsidRPr="00380135">
        <w:rPr>
          <w:bCs/>
          <w:sz w:val="22"/>
          <w:szCs w:val="22"/>
        </w:rPr>
        <w:t>do zasobu operat</w:t>
      </w:r>
      <w:r w:rsidR="004A5B28" w:rsidRPr="00380135">
        <w:rPr>
          <w:bCs/>
          <w:sz w:val="22"/>
          <w:szCs w:val="22"/>
        </w:rPr>
        <w:t>ów</w:t>
      </w:r>
      <w:r w:rsidR="00B408E0" w:rsidRPr="00380135">
        <w:rPr>
          <w:bCs/>
          <w:sz w:val="22"/>
          <w:szCs w:val="22"/>
        </w:rPr>
        <w:t xml:space="preserve"> </w:t>
      </w:r>
      <w:r w:rsidRPr="00380135">
        <w:rPr>
          <w:bCs/>
          <w:sz w:val="22"/>
          <w:szCs w:val="22"/>
        </w:rPr>
        <w:t>techniczn</w:t>
      </w:r>
      <w:r w:rsidR="004A5B28" w:rsidRPr="00380135">
        <w:rPr>
          <w:bCs/>
          <w:sz w:val="22"/>
          <w:szCs w:val="22"/>
        </w:rPr>
        <w:t>ych</w:t>
      </w:r>
      <w:r w:rsidRPr="00380135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380135">
        <w:rPr>
          <w:bCs/>
          <w:sz w:val="22"/>
          <w:szCs w:val="22"/>
        </w:rPr>
        <w:t xml:space="preserve"> </w:t>
      </w:r>
    </w:p>
    <w:p w14:paraId="31FB7ABD" w14:textId="77777777" w:rsidR="00FB02FA" w:rsidRPr="00AF4FD5" w:rsidRDefault="00FB02FA" w:rsidP="00485FE0">
      <w:pPr>
        <w:jc w:val="both"/>
        <w:rPr>
          <w:bCs/>
          <w:color w:val="FF0000"/>
          <w:sz w:val="22"/>
          <w:szCs w:val="22"/>
        </w:rPr>
      </w:pPr>
    </w:p>
    <w:p w14:paraId="2260CD52" w14:textId="2B84026D" w:rsidR="00485FE0" w:rsidRDefault="00485FE0" w:rsidP="00485FE0">
      <w:pPr>
        <w:pStyle w:val="Podtytu"/>
        <w:jc w:val="both"/>
        <w:rPr>
          <w:sz w:val="22"/>
          <w:szCs w:val="22"/>
        </w:rPr>
      </w:pPr>
      <w:r w:rsidRPr="00380135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025DE23F" w14:textId="77777777" w:rsidR="00FA1574" w:rsidRDefault="00FA1574" w:rsidP="00485FE0">
      <w:pPr>
        <w:pStyle w:val="Podtytu"/>
        <w:jc w:val="both"/>
        <w:rPr>
          <w:sz w:val="22"/>
          <w:szCs w:val="22"/>
        </w:rPr>
      </w:pPr>
    </w:p>
    <w:p w14:paraId="370A91B1" w14:textId="4108EC07" w:rsidR="00FA1574" w:rsidRPr="00380135" w:rsidRDefault="00FA1574" w:rsidP="00FA1574">
      <w:pPr>
        <w:spacing w:after="120"/>
        <w:jc w:val="both"/>
        <w:rPr>
          <w:sz w:val="22"/>
          <w:szCs w:val="22"/>
        </w:rPr>
      </w:pPr>
      <w:r w:rsidRPr="00380135">
        <w:rPr>
          <w:sz w:val="22"/>
          <w:szCs w:val="22"/>
        </w:rPr>
        <w:t xml:space="preserve">W państwowym zasobie geodezyjnym i kartograficznym (zwanym dalej </w:t>
      </w:r>
      <w:proofErr w:type="spellStart"/>
      <w:r w:rsidRPr="00380135">
        <w:rPr>
          <w:sz w:val="22"/>
          <w:szCs w:val="22"/>
        </w:rPr>
        <w:t>PZGiK</w:t>
      </w:r>
      <w:proofErr w:type="spellEnd"/>
      <w:r w:rsidRPr="00380135">
        <w:rPr>
          <w:sz w:val="22"/>
          <w:szCs w:val="22"/>
        </w:rPr>
        <w:t xml:space="preserve">) dla obszaru </w:t>
      </w:r>
      <w:r w:rsidR="004730C1">
        <w:rPr>
          <w:sz w:val="22"/>
          <w:szCs w:val="22"/>
        </w:rPr>
        <w:t>Miasta i Gminy Raszków</w:t>
      </w:r>
      <w:r w:rsidRPr="00380135">
        <w:rPr>
          <w:sz w:val="22"/>
          <w:szCs w:val="22"/>
        </w:rPr>
        <w:t xml:space="preserve"> istnieją skalibrowane sekcje map zasadniczych i sytuacyjno-wysokościowych, które zostały założone w układzie 1965 oraz w układzie lokalnym.</w:t>
      </w:r>
    </w:p>
    <w:p w14:paraId="25F72AED" w14:textId="07732303" w:rsidR="00AE3FE1" w:rsidRPr="00380135" w:rsidRDefault="00AE3FE1" w:rsidP="00AE3FE1">
      <w:pPr>
        <w:spacing w:after="240"/>
        <w:jc w:val="both"/>
        <w:rPr>
          <w:sz w:val="22"/>
          <w:szCs w:val="22"/>
        </w:rPr>
      </w:pPr>
      <w:r w:rsidRPr="00380135">
        <w:rPr>
          <w:sz w:val="22"/>
          <w:szCs w:val="22"/>
        </w:rPr>
        <w:t xml:space="preserve">Obecnie mapa zasadnicza prowadzona jest w postaci rastrowej w układzie PL-2000 i uzupełniana systematycznie danymi wektorowymi w systemie GEO-INFO 7 Mapa na podstawie operatów przyjmowanych do </w:t>
      </w:r>
      <w:r w:rsidR="0068558F" w:rsidRPr="00380135">
        <w:rPr>
          <w:sz w:val="22"/>
          <w:szCs w:val="22"/>
        </w:rPr>
        <w:t>zasobu</w:t>
      </w:r>
      <w:r w:rsidRPr="00380135">
        <w:rPr>
          <w:sz w:val="22"/>
          <w:szCs w:val="22"/>
        </w:rPr>
        <w:t>.</w:t>
      </w:r>
    </w:p>
    <w:p w14:paraId="5DF984D1" w14:textId="77777777" w:rsidR="0068558F" w:rsidRPr="003F64A7" w:rsidRDefault="0068558F" w:rsidP="0068558F">
      <w:pPr>
        <w:pStyle w:val="Podtytu"/>
        <w:jc w:val="both"/>
      </w:pPr>
      <w:r w:rsidRPr="003F64A7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geodezyjnej osnowy wysokościowej szczegółowej 3 klasy. </w:t>
      </w:r>
      <w:r w:rsidRPr="00FA1574">
        <w:rPr>
          <w:b/>
          <w:bCs/>
          <w:sz w:val="22"/>
          <w:szCs w:val="22"/>
        </w:rPr>
        <w:t xml:space="preserve">W wyniku tych prac na terenie powiatu wprowadzono jednolity układ wysokości PL-EVRF2007-NH. </w:t>
      </w:r>
    </w:p>
    <w:p w14:paraId="48691BF1" w14:textId="77777777" w:rsidR="0068558F" w:rsidRPr="003F64A7" w:rsidRDefault="0068558F" w:rsidP="0068558F">
      <w:pPr>
        <w:pStyle w:val="Podtytu"/>
        <w:jc w:val="both"/>
        <w:rPr>
          <w:sz w:val="22"/>
          <w:szCs w:val="22"/>
        </w:rPr>
      </w:pPr>
      <w:r w:rsidRPr="003F64A7">
        <w:rPr>
          <w:sz w:val="22"/>
          <w:szCs w:val="22"/>
        </w:rPr>
        <w:t>W maju 2020 roku wykonana została transformacja obiektów bazy danych powiatu ostrowskiego z układu Amsterdam55 (teren Miasta Ostrów Wielkopolski) i z układu Kronsztad60 (pozostały obszar powiatu) do układu PL-EVRF2007-NH.</w:t>
      </w:r>
    </w:p>
    <w:p w14:paraId="59BB561D" w14:textId="77777777" w:rsidR="00E823AD" w:rsidRPr="00EF0433" w:rsidRDefault="00E823AD" w:rsidP="0068558F">
      <w:pPr>
        <w:pStyle w:val="Podtytu"/>
        <w:jc w:val="both"/>
        <w:rPr>
          <w:bCs/>
          <w:sz w:val="28"/>
          <w:szCs w:val="28"/>
          <w:u w:val="single"/>
        </w:rPr>
      </w:pPr>
    </w:p>
    <w:p w14:paraId="169515DF" w14:textId="77777777" w:rsidR="003F64A7" w:rsidRPr="00EF0433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EF0433">
        <w:rPr>
          <w:b/>
          <w:spacing w:val="20"/>
          <w:sz w:val="22"/>
          <w:szCs w:val="22"/>
        </w:rPr>
        <w:t>II-2. POZIOMA OSNOWA GEODEZYJNA</w:t>
      </w:r>
    </w:p>
    <w:p w14:paraId="7074C794" w14:textId="2B273E2B" w:rsidR="003F64A7" w:rsidRPr="00EF0433" w:rsidRDefault="00F555E7" w:rsidP="003F64A7">
      <w:pPr>
        <w:ind w:firstLine="567"/>
        <w:jc w:val="both"/>
        <w:rPr>
          <w:sz w:val="22"/>
          <w:szCs w:val="22"/>
        </w:rPr>
      </w:pPr>
      <w:r w:rsidRPr="00EF0433">
        <w:rPr>
          <w:sz w:val="22"/>
          <w:szCs w:val="22"/>
        </w:rPr>
        <w:t>Obszar opracowania</w:t>
      </w:r>
      <w:r w:rsidR="003F64A7" w:rsidRPr="00EF0433">
        <w:rPr>
          <w:i/>
          <w:sz w:val="22"/>
          <w:szCs w:val="22"/>
        </w:rPr>
        <w:t xml:space="preserve"> </w:t>
      </w:r>
      <w:r w:rsidR="003F64A7" w:rsidRPr="00EF0433">
        <w:rPr>
          <w:sz w:val="22"/>
          <w:szCs w:val="22"/>
        </w:rPr>
        <w:t>leży w obszarze 6 pasa południkowego układu współrzędnych płaskich prostokątnych</w:t>
      </w:r>
      <w:r w:rsidR="005E6530" w:rsidRPr="00EF0433">
        <w:rPr>
          <w:sz w:val="22"/>
          <w:szCs w:val="22"/>
        </w:rPr>
        <w:br/>
      </w:r>
      <w:r w:rsidR="003F64A7" w:rsidRPr="00EF0433">
        <w:rPr>
          <w:sz w:val="22"/>
          <w:szCs w:val="22"/>
        </w:rPr>
        <w:t>PL-2000.</w:t>
      </w:r>
    </w:p>
    <w:p w14:paraId="4B19621D" w14:textId="77777777" w:rsidR="003F64A7" w:rsidRPr="00EF0433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EF0433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EF0433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EF043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F0433">
        <w:rPr>
          <w:rFonts w:ascii="Times New Roman" w:hAnsi="Times New Roman" w:cs="Times New Roman"/>
          <w:sz w:val="22"/>
          <w:szCs w:val="22"/>
        </w:rPr>
        <w:t>w systemie GEO-INFO 2000 (obecnie GEO-INFO Mapa).  Natomiast w 2014 roku wykonano transformację bazy danych zasobu numerycznego GEO-INFO Mapa oraz plików rastrowych do układu PL-2000.</w:t>
      </w:r>
    </w:p>
    <w:p w14:paraId="27D5DB5D" w14:textId="699079C7" w:rsidR="003F64A7" w:rsidRPr="00EF0433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F0433"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EF0433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67E2BD20" w:rsidR="003F64A7" w:rsidRPr="00EF0433" w:rsidRDefault="003F64A7" w:rsidP="003F64A7">
      <w:pPr>
        <w:ind w:left="567"/>
        <w:jc w:val="both"/>
        <w:rPr>
          <w:iCs/>
          <w:sz w:val="22"/>
          <w:szCs w:val="22"/>
        </w:rPr>
      </w:pPr>
      <w:r w:rsidRPr="00EF0433">
        <w:rPr>
          <w:iCs/>
          <w:sz w:val="22"/>
          <w:szCs w:val="22"/>
        </w:rPr>
        <w:t>Na terenie objętym opracowaniem nie ma punktów po</w:t>
      </w:r>
      <w:r w:rsidR="00AE450D" w:rsidRPr="00EF0433">
        <w:rPr>
          <w:iCs/>
          <w:sz w:val="22"/>
          <w:szCs w:val="22"/>
        </w:rPr>
        <w:t xml:space="preserve">dstawowej </w:t>
      </w:r>
      <w:r w:rsidRPr="00EF0433">
        <w:rPr>
          <w:iCs/>
          <w:sz w:val="22"/>
          <w:szCs w:val="22"/>
        </w:rPr>
        <w:t xml:space="preserve">osnowy </w:t>
      </w:r>
      <w:r w:rsidR="00AE450D" w:rsidRPr="00EF0433">
        <w:rPr>
          <w:iCs/>
          <w:sz w:val="22"/>
          <w:szCs w:val="22"/>
        </w:rPr>
        <w:t>poziomej fundamentalnej</w:t>
      </w:r>
      <w:r w:rsidRPr="00EF0433">
        <w:rPr>
          <w:iCs/>
          <w:sz w:val="22"/>
          <w:szCs w:val="22"/>
        </w:rPr>
        <w:t>. Jest 5 punkt</w:t>
      </w:r>
      <w:r w:rsidR="00AE450D" w:rsidRPr="00EF0433">
        <w:rPr>
          <w:iCs/>
          <w:sz w:val="22"/>
          <w:szCs w:val="22"/>
        </w:rPr>
        <w:t>ów</w:t>
      </w:r>
      <w:r w:rsidRPr="00EF0433">
        <w:rPr>
          <w:iCs/>
          <w:sz w:val="22"/>
          <w:szCs w:val="22"/>
        </w:rPr>
        <w:t xml:space="preserve"> </w:t>
      </w:r>
      <w:r w:rsidR="00AE450D" w:rsidRPr="00EF0433">
        <w:rPr>
          <w:iCs/>
          <w:sz w:val="22"/>
          <w:szCs w:val="22"/>
        </w:rPr>
        <w:t>podstawowej osnowy poziomej bazowej</w:t>
      </w:r>
      <w:r w:rsidRPr="00EF0433">
        <w:rPr>
          <w:iCs/>
          <w:sz w:val="22"/>
          <w:szCs w:val="22"/>
        </w:rPr>
        <w:t xml:space="preserve">. Punkty te posiadają współrzędne w układach współrzędnych płaskich prostokątnych 1965 i 2000. </w:t>
      </w:r>
    </w:p>
    <w:p w14:paraId="77379E61" w14:textId="6964FA8C" w:rsidR="003F64A7" w:rsidRPr="00EF0433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 w:rsidRPr="00EF0433">
        <w:rPr>
          <w:b/>
          <w:sz w:val="22"/>
          <w:szCs w:val="22"/>
        </w:rPr>
        <w:t>Szczegółowa o</w:t>
      </w:r>
      <w:r w:rsidR="003F64A7" w:rsidRPr="00EF0433">
        <w:rPr>
          <w:b/>
          <w:sz w:val="22"/>
          <w:szCs w:val="22"/>
        </w:rPr>
        <w:t xml:space="preserve">snowa </w:t>
      </w:r>
      <w:r w:rsidRPr="00EF0433">
        <w:rPr>
          <w:b/>
          <w:sz w:val="22"/>
          <w:szCs w:val="22"/>
        </w:rPr>
        <w:t xml:space="preserve">geodezyjna </w:t>
      </w:r>
      <w:r w:rsidR="003F64A7" w:rsidRPr="00EF0433">
        <w:rPr>
          <w:b/>
          <w:sz w:val="22"/>
          <w:szCs w:val="22"/>
        </w:rPr>
        <w:t>pozioma</w:t>
      </w:r>
    </w:p>
    <w:p w14:paraId="2BC3E208" w14:textId="7D70EAEA" w:rsidR="003F64A7" w:rsidRPr="00EF0433" w:rsidRDefault="003F64A7" w:rsidP="003F64A7">
      <w:pPr>
        <w:ind w:left="567"/>
        <w:jc w:val="both"/>
        <w:rPr>
          <w:sz w:val="22"/>
          <w:szCs w:val="22"/>
        </w:rPr>
      </w:pPr>
      <w:r w:rsidRPr="00EF0433">
        <w:rPr>
          <w:sz w:val="22"/>
          <w:szCs w:val="22"/>
        </w:rPr>
        <w:t xml:space="preserve">Na terenie gminy </w:t>
      </w:r>
      <w:r w:rsidR="00F56B1A">
        <w:rPr>
          <w:sz w:val="22"/>
          <w:szCs w:val="22"/>
        </w:rPr>
        <w:t>objętym opracowaniem</w:t>
      </w:r>
      <w:r w:rsidRPr="00EF0433">
        <w:rPr>
          <w:sz w:val="22"/>
          <w:szCs w:val="22"/>
        </w:rPr>
        <w:t xml:space="preserve"> są </w:t>
      </w:r>
      <w:r w:rsidR="00F555E7" w:rsidRPr="00EF0433">
        <w:rPr>
          <w:sz w:val="22"/>
          <w:szCs w:val="22"/>
        </w:rPr>
        <w:t>4</w:t>
      </w:r>
      <w:r w:rsidR="00EF0433" w:rsidRPr="00EF0433">
        <w:rPr>
          <w:sz w:val="22"/>
          <w:szCs w:val="22"/>
        </w:rPr>
        <w:t>43</w:t>
      </w:r>
      <w:r w:rsidRPr="00EF0433">
        <w:t xml:space="preserve"> </w:t>
      </w:r>
      <w:r w:rsidRPr="00EF0433">
        <w:rPr>
          <w:sz w:val="22"/>
          <w:szCs w:val="22"/>
        </w:rPr>
        <w:t xml:space="preserve">punkty </w:t>
      </w:r>
      <w:r w:rsidR="002B198C" w:rsidRPr="00EF0433">
        <w:rPr>
          <w:sz w:val="22"/>
          <w:szCs w:val="22"/>
        </w:rPr>
        <w:t xml:space="preserve">szczegółowej </w:t>
      </w:r>
      <w:r w:rsidRPr="00EF0433">
        <w:rPr>
          <w:sz w:val="22"/>
          <w:szCs w:val="22"/>
        </w:rPr>
        <w:t>osnowy</w:t>
      </w:r>
      <w:r w:rsidR="002B198C" w:rsidRPr="00EF0433">
        <w:rPr>
          <w:sz w:val="22"/>
          <w:szCs w:val="22"/>
        </w:rPr>
        <w:t xml:space="preserve"> geodezyjnej </w:t>
      </w:r>
      <w:r w:rsidRPr="00EF0433">
        <w:rPr>
          <w:sz w:val="22"/>
          <w:szCs w:val="22"/>
        </w:rPr>
        <w:t>poziomej</w:t>
      </w:r>
      <w:r w:rsidR="002B198C" w:rsidRPr="00EF0433">
        <w:rPr>
          <w:sz w:val="22"/>
          <w:szCs w:val="22"/>
        </w:rPr>
        <w:t>.</w:t>
      </w:r>
      <w:r w:rsidRPr="00EF0433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EF0433" w:rsidRDefault="003F64A7" w:rsidP="003F64A7">
      <w:pPr>
        <w:ind w:left="567"/>
        <w:jc w:val="both"/>
        <w:rPr>
          <w:sz w:val="22"/>
          <w:szCs w:val="22"/>
        </w:rPr>
      </w:pPr>
    </w:p>
    <w:p w14:paraId="1984EF2C" w14:textId="5AC72540" w:rsidR="003F64A7" w:rsidRPr="00EF0433" w:rsidRDefault="003F64A7" w:rsidP="003F64A7">
      <w:pPr>
        <w:pStyle w:val="Tekstpodstawowy"/>
        <w:ind w:left="567"/>
        <w:jc w:val="both"/>
        <w:rPr>
          <w:iCs/>
          <w:sz w:val="22"/>
          <w:szCs w:val="22"/>
        </w:rPr>
      </w:pPr>
      <w:r w:rsidRPr="00EF0433">
        <w:rPr>
          <w:iCs/>
          <w:sz w:val="22"/>
          <w:szCs w:val="22"/>
        </w:rPr>
        <w:t xml:space="preserve">Ponadto teren objęty opracowaniem pokrywa sieć </w:t>
      </w:r>
      <w:r w:rsidR="00F555E7" w:rsidRPr="00EF0433">
        <w:rPr>
          <w:iCs/>
          <w:sz w:val="22"/>
          <w:szCs w:val="22"/>
        </w:rPr>
        <w:t>1</w:t>
      </w:r>
      <w:r w:rsidR="00BB08F3">
        <w:rPr>
          <w:iCs/>
          <w:sz w:val="22"/>
          <w:szCs w:val="22"/>
        </w:rPr>
        <w:t>325</w:t>
      </w:r>
      <w:r w:rsidRPr="00EF0433">
        <w:rPr>
          <w:iCs/>
          <w:sz w:val="22"/>
          <w:szCs w:val="22"/>
        </w:rPr>
        <w:t xml:space="preserve"> punktów osnowy poziomej pozaklasowej. </w:t>
      </w:r>
    </w:p>
    <w:p w14:paraId="1BD81C84" w14:textId="77777777" w:rsidR="003F64A7" w:rsidRPr="00EF0433" w:rsidRDefault="003F64A7" w:rsidP="003F64A7">
      <w:pPr>
        <w:pStyle w:val="Tekstpodstawowy"/>
        <w:ind w:left="567"/>
        <w:jc w:val="both"/>
        <w:rPr>
          <w:iCs/>
          <w:sz w:val="22"/>
          <w:szCs w:val="22"/>
        </w:rPr>
      </w:pPr>
    </w:p>
    <w:p w14:paraId="4CCAA9E7" w14:textId="77777777" w:rsidR="003F64A7" w:rsidRPr="00EF0433" w:rsidRDefault="003F64A7" w:rsidP="003F64A7">
      <w:pPr>
        <w:spacing w:before="240" w:after="240"/>
        <w:rPr>
          <w:sz w:val="22"/>
          <w:szCs w:val="22"/>
        </w:rPr>
      </w:pPr>
      <w:r w:rsidRPr="00EF0433">
        <w:rPr>
          <w:b/>
          <w:spacing w:val="20"/>
          <w:sz w:val="22"/>
          <w:szCs w:val="22"/>
        </w:rPr>
        <w:t>II-3. WYSOKOŚCIOWA OSNOWA GEODEZYJNA</w:t>
      </w:r>
    </w:p>
    <w:p w14:paraId="15E4D45E" w14:textId="77777777" w:rsidR="003F64A7" w:rsidRPr="00EF0433" w:rsidRDefault="003F64A7" w:rsidP="003F64A7">
      <w:pPr>
        <w:ind w:right="-2"/>
        <w:jc w:val="both"/>
        <w:rPr>
          <w:strike/>
          <w:sz w:val="22"/>
          <w:szCs w:val="22"/>
        </w:rPr>
      </w:pPr>
      <w:r w:rsidRPr="00EF0433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EF0433" w:rsidRDefault="003F64A7" w:rsidP="003F64A7">
      <w:pPr>
        <w:jc w:val="both"/>
        <w:rPr>
          <w:sz w:val="22"/>
          <w:szCs w:val="22"/>
        </w:rPr>
      </w:pPr>
      <w:r w:rsidRPr="00EF0433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</w:t>
      </w:r>
      <w:r w:rsidRPr="00EF0433">
        <w:rPr>
          <w:sz w:val="22"/>
          <w:szCs w:val="22"/>
        </w:rPr>
        <w:lastRenderedPageBreak/>
        <w:t xml:space="preserve">została przeprowadzona modernizacja </w:t>
      </w:r>
      <w:r w:rsidR="00231AAB" w:rsidRPr="00EF0433">
        <w:rPr>
          <w:sz w:val="22"/>
          <w:szCs w:val="22"/>
        </w:rPr>
        <w:t xml:space="preserve">szczegółowej osnowy </w:t>
      </w:r>
      <w:r w:rsidRPr="00EF0433">
        <w:rPr>
          <w:sz w:val="22"/>
          <w:szCs w:val="22"/>
        </w:rPr>
        <w:t xml:space="preserve">geodezyjnej wysokościowej. W wyniku tych prac na terenie powiatu wprowadzono jednolity układ wysokości </w:t>
      </w:r>
      <w:r w:rsidRPr="00EF0433">
        <w:rPr>
          <w:b/>
          <w:bCs/>
          <w:sz w:val="22"/>
          <w:szCs w:val="22"/>
        </w:rPr>
        <w:t>PL-EVRF2007-NH</w:t>
      </w:r>
      <w:r w:rsidRPr="00EF0433">
        <w:rPr>
          <w:sz w:val="22"/>
          <w:szCs w:val="22"/>
        </w:rPr>
        <w:t>.</w:t>
      </w:r>
    </w:p>
    <w:p w14:paraId="3D70C771" w14:textId="77777777" w:rsidR="003F64A7" w:rsidRPr="00EF0433" w:rsidRDefault="003F64A7" w:rsidP="003F64A7">
      <w:pPr>
        <w:jc w:val="both"/>
        <w:rPr>
          <w:sz w:val="22"/>
          <w:szCs w:val="22"/>
        </w:rPr>
      </w:pPr>
    </w:p>
    <w:p w14:paraId="2AA004AE" w14:textId="643DA2D5" w:rsidR="003F64A7" w:rsidRDefault="003F64A7" w:rsidP="003F64A7">
      <w:pPr>
        <w:jc w:val="both"/>
        <w:rPr>
          <w:b/>
          <w:bCs/>
          <w:sz w:val="22"/>
          <w:szCs w:val="22"/>
        </w:rPr>
      </w:pPr>
      <w:r w:rsidRPr="00EF0433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</w:t>
      </w:r>
      <w:r w:rsidR="00F56B1A">
        <w:rPr>
          <w:sz w:val="22"/>
          <w:szCs w:val="22"/>
        </w:rPr>
        <w:br/>
      </w:r>
      <w:r w:rsidRPr="00EF0433">
        <w:rPr>
          <w:sz w:val="22"/>
          <w:szCs w:val="22"/>
        </w:rPr>
        <w:t>PL-EVRF2007-NH.</w:t>
      </w:r>
      <w:r w:rsidRPr="00EF0433">
        <w:rPr>
          <w:b/>
          <w:bCs/>
          <w:sz w:val="22"/>
          <w:szCs w:val="22"/>
        </w:rPr>
        <w:t xml:space="preserve"> </w:t>
      </w:r>
    </w:p>
    <w:p w14:paraId="2B9CA7E9" w14:textId="31E48605" w:rsidR="002A65E4" w:rsidRPr="002A65E4" w:rsidRDefault="002A65E4" w:rsidP="003F64A7">
      <w:pPr>
        <w:jc w:val="both"/>
        <w:rPr>
          <w:sz w:val="22"/>
          <w:szCs w:val="22"/>
        </w:rPr>
      </w:pPr>
      <w:r w:rsidRPr="002A65E4">
        <w:rPr>
          <w:sz w:val="22"/>
          <w:szCs w:val="22"/>
        </w:rPr>
        <w:t>Na rastrach map zasadniczych rzędne nadal są w układzie Kronsztad60.</w:t>
      </w:r>
    </w:p>
    <w:p w14:paraId="0A737F92" w14:textId="185BCBCD" w:rsidR="003F64A7" w:rsidRPr="00EF0433" w:rsidRDefault="003F64A7" w:rsidP="003F64A7">
      <w:pPr>
        <w:jc w:val="both"/>
        <w:rPr>
          <w:sz w:val="22"/>
          <w:szCs w:val="22"/>
        </w:rPr>
      </w:pPr>
    </w:p>
    <w:p w14:paraId="14A624A8" w14:textId="77777777" w:rsidR="00231AAB" w:rsidRPr="00EF0433" w:rsidRDefault="00231AAB" w:rsidP="003F64A7">
      <w:pPr>
        <w:jc w:val="both"/>
        <w:rPr>
          <w:sz w:val="22"/>
          <w:szCs w:val="22"/>
        </w:rPr>
      </w:pPr>
    </w:p>
    <w:p w14:paraId="554EEB36" w14:textId="1823016B" w:rsidR="003F64A7" w:rsidRPr="00EF0433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proofErr w:type="spellStart"/>
      <w:r w:rsidRPr="00EF0433">
        <w:rPr>
          <w:b/>
          <w:sz w:val="22"/>
          <w:szCs w:val="22"/>
          <w:lang w:val="en-US" w:eastAsia="en-US" w:bidi="en-US"/>
        </w:rPr>
        <w:t>Podstawowa</w:t>
      </w:r>
      <w:proofErr w:type="spellEnd"/>
      <w:r w:rsidRPr="00EF0433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EF0433">
        <w:rPr>
          <w:b/>
          <w:sz w:val="22"/>
          <w:szCs w:val="22"/>
          <w:lang w:val="en-US" w:eastAsia="en-US" w:bidi="en-US"/>
        </w:rPr>
        <w:t>o</w:t>
      </w:r>
      <w:r w:rsidR="003F64A7" w:rsidRPr="00EF0433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EF0433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EF0433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EF0433">
        <w:rPr>
          <w:b/>
          <w:sz w:val="22"/>
          <w:szCs w:val="22"/>
          <w:lang w:val="en-US" w:eastAsia="en-US" w:bidi="en-US"/>
        </w:rPr>
        <w:t xml:space="preserve"> </w:t>
      </w:r>
    </w:p>
    <w:p w14:paraId="4FA25F07" w14:textId="2F77CBD3" w:rsidR="003F64A7" w:rsidRPr="00EF0433" w:rsidRDefault="003F64A7" w:rsidP="00EF0433">
      <w:pPr>
        <w:spacing w:before="120"/>
        <w:ind w:left="709"/>
        <w:jc w:val="both"/>
        <w:rPr>
          <w:sz w:val="22"/>
          <w:szCs w:val="22"/>
        </w:rPr>
      </w:pPr>
      <w:r w:rsidRPr="00EF0433">
        <w:rPr>
          <w:sz w:val="22"/>
          <w:szCs w:val="22"/>
        </w:rPr>
        <w:t xml:space="preserve">Na terenie </w:t>
      </w:r>
      <w:r w:rsidR="00EF0433" w:rsidRPr="00EF0433">
        <w:rPr>
          <w:sz w:val="22"/>
          <w:szCs w:val="22"/>
        </w:rPr>
        <w:t>objętym opracowaniem nie ma</w:t>
      </w:r>
      <w:r w:rsidRPr="00EF0433">
        <w:rPr>
          <w:sz w:val="22"/>
          <w:szCs w:val="22"/>
        </w:rPr>
        <w:t xml:space="preserve"> punktów </w:t>
      </w:r>
      <w:r w:rsidR="00231AAB" w:rsidRPr="00EF0433">
        <w:rPr>
          <w:sz w:val="22"/>
          <w:szCs w:val="22"/>
        </w:rPr>
        <w:t>podstawowej osnowy wysokościowej fundamentalnej</w:t>
      </w:r>
      <w:r w:rsidR="00EF0433" w:rsidRPr="00EF0433">
        <w:rPr>
          <w:sz w:val="22"/>
          <w:szCs w:val="22"/>
        </w:rPr>
        <w:t>. Jest</w:t>
      </w:r>
      <w:r w:rsidRPr="00EF0433">
        <w:rPr>
          <w:sz w:val="22"/>
          <w:szCs w:val="22"/>
        </w:rPr>
        <w:t xml:space="preserve"> </w:t>
      </w:r>
      <w:r w:rsidR="00F555E7" w:rsidRPr="00EF0433">
        <w:rPr>
          <w:sz w:val="22"/>
          <w:szCs w:val="22"/>
        </w:rPr>
        <w:t>1</w:t>
      </w:r>
      <w:r w:rsidRPr="00EF0433">
        <w:rPr>
          <w:sz w:val="22"/>
          <w:szCs w:val="22"/>
        </w:rPr>
        <w:t>9</w:t>
      </w:r>
      <w:r w:rsidRPr="00EF0433">
        <w:t xml:space="preserve"> </w:t>
      </w:r>
      <w:r w:rsidRPr="00EF0433">
        <w:rPr>
          <w:sz w:val="22"/>
          <w:szCs w:val="22"/>
        </w:rPr>
        <w:t xml:space="preserve">punktów </w:t>
      </w:r>
      <w:r w:rsidR="00F221AB" w:rsidRPr="00EF0433">
        <w:rPr>
          <w:sz w:val="22"/>
          <w:szCs w:val="22"/>
        </w:rPr>
        <w:t>podstawowej osnowy wysokościowej bazowej.</w:t>
      </w:r>
    </w:p>
    <w:p w14:paraId="0A245C47" w14:textId="77777777" w:rsidR="00BA56EC" w:rsidRPr="00F555E7" w:rsidRDefault="00BA56EC" w:rsidP="003F64A7">
      <w:pPr>
        <w:ind w:left="708"/>
        <w:jc w:val="both"/>
        <w:rPr>
          <w:color w:val="FF0000"/>
          <w:sz w:val="22"/>
          <w:szCs w:val="22"/>
        </w:rPr>
      </w:pPr>
    </w:p>
    <w:p w14:paraId="232480FD" w14:textId="3F40B694" w:rsidR="003F64A7" w:rsidRPr="00EF0433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proofErr w:type="spellStart"/>
      <w:r w:rsidRPr="00EF0433">
        <w:rPr>
          <w:b/>
          <w:sz w:val="22"/>
          <w:szCs w:val="22"/>
          <w:lang w:val="en-US" w:eastAsia="en-US" w:bidi="en-US"/>
        </w:rPr>
        <w:t>Szczegółowa</w:t>
      </w:r>
      <w:proofErr w:type="spellEnd"/>
      <w:r w:rsidRPr="00EF0433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EF0433">
        <w:rPr>
          <w:b/>
          <w:sz w:val="22"/>
          <w:szCs w:val="22"/>
          <w:lang w:val="en-US" w:eastAsia="en-US" w:bidi="en-US"/>
        </w:rPr>
        <w:t>o</w:t>
      </w:r>
      <w:r w:rsidR="003F64A7" w:rsidRPr="00EF0433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EF0433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EF0433">
        <w:rPr>
          <w:b/>
          <w:sz w:val="22"/>
          <w:szCs w:val="22"/>
          <w:lang w:val="en-US" w:eastAsia="en-US" w:bidi="en-US"/>
        </w:rPr>
        <w:t>geodezyjna</w:t>
      </w:r>
      <w:proofErr w:type="spellEnd"/>
      <w:r w:rsidRPr="00EF0433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EF0433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EF0433">
        <w:rPr>
          <w:b/>
          <w:sz w:val="22"/>
          <w:szCs w:val="22"/>
          <w:lang w:val="en-US" w:eastAsia="en-US" w:bidi="en-US"/>
        </w:rPr>
        <w:t xml:space="preserve"> </w:t>
      </w:r>
    </w:p>
    <w:p w14:paraId="4A751D89" w14:textId="46E398F0" w:rsidR="003F64A7" w:rsidRPr="00EF0433" w:rsidRDefault="003F64A7" w:rsidP="003F64A7">
      <w:pPr>
        <w:ind w:left="708"/>
        <w:jc w:val="both"/>
        <w:rPr>
          <w:sz w:val="22"/>
          <w:szCs w:val="22"/>
        </w:rPr>
      </w:pPr>
      <w:r w:rsidRPr="00EF0433">
        <w:rPr>
          <w:sz w:val="22"/>
          <w:szCs w:val="22"/>
        </w:rPr>
        <w:t>Na terenie objętym opracowaniem zlokalizowanych jest 1</w:t>
      </w:r>
      <w:r w:rsidR="00EF0433" w:rsidRPr="00EF0433">
        <w:rPr>
          <w:sz w:val="22"/>
          <w:szCs w:val="22"/>
        </w:rPr>
        <w:t>47</w:t>
      </w:r>
      <w:r w:rsidRPr="00EF0433">
        <w:rPr>
          <w:sz w:val="22"/>
          <w:szCs w:val="22"/>
        </w:rPr>
        <w:t xml:space="preserve">punktów </w:t>
      </w:r>
      <w:r w:rsidR="00F221AB" w:rsidRPr="00EF0433">
        <w:rPr>
          <w:sz w:val="22"/>
          <w:szCs w:val="22"/>
        </w:rPr>
        <w:t>szczegółowej osnowy geodezyjnej wysokościowej.</w:t>
      </w:r>
    </w:p>
    <w:p w14:paraId="09FAF062" w14:textId="77777777" w:rsidR="003F64A7" w:rsidRPr="00C03302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7AE48A62" w14:textId="77777777" w:rsidR="003F64A7" w:rsidRPr="002B198C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2B198C">
        <w:rPr>
          <w:b/>
          <w:spacing w:val="20"/>
          <w:sz w:val="22"/>
          <w:szCs w:val="22"/>
        </w:rPr>
        <w:t>II-4. OPROGRAMOWANIE WYKORZYSTYWANE PRZEZ ZAMAWIAJĄCEGO DO PROWADZENIA PAŃSTWOWEGO ZASOBU GEODEZYJNEGO</w:t>
      </w:r>
    </w:p>
    <w:p w14:paraId="2C9DC6F1" w14:textId="59F87BE5" w:rsidR="003F64A7" w:rsidRPr="00AE450D" w:rsidRDefault="003F64A7" w:rsidP="003F64A7">
      <w:pPr>
        <w:spacing w:after="120"/>
        <w:jc w:val="both"/>
        <w:rPr>
          <w:color w:val="FF0000"/>
          <w:sz w:val="22"/>
          <w:szCs w:val="22"/>
        </w:rPr>
      </w:pPr>
      <w:r w:rsidRPr="002B198C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2B198C">
        <w:rPr>
          <w:sz w:val="22"/>
          <w:szCs w:val="22"/>
        </w:rPr>
        <w:t>Systherm</w:t>
      </w:r>
      <w:proofErr w:type="spellEnd"/>
      <w:r w:rsidRPr="002B198C">
        <w:rPr>
          <w:sz w:val="22"/>
          <w:szCs w:val="22"/>
        </w:rPr>
        <w:t xml:space="preserve"> Info spółka z o.o.</w:t>
      </w:r>
      <w:r w:rsidRPr="002B198C">
        <w:rPr>
          <w:sz w:val="22"/>
          <w:szCs w:val="22"/>
        </w:rPr>
        <w:br/>
        <w:t xml:space="preserve">z Poznania, </w:t>
      </w:r>
      <w:r w:rsidRPr="00AF1C52">
        <w:rPr>
          <w:sz w:val="22"/>
          <w:szCs w:val="22"/>
        </w:rPr>
        <w:t>wersja 23.</w:t>
      </w:r>
      <w:r w:rsidR="002B198C" w:rsidRPr="00AF1C52">
        <w:rPr>
          <w:sz w:val="22"/>
          <w:szCs w:val="22"/>
        </w:rPr>
        <w:t>2</w:t>
      </w:r>
      <w:r w:rsidRPr="00AF1C52">
        <w:rPr>
          <w:sz w:val="22"/>
          <w:szCs w:val="22"/>
        </w:rPr>
        <w:t>.</w:t>
      </w:r>
      <w:r w:rsidR="002B198C" w:rsidRPr="00AF1C52">
        <w:rPr>
          <w:sz w:val="22"/>
          <w:szCs w:val="22"/>
        </w:rPr>
        <w:t>2</w:t>
      </w:r>
      <w:r w:rsidRPr="00AF1C52">
        <w:rPr>
          <w:sz w:val="22"/>
          <w:szCs w:val="22"/>
        </w:rPr>
        <w:t>.0.</w:t>
      </w:r>
    </w:p>
    <w:p w14:paraId="3BE5D069" w14:textId="77777777" w:rsidR="003F64A7" w:rsidRPr="00AE450D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2B198C" w:rsidRDefault="003F64A7" w:rsidP="003F64A7">
      <w:pPr>
        <w:pStyle w:val="Podstawowy"/>
        <w:rPr>
          <w:color w:val="auto"/>
        </w:rPr>
      </w:pPr>
      <w:r w:rsidRPr="002B198C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2B198C">
        <w:rPr>
          <w:color w:val="auto"/>
        </w:rPr>
        <w:t>PZGiK</w:t>
      </w:r>
      <w:proofErr w:type="spellEnd"/>
      <w:r w:rsidRPr="002B198C">
        <w:rPr>
          <w:color w:val="auto"/>
        </w:rPr>
        <w:t xml:space="preserve"> w okresie realizacji zamówienia Zamawiający 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AE450D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2B198C" w:rsidRDefault="003F64A7" w:rsidP="003F64A7">
      <w:pPr>
        <w:pStyle w:val="Podstawowy"/>
        <w:rPr>
          <w:color w:val="auto"/>
        </w:rPr>
      </w:pPr>
      <w:r w:rsidRPr="002B198C">
        <w:rPr>
          <w:color w:val="auto"/>
        </w:rPr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77777777" w:rsidR="003F64A7" w:rsidRPr="00AE450D" w:rsidRDefault="003F64A7" w:rsidP="003F64A7">
      <w:pPr>
        <w:spacing w:after="120"/>
        <w:jc w:val="both"/>
        <w:rPr>
          <w:color w:val="FF0000"/>
          <w:sz w:val="22"/>
          <w:szCs w:val="22"/>
        </w:rPr>
      </w:pPr>
    </w:p>
    <w:p w14:paraId="5A8BD18B" w14:textId="77777777" w:rsidR="003F64A7" w:rsidRPr="002B198C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2B198C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2B198C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2B198C">
        <w:rPr>
          <w:b/>
          <w:sz w:val="22"/>
          <w:szCs w:val="22"/>
        </w:rPr>
        <w:t xml:space="preserve">III-1. </w:t>
      </w:r>
      <w:r w:rsidRPr="002B198C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77777777" w:rsidR="003F64A7" w:rsidRPr="002B198C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2B198C">
        <w:rPr>
          <w:sz w:val="22"/>
          <w:szCs w:val="22"/>
        </w:rPr>
        <w:t>Należy ustalić z ośrodkiem zasadę (sposób etapowania) i stronę organizacyjną udostępniania materiałów zasobu,</w:t>
      </w:r>
      <w:r w:rsidRPr="002B198C">
        <w:rPr>
          <w:sz w:val="22"/>
          <w:szCs w:val="22"/>
        </w:rPr>
        <w:br/>
      </w:r>
      <w:r w:rsidRPr="002B198C">
        <w:t xml:space="preserve">w szczególności </w:t>
      </w:r>
      <w:r w:rsidRPr="002B198C">
        <w:rPr>
          <w:sz w:val="22"/>
          <w:szCs w:val="22"/>
        </w:rPr>
        <w:t xml:space="preserve">materiałów wpływających do ośrodka w trakcie prac (uzgodnić formę i czasookresy pobierania materiałów i dokumentów na bieżąco przyjmowanych do </w:t>
      </w:r>
      <w:proofErr w:type="spellStart"/>
      <w:r w:rsidRPr="002B198C">
        <w:rPr>
          <w:sz w:val="22"/>
          <w:szCs w:val="22"/>
        </w:rPr>
        <w:t>PZGiK</w:t>
      </w:r>
      <w:proofErr w:type="spellEnd"/>
      <w:r w:rsidRPr="002B198C">
        <w:rPr>
          <w:sz w:val="22"/>
          <w:szCs w:val="22"/>
        </w:rPr>
        <w:t>),  a także w kontekście powyższego, datę końcową na jaką będzie aktualna baza danych GESUT objęta niniejszym opracowaniem, dotyczy każdego etapu prac (ustaleń dokonać poprzez wpis w Dzienniku Robót). Data ta będzie także datą na jaką Wykonawca dokona ostatecznego sprawdzenia spójności bazy danych. Stąd też Wykonawca zobowiązany jest w tej dacie, powtórnie pobrać aktualną bazę danych z Powiatowego Ośrodka Dokumentacji Geodezyjnej i Kartograficznej w Ostrowie Wielkopolskim (zwanym dalej ośrodkiem).</w:t>
      </w:r>
    </w:p>
    <w:p w14:paraId="277D1083" w14:textId="6990CA4D" w:rsidR="003F64A7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2B198C">
        <w:rPr>
          <w:sz w:val="22"/>
          <w:szCs w:val="22"/>
        </w:rPr>
        <w:t xml:space="preserve">Wykonawca prac, od momentu udzielenia mu zamówienia na przedmiotowe opracowanie, zobowiązany jest </w:t>
      </w:r>
      <w:r w:rsidRPr="002B198C">
        <w:rPr>
          <w:sz w:val="22"/>
          <w:szCs w:val="22"/>
        </w:rPr>
        <w:br/>
        <w:t xml:space="preserve">do prowadzenia </w:t>
      </w:r>
      <w:r w:rsidRPr="002B198C">
        <w:rPr>
          <w:b/>
          <w:sz w:val="22"/>
          <w:szCs w:val="22"/>
          <w:u w:val="single"/>
        </w:rPr>
        <w:t>Dziennika Robót,</w:t>
      </w:r>
      <w:r w:rsidRPr="002B198C">
        <w:rPr>
          <w:b/>
          <w:i/>
          <w:sz w:val="22"/>
          <w:szCs w:val="22"/>
        </w:rPr>
        <w:t xml:space="preserve"> </w:t>
      </w:r>
      <w:r w:rsidRPr="002B198C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03EF310F" w14:textId="6CD3F050" w:rsidR="003F64A7" w:rsidRPr="001C31BF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1C31BF">
        <w:rPr>
          <w:sz w:val="22"/>
          <w:szCs w:val="22"/>
        </w:rPr>
        <w:lastRenderedPageBreak/>
        <w:t xml:space="preserve">Przedmiotem udostępnienia Wykonawcy do realizacji </w:t>
      </w:r>
      <w:r w:rsidR="001C31BF" w:rsidRPr="001C31BF">
        <w:rPr>
          <w:sz w:val="22"/>
          <w:szCs w:val="22"/>
        </w:rPr>
        <w:t>o</w:t>
      </w:r>
      <w:r w:rsidRPr="001C31BF">
        <w:rPr>
          <w:sz w:val="22"/>
          <w:szCs w:val="22"/>
        </w:rPr>
        <w:t xml:space="preserve">pracowania są w szczególności: </w:t>
      </w:r>
    </w:p>
    <w:p w14:paraId="0A39BA29" w14:textId="160069FD" w:rsidR="003F64A7" w:rsidRPr="001C31BF" w:rsidRDefault="003F64A7" w:rsidP="003F64A7">
      <w:pPr>
        <w:pStyle w:val="1Lista"/>
        <w:numPr>
          <w:ilvl w:val="0"/>
          <w:numId w:val="9"/>
        </w:numPr>
        <w:rPr>
          <w:color w:val="auto"/>
        </w:rPr>
      </w:pPr>
      <w:r w:rsidRPr="001C31BF">
        <w:rPr>
          <w:color w:val="auto"/>
        </w:rPr>
        <w:t>cyfrowe zbiory danych niezbędne do realizacji zamówienia, wydawane w formacie</w:t>
      </w:r>
      <w:r w:rsidR="007667A1" w:rsidRPr="001C31BF">
        <w:rPr>
          <w:color w:val="auto"/>
        </w:rPr>
        <w:t xml:space="preserve"> </w:t>
      </w:r>
      <w:r w:rsidRPr="001C31BF">
        <w:rPr>
          <w:color w:val="auto"/>
        </w:rPr>
        <w:t>GML lub innym uzgodnionym z Wykonawcą formacie danych,</w:t>
      </w:r>
    </w:p>
    <w:p w14:paraId="63A762BA" w14:textId="7B0B84B7" w:rsidR="003F64A7" w:rsidRPr="00673410" w:rsidRDefault="003F64A7" w:rsidP="003F64A7">
      <w:pPr>
        <w:pStyle w:val="1Lista"/>
        <w:rPr>
          <w:color w:val="auto"/>
        </w:rPr>
      </w:pPr>
      <w:r w:rsidRPr="00673410">
        <w:rPr>
          <w:color w:val="auto"/>
        </w:rPr>
        <w:t xml:space="preserve">skalibrowane rastry map zasadniczych oraz materiały źródłowe </w:t>
      </w:r>
      <w:proofErr w:type="spellStart"/>
      <w:r w:rsidRPr="00673410">
        <w:rPr>
          <w:color w:val="auto"/>
        </w:rPr>
        <w:t>PZGiK</w:t>
      </w:r>
      <w:proofErr w:type="spellEnd"/>
      <w:r w:rsidRPr="00673410">
        <w:rPr>
          <w:color w:val="auto"/>
        </w:rPr>
        <w:t>, w postaci eksportu obiektów Zasięg zasobu geodezyjnego (GOSZZG)</w:t>
      </w:r>
      <w:r w:rsidR="00673410" w:rsidRPr="00673410">
        <w:rPr>
          <w:color w:val="auto"/>
        </w:rPr>
        <w:t>.</w:t>
      </w:r>
    </w:p>
    <w:p w14:paraId="75A2039D" w14:textId="77777777" w:rsidR="003F64A7" w:rsidRPr="007667A1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77777777" w:rsidR="003F64A7" w:rsidRPr="007667A1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7667A1">
        <w:rPr>
          <w:sz w:val="22"/>
          <w:szCs w:val="22"/>
        </w:rPr>
        <w:t xml:space="preserve">Dane niezbędne do realizacji zostaną udostępnione na serwerze FTP Wykonawcy lub na nośnikach danych dostarczonych przez Wykonawcę. </w:t>
      </w:r>
    </w:p>
    <w:p w14:paraId="17188FC6" w14:textId="77777777" w:rsidR="003F64A7" w:rsidRPr="007667A1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7667A1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7667A1">
        <w:rPr>
          <w:i/>
          <w:sz w:val="22"/>
          <w:szCs w:val="22"/>
          <w:u w:val="single"/>
        </w:rPr>
        <w:t>o ochronie danych osobowych</w:t>
      </w:r>
      <w:r w:rsidRPr="007667A1">
        <w:rPr>
          <w:sz w:val="22"/>
          <w:szCs w:val="22"/>
          <w:u w:val="single"/>
        </w:rPr>
        <w:t>.</w:t>
      </w:r>
    </w:p>
    <w:p w14:paraId="3571FF5B" w14:textId="77777777" w:rsidR="001C31BF" w:rsidRDefault="001C31BF" w:rsidP="004F610C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562641A3" w14:textId="69B48035" w:rsidR="003F64A7" w:rsidRPr="00F221AB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F221AB">
        <w:rPr>
          <w:b/>
          <w:spacing w:val="20"/>
          <w:sz w:val="22"/>
          <w:szCs w:val="22"/>
        </w:rPr>
        <w:t>III-</w:t>
      </w:r>
      <w:r w:rsidR="00AF1C52">
        <w:rPr>
          <w:b/>
          <w:spacing w:val="20"/>
          <w:sz w:val="22"/>
          <w:szCs w:val="22"/>
        </w:rPr>
        <w:t>2</w:t>
      </w:r>
      <w:r w:rsidRPr="00F221AB">
        <w:rPr>
          <w:b/>
          <w:spacing w:val="20"/>
          <w:sz w:val="22"/>
          <w:szCs w:val="22"/>
        </w:rPr>
        <w:t xml:space="preserve">. </w:t>
      </w:r>
      <w:r w:rsidR="00F221AB" w:rsidRPr="00F221AB">
        <w:rPr>
          <w:b/>
          <w:spacing w:val="20"/>
          <w:sz w:val="22"/>
          <w:szCs w:val="22"/>
        </w:rPr>
        <w:t>BAZA DANYCH BDOT500</w:t>
      </w:r>
    </w:p>
    <w:p w14:paraId="2173ED2E" w14:textId="6F21B340" w:rsidR="00DA57FB" w:rsidRPr="00DA57FB" w:rsidRDefault="00C63075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bazy danych BDOT500, służące do uzupełnienia treści bazy danych oraz zastąpienia obiektów pozyskanych z digitalizacji </w:t>
      </w:r>
      <w:r w:rsidR="00DA57FB"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Wykonawca </w:t>
      </w:r>
      <w:r w:rsidR="00DA57FB" w:rsidRPr="009E55A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pozyska na podstawie bezpośrednich pomiarów terenowych:</w:t>
      </w:r>
    </w:p>
    <w:p w14:paraId="775EBF32" w14:textId="77777777" w:rsidR="00DA57FB" w:rsidRPr="009E55A5" w:rsidRDefault="00DA57FB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A57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obiektów położonych w pasie drogowym wraz z przyległymi do pasa drogowego ogrodzeniami, bramami, </w:t>
      </w:r>
      <w:r w:rsidRPr="009E55A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furtkami,</w:t>
      </w:r>
    </w:p>
    <w:p w14:paraId="24A23CB6" w14:textId="0C33F90E" w:rsidR="00413EF5" w:rsidRDefault="00413EF5" w:rsidP="000E22D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084100AD" w14:textId="504BCFBB" w:rsidR="00372F4E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413EF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413EF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076D1B65" w14:textId="7FC098BA" w:rsidR="009B0E04" w:rsidRPr="00F555E7" w:rsidRDefault="009B0E04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6D572BC5" w14:textId="7694B0FA" w:rsidR="00C03BB2" w:rsidRPr="00C03BB2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Należy zachować 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ość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topologi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czną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</w:t>
      </w:r>
      <w:r w:rsidR="003C70A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C03BB2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muszą tworzyć zamknięte obszary, tak by można  było  generować  raporty (np. mapa zmian nawierzchni) oraz by można było określać automatycznie powierzchnie tych obszarów (np. powierzchnię</w:t>
      </w:r>
      <w:r w:rsidR="000E22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C03BB2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C03BB2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C03BB2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C63075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</w:t>
      </w:r>
      <w:r w:rsidR="00C03BB2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jezdni i chodnika prowadzimy obie linie </w:t>
      </w:r>
      <w:r w:rsidR="00AB3B4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C63075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6DA3CCB6" w:rsidR="009131A9" w:rsidRPr="00C63075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r</w:t>
      </w:r>
      <w:r w:rsidR="00C03BB2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72CDC6CF" w14:textId="5C953C74" w:rsidR="009131A9" w:rsidRPr="00C63075" w:rsidRDefault="0097319B" w:rsidP="0097319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obiekt</w:t>
      </w:r>
      <w:r w:rsidR="00AB3B4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y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bazy BDOT500 </w:t>
      </w:r>
      <w:r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należy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BF657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wiąza</w:t>
      </w:r>
      <w:r w:rsidR="00BF657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ć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AB3B4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relacyjnie z 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informacj</w:t>
      </w:r>
      <w:r w:rsidR="00AB3B4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ami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określając</w:t>
      </w:r>
      <w:r w:rsidR="00AB3B4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ymi</w:t>
      </w:r>
      <w:r w:rsidR="009131A9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wysokości punktów charakterystycznych położonych na elementach tych obiektów</w:t>
      </w:r>
      <w:r w:rsidR="00BF657A" w:rsidRPr="00C630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413EF5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3FA66C63" w14:textId="609E82AB" w:rsidR="004D14FE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80622F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80622F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80622F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>u</w:t>
      </w:r>
      <w:r w:rsidRPr="0080622F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80622F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80622F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77777777" w:rsidR="009131A9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2" w:name="_Hlk136941667"/>
      <w:r w:rsidRPr="00AF2C20">
        <w:rPr>
          <w:sz w:val="22"/>
          <w:szCs w:val="22"/>
        </w:rPr>
        <w:t xml:space="preserve">Wykonawca </w:t>
      </w:r>
      <w:r w:rsidRPr="00AF2C20">
        <w:rPr>
          <w:sz w:val="22"/>
          <w:szCs w:val="22"/>
          <w:u w:val="single"/>
        </w:rPr>
        <w:t xml:space="preserve">wykona pełną weryfikację </w:t>
      </w:r>
      <w:r>
        <w:rPr>
          <w:sz w:val="22"/>
          <w:szCs w:val="22"/>
          <w:u w:val="single"/>
        </w:rPr>
        <w:t>istniejących w bazie obiektów bazy danych BDOT500.</w:t>
      </w:r>
      <w:r>
        <w:rPr>
          <w:sz w:val="22"/>
          <w:szCs w:val="22"/>
        </w:rPr>
        <w:t xml:space="preserve"> K</w:t>
      </w:r>
      <w:r w:rsidRPr="00AF2C20">
        <w:rPr>
          <w:sz w:val="22"/>
          <w:szCs w:val="22"/>
        </w:rPr>
        <w:t xml:space="preserve">ażdy obiekt powinien mieć uzupełnione informacje w rekordach dotyczące m.in.: numer, </w:t>
      </w:r>
      <w:r w:rsidRPr="00AF2C20">
        <w:rPr>
          <w:b/>
          <w:bCs/>
          <w:sz w:val="22"/>
          <w:szCs w:val="22"/>
        </w:rPr>
        <w:t>Id zgłoszenia lub KERG</w:t>
      </w:r>
      <w:r w:rsidRPr="00AF2C20">
        <w:rPr>
          <w:sz w:val="22"/>
          <w:szCs w:val="22"/>
        </w:rPr>
        <w:t xml:space="preserve"> z którego zostały wprowadzone dane obiekty, </w:t>
      </w:r>
      <w:r w:rsidRPr="00AF2C20">
        <w:rPr>
          <w:b/>
          <w:bCs/>
          <w:sz w:val="22"/>
          <w:szCs w:val="22"/>
        </w:rPr>
        <w:t>Identyfikator ewidencyjny materiałów zasobu</w:t>
      </w:r>
      <w:r w:rsidRPr="00AF2C20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bookmarkEnd w:id="2"/>
    <w:p w14:paraId="07A0E78B" w14:textId="5B24DA90" w:rsidR="003F64A7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BA56EC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BA56EC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78A33BEE" w14:textId="56E348F8" w:rsidR="003F64A7" w:rsidRPr="0068168E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68168E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lastRenderedPageBreak/>
        <w:t>III-</w:t>
      </w:r>
      <w:r w:rsidR="004A6507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3</w:t>
      </w:r>
      <w:r w:rsidRPr="0068168E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MODYFIKACJA ROBOCZEJ BAZY </w:t>
      </w:r>
    </w:p>
    <w:p w14:paraId="6F69AE9D" w14:textId="77777777" w:rsidR="0072250F" w:rsidRPr="00EC4A25" w:rsidRDefault="0072250F" w:rsidP="0072250F">
      <w:pPr>
        <w:pStyle w:val="Tekstpodstawowy"/>
        <w:jc w:val="both"/>
        <w:rPr>
          <w:sz w:val="22"/>
          <w:szCs w:val="22"/>
        </w:rPr>
      </w:pPr>
      <w:r w:rsidRPr="00EC4A25">
        <w:rPr>
          <w:sz w:val="22"/>
          <w:szCs w:val="22"/>
        </w:rPr>
        <w:t xml:space="preserve">Wykonawca założy roboczą bazę danych poprzez implementację cyfrowych zbiorów danych udostępnionych mu przez Zamawiającego. Oprogramowanie, z którego będzie korzystał Wykonawca do przetwarzania danych w roboczej bazie danych, </w:t>
      </w:r>
      <w:r w:rsidRPr="00EC4A25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p w14:paraId="61A06820" w14:textId="77777777" w:rsidR="0072250F" w:rsidRDefault="0072250F" w:rsidP="003F64A7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1F285B17" w14:textId="47D56C16" w:rsidR="003F64A7" w:rsidRPr="0068168E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68168E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68168E">
        <w:rPr>
          <w:sz w:val="22"/>
          <w:szCs w:val="22"/>
          <w:u w:val="single"/>
        </w:rPr>
        <w:t xml:space="preserve">. </w:t>
      </w:r>
      <w:r w:rsidRPr="0068168E">
        <w:rPr>
          <w:b/>
          <w:bCs/>
          <w:sz w:val="22"/>
          <w:szCs w:val="22"/>
          <w:u w:val="single"/>
        </w:rPr>
        <w:t>W takim przypadku</w:t>
      </w:r>
      <w:r w:rsidR="000E22DD">
        <w:rPr>
          <w:b/>
          <w:bCs/>
          <w:sz w:val="22"/>
          <w:szCs w:val="22"/>
          <w:u w:val="single"/>
        </w:rPr>
        <w:br/>
      </w:r>
      <w:r w:rsidRPr="0068168E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68168E">
        <w:rPr>
          <w:u w:val="single"/>
        </w:rPr>
        <w:t xml:space="preserve"> </w:t>
      </w:r>
    </w:p>
    <w:p w14:paraId="6BF16E44" w14:textId="77777777" w:rsidR="003F64A7" w:rsidRPr="00AE450D" w:rsidRDefault="003F64A7" w:rsidP="003F64A7">
      <w:pPr>
        <w:tabs>
          <w:tab w:val="num" w:pos="1777"/>
          <w:tab w:val="num" w:pos="3196"/>
        </w:tabs>
        <w:jc w:val="both"/>
        <w:rPr>
          <w:b/>
          <w:bCs/>
          <w:color w:val="FF0000"/>
          <w:sz w:val="22"/>
          <w:szCs w:val="22"/>
        </w:rPr>
      </w:pPr>
    </w:p>
    <w:p w14:paraId="28202243" w14:textId="3A466C11" w:rsidR="003F64A7" w:rsidRPr="00BA56EC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BA56EC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>
        <w:rPr>
          <w:b/>
          <w:sz w:val="22"/>
          <w:szCs w:val="22"/>
          <w:u w:val="single"/>
        </w:rPr>
        <w:t>s</w:t>
      </w:r>
      <w:r w:rsidRPr="00BA56EC">
        <w:rPr>
          <w:b/>
          <w:sz w:val="22"/>
          <w:szCs w:val="22"/>
          <w:u w:val="single"/>
        </w:rPr>
        <w:t>tan</w:t>
      </w:r>
      <w:r w:rsidR="00BA56EC">
        <w:rPr>
          <w:b/>
          <w:sz w:val="22"/>
          <w:szCs w:val="22"/>
          <w:u w:val="single"/>
        </w:rPr>
        <w:t xml:space="preserve"> obiektów</w:t>
      </w:r>
      <w:r w:rsidRPr="00BA56EC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</w:p>
    <w:p w14:paraId="3253D8BA" w14:textId="0321006C" w:rsidR="00D7182E" w:rsidRPr="004F610C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4F610C">
        <w:rPr>
          <w:b/>
          <w:i/>
          <w:iCs/>
          <w:sz w:val="22"/>
          <w:szCs w:val="22"/>
        </w:rPr>
        <w:t>Po zaktualizowaniu bazy</w:t>
      </w:r>
      <w:r w:rsidR="004F610C" w:rsidRPr="004F610C">
        <w:rPr>
          <w:b/>
          <w:i/>
          <w:iCs/>
          <w:sz w:val="22"/>
          <w:szCs w:val="22"/>
        </w:rPr>
        <w:t xml:space="preserve"> danych</w:t>
      </w:r>
      <w:r w:rsidRPr="004F610C">
        <w:rPr>
          <w:b/>
          <w:i/>
          <w:iCs/>
          <w:sz w:val="22"/>
          <w:szCs w:val="22"/>
        </w:rPr>
        <w:t xml:space="preserve"> danymi z pomiaru</w:t>
      </w:r>
      <w:r w:rsidR="004F610C" w:rsidRPr="004F610C">
        <w:rPr>
          <w:b/>
          <w:i/>
          <w:iCs/>
          <w:sz w:val="22"/>
          <w:szCs w:val="22"/>
        </w:rPr>
        <w:t>,</w:t>
      </w:r>
      <w:r w:rsidRPr="004F610C">
        <w:rPr>
          <w:b/>
          <w:i/>
          <w:iCs/>
          <w:sz w:val="22"/>
          <w:szCs w:val="22"/>
        </w:rPr>
        <w:t xml:space="preserve"> n</w:t>
      </w:r>
      <w:r w:rsidR="00D7182E" w:rsidRPr="004F610C">
        <w:rPr>
          <w:b/>
          <w:i/>
          <w:iCs/>
          <w:sz w:val="22"/>
          <w:szCs w:val="22"/>
        </w:rPr>
        <w:t>ależy</w:t>
      </w:r>
      <w:r w:rsidRPr="004F610C">
        <w:rPr>
          <w:b/>
          <w:i/>
          <w:iCs/>
          <w:sz w:val="22"/>
          <w:szCs w:val="22"/>
        </w:rPr>
        <w:t xml:space="preserve"> przeanalizować i</w:t>
      </w:r>
      <w:r w:rsidR="00D7182E" w:rsidRPr="004F610C">
        <w:rPr>
          <w:b/>
          <w:i/>
          <w:iCs/>
          <w:sz w:val="22"/>
          <w:szCs w:val="22"/>
        </w:rPr>
        <w:t xml:space="preserve"> usunąć do historii zbędne</w:t>
      </w:r>
      <w:r w:rsidRPr="004F610C">
        <w:rPr>
          <w:b/>
          <w:i/>
          <w:iCs/>
          <w:sz w:val="22"/>
          <w:szCs w:val="22"/>
        </w:rPr>
        <w:t xml:space="preserve"> obiekty np.:</w:t>
      </w:r>
      <w:r w:rsidR="00D7182E" w:rsidRPr="004F610C">
        <w:rPr>
          <w:b/>
          <w:i/>
          <w:iCs/>
          <w:sz w:val="22"/>
          <w:szCs w:val="22"/>
        </w:rPr>
        <w:t xml:space="preserve"> Teksty</w:t>
      </w:r>
      <w:r w:rsidR="00653F51" w:rsidRPr="004F610C">
        <w:rPr>
          <w:b/>
          <w:i/>
          <w:iCs/>
          <w:sz w:val="22"/>
          <w:szCs w:val="22"/>
        </w:rPr>
        <w:t>, Obiekty liniowe inne</w:t>
      </w:r>
      <w:r w:rsidRPr="004F610C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BA56EC" w:rsidRDefault="003F64A7" w:rsidP="003F64A7">
      <w:pPr>
        <w:pStyle w:val="Tekstpodstawowy"/>
        <w:spacing w:before="120" w:after="120"/>
        <w:jc w:val="both"/>
      </w:pPr>
      <w:r w:rsidRPr="00BA56EC">
        <w:rPr>
          <w:sz w:val="22"/>
          <w:szCs w:val="22"/>
        </w:rPr>
        <w:t>W przypadku wystąpienia w trakcie realizacji prac wątpliwości co do sposobu ich przeprowadzenia lub sytuacji</w:t>
      </w:r>
      <w:r w:rsidRPr="00BA56EC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77777777" w:rsidR="00534AA2" w:rsidRPr="00534AA2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534AA2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534AA2">
        <w:rPr>
          <w:bCs/>
          <w:sz w:val="22"/>
          <w:szCs w:val="22"/>
          <w:u w:val="single"/>
        </w:rPr>
        <w:br/>
        <w:t>i nie potwierdzonych wpisem do Dziennika Robót.</w:t>
      </w:r>
    </w:p>
    <w:p w14:paraId="183DC428" w14:textId="2954745D" w:rsidR="00534AA2" w:rsidRPr="00EA1AC9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EA1AC9">
        <w:rPr>
          <w:rFonts w:eastAsia="Arial Unicode MS"/>
          <w:b/>
          <w:spacing w:val="20"/>
          <w:sz w:val="22"/>
          <w:szCs w:val="22"/>
        </w:rPr>
        <w:t>III-</w:t>
      </w:r>
      <w:r w:rsidR="004A6507">
        <w:rPr>
          <w:rFonts w:eastAsia="Arial Unicode MS"/>
          <w:b/>
          <w:spacing w:val="20"/>
          <w:sz w:val="22"/>
          <w:szCs w:val="22"/>
        </w:rPr>
        <w:t>4</w:t>
      </w:r>
      <w:r w:rsidRPr="00EA1AC9">
        <w:rPr>
          <w:rFonts w:eastAsia="Arial Unicode MS"/>
          <w:b/>
          <w:spacing w:val="20"/>
          <w:sz w:val="22"/>
          <w:szCs w:val="22"/>
        </w:rPr>
        <w:t xml:space="preserve">.  </w:t>
      </w:r>
      <w:r>
        <w:rPr>
          <w:rFonts w:eastAsia="Arial Unicode MS"/>
          <w:b/>
          <w:spacing w:val="20"/>
          <w:sz w:val="22"/>
          <w:szCs w:val="22"/>
        </w:rPr>
        <w:t>HARMONIZACJA BAZ DANYCH</w:t>
      </w:r>
    </w:p>
    <w:p w14:paraId="7EAEC990" w14:textId="6A7EA331" w:rsidR="001921CC" w:rsidRPr="00F87F69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1921CC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Pr="001921CC">
        <w:rPr>
          <w:sz w:val="22"/>
          <w:szCs w:val="22"/>
        </w:rPr>
        <w:br/>
        <w:t xml:space="preserve">i Kartograficznej. </w:t>
      </w:r>
      <w:r w:rsidRPr="001921CC">
        <w:rPr>
          <w:b/>
          <w:bCs/>
          <w:sz w:val="22"/>
          <w:szCs w:val="22"/>
        </w:rPr>
        <w:t xml:space="preserve">Podczas porównania baz należy zwrócić szczególną uwagę aby obiekty nie dublowały się oraz na metodę pozyskania danych o obiektach, obiekty z digitalizacji należy zastąpić obiektami </w:t>
      </w:r>
      <w:r w:rsidRPr="00F87F69">
        <w:rPr>
          <w:b/>
          <w:bCs/>
          <w:sz w:val="22"/>
          <w:szCs w:val="22"/>
        </w:rPr>
        <w:t>pozyskanymi z pomiaru</w:t>
      </w:r>
      <w:r w:rsidRPr="00F87F69">
        <w:rPr>
          <w:sz w:val="22"/>
          <w:szCs w:val="22"/>
        </w:rPr>
        <w:t>.</w:t>
      </w:r>
    </w:p>
    <w:p w14:paraId="4E262545" w14:textId="60F5BFBC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>Głównym celem wykonania działań harmonizujących jest doprowadzenie do wzajemnej spójności</w:t>
      </w:r>
      <w:r w:rsidR="00F87F69" w:rsidRPr="00F87F69">
        <w:rPr>
          <w:sz w:val="22"/>
          <w:szCs w:val="22"/>
        </w:rPr>
        <w:br/>
      </w:r>
      <w:r w:rsidRPr="00F87F69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>1.</w:t>
      </w:r>
      <w:r w:rsidRPr="00F87F69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F87F69">
        <w:rPr>
          <w:sz w:val="22"/>
          <w:szCs w:val="22"/>
        </w:rPr>
        <w:br/>
      </w:r>
      <w:r w:rsidRPr="00F87F69">
        <w:rPr>
          <w:sz w:val="22"/>
          <w:szCs w:val="22"/>
        </w:rPr>
        <w:t>(np. chodnik i kontury budynków),</w:t>
      </w:r>
    </w:p>
    <w:p w14:paraId="4F47D826" w14:textId="3F01651D" w:rsidR="0006218D" w:rsidRPr="00F87F69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F87F69">
        <w:rPr>
          <w:sz w:val="22"/>
          <w:szCs w:val="22"/>
        </w:rPr>
        <w:t>2.</w:t>
      </w:r>
      <w:r w:rsidRPr="00F87F69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F87F69">
        <w:rPr>
          <w:sz w:val="22"/>
          <w:szCs w:val="22"/>
        </w:rPr>
        <w:t>.</w:t>
      </w:r>
    </w:p>
    <w:p w14:paraId="7EB12113" w14:textId="43C62609" w:rsidR="003F64A7" w:rsidRPr="00EA1AC9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EA1AC9">
        <w:rPr>
          <w:rFonts w:eastAsia="Arial Unicode MS"/>
          <w:b/>
          <w:spacing w:val="20"/>
          <w:sz w:val="22"/>
          <w:szCs w:val="22"/>
        </w:rPr>
        <w:t>III-</w:t>
      </w:r>
      <w:r w:rsidR="004A6507">
        <w:rPr>
          <w:rFonts w:eastAsia="Arial Unicode MS"/>
          <w:b/>
          <w:spacing w:val="20"/>
          <w:sz w:val="22"/>
          <w:szCs w:val="22"/>
        </w:rPr>
        <w:t>5</w:t>
      </w:r>
      <w:r w:rsidRPr="00EA1AC9">
        <w:rPr>
          <w:rFonts w:eastAsia="Arial Unicode MS"/>
          <w:b/>
          <w:spacing w:val="20"/>
          <w:sz w:val="22"/>
          <w:szCs w:val="22"/>
        </w:rPr>
        <w:t xml:space="preserve">.  </w:t>
      </w:r>
      <w:r w:rsidR="00BA56EC" w:rsidRPr="00EA1AC9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0C316AC8" w:rsidR="00BA56EC" w:rsidRPr="00EA1AC9" w:rsidRDefault="00BA56EC" w:rsidP="00BA56EC">
      <w:pPr>
        <w:pStyle w:val="Tekstpodstawowy"/>
        <w:spacing w:before="120" w:after="120"/>
        <w:jc w:val="both"/>
        <w:rPr>
          <w:sz w:val="22"/>
          <w:szCs w:val="22"/>
        </w:rPr>
      </w:pPr>
      <w:r w:rsidRPr="00EA1AC9">
        <w:rPr>
          <w:bCs/>
          <w:i/>
          <w:sz w:val="22"/>
          <w:szCs w:val="22"/>
          <w:u w:val="single"/>
        </w:rPr>
        <w:t xml:space="preserve">Należy dokonać </w:t>
      </w:r>
      <w:r w:rsidR="00795725" w:rsidRPr="00795725">
        <w:rPr>
          <w:bCs/>
          <w:i/>
          <w:sz w:val="22"/>
          <w:szCs w:val="22"/>
          <w:u w:val="single"/>
        </w:rPr>
        <w:t>pełn</w:t>
      </w:r>
      <w:r w:rsidR="00795725">
        <w:rPr>
          <w:bCs/>
          <w:i/>
          <w:sz w:val="22"/>
          <w:szCs w:val="22"/>
          <w:u w:val="single"/>
        </w:rPr>
        <w:t>ej</w:t>
      </w:r>
      <w:r w:rsidR="00795725" w:rsidRPr="00795725">
        <w:rPr>
          <w:bCs/>
          <w:i/>
          <w:sz w:val="22"/>
          <w:szCs w:val="22"/>
          <w:u w:val="single"/>
        </w:rPr>
        <w:t xml:space="preserve"> redakcj</w:t>
      </w:r>
      <w:r w:rsidR="00795725">
        <w:rPr>
          <w:bCs/>
          <w:i/>
          <w:sz w:val="22"/>
          <w:szCs w:val="22"/>
          <w:u w:val="single"/>
        </w:rPr>
        <w:t>i</w:t>
      </w:r>
      <w:r w:rsidR="00795725" w:rsidRPr="00795725">
        <w:rPr>
          <w:bCs/>
          <w:i/>
          <w:sz w:val="22"/>
          <w:szCs w:val="22"/>
          <w:u w:val="single"/>
        </w:rPr>
        <w:t xml:space="preserve"> bazy danych w zakresie wszystkich elementów treści mapy zasadniczej i mapy ewidencyjnej </w:t>
      </w:r>
      <w:r w:rsidRPr="00EA1AC9">
        <w:rPr>
          <w:bCs/>
          <w:i/>
          <w:sz w:val="22"/>
          <w:szCs w:val="22"/>
          <w:u w:val="single"/>
        </w:rPr>
        <w:t>w skali 1:500, 1:1000</w:t>
      </w:r>
      <w:r w:rsidR="00EA1AC9" w:rsidRPr="00EA1AC9">
        <w:rPr>
          <w:bCs/>
          <w:i/>
          <w:sz w:val="22"/>
          <w:szCs w:val="22"/>
          <w:u w:val="single"/>
        </w:rPr>
        <w:t>,</w:t>
      </w:r>
      <w:r w:rsidRPr="00EA1AC9">
        <w:rPr>
          <w:bCs/>
          <w:i/>
          <w:sz w:val="22"/>
          <w:szCs w:val="22"/>
          <w:u w:val="single"/>
        </w:rPr>
        <w:t xml:space="preserve"> 1:2000</w:t>
      </w:r>
      <w:r w:rsidR="00EA1AC9" w:rsidRPr="00EA1AC9">
        <w:rPr>
          <w:bCs/>
          <w:i/>
          <w:sz w:val="22"/>
          <w:szCs w:val="22"/>
          <w:u w:val="single"/>
        </w:rPr>
        <w:t xml:space="preserve"> i 1:5000</w:t>
      </w:r>
      <w:r w:rsidRPr="00EA1AC9">
        <w:rPr>
          <w:bCs/>
          <w:i/>
          <w:sz w:val="22"/>
          <w:szCs w:val="22"/>
          <w:u w:val="single"/>
        </w:rPr>
        <w:t>, tak aby uzyskać pełną czytelnoś</w:t>
      </w:r>
      <w:r w:rsidR="001921CC">
        <w:rPr>
          <w:bCs/>
          <w:i/>
          <w:sz w:val="22"/>
          <w:szCs w:val="22"/>
          <w:u w:val="single"/>
        </w:rPr>
        <w:t>ć</w:t>
      </w:r>
      <w:r w:rsidRPr="00EA1AC9">
        <w:rPr>
          <w:bCs/>
          <w:i/>
          <w:sz w:val="22"/>
          <w:szCs w:val="22"/>
          <w:u w:val="single"/>
        </w:rPr>
        <w:t>.</w:t>
      </w:r>
      <w:r w:rsidRPr="00EA1AC9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EA1AC9">
        <w:rPr>
          <w:sz w:val="22"/>
          <w:szCs w:val="22"/>
        </w:rPr>
        <w:t xml:space="preserve"> </w:t>
      </w:r>
      <w:r w:rsidRPr="00EA1AC9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0BB6C4C1" w:rsidR="003F64A7" w:rsidRPr="00F87F69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F87F69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Punkty o określonej wysokości GESUT na przewodzie, muszą być wstawione równolegle na osi przewodu</w:t>
      </w:r>
      <w:r w:rsidR="00F87F69" w:rsidRPr="00F87F69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7A671B25" w14:textId="631A5B9D" w:rsidR="003F64A7" w:rsidRPr="00534AA2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534AA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lastRenderedPageBreak/>
        <w:t>III-</w:t>
      </w:r>
      <w:r w:rsidR="004A6507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6</w:t>
      </w:r>
      <w:r w:rsidRPr="00534AA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39E137A9" w:rsidR="003F64A7" w:rsidRPr="00AE450D" w:rsidRDefault="003F64A7" w:rsidP="003F64A7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534AA2">
        <w:rPr>
          <w:sz w:val="22"/>
          <w:szCs w:val="22"/>
        </w:rPr>
        <w:t xml:space="preserve">Wykonawca wykona </w:t>
      </w:r>
      <w:r w:rsidR="00534AA2" w:rsidRPr="00534AA2">
        <w:rPr>
          <w:sz w:val="22"/>
          <w:szCs w:val="22"/>
        </w:rPr>
        <w:t xml:space="preserve">wektorową </w:t>
      </w:r>
      <w:r w:rsidRPr="00534AA2">
        <w:rPr>
          <w:sz w:val="22"/>
          <w:szCs w:val="22"/>
        </w:rPr>
        <w:t>map</w:t>
      </w:r>
      <w:r w:rsidR="00534AA2" w:rsidRPr="00534AA2">
        <w:rPr>
          <w:sz w:val="22"/>
          <w:szCs w:val="22"/>
        </w:rPr>
        <w:t>ę</w:t>
      </w:r>
      <w:r w:rsidRPr="00534AA2">
        <w:rPr>
          <w:sz w:val="22"/>
          <w:szCs w:val="22"/>
        </w:rPr>
        <w:t xml:space="preserve"> </w:t>
      </w:r>
      <w:r w:rsidR="004F610C">
        <w:rPr>
          <w:sz w:val="22"/>
          <w:szCs w:val="22"/>
        </w:rPr>
        <w:t>porównania z terenem</w:t>
      </w:r>
      <w:r w:rsidRPr="00534AA2">
        <w:rPr>
          <w:sz w:val="22"/>
          <w:szCs w:val="22"/>
        </w:rPr>
        <w:t>, na któr</w:t>
      </w:r>
      <w:r w:rsidR="00534AA2" w:rsidRPr="00534AA2">
        <w:rPr>
          <w:sz w:val="22"/>
          <w:szCs w:val="22"/>
        </w:rPr>
        <w:t>ej</w:t>
      </w:r>
      <w:r w:rsidRPr="00534AA2">
        <w:rPr>
          <w:sz w:val="22"/>
          <w:szCs w:val="22"/>
        </w:rPr>
        <w:t xml:space="preserve"> uwidoczni </w:t>
      </w:r>
      <w:r w:rsidR="00534AA2" w:rsidRPr="00534AA2">
        <w:rPr>
          <w:sz w:val="22"/>
          <w:szCs w:val="22"/>
        </w:rPr>
        <w:t>zmodyfikowane i nowo pomierzone obiekty bazy danych</w:t>
      </w:r>
      <w:r w:rsidR="00534AA2" w:rsidRPr="00F87F69">
        <w:rPr>
          <w:sz w:val="22"/>
          <w:szCs w:val="22"/>
        </w:rPr>
        <w:t>.</w:t>
      </w:r>
      <w:r w:rsidR="00F87F69" w:rsidRPr="00F87F69">
        <w:rPr>
          <w:sz w:val="22"/>
          <w:szCs w:val="22"/>
        </w:rPr>
        <w:t xml:space="preserve"> </w:t>
      </w:r>
      <w:r w:rsidR="004F610C">
        <w:rPr>
          <w:sz w:val="22"/>
          <w:szCs w:val="22"/>
        </w:rPr>
        <w:t>Ww. mapę</w:t>
      </w:r>
      <w:r w:rsidRPr="00F87F69">
        <w:rPr>
          <w:sz w:val="22"/>
          <w:szCs w:val="22"/>
        </w:rPr>
        <w:t xml:space="preserve"> należy wykonać w postaci wektorowej, w podziale sekcyjnym, w formacie pdf.</w:t>
      </w:r>
    </w:p>
    <w:p w14:paraId="66DD1B8F" w14:textId="376D567A" w:rsidR="003F64A7" w:rsidRPr="00534AA2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534AA2">
        <w:rPr>
          <w:sz w:val="22"/>
          <w:szCs w:val="22"/>
        </w:rPr>
        <w:t xml:space="preserve">Szczegóły dotyczące sporządzenia mapy </w:t>
      </w:r>
      <w:r w:rsidR="004F610C">
        <w:rPr>
          <w:sz w:val="22"/>
          <w:szCs w:val="22"/>
        </w:rPr>
        <w:t>porównania z terenem</w:t>
      </w:r>
      <w:r w:rsidRPr="00534AA2">
        <w:rPr>
          <w:sz w:val="22"/>
          <w:szCs w:val="22"/>
        </w:rPr>
        <w:t xml:space="preserve"> Wykonawca uzgodni z Zamawiającym oraz umieści</w:t>
      </w:r>
      <w:r w:rsidR="00A81BAD">
        <w:rPr>
          <w:sz w:val="22"/>
          <w:szCs w:val="22"/>
        </w:rPr>
        <w:br/>
        <w:t xml:space="preserve">   </w:t>
      </w:r>
      <w:r w:rsidRPr="00534AA2">
        <w:rPr>
          <w:sz w:val="22"/>
          <w:szCs w:val="22"/>
        </w:rPr>
        <w:t>w legendzie mapy wywiadu.</w:t>
      </w:r>
      <w:r w:rsidRPr="00534AA2">
        <w:t xml:space="preserve"> </w:t>
      </w:r>
      <w:r w:rsidRPr="00534AA2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AE450D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3635CC94" w14:textId="77777777" w:rsidR="003F64A7" w:rsidRPr="00534AA2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534AA2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534AA2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534AA2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534AA2">
        <w:rPr>
          <w:sz w:val="22"/>
          <w:szCs w:val="22"/>
        </w:rPr>
        <w:noBreakHyphen/>
        <w:t>INFO Mapa.</w:t>
      </w:r>
    </w:p>
    <w:p w14:paraId="221A8D03" w14:textId="70190884" w:rsidR="003F64A7" w:rsidRPr="00795725" w:rsidRDefault="003F64A7" w:rsidP="003F64A7">
      <w:pPr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795725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795725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powinna być spójna, poprawna topologicznie w zakresie obiektów bazy danych;</w:t>
      </w:r>
    </w:p>
    <w:p w14:paraId="18495265" w14:textId="2BD87085" w:rsidR="003F64A7" w:rsidRPr="00795725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795725">
        <w:rPr>
          <w:sz w:val="22"/>
          <w:szCs w:val="22"/>
        </w:rPr>
        <w:t xml:space="preserve"> i mapy ewidencyjnej</w:t>
      </w:r>
      <w:r w:rsidRPr="00795725">
        <w:rPr>
          <w:sz w:val="22"/>
          <w:szCs w:val="22"/>
        </w:rPr>
        <w:t xml:space="preserve"> w skali 1:500</w:t>
      </w:r>
      <w:r w:rsidRPr="00795725">
        <w:t xml:space="preserve"> </w:t>
      </w:r>
      <w:r w:rsidRPr="00795725">
        <w:rPr>
          <w:sz w:val="22"/>
          <w:szCs w:val="22"/>
        </w:rPr>
        <w:t>, 1:1000, 1:2000</w:t>
      </w:r>
      <w:r w:rsidR="00795725" w:rsidRPr="00795725">
        <w:rPr>
          <w:sz w:val="22"/>
          <w:szCs w:val="22"/>
        </w:rPr>
        <w:t>, 1:5000</w:t>
      </w:r>
      <w:r w:rsidRPr="00795725">
        <w:rPr>
          <w:sz w:val="22"/>
          <w:szCs w:val="22"/>
        </w:rPr>
        <w:t>;</w:t>
      </w:r>
    </w:p>
    <w:p w14:paraId="4FEAAEDA" w14:textId="77777777" w:rsidR="003F64A7" w:rsidRPr="00795725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 xml:space="preserve">należy wykonać </w:t>
      </w:r>
      <w:r w:rsidRPr="00795725">
        <w:rPr>
          <w:sz w:val="22"/>
          <w:szCs w:val="22"/>
          <w:u w:val="single"/>
        </w:rPr>
        <w:t>pełną weryfikację</w:t>
      </w:r>
      <w:r w:rsidRPr="00795725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795725" w:rsidRDefault="003F64A7" w:rsidP="003F64A7">
      <w:pPr>
        <w:spacing w:before="120" w:after="120"/>
        <w:jc w:val="both"/>
        <w:rPr>
          <w:sz w:val="22"/>
          <w:szCs w:val="22"/>
        </w:rPr>
      </w:pPr>
      <w:r w:rsidRPr="00795725">
        <w:rPr>
          <w:sz w:val="22"/>
          <w:szCs w:val="22"/>
        </w:rPr>
        <w:t xml:space="preserve">Funkcjami kontrolnymi systemu GEO-INFO wykonać </w:t>
      </w:r>
      <w:r w:rsidRPr="00795725">
        <w:rPr>
          <w:b/>
          <w:sz w:val="22"/>
          <w:szCs w:val="22"/>
        </w:rPr>
        <w:t>końcowe kontrole</w:t>
      </w:r>
      <w:r w:rsidRPr="00795725">
        <w:rPr>
          <w:sz w:val="22"/>
          <w:szCs w:val="22"/>
        </w:rPr>
        <w:t xml:space="preserve"> systemowe, w szczególności</w:t>
      </w:r>
      <w:r w:rsidRPr="00795725">
        <w:rPr>
          <w:sz w:val="22"/>
          <w:szCs w:val="22"/>
        </w:rPr>
        <w:br/>
        <w:t>w zakresie spójności geometrii obiektów.</w:t>
      </w:r>
    </w:p>
    <w:p w14:paraId="40C25C42" w14:textId="0A808186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CC41A4">
        <w:rPr>
          <w:i w:val="0"/>
          <w:sz w:val="22"/>
          <w:szCs w:val="22"/>
        </w:rPr>
        <w:t>Operat techniczny zawierający rezultaty wykonan</w:t>
      </w:r>
      <w:r w:rsidR="00CC41A4" w:rsidRPr="00CC41A4">
        <w:rPr>
          <w:i w:val="0"/>
          <w:sz w:val="22"/>
          <w:szCs w:val="22"/>
        </w:rPr>
        <w:t>ej</w:t>
      </w:r>
      <w:r w:rsidRPr="00CC41A4">
        <w:rPr>
          <w:i w:val="0"/>
          <w:sz w:val="22"/>
          <w:szCs w:val="22"/>
        </w:rPr>
        <w:t xml:space="preserve"> pra</w:t>
      </w:r>
      <w:r w:rsidR="00CC41A4" w:rsidRPr="00CC41A4">
        <w:rPr>
          <w:i w:val="0"/>
          <w:sz w:val="22"/>
          <w:szCs w:val="22"/>
        </w:rPr>
        <w:t>cy</w:t>
      </w:r>
      <w:r w:rsidRPr="00CC41A4">
        <w:rPr>
          <w:i w:val="0"/>
          <w:sz w:val="22"/>
          <w:szCs w:val="22"/>
        </w:rPr>
        <w:t>, Wykonawca skompletuje zgodnie</w:t>
      </w:r>
      <w:r w:rsidRPr="00CC41A4">
        <w:rPr>
          <w:i w:val="0"/>
          <w:sz w:val="22"/>
          <w:szCs w:val="22"/>
        </w:rPr>
        <w:br/>
        <w:t xml:space="preserve">z rozporządzeniem </w:t>
      </w:r>
      <w:r w:rsidRPr="00CC41A4">
        <w:rPr>
          <w:sz w:val="22"/>
          <w:szCs w:val="22"/>
        </w:rPr>
        <w:t>w sprawie standardów technicznych wykonywania geodezyjnych pomiarów sytuacyjnych</w:t>
      </w:r>
      <w:r w:rsidRPr="00CC41A4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CC41A4">
        <w:rPr>
          <w:i w:val="0"/>
          <w:sz w:val="22"/>
          <w:szCs w:val="22"/>
        </w:rPr>
        <w:t>. W skład każdego operatu należy załączyć uzupełniony Dziennik Robót.</w:t>
      </w:r>
    </w:p>
    <w:p w14:paraId="7B5A22FE" w14:textId="16C9FACE" w:rsidR="003F64A7" w:rsidRPr="00CC41A4" w:rsidRDefault="003F64A7" w:rsidP="003F64A7">
      <w:pPr>
        <w:spacing w:before="120" w:after="120"/>
        <w:jc w:val="both"/>
        <w:rPr>
          <w:sz w:val="22"/>
          <w:szCs w:val="22"/>
        </w:rPr>
      </w:pPr>
      <w:r w:rsidRPr="00CC41A4">
        <w:rPr>
          <w:sz w:val="22"/>
          <w:szCs w:val="22"/>
        </w:rPr>
        <w:t xml:space="preserve">Opracowana przez Wykonawcę baza </w:t>
      </w:r>
      <w:r w:rsidR="00CC41A4" w:rsidRPr="00CC41A4">
        <w:rPr>
          <w:sz w:val="22"/>
          <w:szCs w:val="22"/>
        </w:rPr>
        <w:t xml:space="preserve">danych </w:t>
      </w:r>
      <w:r w:rsidRPr="00CC41A4">
        <w:rPr>
          <w:sz w:val="22"/>
          <w:szCs w:val="22"/>
        </w:rPr>
        <w:t xml:space="preserve">przyjęta będzie do </w:t>
      </w:r>
      <w:proofErr w:type="spellStart"/>
      <w:r w:rsidRPr="00CC41A4">
        <w:rPr>
          <w:sz w:val="22"/>
          <w:szCs w:val="22"/>
        </w:rPr>
        <w:t>PZGiK</w:t>
      </w:r>
      <w:proofErr w:type="spellEnd"/>
      <w:r w:rsidRPr="00CC41A4">
        <w:rPr>
          <w:sz w:val="22"/>
          <w:szCs w:val="22"/>
        </w:rPr>
        <w:t xml:space="preserve"> w formie eksportu z bazy Wykonawcy. Przed wykonaniem eksportu należy zakończyć wszystkie Zmiany. W eksporcie należy uwzględnić wszystkie obiekty zmodyfikowane</w:t>
      </w:r>
      <w:r w:rsidR="00CC41A4" w:rsidRPr="00CC41A4">
        <w:rPr>
          <w:sz w:val="22"/>
          <w:szCs w:val="22"/>
        </w:rPr>
        <w:t xml:space="preserve"> </w:t>
      </w:r>
      <w:r w:rsidRPr="00CC41A4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CC41A4">
        <w:rPr>
          <w:sz w:val="22"/>
          <w:szCs w:val="22"/>
        </w:rPr>
        <w:t xml:space="preserve"> </w:t>
      </w:r>
      <w:r w:rsidRPr="00CC41A4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CC41A4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CC41A4">
        <w:rPr>
          <w:b/>
          <w:bCs/>
          <w:sz w:val="24"/>
          <w:szCs w:val="24"/>
          <w:u w:val="single"/>
        </w:rPr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AE450D" w:rsidRDefault="003F64A7" w:rsidP="003F64A7">
      <w:pPr>
        <w:spacing w:before="240" w:after="120"/>
        <w:jc w:val="both"/>
        <w:rPr>
          <w:b/>
          <w:bCs/>
          <w:color w:val="FF0000"/>
          <w:sz w:val="8"/>
          <w:szCs w:val="8"/>
          <w:u w:val="single"/>
        </w:rPr>
      </w:pPr>
    </w:p>
    <w:p w14:paraId="46C0B21A" w14:textId="77777777" w:rsidR="003F64A7" w:rsidRPr="00CC41A4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CC41A4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CC41A4">
        <w:rPr>
          <w:i w:val="0"/>
          <w:sz w:val="22"/>
          <w:szCs w:val="22"/>
        </w:rPr>
        <w:t>Wynikowe zbiory danych zostaną zaimportowane przez Wykonawcę do bazy danych. Wersja bazy roboczej Wykonawcy na dzień odbioru opracowania przedmiotu zamówienia musi być identyczna</w:t>
      </w:r>
      <w:r w:rsidRPr="00CC41A4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CC41A4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CC41A4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CC41A4">
        <w:rPr>
          <w:sz w:val="22"/>
          <w:szCs w:val="22"/>
        </w:rPr>
        <w:t xml:space="preserve"> </w:t>
      </w:r>
      <w:r w:rsidRPr="00CC41A4">
        <w:rPr>
          <w:b/>
          <w:sz w:val="22"/>
          <w:szCs w:val="22"/>
        </w:rPr>
        <w:t>na serwerze Zamawiającego, przy zachowaniu szczególnej ostrożności, bez szkody</w:t>
      </w:r>
      <w:r w:rsidRPr="00CC41A4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CC41A4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CC41A4">
        <w:rPr>
          <w:i w:val="0"/>
          <w:sz w:val="22"/>
          <w:szCs w:val="22"/>
        </w:rPr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CC41A4">
        <w:rPr>
          <w:i w:val="0"/>
          <w:sz w:val="22"/>
          <w:szCs w:val="22"/>
        </w:rPr>
        <w:br/>
      </w:r>
      <w:r w:rsidRPr="00CC41A4">
        <w:rPr>
          <w:i w:val="0"/>
          <w:sz w:val="22"/>
          <w:szCs w:val="22"/>
        </w:rPr>
        <w:lastRenderedPageBreak/>
        <w:t>a następnie ponownie przekaże eksport dla Zamawiającego i dokona jego importu do bazy danych</w:t>
      </w:r>
      <w:r w:rsidRPr="00CC41A4">
        <w:t xml:space="preserve"> </w:t>
      </w:r>
      <w:r w:rsidRPr="00CC41A4">
        <w:rPr>
          <w:i w:val="0"/>
          <w:sz w:val="22"/>
          <w:szCs w:val="22"/>
        </w:rPr>
        <w:t>systemu</w:t>
      </w:r>
      <w:r w:rsidRPr="00CC41A4">
        <w:rPr>
          <w:i w:val="0"/>
          <w:sz w:val="22"/>
          <w:szCs w:val="22"/>
        </w:rPr>
        <w:br/>
        <w:t>GI Mapa.</w:t>
      </w:r>
    </w:p>
    <w:p w14:paraId="4690E574" w14:textId="22C2D59B" w:rsidR="003F64A7" w:rsidRPr="00CC41A4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CC41A4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CC41A4" w:rsidRPr="00CC41A4">
        <w:rPr>
          <w:b/>
          <w:i w:val="0"/>
          <w:sz w:val="22"/>
          <w:szCs w:val="22"/>
        </w:rPr>
        <w:t xml:space="preserve"> </w:t>
      </w:r>
      <w:r w:rsidRPr="00CC41A4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CC41A4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CC41A4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AE450D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6E8416CC" w14:textId="268FF117" w:rsidR="003F64A7" w:rsidRPr="00AE450D" w:rsidRDefault="003F64A7" w:rsidP="003F64A7">
      <w:pPr>
        <w:pStyle w:val="Tekstpodstawowy"/>
        <w:contextualSpacing/>
        <w:rPr>
          <w:color w:val="FF0000"/>
          <w:sz w:val="22"/>
          <w:szCs w:val="22"/>
        </w:rPr>
      </w:pPr>
      <w:r w:rsidRPr="00012971">
        <w:rPr>
          <w:sz w:val="22"/>
          <w:szCs w:val="22"/>
        </w:rPr>
        <w:t xml:space="preserve">Ostrów Wielkopolski, dnia </w:t>
      </w:r>
      <w:r w:rsidR="00673410" w:rsidRPr="00012971">
        <w:rPr>
          <w:sz w:val="22"/>
          <w:szCs w:val="22"/>
        </w:rPr>
        <w:t>7</w:t>
      </w:r>
      <w:r w:rsidRPr="00012971">
        <w:rPr>
          <w:sz w:val="22"/>
          <w:szCs w:val="22"/>
        </w:rPr>
        <w:t xml:space="preserve"> </w:t>
      </w:r>
      <w:r w:rsidR="00673410" w:rsidRPr="00012971">
        <w:rPr>
          <w:sz w:val="22"/>
          <w:szCs w:val="22"/>
        </w:rPr>
        <w:t>czerwca</w:t>
      </w:r>
      <w:r w:rsidRPr="00012971">
        <w:rPr>
          <w:sz w:val="22"/>
          <w:szCs w:val="22"/>
        </w:rPr>
        <w:t xml:space="preserve"> 2023 roku</w:t>
      </w:r>
    </w:p>
    <w:p w14:paraId="358B4F96" w14:textId="77777777" w:rsidR="003F64A7" w:rsidRPr="005A30E3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5A30E3" w:rsidRDefault="003F64A7" w:rsidP="003F64A7">
      <w:pPr>
        <w:pStyle w:val="Tekstpodstawowy"/>
        <w:rPr>
          <w:sz w:val="22"/>
          <w:szCs w:val="22"/>
        </w:rPr>
      </w:pPr>
      <w:r w:rsidRPr="005A30E3">
        <w:rPr>
          <w:sz w:val="22"/>
          <w:szCs w:val="22"/>
        </w:rPr>
        <w:t xml:space="preserve">Warunki techniczne opracowała:  </w:t>
      </w:r>
    </w:p>
    <w:p w14:paraId="0A8854A4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02E24CEB" w:rsidR="003F64A7" w:rsidRPr="005A30E3" w:rsidRDefault="000E22DD" w:rsidP="003F64A7">
      <w:pPr>
        <w:pStyle w:val="Tekstpodstawowy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5A30E3">
        <w:rPr>
          <w:sz w:val="22"/>
          <w:szCs w:val="22"/>
        </w:rPr>
        <w:t>Zatwierdził, dnia ................................</w:t>
      </w:r>
    </w:p>
    <w:p w14:paraId="0ABE1925" w14:textId="451FA381" w:rsidR="003F64A7" w:rsidRPr="005A30E3" w:rsidRDefault="003F64A7" w:rsidP="003F64A7">
      <w:pPr>
        <w:pStyle w:val="Tekstpodstawowy"/>
        <w:rPr>
          <w:sz w:val="22"/>
          <w:szCs w:val="22"/>
        </w:rPr>
      </w:pPr>
      <w:r w:rsidRPr="005A30E3">
        <w:rPr>
          <w:sz w:val="22"/>
          <w:szCs w:val="22"/>
        </w:rPr>
        <w:t>…………………………………………</w:t>
      </w:r>
    </w:p>
    <w:p w14:paraId="2198BB3F" w14:textId="550C229F" w:rsidR="003F64A7" w:rsidRPr="005A30E3" w:rsidRDefault="003F64A7" w:rsidP="000E22DD">
      <w:pPr>
        <w:pStyle w:val="Tekstpodstawowy"/>
        <w:rPr>
          <w:sz w:val="22"/>
          <w:szCs w:val="22"/>
        </w:rPr>
      </w:pPr>
      <w:r w:rsidRPr="005A30E3">
        <w:rPr>
          <w:sz w:val="22"/>
          <w:szCs w:val="22"/>
        </w:rPr>
        <w:t xml:space="preserve">          /podpis i imienna pieczątka/</w:t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</w:p>
    <w:p w14:paraId="7B5431EE" w14:textId="77777777" w:rsidR="003F64A7" w:rsidRPr="005A30E3" w:rsidRDefault="003F64A7" w:rsidP="003F64A7">
      <w:pPr>
        <w:pStyle w:val="Tekstpodstawowy"/>
        <w:contextualSpacing/>
        <w:rPr>
          <w:sz w:val="22"/>
          <w:szCs w:val="22"/>
        </w:rPr>
      </w:pPr>
    </w:p>
    <w:p w14:paraId="680C73B1" w14:textId="77777777" w:rsidR="003F64A7" w:rsidRPr="000E22DD" w:rsidRDefault="003F64A7" w:rsidP="003F64A7">
      <w:pPr>
        <w:pStyle w:val="Tekstpodstawowy"/>
        <w:contextualSpacing/>
        <w:rPr>
          <w:sz w:val="16"/>
          <w:szCs w:val="16"/>
        </w:rPr>
      </w:pPr>
    </w:p>
    <w:p w14:paraId="43BF2B18" w14:textId="77777777" w:rsidR="000E22DD" w:rsidRPr="000E22DD" w:rsidRDefault="000E22DD" w:rsidP="003F64A7">
      <w:pPr>
        <w:pStyle w:val="Tekstpodstawowy"/>
        <w:jc w:val="right"/>
        <w:rPr>
          <w:sz w:val="16"/>
          <w:szCs w:val="16"/>
        </w:rPr>
      </w:pPr>
    </w:p>
    <w:p w14:paraId="62C69AF4" w14:textId="0B6884E6" w:rsidR="003F64A7" w:rsidRPr="005A30E3" w:rsidRDefault="003F64A7" w:rsidP="003F64A7">
      <w:pPr>
        <w:pStyle w:val="Tekstpodstawowy"/>
        <w:jc w:val="right"/>
        <w:rPr>
          <w:sz w:val="22"/>
          <w:szCs w:val="22"/>
        </w:rPr>
      </w:pPr>
      <w:r w:rsidRPr="005A30E3">
        <w:rPr>
          <w:sz w:val="22"/>
          <w:szCs w:val="22"/>
        </w:rPr>
        <w:t>………………………………..…………..</w:t>
      </w:r>
    </w:p>
    <w:p w14:paraId="79FF8232" w14:textId="21EFE673" w:rsidR="002E1FD7" w:rsidRPr="00AF4FD5" w:rsidRDefault="003F64A7" w:rsidP="000E22DD">
      <w:pPr>
        <w:pStyle w:val="Tekstpodstawowy"/>
        <w:rPr>
          <w:bCs/>
          <w:iCs/>
          <w:color w:val="FF0000"/>
          <w:sz w:val="22"/>
          <w:szCs w:val="22"/>
        </w:rPr>
      </w:pPr>
      <w:r w:rsidRPr="005A30E3">
        <w:rPr>
          <w:sz w:val="22"/>
          <w:szCs w:val="22"/>
        </w:rPr>
        <w:t xml:space="preserve">               </w:t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</w:r>
      <w:r w:rsidRPr="005A30E3">
        <w:rPr>
          <w:sz w:val="22"/>
          <w:szCs w:val="22"/>
        </w:rPr>
        <w:tab/>
        <w:t xml:space="preserve">         </w:t>
      </w:r>
      <w:r w:rsidR="000E22DD">
        <w:rPr>
          <w:sz w:val="22"/>
          <w:szCs w:val="22"/>
        </w:rPr>
        <w:t xml:space="preserve">              </w:t>
      </w:r>
      <w:r w:rsidRPr="005A30E3">
        <w:rPr>
          <w:sz w:val="22"/>
          <w:szCs w:val="22"/>
        </w:rPr>
        <w:t xml:space="preserve">  /podpis i imienna pieczątka/</w:t>
      </w:r>
    </w:p>
    <w:sectPr w:rsidR="002E1FD7" w:rsidRPr="00AF4FD5" w:rsidSect="00AF4F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0C31" w14:textId="77777777" w:rsidR="008B0E6E" w:rsidRDefault="008B0E6E">
      <w:r>
        <w:separator/>
      </w:r>
    </w:p>
  </w:endnote>
  <w:endnote w:type="continuationSeparator" w:id="0">
    <w:p w14:paraId="2100F999" w14:textId="77777777" w:rsidR="008B0E6E" w:rsidRDefault="008B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B486" w14:textId="77777777" w:rsidR="008B0E6E" w:rsidRDefault="008B0E6E">
      <w:r>
        <w:separator/>
      </w:r>
    </w:p>
  </w:footnote>
  <w:footnote w:type="continuationSeparator" w:id="0">
    <w:p w14:paraId="41E96F0B" w14:textId="77777777" w:rsidR="008B0E6E" w:rsidRDefault="008B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7D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DCB05B9"/>
    <w:multiLevelType w:val="hybridMultilevel"/>
    <w:tmpl w:val="769E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5"/>
  </w:num>
  <w:num w:numId="3" w16cid:durableId="1869221563">
    <w:abstractNumId w:val="1"/>
  </w:num>
  <w:num w:numId="4" w16cid:durableId="399451962">
    <w:abstractNumId w:val="11"/>
  </w:num>
  <w:num w:numId="5" w16cid:durableId="309406414">
    <w:abstractNumId w:val="2"/>
  </w:num>
  <w:num w:numId="6" w16cid:durableId="646592138">
    <w:abstractNumId w:val="6"/>
  </w:num>
  <w:num w:numId="7" w16cid:durableId="484207643">
    <w:abstractNumId w:val="10"/>
  </w:num>
  <w:num w:numId="8" w16cid:durableId="1109818763">
    <w:abstractNumId w:val="7"/>
  </w:num>
  <w:num w:numId="9" w16cid:durableId="311952189">
    <w:abstractNumId w:val="7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8"/>
  </w:num>
  <w:num w:numId="12" w16cid:durableId="1715232929">
    <w:abstractNumId w:val="4"/>
  </w:num>
  <w:num w:numId="13" w16cid:durableId="192514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5D6B"/>
    <w:rsid w:val="00012971"/>
    <w:rsid w:val="000263A2"/>
    <w:rsid w:val="00031185"/>
    <w:rsid w:val="00033DE8"/>
    <w:rsid w:val="00035831"/>
    <w:rsid w:val="00041483"/>
    <w:rsid w:val="000419BB"/>
    <w:rsid w:val="000420C5"/>
    <w:rsid w:val="00046534"/>
    <w:rsid w:val="00052CF5"/>
    <w:rsid w:val="0005372A"/>
    <w:rsid w:val="00055F13"/>
    <w:rsid w:val="000572CE"/>
    <w:rsid w:val="00061204"/>
    <w:rsid w:val="00061FF1"/>
    <w:rsid w:val="0006218D"/>
    <w:rsid w:val="00062A27"/>
    <w:rsid w:val="000744F4"/>
    <w:rsid w:val="00074960"/>
    <w:rsid w:val="00087E26"/>
    <w:rsid w:val="00090E91"/>
    <w:rsid w:val="000A13B6"/>
    <w:rsid w:val="000A379E"/>
    <w:rsid w:val="000A70FC"/>
    <w:rsid w:val="000B57B8"/>
    <w:rsid w:val="000B67A4"/>
    <w:rsid w:val="000D075B"/>
    <w:rsid w:val="000D3256"/>
    <w:rsid w:val="000D6A36"/>
    <w:rsid w:val="000D7302"/>
    <w:rsid w:val="000E22DD"/>
    <w:rsid w:val="000E344C"/>
    <w:rsid w:val="000E40DE"/>
    <w:rsid w:val="000F0611"/>
    <w:rsid w:val="000F131F"/>
    <w:rsid w:val="000F7B76"/>
    <w:rsid w:val="0010678C"/>
    <w:rsid w:val="00111D65"/>
    <w:rsid w:val="001136AC"/>
    <w:rsid w:val="00115E14"/>
    <w:rsid w:val="00116A3A"/>
    <w:rsid w:val="00116D93"/>
    <w:rsid w:val="00134F4B"/>
    <w:rsid w:val="00136DBB"/>
    <w:rsid w:val="00137D58"/>
    <w:rsid w:val="00140A5B"/>
    <w:rsid w:val="00141712"/>
    <w:rsid w:val="0014186C"/>
    <w:rsid w:val="001421A9"/>
    <w:rsid w:val="0015107A"/>
    <w:rsid w:val="001545B6"/>
    <w:rsid w:val="00163C93"/>
    <w:rsid w:val="00164B0F"/>
    <w:rsid w:val="00170ACC"/>
    <w:rsid w:val="001751E4"/>
    <w:rsid w:val="0018147E"/>
    <w:rsid w:val="0018184B"/>
    <w:rsid w:val="00190879"/>
    <w:rsid w:val="001921CC"/>
    <w:rsid w:val="00196573"/>
    <w:rsid w:val="001A0F38"/>
    <w:rsid w:val="001A159E"/>
    <w:rsid w:val="001A4D18"/>
    <w:rsid w:val="001A6368"/>
    <w:rsid w:val="001B5EF4"/>
    <w:rsid w:val="001C0268"/>
    <w:rsid w:val="001C1705"/>
    <w:rsid w:val="001C19AA"/>
    <w:rsid w:val="001C1BED"/>
    <w:rsid w:val="001C1FD4"/>
    <w:rsid w:val="001C31BF"/>
    <w:rsid w:val="001D2D53"/>
    <w:rsid w:val="001E2D7B"/>
    <w:rsid w:val="001E5380"/>
    <w:rsid w:val="001E612F"/>
    <w:rsid w:val="001F147C"/>
    <w:rsid w:val="001F3625"/>
    <w:rsid w:val="001F3BBA"/>
    <w:rsid w:val="0020051B"/>
    <w:rsid w:val="00200A0F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912CF"/>
    <w:rsid w:val="00291DCF"/>
    <w:rsid w:val="002922FC"/>
    <w:rsid w:val="00292466"/>
    <w:rsid w:val="00292C06"/>
    <w:rsid w:val="00295066"/>
    <w:rsid w:val="00295363"/>
    <w:rsid w:val="002A3ED1"/>
    <w:rsid w:val="002A65E4"/>
    <w:rsid w:val="002B198C"/>
    <w:rsid w:val="002B3EBF"/>
    <w:rsid w:val="002B651C"/>
    <w:rsid w:val="002C0CD1"/>
    <w:rsid w:val="002C6A50"/>
    <w:rsid w:val="002E0620"/>
    <w:rsid w:val="002E1FD7"/>
    <w:rsid w:val="002E2E38"/>
    <w:rsid w:val="002E4909"/>
    <w:rsid w:val="002F0099"/>
    <w:rsid w:val="002F18B7"/>
    <w:rsid w:val="003035A4"/>
    <w:rsid w:val="0030451A"/>
    <w:rsid w:val="0030627F"/>
    <w:rsid w:val="00311896"/>
    <w:rsid w:val="003136D3"/>
    <w:rsid w:val="0031547D"/>
    <w:rsid w:val="003179F9"/>
    <w:rsid w:val="00326AEF"/>
    <w:rsid w:val="003301E2"/>
    <w:rsid w:val="00335EC7"/>
    <w:rsid w:val="00335EE7"/>
    <w:rsid w:val="003374F3"/>
    <w:rsid w:val="00340AF9"/>
    <w:rsid w:val="00355429"/>
    <w:rsid w:val="003555B8"/>
    <w:rsid w:val="0036118A"/>
    <w:rsid w:val="00363C2F"/>
    <w:rsid w:val="003650F9"/>
    <w:rsid w:val="00367D7A"/>
    <w:rsid w:val="00367DFF"/>
    <w:rsid w:val="00371B96"/>
    <w:rsid w:val="00371E2E"/>
    <w:rsid w:val="00372F4E"/>
    <w:rsid w:val="00380135"/>
    <w:rsid w:val="00385918"/>
    <w:rsid w:val="00396E06"/>
    <w:rsid w:val="00397039"/>
    <w:rsid w:val="0039760A"/>
    <w:rsid w:val="0039782A"/>
    <w:rsid w:val="003A17A3"/>
    <w:rsid w:val="003A3837"/>
    <w:rsid w:val="003A52C1"/>
    <w:rsid w:val="003B03BE"/>
    <w:rsid w:val="003C2A62"/>
    <w:rsid w:val="003C31AD"/>
    <w:rsid w:val="003C5300"/>
    <w:rsid w:val="003C70AC"/>
    <w:rsid w:val="003D159E"/>
    <w:rsid w:val="003D5DFB"/>
    <w:rsid w:val="003E4C05"/>
    <w:rsid w:val="003F1D84"/>
    <w:rsid w:val="003F64A7"/>
    <w:rsid w:val="004069FD"/>
    <w:rsid w:val="00411B7A"/>
    <w:rsid w:val="00413EF5"/>
    <w:rsid w:val="0042070B"/>
    <w:rsid w:val="00422D33"/>
    <w:rsid w:val="00425475"/>
    <w:rsid w:val="0042700C"/>
    <w:rsid w:val="00430F2A"/>
    <w:rsid w:val="004316B3"/>
    <w:rsid w:val="00431C42"/>
    <w:rsid w:val="00431F42"/>
    <w:rsid w:val="004322B8"/>
    <w:rsid w:val="0043622D"/>
    <w:rsid w:val="00436482"/>
    <w:rsid w:val="004407B7"/>
    <w:rsid w:val="00442DD0"/>
    <w:rsid w:val="00442EAD"/>
    <w:rsid w:val="00445507"/>
    <w:rsid w:val="00450F91"/>
    <w:rsid w:val="00452122"/>
    <w:rsid w:val="00453DA1"/>
    <w:rsid w:val="0045403C"/>
    <w:rsid w:val="00454ED3"/>
    <w:rsid w:val="00456D04"/>
    <w:rsid w:val="00462913"/>
    <w:rsid w:val="00465F67"/>
    <w:rsid w:val="00471F7F"/>
    <w:rsid w:val="004730C1"/>
    <w:rsid w:val="004734B4"/>
    <w:rsid w:val="00473FA7"/>
    <w:rsid w:val="004766C4"/>
    <w:rsid w:val="00477264"/>
    <w:rsid w:val="00477F9D"/>
    <w:rsid w:val="0048090B"/>
    <w:rsid w:val="004850F5"/>
    <w:rsid w:val="00485FE0"/>
    <w:rsid w:val="00487081"/>
    <w:rsid w:val="004914BA"/>
    <w:rsid w:val="004A5B28"/>
    <w:rsid w:val="004A6507"/>
    <w:rsid w:val="004B546A"/>
    <w:rsid w:val="004B684D"/>
    <w:rsid w:val="004C0900"/>
    <w:rsid w:val="004C10EF"/>
    <w:rsid w:val="004C3239"/>
    <w:rsid w:val="004C574A"/>
    <w:rsid w:val="004D14FE"/>
    <w:rsid w:val="004D171A"/>
    <w:rsid w:val="004D4539"/>
    <w:rsid w:val="004D490D"/>
    <w:rsid w:val="004D4E61"/>
    <w:rsid w:val="004E076D"/>
    <w:rsid w:val="004E0DF6"/>
    <w:rsid w:val="004E1F18"/>
    <w:rsid w:val="004E6289"/>
    <w:rsid w:val="004F44B5"/>
    <w:rsid w:val="004F610C"/>
    <w:rsid w:val="004F73B5"/>
    <w:rsid w:val="004F7B2D"/>
    <w:rsid w:val="00506C04"/>
    <w:rsid w:val="005077D1"/>
    <w:rsid w:val="00511824"/>
    <w:rsid w:val="00512950"/>
    <w:rsid w:val="00513C7F"/>
    <w:rsid w:val="005156E5"/>
    <w:rsid w:val="00517879"/>
    <w:rsid w:val="00521076"/>
    <w:rsid w:val="005233A2"/>
    <w:rsid w:val="00525B8A"/>
    <w:rsid w:val="00532B4C"/>
    <w:rsid w:val="00534AA2"/>
    <w:rsid w:val="0053668B"/>
    <w:rsid w:val="005374D6"/>
    <w:rsid w:val="00542347"/>
    <w:rsid w:val="00544266"/>
    <w:rsid w:val="005479C6"/>
    <w:rsid w:val="005523E3"/>
    <w:rsid w:val="00555029"/>
    <w:rsid w:val="0055669A"/>
    <w:rsid w:val="00557E20"/>
    <w:rsid w:val="005619CC"/>
    <w:rsid w:val="00561F0E"/>
    <w:rsid w:val="005674A5"/>
    <w:rsid w:val="00583FB6"/>
    <w:rsid w:val="005869DA"/>
    <w:rsid w:val="005A368D"/>
    <w:rsid w:val="005A523B"/>
    <w:rsid w:val="005B5FE7"/>
    <w:rsid w:val="005C1881"/>
    <w:rsid w:val="005C65DE"/>
    <w:rsid w:val="005D164B"/>
    <w:rsid w:val="005D48CA"/>
    <w:rsid w:val="005E113E"/>
    <w:rsid w:val="005E3B8D"/>
    <w:rsid w:val="005E5772"/>
    <w:rsid w:val="005E6530"/>
    <w:rsid w:val="005E799E"/>
    <w:rsid w:val="005F14F4"/>
    <w:rsid w:val="00605256"/>
    <w:rsid w:val="00612015"/>
    <w:rsid w:val="006163E5"/>
    <w:rsid w:val="00620A5C"/>
    <w:rsid w:val="006251D9"/>
    <w:rsid w:val="00630B90"/>
    <w:rsid w:val="006315B5"/>
    <w:rsid w:val="00637CF3"/>
    <w:rsid w:val="00644D5A"/>
    <w:rsid w:val="00651463"/>
    <w:rsid w:val="00652816"/>
    <w:rsid w:val="00653620"/>
    <w:rsid w:val="00653F51"/>
    <w:rsid w:val="00657041"/>
    <w:rsid w:val="00662B86"/>
    <w:rsid w:val="00665D52"/>
    <w:rsid w:val="00673410"/>
    <w:rsid w:val="00674B05"/>
    <w:rsid w:val="0068168E"/>
    <w:rsid w:val="0068558F"/>
    <w:rsid w:val="006911A7"/>
    <w:rsid w:val="00694FF2"/>
    <w:rsid w:val="006A61A5"/>
    <w:rsid w:val="006A78F1"/>
    <w:rsid w:val="006B0FE5"/>
    <w:rsid w:val="006B1680"/>
    <w:rsid w:val="006C1384"/>
    <w:rsid w:val="006C298A"/>
    <w:rsid w:val="006C5BD1"/>
    <w:rsid w:val="006D049A"/>
    <w:rsid w:val="006D1C3B"/>
    <w:rsid w:val="006D22EA"/>
    <w:rsid w:val="006D2EC5"/>
    <w:rsid w:val="006D3F5C"/>
    <w:rsid w:val="006E295C"/>
    <w:rsid w:val="006E336A"/>
    <w:rsid w:val="00700DC2"/>
    <w:rsid w:val="00701BE8"/>
    <w:rsid w:val="007043B7"/>
    <w:rsid w:val="00704F58"/>
    <w:rsid w:val="00710F7D"/>
    <w:rsid w:val="00713563"/>
    <w:rsid w:val="007151B9"/>
    <w:rsid w:val="0072250F"/>
    <w:rsid w:val="007240C1"/>
    <w:rsid w:val="00730A9A"/>
    <w:rsid w:val="00736BAF"/>
    <w:rsid w:val="00737BE4"/>
    <w:rsid w:val="007409BC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7611B"/>
    <w:rsid w:val="00783A60"/>
    <w:rsid w:val="0078591E"/>
    <w:rsid w:val="0079066D"/>
    <w:rsid w:val="007925E8"/>
    <w:rsid w:val="00795725"/>
    <w:rsid w:val="007A4876"/>
    <w:rsid w:val="007C1E75"/>
    <w:rsid w:val="007D28C5"/>
    <w:rsid w:val="007D7AF6"/>
    <w:rsid w:val="007E1DC6"/>
    <w:rsid w:val="007F05F9"/>
    <w:rsid w:val="007F2659"/>
    <w:rsid w:val="007F3A14"/>
    <w:rsid w:val="007F54C2"/>
    <w:rsid w:val="00801EB0"/>
    <w:rsid w:val="00802E50"/>
    <w:rsid w:val="00802F32"/>
    <w:rsid w:val="0080622F"/>
    <w:rsid w:val="00815784"/>
    <w:rsid w:val="0082028D"/>
    <w:rsid w:val="008216E9"/>
    <w:rsid w:val="00822B32"/>
    <w:rsid w:val="00833DAE"/>
    <w:rsid w:val="008361AA"/>
    <w:rsid w:val="0083755F"/>
    <w:rsid w:val="00844583"/>
    <w:rsid w:val="00850C42"/>
    <w:rsid w:val="00851E57"/>
    <w:rsid w:val="00863023"/>
    <w:rsid w:val="008631B5"/>
    <w:rsid w:val="008650BF"/>
    <w:rsid w:val="00871C11"/>
    <w:rsid w:val="00873055"/>
    <w:rsid w:val="00874704"/>
    <w:rsid w:val="008813D9"/>
    <w:rsid w:val="00897339"/>
    <w:rsid w:val="00897FDE"/>
    <w:rsid w:val="008A2214"/>
    <w:rsid w:val="008B0E6E"/>
    <w:rsid w:val="008B6708"/>
    <w:rsid w:val="008B73E2"/>
    <w:rsid w:val="008C33D4"/>
    <w:rsid w:val="008C432D"/>
    <w:rsid w:val="008C4E89"/>
    <w:rsid w:val="008C7B13"/>
    <w:rsid w:val="008D1767"/>
    <w:rsid w:val="008D5EB7"/>
    <w:rsid w:val="008E181E"/>
    <w:rsid w:val="008F131B"/>
    <w:rsid w:val="009007CF"/>
    <w:rsid w:val="009018D2"/>
    <w:rsid w:val="0091304E"/>
    <w:rsid w:val="009131A9"/>
    <w:rsid w:val="009154FC"/>
    <w:rsid w:val="00921CC5"/>
    <w:rsid w:val="00934624"/>
    <w:rsid w:val="00936096"/>
    <w:rsid w:val="00940204"/>
    <w:rsid w:val="00940D91"/>
    <w:rsid w:val="009415DA"/>
    <w:rsid w:val="009430AC"/>
    <w:rsid w:val="009464BB"/>
    <w:rsid w:val="00946C9B"/>
    <w:rsid w:val="00951C73"/>
    <w:rsid w:val="009561C9"/>
    <w:rsid w:val="00964B69"/>
    <w:rsid w:val="009657DD"/>
    <w:rsid w:val="009668A2"/>
    <w:rsid w:val="0097188C"/>
    <w:rsid w:val="0097319B"/>
    <w:rsid w:val="00974213"/>
    <w:rsid w:val="00975F1A"/>
    <w:rsid w:val="0097746E"/>
    <w:rsid w:val="00982D0F"/>
    <w:rsid w:val="00984911"/>
    <w:rsid w:val="009851CF"/>
    <w:rsid w:val="009851D5"/>
    <w:rsid w:val="00985EE7"/>
    <w:rsid w:val="00987195"/>
    <w:rsid w:val="00995B65"/>
    <w:rsid w:val="009977D9"/>
    <w:rsid w:val="009A1C4B"/>
    <w:rsid w:val="009A72C7"/>
    <w:rsid w:val="009B0902"/>
    <w:rsid w:val="009B0E04"/>
    <w:rsid w:val="009B228A"/>
    <w:rsid w:val="009B24F0"/>
    <w:rsid w:val="009B6322"/>
    <w:rsid w:val="009C028B"/>
    <w:rsid w:val="009D1C16"/>
    <w:rsid w:val="009E55A5"/>
    <w:rsid w:val="009F064C"/>
    <w:rsid w:val="009F15EB"/>
    <w:rsid w:val="009F6619"/>
    <w:rsid w:val="00A00294"/>
    <w:rsid w:val="00A00D3B"/>
    <w:rsid w:val="00A0120A"/>
    <w:rsid w:val="00A1066F"/>
    <w:rsid w:val="00A10DC8"/>
    <w:rsid w:val="00A12F9C"/>
    <w:rsid w:val="00A16358"/>
    <w:rsid w:val="00A16EA1"/>
    <w:rsid w:val="00A237CF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81BAD"/>
    <w:rsid w:val="00A85A2B"/>
    <w:rsid w:val="00A906DD"/>
    <w:rsid w:val="00A9352C"/>
    <w:rsid w:val="00A9573F"/>
    <w:rsid w:val="00A9655C"/>
    <w:rsid w:val="00AA363B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10D"/>
    <w:rsid w:val="00AD383D"/>
    <w:rsid w:val="00AE3FE1"/>
    <w:rsid w:val="00AE450D"/>
    <w:rsid w:val="00AF1BBF"/>
    <w:rsid w:val="00AF1C52"/>
    <w:rsid w:val="00AF2665"/>
    <w:rsid w:val="00AF2C20"/>
    <w:rsid w:val="00AF4FD5"/>
    <w:rsid w:val="00AF4FE6"/>
    <w:rsid w:val="00AF74E8"/>
    <w:rsid w:val="00B02320"/>
    <w:rsid w:val="00B0760D"/>
    <w:rsid w:val="00B139C7"/>
    <w:rsid w:val="00B17FA5"/>
    <w:rsid w:val="00B213E1"/>
    <w:rsid w:val="00B2313E"/>
    <w:rsid w:val="00B35BC3"/>
    <w:rsid w:val="00B36B3F"/>
    <w:rsid w:val="00B36E7B"/>
    <w:rsid w:val="00B408E0"/>
    <w:rsid w:val="00B43213"/>
    <w:rsid w:val="00B43B68"/>
    <w:rsid w:val="00B45C70"/>
    <w:rsid w:val="00B54FA4"/>
    <w:rsid w:val="00B6053A"/>
    <w:rsid w:val="00B670C3"/>
    <w:rsid w:val="00B769C6"/>
    <w:rsid w:val="00B77AED"/>
    <w:rsid w:val="00B8259D"/>
    <w:rsid w:val="00B847BF"/>
    <w:rsid w:val="00B84BA3"/>
    <w:rsid w:val="00B91DAF"/>
    <w:rsid w:val="00B92B35"/>
    <w:rsid w:val="00B954E5"/>
    <w:rsid w:val="00BA4E9C"/>
    <w:rsid w:val="00BA52E6"/>
    <w:rsid w:val="00BA56EC"/>
    <w:rsid w:val="00BA6FA0"/>
    <w:rsid w:val="00BB08F3"/>
    <w:rsid w:val="00BB153B"/>
    <w:rsid w:val="00BB3186"/>
    <w:rsid w:val="00BB4834"/>
    <w:rsid w:val="00BB743D"/>
    <w:rsid w:val="00BC1F4D"/>
    <w:rsid w:val="00BC6901"/>
    <w:rsid w:val="00BD4F27"/>
    <w:rsid w:val="00BD5466"/>
    <w:rsid w:val="00BD7697"/>
    <w:rsid w:val="00BE1248"/>
    <w:rsid w:val="00BE2073"/>
    <w:rsid w:val="00BF0D5F"/>
    <w:rsid w:val="00BF26D9"/>
    <w:rsid w:val="00BF44A2"/>
    <w:rsid w:val="00BF50F9"/>
    <w:rsid w:val="00BF657A"/>
    <w:rsid w:val="00C02BE9"/>
    <w:rsid w:val="00C03BB2"/>
    <w:rsid w:val="00C06B9F"/>
    <w:rsid w:val="00C079EC"/>
    <w:rsid w:val="00C1015A"/>
    <w:rsid w:val="00C14257"/>
    <w:rsid w:val="00C27B14"/>
    <w:rsid w:val="00C27D33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D92"/>
    <w:rsid w:val="00C63075"/>
    <w:rsid w:val="00C631DC"/>
    <w:rsid w:val="00C7723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C1890"/>
    <w:rsid w:val="00CC2899"/>
    <w:rsid w:val="00CC41A4"/>
    <w:rsid w:val="00CC6B9C"/>
    <w:rsid w:val="00CD46F8"/>
    <w:rsid w:val="00CF00A1"/>
    <w:rsid w:val="00CF4E51"/>
    <w:rsid w:val="00CF788A"/>
    <w:rsid w:val="00D008D7"/>
    <w:rsid w:val="00D02748"/>
    <w:rsid w:val="00D06EED"/>
    <w:rsid w:val="00D3278F"/>
    <w:rsid w:val="00D4085B"/>
    <w:rsid w:val="00D50654"/>
    <w:rsid w:val="00D7182E"/>
    <w:rsid w:val="00D8362A"/>
    <w:rsid w:val="00D84F7B"/>
    <w:rsid w:val="00D901E9"/>
    <w:rsid w:val="00D91E87"/>
    <w:rsid w:val="00D92599"/>
    <w:rsid w:val="00D94220"/>
    <w:rsid w:val="00D950CC"/>
    <w:rsid w:val="00DA57FB"/>
    <w:rsid w:val="00DA62E8"/>
    <w:rsid w:val="00DB35EF"/>
    <w:rsid w:val="00DB4E3A"/>
    <w:rsid w:val="00DB52A2"/>
    <w:rsid w:val="00DB680C"/>
    <w:rsid w:val="00DB74FE"/>
    <w:rsid w:val="00DB7CF2"/>
    <w:rsid w:val="00DC0DD3"/>
    <w:rsid w:val="00DC35AD"/>
    <w:rsid w:val="00DC6552"/>
    <w:rsid w:val="00DD3887"/>
    <w:rsid w:val="00DD4B83"/>
    <w:rsid w:val="00DE1CB3"/>
    <w:rsid w:val="00DE349B"/>
    <w:rsid w:val="00DF27E6"/>
    <w:rsid w:val="00DF34C7"/>
    <w:rsid w:val="00DF6A21"/>
    <w:rsid w:val="00E00208"/>
    <w:rsid w:val="00E1084B"/>
    <w:rsid w:val="00E10D1F"/>
    <w:rsid w:val="00E111D1"/>
    <w:rsid w:val="00E13C76"/>
    <w:rsid w:val="00E20F53"/>
    <w:rsid w:val="00E27671"/>
    <w:rsid w:val="00E365A4"/>
    <w:rsid w:val="00E40253"/>
    <w:rsid w:val="00E471C7"/>
    <w:rsid w:val="00E478AA"/>
    <w:rsid w:val="00E4797A"/>
    <w:rsid w:val="00E522BD"/>
    <w:rsid w:val="00E562E3"/>
    <w:rsid w:val="00E63335"/>
    <w:rsid w:val="00E63E7F"/>
    <w:rsid w:val="00E75EA4"/>
    <w:rsid w:val="00E81A94"/>
    <w:rsid w:val="00E823AD"/>
    <w:rsid w:val="00E84E2A"/>
    <w:rsid w:val="00E92236"/>
    <w:rsid w:val="00E973E0"/>
    <w:rsid w:val="00EA1AC9"/>
    <w:rsid w:val="00EB0704"/>
    <w:rsid w:val="00EB0873"/>
    <w:rsid w:val="00EB41D8"/>
    <w:rsid w:val="00EB7989"/>
    <w:rsid w:val="00ED133B"/>
    <w:rsid w:val="00ED1546"/>
    <w:rsid w:val="00ED1567"/>
    <w:rsid w:val="00ED262C"/>
    <w:rsid w:val="00ED2849"/>
    <w:rsid w:val="00ED492A"/>
    <w:rsid w:val="00ED54C7"/>
    <w:rsid w:val="00ED7C58"/>
    <w:rsid w:val="00EE3B8E"/>
    <w:rsid w:val="00EF0433"/>
    <w:rsid w:val="00EF05EB"/>
    <w:rsid w:val="00EF15B4"/>
    <w:rsid w:val="00EF178F"/>
    <w:rsid w:val="00F02E34"/>
    <w:rsid w:val="00F044C7"/>
    <w:rsid w:val="00F107AD"/>
    <w:rsid w:val="00F14045"/>
    <w:rsid w:val="00F20C9B"/>
    <w:rsid w:val="00F221AB"/>
    <w:rsid w:val="00F224B9"/>
    <w:rsid w:val="00F22FC2"/>
    <w:rsid w:val="00F25B90"/>
    <w:rsid w:val="00F3210B"/>
    <w:rsid w:val="00F36933"/>
    <w:rsid w:val="00F40698"/>
    <w:rsid w:val="00F43CD8"/>
    <w:rsid w:val="00F516CC"/>
    <w:rsid w:val="00F53A37"/>
    <w:rsid w:val="00F53B8A"/>
    <w:rsid w:val="00F54662"/>
    <w:rsid w:val="00F555E7"/>
    <w:rsid w:val="00F56B1A"/>
    <w:rsid w:val="00F573FC"/>
    <w:rsid w:val="00F62DBD"/>
    <w:rsid w:val="00F6426A"/>
    <w:rsid w:val="00F664E9"/>
    <w:rsid w:val="00F715C4"/>
    <w:rsid w:val="00F753C7"/>
    <w:rsid w:val="00F84C30"/>
    <w:rsid w:val="00F87F69"/>
    <w:rsid w:val="00F96CB8"/>
    <w:rsid w:val="00F97FBF"/>
    <w:rsid w:val="00FA1574"/>
    <w:rsid w:val="00FA2CAF"/>
    <w:rsid w:val="00FA4244"/>
    <w:rsid w:val="00FB02FA"/>
    <w:rsid w:val="00FC17AE"/>
    <w:rsid w:val="00FC2002"/>
    <w:rsid w:val="00FC6ED1"/>
    <w:rsid w:val="00FD122A"/>
    <w:rsid w:val="00FD3F0A"/>
    <w:rsid w:val="00FE647A"/>
    <w:rsid w:val="00FF0AB2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3255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2</cp:revision>
  <cp:lastPrinted>2023-06-13T07:24:00Z</cp:lastPrinted>
  <dcterms:created xsi:type="dcterms:W3CDTF">2023-06-15T13:27:00Z</dcterms:created>
  <dcterms:modified xsi:type="dcterms:W3CDTF">2023-06-15T13:27:00Z</dcterms:modified>
</cp:coreProperties>
</file>