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168C0794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</w:t>
      </w:r>
      <w:r w:rsidR="00B613A4">
        <w:rPr>
          <w:shd w:val="clear" w:color="auto" w:fill="FFFFFF"/>
        </w:rPr>
        <w:t>8</w:t>
      </w:r>
      <w:r w:rsidRPr="00363347">
        <w:rPr>
          <w:shd w:val="clear" w:color="auto" w:fill="FFFFFF"/>
        </w:rPr>
        <w:t>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355F9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41A0DCE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465FFB" w14:textId="74104380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498DAC61" w14:textId="77777777" w:rsidR="004D3813" w:rsidRPr="004D3813" w:rsidRDefault="004D3813" w:rsidP="004D3813">
      <w:pPr>
        <w:spacing w:line="288" w:lineRule="auto"/>
        <w:jc w:val="both"/>
        <w:rPr>
          <w:shd w:val="clear" w:color="auto" w:fill="FFFFFF"/>
        </w:rPr>
      </w:pPr>
      <w:r w:rsidRPr="004D3813">
        <w:rPr>
          <w:shd w:val="clear" w:color="auto" w:fill="FFFFFF"/>
        </w:rPr>
        <w:t>Proszę o załączenie dokumentów dotyczących polegania na zasobach innych podmiotów.</w:t>
      </w:r>
    </w:p>
    <w:p w14:paraId="31AA0744" w14:textId="5A4766EE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3322CE88" w14:textId="337A313F" w:rsidR="004D3813" w:rsidRDefault="004D3813" w:rsidP="004D381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 postępowania zostały dołączone </w:t>
      </w:r>
      <w:r>
        <w:rPr>
          <w:shd w:val="clear" w:color="auto" w:fill="FFFFFF"/>
        </w:rPr>
        <w:t>dokumenty dotyczące polegania na zasobach innych podmiotów</w:t>
      </w:r>
      <w:r>
        <w:rPr>
          <w:shd w:val="clear" w:color="auto" w:fill="FFFFFF"/>
        </w:rPr>
        <w:t>.</w:t>
      </w:r>
    </w:p>
    <w:p w14:paraId="399B62A8" w14:textId="192497A8" w:rsidR="001F30D0" w:rsidRDefault="001F30D0" w:rsidP="007B1AA3">
      <w:pPr>
        <w:spacing w:line="288" w:lineRule="auto"/>
        <w:jc w:val="both"/>
        <w:rPr>
          <w:shd w:val="clear" w:color="auto" w:fill="FFFFFF"/>
        </w:rPr>
      </w:pPr>
    </w:p>
    <w:p w14:paraId="118B3658" w14:textId="31860860" w:rsidR="001F30D0" w:rsidRPr="002F4566" w:rsidRDefault="001F30D0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2</w:t>
      </w:r>
    </w:p>
    <w:p w14:paraId="54D40248" w14:textId="256A6671" w:rsidR="004D3813" w:rsidRPr="004D3813" w:rsidRDefault="004D3813" w:rsidP="004D3813">
      <w:pPr>
        <w:spacing w:line="288" w:lineRule="auto"/>
        <w:jc w:val="both"/>
        <w:rPr>
          <w:shd w:val="clear" w:color="auto" w:fill="FFFFFF"/>
        </w:rPr>
      </w:pPr>
      <w:r w:rsidRPr="004D3813">
        <w:rPr>
          <w:shd w:val="clear" w:color="auto" w:fill="FFFFFF"/>
        </w:rPr>
        <w:t xml:space="preserve">Proszę o informację czy materiały i czynności eksploatacyjne w trakcie gwarancji są po stronie Zamawiającego. Rozszerzenie gwarancji na konserwację, naprawy, czynności serwisowe dotyczące zainstalowanych urządzeń itp. przyczyni się do podniesienia ceny oferty, gdyż </w:t>
      </w:r>
      <w:r>
        <w:rPr>
          <w:shd w:val="clear" w:color="auto" w:fill="FFFFFF"/>
        </w:rPr>
        <w:br/>
      </w:r>
      <w:r w:rsidRPr="004D3813">
        <w:rPr>
          <w:shd w:val="clear" w:color="auto" w:fill="FFFFFF"/>
        </w:rPr>
        <w:t>na tak wczesnym etapie niemożliwe jest oszacowanie takich kosztów.</w:t>
      </w:r>
    </w:p>
    <w:p w14:paraId="5A99813D" w14:textId="77777777" w:rsidR="004D3813" w:rsidRDefault="004D3813" w:rsidP="001F30D0">
      <w:pPr>
        <w:spacing w:line="288" w:lineRule="auto"/>
        <w:jc w:val="both"/>
        <w:rPr>
          <w:shd w:val="clear" w:color="auto" w:fill="FFFFFF"/>
        </w:rPr>
      </w:pPr>
    </w:p>
    <w:p w14:paraId="24FDA616" w14:textId="5BAE027A" w:rsidR="001F30D0" w:rsidRPr="002F4566" w:rsidRDefault="001F30D0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4F4D3CBF" w14:textId="1A736A9F" w:rsidR="00977530" w:rsidRDefault="004D3813" w:rsidP="00977530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Pkt 6, </w:t>
      </w:r>
      <w:proofErr w:type="spellStart"/>
      <w:r>
        <w:rPr>
          <w:shd w:val="clear" w:color="auto" w:fill="FFFFFF"/>
        </w:rPr>
        <w:t>ppkt</w:t>
      </w:r>
      <w:proofErr w:type="spellEnd"/>
      <w:r>
        <w:rPr>
          <w:shd w:val="clear" w:color="auto" w:fill="FFFFFF"/>
        </w:rPr>
        <w:t xml:space="preserve"> 8) załącznika nr 7 do projektu umowy (wzór karty gwarancyjnej) stanowi:</w:t>
      </w:r>
    </w:p>
    <w:p w14:paraId="218C6642" w14:textId="2CECDF92" w:rsidR="004D3813" w:rsidRPr="004D3813" w:rsidRDefault="004D3813" w:rsidP="004D381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8) </w:t>
      </w:r>
      <w:r w:rsidRPr="004D3813">
        <w:rPr>
          <w:shd w:val="clear" w:color="auto" w:fill="FFFFFF"/>
        </w:rPr>
        <w:t>Gwarant zapewni wykonywanie usług serwisowych w sposób gwarantujący utrzymanie praw z udzielonej gwarancji, aby móc realizować postanowienia Umowy dotyczące gwarancji przez cały okres obowiązywania Umowy.</w:t>
      </w:r>
    </w:p>
    <w:p w14:paraId="0BA0593E" w14:textId="7B3DE4FF" w:rsidR="004D3813" w:rsidRDefault="004D3813" w:rsidP="00977530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Wobec powyższego wszelkie koszty związane z serwisem, naprawą, konserwacją itd. urządzeń w okresie trwania gwarancji spoczywają na Wykonawcy.</w:t>
      </w:r>
    </w:p>
    <w:sectPr w:rsidR="004D3813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252F" w14:textId="77777777" w:rsidR="00F919C4" w:rsidRDefault="00F919C4" w:rsidP="007D78E2">
      <w:r>
        <w:separator/>
      </w:r>
    </w:p>
  </w:endnote>
  <w:endnote w:type="continuationSeparator" w:id="0">
    <w:p w14:paraId="1B6A79F1" w14:textId="77777777" w:rsidR="00F919C4" w:rsidRDefault="00F919C4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2A4D" w14:textId="77777777" w:rsidR="00F919C4" w:rsidRDefault="00F919C4" w:rsidP="007D78E2">
      <w:r>
        <w:separator/>
      </w:r>
    </w:p>
  </w:footnote>
  <w:footnote w:type="continuationSeparator" w:id="0">
    <w:p w14:paraId="52A6E4DE" w14:textId="77777777" w:rsidR="00F919C4" w:rsidRDefault="00F919C4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E20"/>
    <w:multiLevelType w:val="multilevel"/>
    <w:tmpl w:val="FBA6B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2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21"/>
  </w:num>
  <w:num w:numId="23">
    <w:abstractNumId w:val="5"/>
  </w:num>
  <w:num w:numId="24">
    <w:abstractNumId w:val="24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1F30D0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335D24"/>
    <w:rsid w:val="0033754F"/>
    <w:rsid w:val="00345231"/>
    <w:rsid w:val="003615F0"/>
    <w:rsid w:val="00387BED"/>
    <w:rsid w:val="003939ED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381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9339B"/>
    <w:rsid w:val="00694C30"/>
    <w:rsid w:val="006A2CB2"/>
    <w:rsid w:val="006B712F"/>
    <w:rsid w:val="006E426E"/>
    <w:rsid w:val="006E5E7A"/>
    <w:rsid w:val="00705382"/>
    <w:rsid w:val="00766B57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530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22218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C4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45</cp:revision>
  <cp:lastPrinted>2021-06-01T08:58:00Z</cp:lastPrinted>
  <dcterms:created xsi:type="dcterms:W3CDTF">2020-08-21T08:57:00Z</dcterms:created>
  <dcterms:modified xsi:type="dcterms:W3CDTF">2021-07-14T08:13:00Z</dcterms:modified>
</cp:coreProperties>
</file>