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FE57" w14:textId="77777777" w:rsidR="00BE24A4" w:rsidRDefault="00000000">
      <w:pPr>
        <w:spacing w:after="0"/>
        <w:ind w:left="2832" w:hanging="2832"/>
        <w:jc w:val="right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Załącznik nr 5 do SWZ </w:t>
      </w:r>
    </w:p>
    <w:p w14:paraId="67044B3C" w14:textId="77777777" w:rsidR="00BE24A4" w:rsidRDefault="00000000">
      <w:pPr>
        <w:spacing w:after="0"/>
        <w:ind w:left="2832" w:hanging="2832"/>
        <w:jc w:val="right"/>
      </w:pPr>
      <w:r>
        <w:rPr>
          <w:rFonts w:ascii="Times New Roman" w:hAnsi="Times New Roman" w:cs="Times New Roman"/>
          <w:b/>
          <w:bCs/>
          <w:color w:val="4472C4"/>
        </w:rPr>
        <w:t xml:space="preserve">SP ZOZ/DZ/27/2024 </w:t>
      </w:r>
    </w:p>
    <w:p w14:paraId="2AC731E9" w14:textId="77777777" w:rsidR="00BE24A4" w:rsidRDefault="00000000">
      <w:pPr>
        <w:spacing w:after="0"/>
        <w:ind w:left="2832" w:hanging="2832"/>
        <w:jc w:val="right"/>
      </w:pPr>
      <w:r>
        <w:rPr>
          <w:rFonts w:ascii="Times New Roman" w:hAnsi="Times New Roman" w:cs="Times New Roman"/>
          <w:i/>
          <w:iCs/>
          <w:color w:val="4472C4"/>
          <w:sz w:val="18"/>
          <w:szCs w:val="18"/>
        </w:rPr>
        <w:t>(składany razem z ofertą</w:t>
      </w:r>
      <w:r>
        <w:rPr>
          <w:rFonts w:ascii="Times New Roman" w:hAnsi="Times New Roman" w:cs="Times New Roman"/>
          <w:i/>
          <w:iCs/>
          <w:color w:val="4472C4"/>
          <w:sz w:val="18"/>
          <w:szCs w:val="18"/>
          <w:lang w:eastAsia="pl-PL"/>
        </w:rPr>
        <w:t>)</w:t>
      </w:r>
    </w:p>
    <w:p w14:paraId="36D28DD0" w14:textId="77777777" w:rsidR="00BE24A4" w:rsidRDefault="00BE24A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14:paraId="46973A0E" w14:textId="77777777" w:rsidR="00BE24A4" w:rsidRDefault="0000000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329B0E98" w14:textId="77777777" w:rsidR="00BE24A4" w:rsidRDefault="0000000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018B9917" w14:textId="77777777" w:rsidR="00BE24A4" w:rsidRDefault="00000000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art. 117 ust. 4 ustawy z dnia 11 września 2019 r. PZP</w:t>
      </w:r>
    </w:p>
    <w:p w14:paraId="637CBFD9" w14:textId="77777777" w:rsidR="00BE24A4" w:rsidRDefault="00BE24A4">
      <w:pPr>
        <w:pStyle w:val="Standard"/>
        <w:rPr>
          <w:rFonts w:ascii="Times New Roman" w:hAnsi="Times New Roman" w:cs="Times New Roman"/>
          <w:b/>
          <w:bCs/>
        </w:rPr>
      </w:pPr>
    </w:p>
    <w:p w14:paraId="43D8E663" w14:textId="77777777" w:rsidR="00BE24A4" w:rsidRDefault="00000000">
      <w:pPr>
        <w:pStyle w:val="Standard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kładane na potrzeby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postępowania o udzielenie zamówienia publicznego pn.:</w:t>
      </w:r>
      <w:bookmarkStart w:id="0" w:name="_Hlk93048343"/>
    </w:p>
    <w:p w14:paraId="730B413F" w14:textId="4A299D11" w:rsidR="00BE24A4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Dostawy środków dezynfekcyjnych dla potrzeb Samodzielnego Publicznego Zespołu Opieki Zdrowotnej w Myszkowie</w:t>
      </w:r>
    </w:p>
    <w:bookmarkEnd w:id="0"/>
    <w:p w14:paraId="11D31390" w14:textId="77777777" w:rsidR="00BE24A4" w:rsidRDefault="00BE24A4">
      <w:pPr>
        <w:pStyle w:val="Standard"/>
        <w:spacing w:after="0"/>
        <w:rPr>
          <w:rFonts w:ascii="Times New Roman" w:hAnsi="Times New Roman" w:cs="Times New Roman"/>
        </w:rPr>
      </w:pPr>
    </w:p>
    <w:p w14:paraId="69A23096" w14:textId="77777777" w:rsidR="00BE24A4" w:rsidRDefault="0000000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My, Wykonawcy wspólnie ubiegający się o udzielenie zamówienia publicznego:</w:t>
      </w:r>
    </w:p>
    <w:p w14:paraId="0E2EC9F4" w14:textId="77777777" w:rsidR="00BE24A4" w:rsidRDefault="00000000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pełna nazwa Wykonawcy:</w:t>
      </w:r>
    </w:p>
    <w:tbl>
      <w:tblPr>
        <w:tblW w:w="91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BE24A4" w14:paraId="728B7A69" w14:textId="77777777">
        <w:tc>
          <w:tcPr>
            <w:tcW w:w="91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340658DA" w14:textId="77777777" w:rsidR="00BE24A4" w:rsidRDefault="00BE2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6BE3F877" w14:textId="77777777" w:rsidR="00BE24A4" w:rsidRDefault="00BE24A4">
      <w:pPr>
        <w:pStyle w:val="Standard"/>
        <w:spacing w:after="0"/>
        <w:rPr>
          <w:rFonts w:ascii="Times New Roman" w:hAnsi="Times New Roman" w:cs="Times New Roman"/>
        </w:rPr>
      </w:pPr>
    </w:p>
    <w:p w14:paraId="23BFE3D8" w14:textId="77777777" w:rsidR="00BE24A4" w:rsidRDefault="00000000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Siedziba / miejsce prowadzenia działalności gospodarczej / miejsce zamieszkania: </w:t>
      </w:r>
      <w:r>
        <w:rPr>
          <w:rFonts w:ascii="Times New Roman" w:eastAsia="ArialMT," w:hAnsi="Times New Roman" w:cs="Times New Roman"/>
          <w:b/>
          <w:bCs/>
          <w:color w:val="000000"/>
          <w:sz w:val="20"/>
          <w:szCs w:val="20"/>
        </w:rPr>
        <w:t>¹</w:t>
      </w:r>
    </w:p>
    <w:tbl>
      <w:tblPr>
        <w:tblW w:w="907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1732"/>
        <w:gridCol w:w="677"/>
        <w:gridCol w:w="29"/>
        <w:gridCol w:w="283"/>
        <w:gridCol w:w="710"/>
        <w:gridCol w:w="1417"/>
        <w:gridCol w:w="708"/>
        <w:gridCol w:w="272"/>
        <w:gridCol w:w="2280"/>
      </w:tblGrid>
      <w:tr w:rsidR="00BE24A4" w14:paraId="08CD704B" w14:textId="77777777"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949DA1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484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6FD9E4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06E6B5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4A4" w14:paraId="11D35622" w14:textId="77777777"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59AC1C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, Calibri" w:hAnsi="Times New Roman" w:cs="Times New Roman"/>
                <w:sz w:val="20"/>
                <w:szCs w:val="20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2C9739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B23281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, Calibri" w:hAnsi="Times New Roman" w:cs="Times New Roman"/>
                <w:sz w:val="20"/>
                <w:szCs w:val="20"/>
              </w:rPr>
              <w:t>miasto:</w:t>
            </w:r>
          </w:p>
        </w:tc>
        <w:tc>
          <w:tcPr>
            <w:tcW w:w="28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488608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4AD4D2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4A4" w14:paraId="2DE291AC" w14:textId="77777777"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9C01A8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, Calibri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F889C9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CAB252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, Calibri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239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27C683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F75772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4A4" w14:paraId="00DF2DB4" w14:textId="77777777"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FB44A1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, Calibri" w:hAnsi="Times New Roman" w:cs="Times New Roman"/>
                <w:sz w:val="20"/>
                <w:szCs w:val="20"/>
              </w:rPr>
              <w:t>KRS:</w:t>
            </w: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84C9D4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3F8EB9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, Calibri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533EB3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993DA8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4A4" w14:paraId="41175894" w14:textId="77777777"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E8F370" w14:textId="77777777" w:rsidR="00BE24A4" w:rsidRDefault="00000000">
            <w:pPr>
              <w:pStyle w:val="Standard"/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Osoby uprawnione do reprezentacji:</w:t>
            </w:r>
          </w:p>
        </w:tc>
        <w:tc>
          <w:tcPr>
            <w:tcW w:w="567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7F7F7F"/>
            </w:tcBorders>
            <w:shd w:val="clear" w:color="auto" w:fill="auto"/>
            <w:vAlign w:val="center"/>
          </w:tcPr>
          <w:p w14:paraId="5FCFC722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ADF33E" w14:textId="77777777" w:rsidR="00BE24A4" w:rsidRDefault="00BE24A4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27596452" w14:textId="77777777" w:rsidR="00BE24A4" w:rsidRDefault="0000000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2B6A6C9D" w14:textId="77777777" w:rsidR="00BE24A4" w:rsidRDefault="00000000">
      <w:pPr>
        <w:widowControl/>
        <w:suppressAutoHyphens w:val="0"/>
        <w:spacing w:after="0" w:line="276" w:lineRule="auto"/>
        <w:ind w:right="2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Warunek dotyczący </w:t>
      </w:r>
      <w:r>
        <w:rPr>
          <w:rFonts w:ascii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 odrębnych przepisów, </w:t>
      </w:r>
      <w:r>
        <w:rPr>
          <w:rFonts w:ascii="Times New Roman" w:hAnsi="Times New Roman" w:cs="Times New Roman"/>
          <w:sz w:val="20"/>
          <w:szCs w:val="20"/>
        </w:rPr>
        <w:t>określony w rozdziale VII ust. 2 pkt 2 SWZ,  spełnia/-ją w naszym imieniu Wykonawca/-y:</w:t>
      </w:r>
    </w:p>
    <w:p w14:paraId="2CD5A02C" w14:textId="77777777" w:rsidR="00BE24A4" w:rsidRDefault="00BE24A4">
      <w:pPr>
        <w:widowControl/>
        <w:suppressAutoHyphens w:val="0"/>
        <w:spacing w:after="0" w:line="276" w:lineRule="auto"/>
        <w:ind w:right="20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4"/>
        <w:gridCol w:w="2263"/>
        <w:gridCol w:w="4648"/>
      </w:tblGrid>
      <w:tr w:rsidR="00BE24A4" w14:paraId="30263057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A6E895C" w14:textId="77777777" w:rsidR="00BE24A4" w:rsidRDefault="0000000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D984BF1" w14:textId="77777777" w:rsidR="00BE24A4" w:rsidRDefault="0000000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</w:t>
            </w:r>
          </w:p>
          <w:p w14:paraId="76A614E5" w14:textId="77777777" w:rsidR="00BE24A4" w:rsidRDefault="0000000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5C7C85CF" w14:textId="77777777" w:rsidR="00BE24A4" w:rsidRDefault="0000000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Dostawy, które będą wykonywane przez Wykonawcę</w:t>
            </w:r>
          </w:p>
        </w:tc>
      </w:tr>
      <w:tr w:rsidR="00BE24A4" w14:paraId="5D98EA56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940CA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74E4A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33C9B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A4" w14:paraId="398501E8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2D1E3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AD9D7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3E7EB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A4" w14:paraId="40DFE0D4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6EB76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3E0F7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A2811" w14:textId="77777777" w:rsidR="00BE24A4" w:rsidRDefault="00BE24A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0F7E2" w14:textId="77777777" w:rsidR="00BE24A4" w:rsidRDefault="00BE24A4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14:paraId="70F29541" w14:textId="77777777" w:rsidR="00BE24A4" w:rsidRDefault="00BE24A4">
      <w:pPr>
        <w:pStyle w:val="Akapitzlist"/>
        <w:spacing w:after="0"/>
        <w:ind w:left="284"/>
        <w:rPr>
          <w:rFonts w:ascii="Times New Roman" w:hAnsi="Times New Roman"/>
        </w:rPr>
      </w:pPr>
    </w:p>
    <w:p w14:paraId="2554DDFE" w14:textId="77777777" w:rsidR="00BE24A4" w:rsidRDefault="00BE24A4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43D52B05" w14:textId="77777777" w:rsidR="00BE24A4" w:rsidRDefault="00000000">
      <w:pPr>
        <w:tabs>
          <w:tab w:val="left" w:pos="1978"/>
          <w:tab w:val="left" w:pos="3828"/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i/>
          <w:color w:val="4472C4"/>
          <w:sz w:val="20"/>
          <w:szCs w:val="20"/>
          <w:lang w:eastAsia="hi-IN" w:bidi="hi-IN"/>
        </w:rPr>
        <w:t>Oświ</w:t>
      </w:r>
      <w:r>
        <w:rPr>
          <w:rFonts w:ascii="Times New Roman" w:eastAsia="Arial" w:hAnsi="Times New Roman" w:cs="Times New Roman"/>
          <w:b/>
          <w:i/>
          <w:color w:val="4472C4"/>
          <w:sz w:val="20"/>
          <w:szCs w:val="20"/>
          <w:lang w:eastAsia="hi-IN"/>
        </w:rPr>
        <w:t>adczenie należy wypełnić i podpisać kwalifikowanym podpisem elektronicznym</w:t>
      </w:r>
    </w:p>
    <w:p w14:paraId="63E03F2C" w14:textId="77777777" w:rsidR="00BE24A4" w:rsidRDefault="00000000">
      <w:pPr>
        <w:tabs>
          <w:tab w:val="left" w:pos="1978"/>
          <w:tab w:val="left" w:pos="3828"/>
          <w:tab w:val="center" w:pos="4677"/>
        </w:tabs>
        <w:jc w:val="center"/>
        <w:rPr>
          <w:rFonts w:ascii="Times New Roman" w:eastAsia="Arial" w:hAnsi="Times New Roman" w:cs="Times New Roman"/>
          <w:b/>
          <w:i/>
          <w:color w:val="4472C4"/>
          <w:sz w:val="20"/>
          <w:szCs w:val="20"/>
          <w:lang w:eastAsia="hi-IN"/>
        </w:rPr>
      </w:pPr>
      <w:r>
        <w:rPr>
          <w:rFonts w:ascii="Times New Roman" w:eastAsia="Arial" w:hAnsi="Times New Roman" w:cs="Times New Roman"/>
          <w:b/>
          <w:i/>
          <w:color w:val="4472C4"/>
          <w:sz w:val="20"/>
          <w:szCs w:val="20"/>
          <w:lang w:eastAsia="hi-IN"/>
        </w:rPr>
        <w:t>lub podpisem zaufanym lub podpisem osobistym.</w:t>
      </w:r>
    </w:p>
    <w:p w14:paraId="2CE46B74" w14:textId="77777777" w:rsidR="00BE24A4" w:rsidRDefault="00BE24A4">
      <w:pPr>
        <w:pStyle w:val="Standard"/>
        <w:spacing w:after="0"/>
        <w:jc w:val="center"/>
        <w:rPr>
          <w:rFonts w:ascii="Times New Roman" w:eastAsia="Arial" w:hAnsi="Times New Roman" w:cs="Times New Roman"/>
          <w:b/>
          <w:bCs/>
          <w:i/>
          <w:color w:val="4472C4"/>
          <w:sz w:val="20"/>
          <w:szCs w:val="20"/>
          <w:lang w:eastAsia="hi-IN" w:bidi="hi-IN"/>
        </w:rPr>
      </w:pPr>
    </w:p>
    <w:p w14:paraId="51FB0D44" w14:textId="77777777" w:rsidR="00BE24A4" w:rsidRDefault="00BE24A4">
      <w:pPr>
        <w:pStyle w:val="Footnote"/>
        <w:rPr>
          <w:sz w:val="18"/>
          <w:szCs w:val="18"/>
        </w:rPr>
      </w:pPr>
    </w:p>
    <w:p w14:paraId="2738D886" w14:textId="77777777" w:rsidR="00BE24A4" w:rsidRDefault="00000000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</w:p>
    <w:sectPr w:rsidR="00BE24A4">
      <w:pgSz w:w="11906" w:h="16838"/>
      <w:pgMar w:top="568" w:right="1417" w:bottom="1135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panose1 w:val="00000000000000000000"/>
    <w:charset w:val="00"/>
    <w:family w:val="roman"/>
    <w:notTrueType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A4"/>
    <w:rsid w:val="000A4969"/>
    <w:rsid w:val="00A575B4"/>
    <w:rsid w:val="00B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5E17"/>
  <w15:docId w15:val="{B923E07D-3710-4ABB-A70A-B6B1DC0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EndnoteSymbol">
    <w:name w:val="Endnote Symbol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  <w:textAlignment w:val="auto"/>
    </w:pPr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przypisukocowego">
    <w:name w:val="endnote text"/>
    <w:basedOn w:val="Standard"/>
    <w:pPr>
      <w:spacing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qFormat/>
    <w:pPr>
      <w:widowControl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Footnote">
    <w:name w:val="Footnote"/>
    <w:basedOn w:val="Standard"/>
    <w:qFormat/>
    <w:pPr>
      <w:widowControl w:val="0"/>
      <w:suppressLineNumbers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dc:description/>
  <cp:lastModifiedBy>Dorota Jędrośka</cp:lastModifiedBy>
  <cp:revision>23</cp:revision>
  <cp:lastPrinted>2022-08-24T11:01:00Z</cp:lastPrinted>
  <dcterms:created xsi:type="dcterms:W3CDTF">2022-03-28T11:04:00Z</dcterms:created>
  <dcterms:modified xsi:type="dcterms:W3CDTF">2024-03-04T20:03:00Z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