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CA" w:rsidRDefault="000C33E6" w:rsidP="000C33E6">
      <w:pPr>
        <w:spacing w:after="0" w:line="252" w:lineRule="auto"/>
        <w:ind w:left="851"/>
        <w:rPr>
          <w:rFonts w:ascii="Times New Roman" w:eastAsia="Times New Roman" w:hAnsi="Times New Roman" w:cs="Times New Roman"/>
          <w:sz w:val="20"/>
        </w:rPr>
      </w:pPr>
      <w:r>
        <w:rPr>
          <w:noProof/>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Default="006013CA" w:rsidP="006013CA">
      <w:pPr>
        <w:spacing w:after="0" w:line="252" w:lineRule="auto"/>
        <w:rPr>
          <w:rFonts w:ascii="Times New Roman" w:eastAsia="Times New Roman" w:hAnsi="Times New Roman" w:cs="Times New Roman"/>
          <w:sz w:val="20"/>
        </w:rPr>
      </w:pPr>
    </w:p>
    <w:p w:rsidR="006013CA" w:rsidRDefault="006013CA" w:rsidP="006013CA">
      <w:pPr>
        <w:spacing w:after="0" w:line="252" w:lineRule="auto"/>
        <w:rPr>
          <w:rFonts w:ascii="Times New Roman" w:eastAsia="Times New Roman" w:hAnsi="Times New Roman" w:cs="Times New Roman"/>
          <w:sz w:val="20"/>
        </w:rPr>
      </w:pPr>
    </w:p>
    <w:p w:rsidR="006013CA" w:rsidRDefault="000C33E6" w:rsidP="000C33E6">
      <w:pPr>
        <w:tabs>
          <w:tab w:val="left" w:pos="1240"/>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241"/>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p>
    <w:p w:rsidR="006013CA" w:rsidRDefault="000C33E6" w:rsidP="000C33E6">
      <w:pPr>
        <w:tabs>
          <w:tab w:val="left" w:pos="2705"/>
          <w:tab w:val="left" w:pos="3406"/>
        </w:tabs>
        <w:spacing w:after="0" w:line="252" w:lineRule="auto"/>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6013CA" w:rsidRDefault="006013CA" w:rsidP="006013CA">
      <w:pPr>
        <w:spacing w:after="0" w:line="252" w:lineRule="auto"/>
        <w:rPr>
          <w:rFonts w:ascii="Times New Roman" w:eastAsia="Times New Roman" w:hAnsi="Times New Roman" w:cs="Times New Roman"/>
          <w:sz w:val="20"/>
        </w:rPr>
      </w:pPr>
    </w:p>
    <w:p w:rsidR="006013CA" w:rsidRPr="006013CA" w:rsidRDefault="00DD646C" w:rsidP="000C33E6">
      <w:pPr>
        <w:spacing w:after="0" w:line="252" w:lineRule="auto"/>
        <w:ind w:left="284" w:firstLine="283"/>
        <w:rPr>
          <w:rFonts w:asciiTheme="minorHAnsi" w:eastAsiaTheme="minorHAnsi" w:hAnsiTheme="minorHAnsi" w:cstheme="minorBidi"/>
          <w:b/>
          <w:color w:val="auto"/>
          <w:lang w:eastAsia="en-US"/>
        </w:rPr>
      </w:pPr>
      <w:r>
        <w:rPr>
          <w:rFonts w:ascii="Times New Roman" w:eastAsia="Times New Roman" w:hAnsi="Times New Roman" w:cs="Times New Roman"/>
          <w:sz w:val="20"/>
        </w:rPr>
        <w:t xml:space="preserve"> </w:t>
      </w:r>
      <w:r w:rsidR="006013CA" w:rsidRPr="006013CA">
        <w:rPr>
          <w:rFonts w:asciiTheme="minorHAnsi" w:eastAsiaTheme="minorHAnsi" w:hAnsiTheme="minorHAnsi" w:cstheme="minorBidi"/>
          <w:b/>
          <w:color w:val="auto"/>
          <w:lang w:eastAsia="en-US"/>
        </w:rPr>
        <w:t xml:space="preserve">al. Powstańców Wielkopolskich 72 </w:t>
      </w:r>
    </w:p>
    <w:p w:rsidR="006013CA" w:rsidRPr="006013CA" w:rsidRDefault="006013CA" w:rsidP="000C33E6">
      <w:pPr>
        <w:spacing w:after="120" w:line="252" w:lineRule="auto"/>
        <w:ind w:left="284" w:firstLine="283"/>
        <w:rPr>
          <w:rFonts w:asciiTheme="minorHAnsi" w:eastAsiaTheme="minorHAnsi" w:hAnsiTheme="minorHAnsi" w:cstheme="minorBidi"/>
          <w:b/>
          <w:color w:val="auto"/>
          <w:lang w:eastAsia="en-US"/>
        </w:rPr>
      </w:pPr>
      <w:r w:rsidRPr="006013CA">
        <w:rPr>
          <w:rFonts w:asciiTheme="minorHAnsi" w:eastAsiaTheme="minorHAnsi" w:hAnsiTheme="minorHAnsi" w:cstheme="minorBidi"/>
          <w:b/>
          <w:color w:val="auto"/>
          <w:lang w:eastAsia="en-US"/>
        </w:rPr>
        <w:t>70-111 Szczecin</w:t>
      </w:r>
    </w:p>
    <w:p w:rsidR="005D134F" w:rsidRPr="009719E5" w:rsidRDefault="00125BC0" w:rsidP="000C33E6">
      <w:pPr>
        <w:spacing w:after="0"/>
        <w:rPr>
          <w:b/>
          <w:sz w:val="24"/>
          <w:szCs w:val="24"/>
        </w:rPr>
      </w:pPr>
      <w:r>
        <w:tab/>
      </w:r>
      <w:r>
        <w:tab/>
      </w:r>
      <w:r>
        <w:tab/>
      </w:r>
      <w:r>
        <w:tab/>
      </w:r>
      <w:r>
        <w:tab/>
      </w:r>
      <w:r>
        <w:tab/>
      </w:r>
      <w:r>
        <w:tab/>
      </w:r>
      <w:r>
        <w:tab/>
      </w:r>
      <w:r>
        <w:tab/>
      </w:r>
      <w:r w:rsidR="009719E5">
        <w:t xml:space="preserve">                           </w:t>
      </w:r>
      <w:r w:rsidRPr="009719E5">
        <w:rPr>
          <w:b/>
          <w:sz w:val="24"/>
          <w:szCs w:val="24"/>
        </w:rPr>
        <w:t xml:space="preserve">Szczecin, dnia </w:t>
      </w:r>
      <w:r w:rsidR="00EA12A5">
        <w:rPr>
          <w:b/>
          <w:sz w:val="24"/>
          <w:szCs w:val="24"/>
        </w:rPr>
        <w:t>10.07</w:t>
      </w:r>
      <w:r w:rsidR="00BA5E63">
        <w:rPr>
          <w:b/>
          <w:sz w:val="24"/>
          <w:szCs w:val="24"/>
        </w:rPr>
        <w:t>.</w:t>
      </w:r>
      <w:r w:rsidRPr="009719E5">
        <w:rPr>
          <w:b/>
          <w:sz w:val="24"/>
          <w:szCs w:val="24"/>
        </w:rPr>
        <w:t>2024</w:t>
      </w:r>
    </w:p>
    <w:p w:rsidR="00260077" w:rsidRPr="009719E5" w:rsidRDefault="00260077" w:rsidP="000C33E6">
      <w:pPr>
        <w:spacing w:after="0" w:line="240" w:lineRule="auto"/>
        <w:ind w:left="567"/>
        <w:jc w:val="both"/>
        <w:rPr>
          <w:b/>
          <w:sz w:val="24"/>
          <w:szCs w:val="24"/>
        </w:rPr>
      </w:pPr>
    </w:p>
    <w:p w:rsidR="00F66694" w:rsidRPr="00F66694" w:rsidRDefault="00EA12A5" w:rsidP="00F66694">
      <w:pPr>
        <w:spacing w:after="0" w:line="240" w:lineRule="auto"/>
        <w:ind w:left="426"/>
        <w:rPr>
          <w:rFonts w:cstheme="minorHAnsi"/>
          <w:b/>
          <w:sz w:val="24"/>
          <w:szCs w:val="24"/>
        </w:rPr>
      </w:pPr>
      <w:r>
        <w:rPr>
          <w:rFonts w:cstheme="minorHAnsi"/>
          <w:b/>
          <w:sz w:val="24"/>
          <w:szCs w:val="24"/>
        </w:rPr>
        <w:t>Znak Sprawy: ZP/220/</w:t>
      </w:r>
      <w:r w:rsidR="00BA5E63">
        <w:rPr>
          <w:rFonts w:cstheme="minorHAnsi"/>
          <w:b/>
          <w:sz w:val="24"/>
          <w:szCs w:val="24"/>
        </w:rPr>
        <w:t>5</w:t>
      </w:r>
      <w:r>
        <w:rPr>
          <w:rFonts w:cstheme="minorHAnsi"/>
          <w:b/>
          <w:sz w:val="24"/>
          <w:szCs w:val="24"/>
        </w:rPr>
        <w:t>2</w:t>
      </w:r>
      <w:r w:rsidR="00F66694" w:rsidRPr="00F66694">
        <w:rPr>
          <w:rFonts w:cstheme="minorHAnsi"/>
          <w:b/>
          <w:sz w:val="24"/>
          <w:szCs w:val="24"/>
        </w:rPr>
        <w:t xml:space="preserve">/24                            </w:t>
      </w:r>
    </w:p>
    <w:p w:rsidR="00BD4001" w:rsidRDefault="00EA12A5" w:rsidP="00EA12A5">
      <w:pPr>
        <w:spacing w:after="0" w:line="240" w:lineRule="auto"/>
        <w:ind w:left="426"/>
        <w:rPr>
          <w:rFonts w:cstheme="minorHAnsi"/>
          <w:b/>
          <w:i/>
          <w:sz w:val="24"/>
          <w:szCs w:val="24"/>
        </w:rPr>
      </w:pPr>
      <w:r w:rsidRPr="00EA12A5">
        <w:rPr>
          <w:rFonts w:cstheme="minorHAnsi"/>
          <w:b/>
          <w:i/>
          <w:sz w:val="24"/>
          <w:szCs w:val="24"/>
        </w:rPr>
        <w:t>Dotyczy: postępowania na dostawę produktów leczniczych na potrzeby realizacji programów lekowych w USK-2 w  Szczecinie</w:t>
      </w:r>
      <w:r w:rsidRPr="00EA12A5">
        <w:rPr>
          <w:rFonts w:cstheme="minorHAnsi"/>
          <w:b/>
          <w:i/>
          <w:sz w:val="24"/>
          <w:szCs w:val="24"/>
        </w:rPr>
        <w:tab/>
      </w:r>
    </w:p>
    <w:p w:rsidR="00EA12A5" w:rsidRDefault="00EA12A5" w:rsidP="00EA12A5">
      <w:pPr>
        <w:spacing w:after="0" w:line="240" w:lineRule="auto"/>
        <w:ind w:left="426"/>
        <w:rPr>
          <w:rFonts w:asciiTheme="minorHAnsi" w:eastAsiaTheme="minorHAnsi" w:hAnsiTheme="minorHAnsi" w:cstheme="minorBidi"/>
          <w:b/>
          <w:color w:val="auto"/>
          <w:sz w:val="28"/>
          <w:szCs w:val="28"/>
          <w:lang w:eastAsia="en-US"/>
        </w:rPr>
      </w:pPr>
    </w:p>
    <w:p w:rsidR="007A4D73" w:rsidRPr="007A4D73" w:rsidRDefault="00BD4001" w:rsidP="002C01A6">
      <w:pPr>
        <w:spacing w:after="0" w:line="240" w:lineRule="auto"/>
        <w:ind w:left="426"/>
        <w:jc w:val="center"/>
        <w:rPr>
          <w:rFonts w:asciiTheme="minorHAnsi" w:eastAsiaTheme="minorHAnsi" w:hAnsiTheme="minorHAnsi" w:cstheme="minorBidi"/>
          <w:b/>
          <w:color w:val="0070C0"/>
          <w:sz w:val="28"/>
          <w:szCs w:val="28"/>
          <w:lang w:eastAsia="en-US"/>
        </w:rPr>
      </w:pPr>
      <w:r>
        <w:rPr>
          <w:rFonts w:asciiTheme="minorHAnsi" w:eastAsiaTheme="minorHAnsi" w:hAnsiTheme="minorHAnsi" w:cstheme="minorBidi"/>
          <w:b/>
          <w:color w:val="auto"/>
          <w:sz w:val="28"/>
          <w:szCs w:val="28"/>
          <w:lang w:eastAsia="en-US"/>
        </w:rPr>
        <w:t>Wyjaśnienie n</w:t>
      </w:r>
      <w:r w:rsidR="004A2C94">
        <w:rPr>
          <w:rFonts w:asciiTheme="minorHAnsi" w:eastAsiaTheme="minorHAnsi" w:hAnsiTheme="minorHAnsi" w:cstheme="minorBidi"/>
          <w:b/>
          <w:color w:val="auto"/>
          <w:sz w:val="28"/>
          <w:szCs w:val="28"/>
          <w:lang w:eastAsia="en-US"/>
        </w:rPr>
        <w:t>r</w:t>
      </w:r>
      <w:r>
        <w:rPr>
          <w:rFonts w:asciiTheme="minorHAnsi" w:eastAsiaTheme="minorHAnsi" w:hAnsiTheme="minorHAnsi" w:cstheme="minorBidi"/>
          <w:b/>
          <w:color w:val="auto"/>
          <w:sz w:val="28"/>
          <w:szCs w:val="28"/>
          <w:lang w:eastAsia="en-US"/>
        </w:rPr>
        <w:t xml:space="preserve"> 1 </w:t>
      </w:r>
    </w:p>
    <w:p w:rsidR="007A4D73" w:rsidRPr="008F188D" w:rsidRDefault="007A4D73" w:rsidP="002C01A6">
      <w:pPr>
        <w:spacing w:after="0" w:line="240" w:lineRule="auto"/>
        <w:ind w:left="426"/>
        <w:rPr>
          <w:rFonts w:ascii="Times New Roman" w:eastAsiaTheme="minorHAnsi" w:hAnsi="Times New Roman" w:cs="Times New Roman"/>
          <w:i/>
          <w:color w:val="FF0000"/>
        </w:rPr>
      </w:pPr>
      <w:r w:rsidRPr="008F188D">
        <w:rPr>
          <w:rFonts w:ascii="Times New Roman" w:eastAsiaTheme="minorHAnsi" w:hAnsi="Times New Roman" w:cs="Times New Roman"/>
          <w:i/>
          <w:color w:val="auto"/>
        </w:rPr>
        <w:t xml:space="preserve">Szanowni Państwo, </w:t>
      </w:r>
    </w:p>
    <w:p w:rsidR="007A4D73" w:rsidRDefault="00BD4001" w:rsidP="002C01A6">
      <w:pPr>
        <w:spacing w:after="0" w:line="240" w:lineRule="auto"/>
        <w:ind w:left="426"/>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W załączeniu przekazujemy stanowisko Zamawiającego w zakresie zadanych pytań</w:t>
      </w:r>
      <w:r w:rsidR="007A4D73" w:rsidRPr="008F188D">
        <w:rPr>
          <w:rFonts w:ascii="Times New Roman" w:eastAsiaTheme="minorHAnsi" w:hAnsi="Times New Roman" w:cs="Times New Roman"/>
          <w:color w:val="auto"/>
          <w:lang w:eastAsia="en-US"/>
        </w:rPr>
        <w:t>.</w:t>
      </w:r>
    </w:p>
    <w:p w:rsidR="00780C6A" w:rsidRPr="008F188D" w:rsidRDefault="00780C6A" w:rsidP="002C01A6">
      <w:pPr>
        <w:spacing w:after="0" w:line="240" w:lineRule="auto"/>
        <w:ind w:left="426"/>
        <w:jc w:val="both"/>
        <w:rPr>
          <w:rFonts w:ascii="Times New Roman" w:eastAsiaTheme="minorHAnsi" w:hAnsi="Times New Roman" w:cs="Times New Roman"/>
          <w:color w:val="auto"/>
          <w:lang w:eastAsia="en-US"/>
        </w:rPr>
      </w:pPr>
    </w:p>
    <w:p w:rsidR="007A4D73" w:rsidRPr="008F188D" w:rsidRDefault="007A4D73" w:rsidP="002C01A6">
      <w:pPr>
        <w:spacing w:after="0" w:line="240" w:lineRule="auto"/>
        <w:ind w:left="426"/>
        <w:jc w:val="both"/>
        <w:rPr>
          <w:rFonts w:ascii="Times New Roman" w:eastAsiaTheme="minorHAnsi" w:hAnsi="Times New Roman" w:cs="Times New Roman"/>
          <w:color w:val="auto"/>
          <w:lang w:val="en-US" w:eastAsia="en-US"/>
        </w:rPr>
      </w:pPr>
    </w:p>
    <w:p w:rsidR="00ED282C" w:rsidRPr="00161435" w:rsidRDefault="00BD4001" w:rsidP="00780C6A">
      <w:pPr>
        <w:spacing w:after="0" w:line="240" w:lineRule="auto"/>
        <w:ind w:left="567" w:firstLine="142"/>
        <w:jc w:val="both"/>
        <w:rPr>
          <w:rFonts w:ascii="Times New Roman" w:eastAsiaTheme="minorHAnsi" w:hAnsi="Times New Roman" w:cs="Times New Roman"/>
          <w:b/>
          <w:color w:val="auto"/>
          <w:lang w:eastAsia="en-US"/>
        </w:rPr>
      </w:pPr>
      <w:r w:rsidRPr="00053104">
        <w:rPr>
          <w:rFonts w:ascii="Times New Roman" w:eastAsiaTheme="minorHAnsi" w:hAnsi="Times New Roman" w:cs="Times New Roman"/>
          <w:b/>
          <w:color w:val="auto"/>
          <w:highlight w:val="yellow"/>
          <w:lang w:eastAsia="en-US"/>
        </w:rPr>
        <w:t>WYKONAWCA NR 1</w:t>
      </w:r>
      <w:r w:rsidR="001107B7">
        <w:rPr>
          <w:rFonts w:ascii="Times New Roman" w:eastAsiaTheme="minorHAnsi" w:hAnsi="Times New Roman" w:cs="Times New Roman"/>
          <w:b/>
          <w:color w:val="auto"/>
          <w:lang w:eastAsia="en-US"/>
        </w:rPr>
        <w:t xml:space="preserve">  </w:t>
      </w:r>
    </w:p>
    <w:p w:rsidR="00BF03B2" w:rsidRDefault="00BF03B2" w:rsidP="00C276C2">
      <w:pPr>
        <w:autoSpaceDE w:val="0"/>
        <w:autoSpaceDN w:val="0"/>
        <w:adjustRightInd w:val="0"/>
        <w:spacing w:after="0" w:line="240" w:lineRule="auto"/>
        <w:ind w:left="1134" w:hanging="283"/>
        <w:rPr>
          <w:rFonts w:ascii="Times New Roman" w:eastAsiaTheme="minorEastAsia" w:hAnsi="Times New Roman" w:cs="Times New Roman"/>
          <w:sz w:val="24"/>
          <w:szCs w:val="24"/>
        </w:rPr>
      </w:pPr>
    </w:p>
    <w:p w:rsidR="00712B13" w:rsidRDefault="00EA12A5" w:rsidP="00EA12A5">
      <w:pPr>
        <w:spacing w:line="276" w:lineRule="auto"/>
        <w:ind w:left="708"/>
        <w:jc w:val="both"/>
      </w:pPr>
      <w:r w:rsidRPr="00EA12A5">
        <w:t>Dotyczy Zadanie nr 2</w:t>
      </w:r>
    </w:p>
    <w:p w:rsidR="00EA12A5" w:rsidRPr="00EA12A5" w:rsidRDefault="00EA12A5" w:rsidP="00EA12A5">
      <w:pPr>
        <w:spacing w:line="276" w:lineRule="auto"/>
        <w:ind w:left="708"/>
        <w:jc w:val="both"/>
      </w:pPr>
      <w:r w:rsidRPr="00EA12A5">
        <w:t xml:space="preserve">Prosimy o wyjaśnienie opisu przedmiotu zamówienia biorąc pod uwagę zapis art. 29 ust. 2 ustawy </w:t>
      </w:r>
      <w:proofErr w:type="spellStart"/>
      <w:r w:rsidRPr="00EA12A5">
        <w:t>Pzp</w:t>
      </w:r>
      <w:proofErr w:type="spellEnd"/>
      <w:r w:rsidRPr="00EA12A5">
        <w:t>, zgodnie z którym przedmiotu zamówienia nie można opisywać w sposób, który mógłby utrudniać uczciwą konkurencję.</w:t>
      </w:r>
      <w:r w:rsidRPr="00EA12A5">
        <w:br/>
        <w:t xml:space="preserve">Zważywszy na powyższe czy zamawiający dopuści postać </w:t>
      </w:r>
      <w:proofErr w:type="spellStart"/>
      <w:r w:rsidRPr="00EA12A5">
        <w:t>adalimumab</w:t>
      </w:r>
      <w:proofErr w:type="spellEnd"/>
      <w:r w:rsidRPr="00EA12A5">
        <w:t xml:space="preserve"> w formie roztworu do </w:t>
      </w:r>
      <w:proofErr w:type="spellStart"/>
      <w:r w:rsidRPr="00EA12A5">
        <w:t>wstrzykiwań</w:t>
      </w:r>
      <w:proofErr w:type="spellEnd"/>
      <w:r w:rsidRPr="00EA12A5">
        <w:t xml:space="preserve"> we </w:t>
      </w:r>
      <w:proofErr w:type="spellStart"/>
      <w:r w:rsidRPr="00EA12A5">
        <w:t>wstrzykiwaczu</w:t>
      </w:r>
      <w:proofErr w:type="spellEnd"/>
      <w:r w:rsidRPr="00EA12A5">
        <w:t xml:space="preserve"> 40 mg/0.4 ml, produktu znajdującego się w aktualnym obwieszczeniu Ministra Zdrowia z dnia 17 czerwca 2024 r. w sprawie wykazu refundowanych leków, środków spożywczych specjalnego </w:t>
      </w:r>
      <w:proofErr w:type="spellStart"/>
      <w:r w:rsidRPr="00EA12A5">
        <w:t>przeznacze-nia</w:t>
      </w:r>
      <w:proofErr w:type="spellEnd"/>
      <w:r w:rsidRPr="00EA12A5">
        <w:t xml:space="preserve"> żywieniowego oraz wyrobów medycznych na 1 lipca 2024?</w:t>
      </w:r>
    </w:p>
    <w:p w:rsidR="005546E5" w:rsidRPr="00EA12A5" w:rsidRDefault="00EA12A5" w:rsidP="005546E5">
      <w:pPr>
        <w:pStyle w:val="Akapitzlist"/>
        <w:autoSpaceDE w:val="0"/>
        <w:autoSpaceDN w:val="0"/>
        <w:adjustRightInd w:val="0"/>
        <w:spacing w:after="0" w:line="240" w:lineRule="auto"/>
        <w:ind w:left="426" w:hanging="283"/>
        <w:rPr>
          <w:rFonts w:ascii="Times New Roman" w:eastAsiaTheme="minorEastAsia" w:hAnsi="Times New Roman" w:cs="Times New Roman"/>
          <w:b/>
          <w:i/>
          <w:iCs/>
        </w:rPr>
      </w:pPr>
      <w:r>
        <w:rPr>
          <w:rFonts w:eastAsiaTheme="minorEastAsia"/>
        </w:rPr>
        <w:t xml:space="preserve">      </w:t>
      </w:r>
      <w:r w:rsidR="005546E5">
        <w:rPr>
          <w:rFonts w:eastAsiaTheme="minorEastAsia"/>
        </w:rPr>
        <w:t xml:space="preserve">     </w:t>
      </w:r>
      <w:r w:rsidR="005546E5" w:rsidRPr="00161435">
        <w:rPr>
          <w:rFonts w:ascii="Times New Roman" w:eastAsiaTheme="minorEastAsia" w:hAnsi="Times New Roman" w:cs="Times New Roman"/>
          <w:b/>
          <w:i/>
          <w:iCs/>
        </w:rPr>
        <w:t xml:space="preserve">Odpowiedź: </w:t>
      </w:r>
      <w:r w:rsidR="004F6470">
        <w:rPr>
          <w:rFonts w:ascii="Times New Roman" w:eastAsiaTheme="minorEastAsia" w:hAnsi="Times New Roman" w:cs="Times New Roman"/>
          <w:b/>
          <w:i/>
          <w:iCs/>
        </w:rPr>
        <w:t xml:space="preserve">Zamawiający </w:t>
      </w:r>
      <w:r>
        <w:rPr>
          <w:rFonts w:ascii="Times New Roman" w:eastAsiaTheme="minorEastAsia" w:hAnsi="Times New Roman" w:cs="Times New Roman"/>
          <w:b/>
          <w:i/>
          <w:iCs/>
          <w:u w:val="single"/>
        </w:rPr>
        <w:t>dopuszcza</w:t>
      </w:r>
      <w:r w:rsidRPr="00EA12A5">
        <w:rPr>
          <w:rFonts w:ascii="Times New Roman" w:eastAsiaTheme="minorEastAsia" w:hAnsi="Times New Roman" w:cs="Times New Roman"/>
          <w:b/>
          <w:i/>
          <w:iCs/>
        </w:rPr>
        <w:t xml:space="preserve"> zaoferowanie </w:t>
      </w:r>
      <w:proofErr w:type="spellStart"/>
      <w:r w:rsidRPr="00EA12A5">
        <w:rPr>
          <w:rFonts w:ascii="Times New Roman" w:eastAsiaTheme="minorEastAsia" w:hAnsi="Times New Roman" w:cs="Times New Roman"/>
          <w:b/>
          <w:i/>
          <w:iCs/>
        </w:rPr>
        <w:t>wstrzykiwacza</w:t>
      </w:r>
      <w:proofErr w:type="spellEnd"/>
      <w:r w:rsidRPr="00EA12A5">
        <w:rPr>
          <w:rFonts w:ascii="Times New Roman" w:eastAsiaTheme="minorEastAsia" w:hAnsi="Times New Roman" w:cs="Times New Roman"/>
          <w:b/>
          <w:i/>
          <w:iCs/>
        </w:rPr>
        <w:t>.</w:t>
      </w:r>
    </w:p>
    <w:p w:rsidR="00535262" w:rsidRPr="002B42E8" w:rsidRDefault="00535262" w:rsidP="002B42E8">
      <w:pPr>
        <w:autoSpaceDE w:val="0"/>
        <w:autoSpaceDN w:val="0"/>
        <w:adjustRightInd w:val="0"/>
        <w:spacing w:after="0" w:line="240" w:lineRule="auto"/>
        <w:ind w:left="426"/>
        <w:rPr>
          <w:rFonts w:eastAsiaTheme="minorEastAsia"/>
        </w:rPr>
      </w:pPr>
    </w:p>
    <w:p w:rsidR="002B42E8" w:rsidRPr="002B42E8" w:rsidRDefault="002B42E8" w:rsidP="002B42E8">
      <w:pPr>
        <w:autoSpaceDE w:val="0"/>
        <w:autoSpaceDN w:val="0"/>
        <w:adjustRightInd w:val="0"/>
        <w:spacing w:after="0" w:line="240" w:lineRule="auto"/>
        <w:ind w:left="426"/>
        <w:rPr>
          <w:rFonts w:eastAsiaTheme="minorEastAsia"/>
        </w:rPr>
      </w:pPr>
    </w:p>
    <w:p w:rsidR="00542696" w:rsidRDefault="002B42E8" w:rsidP="00EA12A5">
      <w:pPr>
        <w:pStyle w:val="Akapitzlist"/>
        <w:autoSpaceDE w:val="0"/>
        <w:autoSpaceDN w:val="0"/>
        <w:adjustRightInd w:val="0"/>
        <w:spacing w:after="0" w:line="240" w:lineRule="auto"/>
        <w:ind w:left="426" w:hanging="283"/>
        <w:rPr>
          <w:rFonts w:ascii="Verdana" w:hAnsi="Verdana"/>
          <w:sz w:val="20"/>
          <w:szCs w:val="20"/>
        </w:rPr>
      </w:pPr>
      <w:r>
        <w:rPr>
          <w:rFonts w:eastAsiaTheme="minorEastAsia"/>
        </w:rPr>
        <w:t xml:space="preserve">      </w:t>
      </w:r>
    </w:p>
    <w:p w:rsidR="009719E5" w:rsidRDefault="00897426" w:rsidP="00053104">
      <w:pPr>
        <w:autoSpaceDE w:val="0"/>
        <w:autoSpaceDN w:val="0"/>
        <w:adjustRightInd w:val="0"/>
        <w:spacing w:after="0" w:line="240" w:lineRule="auto"/>
        <w:ind w:left="993"/>
        <w:rPr>
          <w:i/>
          <w:sz w:val="24"/>
          <w:szCs w:val="24"/>
        </w:rPr>
      </w:pPr>
      <w:r>
        <w:rPr>
          <w:b/>
          <w:i/>
          <w:sz w:val="24"/>
          <w:szCs w:val="24"/>
        </w:rPr>
        <w:t xml:space="preserve">               </w:t>
      </w:r>
      <w:r w:rsidR="00E17CC0">
        <w:rPr>
          <w:b/>
          <w:i/>
          <w:sz w:val="24"/>
          <w:szCs w:val="24"/>
        </w:rPr>
        <w:tab/>
      </w:r>
      <w:r w:rsidR="00E17CC0">
        <w:rPr>
          <w:b/>
          <w:i/>
          <w:sz w:val="24"/>
          <w:szCs w:val="24"/>
        </w:rPr>
        <w:tab/>
      </w:r>
      <w:r w:rsidR="00E17CC0">
        <w:rPr>
          <w:b/>
          <w:i/>
          <w:sz w:val="24"/>
          <w:szCs w:val="24"/>
        </w:rPr>
        <w:tab/>
      </w:r>
      <w:r w:rsidR="00E17CC0">
        <w:rPr>
          <w:b/>
          <w:i/>
          <w:sz w:val="24"/>
          <w:szCs w:val="24"/>
        </w:rPr>
        <w:tab/>
      </w:r>
      <w:r w:rsidR="00C276C2">
        <w:rPr>
          <w:b/>
          <w:i/>
          <w:sz w:val="24"/>
          <w:szCs w:val="24"/>
        </w:rPr>
        <w:t xml:space="preserve">                                            </w:t>
      </w:r>
      <w:r w:rsidR="007675D9">
        <w:rPr>
          <w:b/>
          <w:i/>
          <w:sz w:val="24"/>
          <w:szCs w:val="24"/>
        </w:rPr>
        <w:t xml:space="preserve">    </w:t>
      </w:r>
      <w:r w:rsidR="00C276C2">
        <w:rPr>
          <w:b/>
          <w:i/>
          <w:sz w:val="24"/>
          <w:szCs w:val="24"/>
        </w:rPr>
        <w:t xml:space="preserve">   </w:t>
      </w:r>
      <w:r w:rsidR="009719E5">
        <w:rPr>
          <w:b/>
          <w:i/>
          <w:sz w:val="24"/>
          <w:szCs w:val="24"/>
        </w:rPr>
        <w:t>Z poważaniem</w:t>
      </w:r>
      <w:r w:rsidR="009719E5">
        <w:rPr>
          <w:i/>
          <w:sz w:val="24"/>
          <w:szCs w:val="24"/>
        </w:rPr>
        <w:t xml:space="preserve"> </w:t>
      </w:r>
    </w:p>
    <w:p w:rsidR="00EB022F" w:rsidRDefault="00EB022F" w:rsidP="00BF03B2">
      <w:pPr>
        <w:pStyle w:val="Stopka"/>
        <w:tabs>
          <w:tab w:val="clear" w:pos="4536"/>
          <w:tab w:val="clear" w:pos="9072"/>
          <w:tab w:val="left" w:pos="1080"/>
        </w:tabs>
        <w:ind w:left="567"/>
        <w:jc w:val="both"/>
        <w:rPr>
          <w:b/>
          <w:sz w:val="20"/>
          <w:szCs w:val="20"/>
        </w:rPr>
      </w:pPr>
    </w:p>
    <w:p w:rsidR="00311FF1" w:rsidRDefault="00311FF1" w:rsidP="00311FF1">
      <w:pPr>
        <w:pStyle w:val="Stopka"/>
        <w:tabs>
          <w:tab w:val="clear" w:pos="4536"/>
          <w:tab w:val="clear" w:pos="9072"/>
          <w:tab w:val="left" w:pos="1080"/>
        </w:tabs>
        <w:ind w:left="6372"/>
        <w:jc w:val="both"/>
        <w:rPr>
          <w:b/>
          <w:sz w:val="20"/>
          <w:szCs w:val="20"/>
        </w:rPr>
      </w:pPr>
      <w:r>
        <w:rPr>
          <w:b/>
          <w:sz w:val="20"/>
          <w:szCs w:val="20"/>
        </w:rPr>
        <w:t xml:space="preserve">              Podpis w oryginale</w:t>
      </w:r>
    </w:p>
    <w:p w:rsidR="00311FF1" w:rsidRDefault="00311FF1" w:rsidP="00311FF1">
      <w:pPr>
        <w:pStyle w:val="Stopka"/>
        <w:tabs>
          <w:tab w:val="clear" w:pos="4536"/>
          <w:tab w:val="clear" w:pos="9072"/>
          <w:tab w:val="left" w:pos="1080"/>
        </w:tabs>
        <w:ind w:left="6372"/>
        <w:jc w:val="both"/>
        <w:rPr>
          <w:b/>
          <w:sz w:val="20"/>
          <w:szCs w:val="20"/>
        </w:rPr>
      </w:pPr>
      <w:r>
        <w:rPr>
          <w:b/>
          <w:sz w:val="20"/>
          <w:szCs w:val="20"/>
        </w:rPr>
        <w:t>Zastępca Dyrektora ds. Lecznictwa</w:t>
      </w:r>
    </w:p>
    <w:p w:rsidR="008D64C7" w:rsidRDefault="008D64C7" w:rsidP="00BF03B2">
      <w:pPr>
        <w:pStyle w:val="Stopka"/>
        <w:tabs>
          <w:tab w:val="clear" w:pos="4536"/>
          <w:tab w:val="clear" w:pos="9072"/>
          <w:tab w:val="left" w:pos="1080"/>
        </w:tabs>
        <w:ind w:left="567"/>
        <w:jc w:val="both"/>
        <w:rPr>
          <w:b/>
          <w:sz w:val="20"/>
          <w:szCs w:val="20"/>
        </w:rPr>
      </w:pPr>
      <w:bookmarkStart w:id="0" w:name="_GoBack"/>
      <w:bookmarkEnd w:id="0"/>
    </w:p>
    <w:p w:rsidR="008D64C7" w:rsidRDefault="008D64C7" w:rsidP="00BF03B2">
      <w:pPr>
        <w:pStyle w:val="Stopka"/>
        <w:tabs>
          <w:tab w:val="clear" w:pos="4536"/>
          <w:tab w:val="clear" w:pos="9072"/>
          <w:tab w:val="left" w:pos="1080"/>
        </w:tabs>
        <w:ind w:left="567"/>
        <w:jc w:val="both"/>
        <w:rPr>
          <w:b/>
          <w:sz w:val="20"/>
          <w:szCs w:val="20"/>
        </w:rPr>
      </w:pPr>
    </w:p>
    <w:p w:rsidR="0060601E" w:rsidRDefault="0060601E"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FA4352" w:rsidRDefault="00FA4352"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782BFD" w:rsidRDefault="00782BFD" w:rsidP="00BF03B2">
      <w:pPr>
        <w:pStyle w:val="Stopka"/>
        <w:tabs>
          <w:tab w:val="clear" w:pos="4536"/>
          <w:tab w:val="clear" w:pos="9072"/>
          <w:tab w:val="left" w:pos="1080"/>
        </w:tabs>
        <w:ind w:left="567"/>
        <w:jc w:val="both"/>
        <w:rPr>
          <w:b/>
          <w:sz w:val="20"/>
          <w:szCs w:val="20"/>
        </w:rPr>
      </w:pPr>
    </w:p>
    <w:p w:rsidR="00DD6D2F" w:rsidRDefault="00DD6D2F" w:rsidP="00BF03B2">
      <w:pPr>
        <w:pStyle w:val="Stopka"/>
        <w:tabs>
          <w:tab w:val="clear" w:pos="4536"/>
          <w:tab w:val="clear" w:pos="9072"/>
          <w:tab w:val="left" w:pos="1080"/>
        </w:tabs>
        <w:ind w:left="567"/>
        <w:jc w:val="both"/>
        <w:rPr>
          <w:b/>
          <w:sz w:val="20"/>
          <w:szCs w:val="20"/>
        </w:rPr>
      </w:pPr>
    </w:p>
    <w:p w:rsidR="005D134F" w:rsidRPr="004E4BA3" w:rsidRDefault="00DD646C" w:rsidP="00BF03B2">
      <w:pPr>
        <w:pStyle w:val="Stopka"/>
        <w:tabs>
          <w:tab w:val="clear" w:pos="4536"/>
          <w:tab w:val="clear" w:pos="9072"/>
          <w:tab w:val="left" w:pos="1080"/>
        </w:tabs>
        <w:ind w:left="567"/>
        <w:jc w:val="both"/>
        <w:rPr>
          <w:b/>
          <w:sz w:val="20"/>
          <w:szCs w:val="20"/>
        </w:rPr>
      </w:pPr>
      <w:r w:rsidRPr="004E4BA3">
        <w:rPr>
          <w:b/>
          <w:sz w:val="20"/>
          <w:szCs w:val="20"/>
        </w:rPr>
        <w:t xml:space="preserve">Sprawę prowadzi: </w:t>
      </w:r>
      <w:r w:rsidR="009719E5" w:rsidRPr="004E4BA3">
        <w:rPr>
          <w:b/>
          <w:sz w:val="20"/>
          <w:szCs w:val="20"/>
        </w:rPr>
        <w:t>Wioletta Sybal</w:t>
      </w:r>
      <w:r w:rsidRPr="004E4BA3">
        <w:rPr>
          <w:b/>
          <w:sz w:val="20"/>
          <w:szCs w:val="20"/>
        </w:rPr>
        <w:t xml:space="preserve"> </w:t>
      </w:r>
    </w:p>
    <w:p w:rsidR="005D134F" w:rsidRPr="004E4BA3" w:rsidRDefault="00E6711B" w:rsidP="00BF03B2">
      <w:pPr>
        <w:spacing w:after="4" w:line="250" w:lineRule="auto"/>
        <w:ind w:left="567"/>
        <w:jc w:val="both"/>
        <w:rPr>
          <w:b/>
          <w:sz w:val="20"/>
          <w:szCs w:val="20"/>
        </w:rPr>
      </w:pPr>
      <w:r w:rsidRPr="004E4BA3">
        <w:rPr>
          <w:b/>
          <w:sz w:val="20"/>
          <w:szCs w:val="20"/>
        </w:rPr>
        <w:t>T</w:t>
      </w:r>
      <w:r w:rsidR="007319BC" w:rsidRPr="004E4BA3">
        <w:rPr>
          <w:b/>
          <w:sz w:val="20"/>
          <w:szCs w:val="20"/>
        </w:rPr>
        <w:t>:</w:t>
      </w:r>
      <w:r w:rsidRPr="004E4BA3">
        <w:rPr>
          <w:b/>
          <w:sz w:val="20"/>
          <w:szCs w:val="20"/>
        </w:rPr>
        <w:t xml:space="preserve"> 91 466-1</w:t>
      </w:r>
      <w:r w:rsidR="00865A37" w:rsidRPr="004E4BA3">
        <w:rPr>
          <w:b/>
          <w:sz w:val="20"/>
          <w:szCs w:val="20"/>
        </w:rPr>
        <w:t>0-</w:t>
      </w:r>
      <w:r w:rsidR="00347F08">
        <w:rPr>
          <w:b/>
          <w:sz w:val="20"/>
          <w:szCs w:val="20"/>
        </w:rPr>
        <w:t>88</w:t>
      </w:r>
    </w:p>
    <w:p w:rsidR="007319BC" w:rsidRPr="004E4BA3" w:rsidRDefault="007319BC" w:rsidP="00BF03B2">
      <w:pPr>
        <w:spacing w:after="4" w:line="250" w:lineRule="auto"/>
        <w:ind w:left="567"/>
        <w:jc w:val="both"/>
        <w:rPr>
          <w:b/>
          <w:sz w:val="20"/>
          <w:szCs w:val="20"/>
        </w:rPr>
      </w:pPr>
      <w:r w:rsidRPr="004E4BA3">
        <w:rPr>
          <w:b/>
          <w:sz w:val="20"/>
          <w:szCs w:val="20"/>
        </w:rPr>
        <w:t xml:space="preserve">E: </w:t>
      </w:r>
      <w:hyperlink r:id="rId9" w:history="1">
        <w:r w:rsidR="009719E5" w:rsidRPr="004E4BA3">
          <w:rPr>
            <w:rStyle w:val="Hipercze"/>
            <w:b/>
            <w:sz w:val="20"/>
            <w:szCs w:val="20"/>
          </w:rPr>
          <w:t>w.sybal@usk2.szczecin.pl</w:t>
        </w:r>
      </w:hyperlink>
      <w:r w:rsidRPr="004E4BA3">
        <w:rPr>
          <w:b/>
          <w:sz w:val="20"/>
          <w:szCs w:val="20"/>
        </w:rPr>
        <w:t xml:space="preserve"> </w:t>
      </w:r>
    </w:p>
    <w:sectPr w:rsidR="007319BC" w:rsidRPr="004E4BA3">
      <w:footerReference w:type="default" r:id="rId10"/>
      <w:pgSz w:w="11921" w:h="16850"/>
      <w:pgMar w:top="439" w:right="835" w:bottom="1440" w:left="4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B3" w:rsidRDefault="000571B3" w:rsidP="000C33E6">
      <w:pPr>
        <w:spacing w:after="0" w:line="240" w:lineRule="auto"/>
      </w:pPr>
      <w:r>
        <w:separator/>
      </w:r>
    </w:p>
  </w:endnote>
  <w:endnote w:type="continuationSeparator" w:id="0">
    <w:p w:rsidR="000571B3" w:rsidRDefault="000571B3"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126" w:rsidRDefault="00806126" w:rsidP="000C33E6">
    <w:pPr>
      <w:spacing w:after="0"/>
    </w:pPr>
  </w:p>
  <w:p w:rsidR="00806126" w:rsidRDefault="0080612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806126" w:rsidRPr="006013CA" w:rsidRDefault="0080612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806126" w:rsidRPr="006013CA" w:rsidRDefault="0080612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806126" w:rsidRPr="000C33E6" w:rsidRDefault="00806126" w:rsidP="000C3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B3" w:rsidRDefault="000571B3" w:rsidP="000C33E6">
      <w:pPr>
        <w:spacing w:after="0" w:line="240" w:lineRule="auto"/>
      </w:pPr>
      <w:r>
        <w:separator/>
      </w:r>
    </w:p>
  </w:footnote>
  <w:footnote w:type="continuationSeparator" w:id="0">
    <w:p w:rsidR="000571B3" w:rsidRDefault="000571B3" w:rsidP="000C3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767BA"/>
    <w:multiLevelType w:val="hybridMultilevel"/>
    <w:tmpl w:val="375886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51EA446C"/>
    <w:multiLevelType w:val="hybridMultilevel"/>
    <w:tmpl w:val="548035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036DF"/>
    <w:rsid w:val="00007002"/>
    <w:rsid w:val="000228F5"/>
    <w:rsid w:val="00026690"/>
    <w:rsid w:val="0003041C"/>
    <w:rsid w:val="000365C1"/>
    <w:rsid w:val="00045B52"/>
    <w:rsid w:val="00047876"/>
    <w:rsid w:val="00053104"/>
    <w:rsid w:val="0005558E"/>
    <w:rsid w:val="000558BA"/>
    <w:rsid w:val="000570A4"/>
    <w:rsid w:val="000571B3"/>
    <w:rsid w:val="000672A4"/>
    <w:rsid w:val="00077AC9"/>
    <w:rsid w:val="00092C4B"/>
    <w:rsid w:val="000A0F12"/>
    <w:rsid w:val="000A4080"/>
    <w:rsid w:val="000B51E2"/>
    <w:rsid w:val="000C33E6"/>
    <w:rsid w:val="000D4F80"/>
    <w:rsid w:val="000E0360"/>
    <w:rsid w:val="000F0256"/>
    <w:rsid w:val="000F0AE5"/>
    <w:rsid w:val="000F0D06"/>
    <w:rsid w:val="000F13DC"/>
    <w:rsid w:val="000F47FA"/>
    <w:rsid w:val="001107B7"/>
    <w:rsid w:val="001125CF"/>
    <w:rsid w:val="001209BB"/>
    <w:rsid w:val="00125BC0"/>
    <w:rsid w:val="00133A1D"/>
    <w:rsid w:val="00135576"/>
    <w:rsid w:val="0013738E"/>
    <w:rsid w:val="00141127"/>
    <w:rsid w:val="0016025C"/>
    <w:rsid w:val="00161435"/>
    <w:rsid w:val="00167ECA"/>
    <w:rsid w:val="00187713"/>
    <w:rsid w:val="00191B45"/>
    <w:rsid w:val="001C63E8"/>
    <w:rsid w:val="001D1312"/>
    <w:rsid w:val="001D49A7"/>
    <w:rsid w:val="001D5265"/>
    <w:rsid w:val="00201BF6"/>
    <w:rsid w:val="00203A22"/>
    <w:rsid w:val="00223DA1"/>
    <w:rsid w:val="00233E78"/>
    <w:rsid w:val="002465E7"/>
    <w:rsid w:val="00252DE7"/>
    <w:rsid w:val="00260077"/>
    <w:rsid w:val="00277519"/>
    <w:rsid w:val="00277921"/>
    <w:rsid w:val="002810D8"/>
    <w:rsid w:val="00286876"/>
    <w:rsid w:val="00293A8B"/>
    <w:rsid w:val="002A4DE7"/>
    <w:rsid w:val="002B0D02"/>
    <w:rsid w:val="002B389C"/>
    <w:rsid w:val="002B3BA0"/>
    <w:rsid w:val="002B42E8"/>
    <w:rsid w:val="002C01A6"/>
    <w:rsid w:val="002C2FCA"/>
    <w:rsid w:val="002C6658"/>
    <w:rsid w:val="002D1C29"/>
    <w:rsid w:val="002D6EB6"/>
    <w:rsid w:val="002F001F"/>
    <w:rsid w:val="002F1CD0"/>
    <w:rsid w:val="002F3B7D"/>
    <w:rsid w:val="002F3EED"/>
    <w:rsid w:val="00300AE1"/>
    <w:rsid w:val="00311FF1"/>
    <w:rsid w:val="003169E9"/>
    <w:rsid w:val="00316E99"/>
    <w:rsid w:val="003463B7"/>
    <w:rsid w:val="00347F08"/>
    <w:rsid w:val="003569F6"/>
    <w:rsid w:val="003572A5"/>
    <w:rsid w:val="003846BA"/>
    <w:rsid w:val="00385292"/>
    <w:rsid w:val="003908FF"/>
    <w:rsid w:val="00394173"/>
    <w:rsid w:val="0039575F"/>
    <w:rsid w:val="003A6493"/>
    <w:rsid w:val="003B0F71"/>
    <w:rsid w:val="003C7675"/>
    <w:rsid w:val="003F3365"/>
    <w:rsid w:val="0040361E"/>
    <w:rsid w:val="004036AB"/>
    <w:rsid w:val="004061FD"/>
    <w:rsid w:val="00413FFD"/>
    <w:rsid w:val="004151F1"/>
    <w:rsid w:val="00421633"/>
    <w:rsid w:val="00426F90"/>
    <w:rsid w:val="00430892"/>
    <w:rsid w:val="00445D76"/>
    <w:rsid w:val="00447F0D"/>
    <w:rsid w:val="00452452"/>
    <w:rsid w:val="004528F8"/>
    <w:rsid w:val="00461550"/>
    <w:rsid w:val="0046580D"/>
    <w:rsid w:val="00487ACE"/>
    <w:rsid w:val="004958A9"/>
    <w:rsid w:val="004A2C94"/>
    <w:rsid w:val="004A5F42"/>
    <w:rsid w:val="004A71A3"/>
    <w:rsid w:val="004B16F6"/>
    <w:rsid w:val="004C572E"/>
    <w:rsid w:val="004D04EF"/>
    <w:rsid w:val="004E4BA3"/>
    <w:rsid w:val="004F43D7"/>
    <w:rsid w:val="004F6470"/>
    <w:rsid w:val="00513453"/>
    <w:rsid w:val="00520B0C"/>
    <w:rsid w:val="00522BF8"/>
    <w:rsid w:val="00523FAB"/>
    <w:rsid w:val="005311D5"/>
    <w:rsid w:val="00535262"/>
    <w:rsid w:val="00542696"/>
    <w:rsid w:val="005546E5"/>
    <w:rsid w:val="00565736"/>
    <w:rsid w:val="00565D8B"/>
    <w:rsid w:val="00570315"/>
    <w:rsid w:val="005747CF"/>
    <w:rsid w:val="00595EE8"/>
    <w:rsid w:val="005B524D"/>
    <w:rsid w:val="005B5FE3"/>
    <w:rsid w:val="005C3214"/>
    <w:rsid w:val="005D134F"/>
    <w:rsid w:val="005E1091"/>
    <w:rsid w:val="005E400F"/>
    <w:rsid w:val="005E6622"/>
    <w:rsid w:val="005E762A"/>
    <w:rsid w:val="006013CA"/>
    <w:rsid w:val="006037A0"/>
    <w:rsid w:val="0060601E"/>
    <w:rsid w:val="00610196"/>
    <w:rsid w:val="00613C42"/>
    <w:rsid w:val="00621572"/>
    <w:rsid w:val="006235FF"/>
    <w:rsid w:val="00627690"/>
    <w:rsid w:val="00627F42"/>
    <w:rsid w:val="0063082D"/>
    <w:rsid w:val="00631FFB"/>
    <w:rsid w:val="00633A26"/>
    <w:rsid w:val="006348DA"/>
    <w:rsid w:val="0065071F"/>
    <w:rsid w:val="00672553"/>
    <w:rsid w:val="0069046D"/>
    <w:rsid w:val="006959C9"/>
    <w:rsid w:val="00697524"/>
    <w:rsid w:val="00697E80"/>
    <w:rsid w:val="006A0B5D"/>
    <w:rsid w:val="006A6679"/>
    <w:rsid w:val="006B116A"/>
    <w:rsid w:val="006B1AFE"/>
    <w:rsid w:val="006B7D13"/>
    <w:rsid w:val="006F76BE"/>
    <w:rsid w:val="00710F5C"/>
    <w:rsid w:val="0071289D"/>
    <w:rsid w:val="00712B13"/>
    <w:rsid w:val="007268EA"/>
    <w:rsid w:val="00727BD8"/>
    <w:rsid w:val="00727CCE"/>
    <w:rsid w:val="007319BC"/>
    <w:rsid w:val="00741D6F"/>
    <w:rsid w:val="00757C4A"/>
    <w:rsid w:val="00766B82"/>
    <w:rsid w:val="007675D9"/>
    <w:rsid w:val="00780C6A"/>
    <w:rsid w:val="00782BFD"/>
    <w:rsid w:val="007A08BA"/>
    <w:rsid w:val="007A108E"/>
    <w:rsid w:val="007A1118"/>
    <w:rsid w:val="007A4D73"/>
    <w:rsid w:val="007A5F20"/>
    <w:rsid w:val="007C48DA"/>
    <w:rsid w:val="007C6562"/>
    <w:rsid w:val="007E3E23"/>
    <w:rsid w:val="008015A0"/>
    <w:rsid w:val="00802242"/>
    <w:rsid w:val="008035D2"/>
    <w:rsid w:val="00805A51"/>
    <w:rsid w:val="00806126"/>
    <w:rsid w:val="008065DB"/>
    <w:rsid w:val="00807463"/>
    <w:rsid w:val="008112D6"/>
    <w:rsid w:val="00816A03"/>
    <w:rsid w:val="0082560F"/>
    <w:rsid w:val="008268EA"/>
    <w:rsid w:val="0082797C"/>
    <w:rsid w:val="008316B2"/>
    <w:rsid w:val="00834046"/>
    <w:rsid w:val="0083410E"/>
    <w:rsid w:val="00855F08"/>
    <w:rsid w:val="008613D0"/>
    <w:rsid w:val="00865A37"/>
    <w:rsid w:val="00871B4B"/>
    <w:rsid w:val="00871BA9"/>
    <w:rsid w:val="0087693B"/>
    <w:rsid w:val="008877FC"/>
    <w:rsid w:val="00893867"/>
    <w:rsid w:val="00894BD8"/>
    <w:rsid w:val="00897426"/>
    <w:rsid w:val="008A30F6"/>
    <w:rsid w:val="008B0701"/>
    <w:rsid w:val="008B3BE0"/>
    <w:rsid w:val="008B4737"/>
    <w:rsid w:val="008C3556"/>
    <w:rsid w:val="008C6482"/>
    <w:rsid w:val="008D64C7"/>
    <w:rsid w:val="008E3CDA"/>
    <w:rsid w:val="008F188D"/>
    <w:rsid w:val="008F580B"/>
    <w:rsid w:val="00904270"/>
    <w:rsid w:val="00905E0A"/>
    <w:rsid w:val="009101DD"/>
    <w:rsid w:val="00917222"/>
    <w:rsid w:val="00917668"/>
    <w:rsid w:val="00923AD3"/>
    <w:rsid w:val="009269CA"/>
    <w:rsid w:val="009411AB"/>
    <w:rsid w:val="00942B0E"/>
    <w:rsid w:val="0095244D"/>
    <w:rsid w:val="00953021"/>
    <w:rsid w:val="00956C53"/>
    <w:rsid w:val="00960960"/>
    <w:rsid w:val="009625E1"/>
    <w:rsid w:val="00962602"/>
    <w:rsid w:val="00967FE4"/>
    <w:rsid w:val="009719E5"/>
    <w:rsid w:val="00976307"/>
    <w:rsid w:val="00976878"/>
    <w:rsid w:val="009811E9"/>
    <w:rsid w:val="009856E7"/>
    <w:rsid w:val="00991A8A"/>
    <w:rsid w:val="00997AA2"/>
    <w:rsid w:val="009A0299"/>
    <w:rsid w:val="009B1013"/>
    <w:rsid w:val="009B5395"/>
    <w:rsid w:val="009E21B2"/>
    <w:rsid w:val="009F08CD"/>
    <w:rsid w:val="009F3246"/>
    <w:rsid w:val="00A168D5"/>
    <w:rsid w:val="00A1736D"/>
    <w:rsid w:val="00A241AC"/>
    <w:rsid w:val="00A24EBE"/>
    <w:rsid w:val="00A278C4"/>
    <w:rsid w:val="00A4040E"/>
    <w:rsid w:val="00A41329"/>
    <w:rsid w:val="00A41397"/>
    <w:rsid w:val="00A618CA"/>
    <w:rsid w:val="00A723F2"/>
    <w:rsid w:val="00A77054"/>
    <w:rsid w:val="00A82590"/>
    <w:rsid w:val="00A95BE6"/>
    <w:rsid w:val="00A969DB"/>
    <w:rsid w:val="00AA112A"/>
    <w:rsid w:val="00AA2717"/>
    <w:rsid w:val="00AA2ABD"/>
    <w:rsid w:val="00AA5D9B"/>
    <w:rsid w:val="00AA792D"/>
    <w:rsid w:val="00AB21BF"/>
    <w:rsid w:val="00AD29BE"/>
    <w:rsid w:val="00AF1BA4"/>
    <w:rsid w:val="00AF2062"/>
    <w:rsid w:val="00B00114"/>
    <w:rsid w:val="00B05825"/>
    <w:rsid w:val="00B05A94"/>
    <w:rsid w:val="00B11558"/>
    <w:rsid w:val="00B124E7"/>
    <w:rsid w:val="00B14198"/>
    <w:rsid w:val="00B377A5"/>
    <w:rsid w:val="00B4371E"/>
    <w:rsid w:val="00B479A5"/>
    <w:rsid w:val="00B50977"/>
    <w:rsid w:val="00B52C31"/>
    <w:rsid w:val="00B56173"/>
    <w:rsid w:val="00B8751C"/>
    <w:rsid w:val="00B945D3"/>
    <w:rsid w:val="00B9794B"/>
    <w:rsid w:val="00BA5E63"/>
    <w:rsid w:val="00BA6515"/>
    <w:rsid w:val="00BB5776"/>
    <w:rsid w:val="00BD4001"/>
    <w:rsid w:val="00BE2AE7"/>
    <w:rsid w:val="00BE7BFC"/>
    <w:rsid w:val="00BF03B2"/>
    <w:rsid w:val="00C11DEA"/>
    <w:rsid w:val="00C25AD7"/>
    <w:rsid w:val="00C262EC"/>
    <w:rsid w:val="00C276C2"/>
    <w:rsid w:val="00C36F61"/>
    <w:rsid w:val="00C44C6D"/>
    <w:rsid w:val="00C453A7"/>
    <w:rsid w:val="00C66860"/>
    <w:rsid w:val="00C7023B"/>
    <w:rsid w:val="00C727FE"/>
    <w:rsid w:val="00C73A34"/>
    <w:rsid w:val="00C75231"/>
    <w:rsid w:val="00C84502"/>
    <w:rsid w:val="00C934BC"/>
    <w:rsid w:val="00CA04D1"/>
    <w:rsid w:val="00CB03D0"/>
    <w:rsid w:val="00CB5E06"/>
    <w:rsid w:val="00CC4DC1"/>
    <w:rsid w:val="00CC60E0"/>
    <w:rsid w:val="00CD1D70"/>
    <w:rsid w:val="00CD4897"/>
    <w:rsid w:val="00CD6386"/>
    <w:rsid w:val="00CD69FE"/>
    <w:rsid w:val="00CE0743"/>
    <w:rsid w:val="00CF0D94"/>
    <w:rsid w:val="00D0106C"/>
    <w:rsid w:val="00D06C9C"/>
    <w:rsid w:val="00D3728E"/>
    <w:rsid w:val="00D41EA0"/>
    <w:rsid w:val="00D624FF"/>
    <w:rsid w:val="00D62DEC"/>
    <w:rsid w:val="00D63A6F"/>
    <w:rsid w:val="00D70811"/>
    <w:rsid w:val="00D71A4D"/>
    <w:rsid w:val="00D71ABE"/>
    <w:rsid w:val="00D81A6C"/>
    <w:rsid w:val="00D82F54"/>
    <w:rsid w:val="00D85B15"/>
    <w:rsid w:val="00D9129E"/>
    <w:rsid w:val="00D933D6"/>
    <w:rsid w:val="00DA29F3"/>
    <w:rsid w:val="00DA7A85"/>
    <w:rsid w:val="00DB263D"/>
    <w:rsid w:val="00DD4DEC"/>
    <w:rsid w:val="00DD637A"/>
    <w:rsid w:val="00DD646C"/>
    <w:rsid w:val="00DD68DA"/>
    <w:rsid w:val="00DD6D2F"/>
    <w:rsid w:val="00DD7A52"/>
    <w:rsid w:val="00DE111C"/>
    <w:rsid w:val="00DE79CC"/>
    <w:rsid w:val="00DF140D"/>
    <w:rsid w:val="00DF1CCC"/>
    <w:rsid w:val="00E03A84"/>
    <w:rsid w:val="00E054DF"/>
    <w:rsid w:val="00E1500D"/>
    <w:rsid w:val="00E17CC0"/>
    <w:rsid w:val="00E27905"/>
    <w:rsid w:val="00E41978"/>
    <w:rsid w:val="00E42643"/>
    <w:rsid w:val="00E43FDC"/>
    <w:rsid w:val="00E6711B"/>
    <w:rsid w:val="00E765F4"/>
    <w:rsid w:val="00E9181F"/>
    <w:rsid w:val="00E92606"/>
    <w:rsid w:val="00E938C6"/>
    <w:rsid w:val="00EA12A5"/>
    <w:rsid w:val="00EA4B99"/>
    <w:rsid w:val="00EA57BF"/>
    <w:rsid w:val="00EA6966"/>
    <w:rsid w:val="00EB022F"/>
    <w:rsid w:val="00EB3678"/>
    <w:rsid w:val="00EB5D5E"/>
    <w:rsid w:val="00EC4D27"/>
    <w:rsid w:val="00EC5058"/>
    <w:rsid w:val="00ED282C"/>
    <w:rsid w:val="00ED3BEE"/>
    <w:rsid w:val="00EE186A"/>
    <w:rsid w:val="00EE27E8"/>
    <w:rsid w:val="00EE322D"/>
    <w:rsid w:val="00EE4E6A"/>
    <w:rsid w:val="00EE6461"/>
    <w:rsid w:val="00EE6F3E"/>
    <w:rsid w:val="00F05C5B"/>
    <w:rsid w:val="00F10AC4"/>
    <w:rsid w:val="00F1486E"/>
    <w:rsid w:val="00F25F7F"/>
    <w:rsid w:val="00F26661"/>
    <w:rsid w:val="00F3346F"/>
    <w:rsid w:val="00F3623E"/>
    <w:rsid w:val="00F44C5E"/>
    <w:rsid w:val="00F47A77"/>
    <w:rsid w:val="00F60B11"/>
    <w:rsid w:val="00F66694"/>
    <w:rsid w:val="00F7330B"/>
    <w:rsid w:val="00F87608"/>
    <w:rsid w:val="00F9119F"/>
    <w:rsid w:val="00F96E2D"/>
    <w:rsid w:val="00FA0F8E"/>
    <w:rsid w:val="00FA4352"/>
    <w:rsid w:val="00FB0C03"/>
    <w:rsid w:val="00FB23AB"/>
    <w:rsid w:val="00FC4B28"/>
    <w:rsid w:val="00FC6406"/>
    <w:rsid w:val="00FD5DC1"/>
    <w:rsid w:val="00FD748A"/>
    <w:rsid w:val="00FE0C76"/>
    <w:rsid w:val="00FE2A03"/>
    <w:rsid w:val="00FE6B05"/>
    <w:rsid w:val="00FF5472"/>
    <w:rsid w:val="00FF6D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1550"/>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character" w:styleId="Hipercze">
    <w:name w:val="Hyperlink"/>
    <w:basedOn w:val="Domylnaczcionkaakapitu"/>
    <w:uiPriority w:val="99"/>
    <w:unhideWhenUsed/>
    <w:rsid w:val="007319BC"/>
    <w:rPr>
      <w:color w:val="0563C1" w:themeColor="hyperlink"/>
      <w:u w:val="single"/>
    </w:rPr>
  </w:style>
  <w:style w:type="paragraph" w:styleId="Tekstdymka">
    <w:name w:val="Balloon Text"/>
    <w:basedOn w:val="Normalny"/>
    <w:link w:val="TekstdymkaZnak"/>
    <w:uiPriority w:val="99"/>
    <w:semiHidden/>
    <w:unhideWhenUsed/>
    <w:rsid w:val="007A5F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F20"/>
    <w:rPr>
      <w:rFonts w:ascii="Segoe UI" w:eastAsia="Calibri" w:hAnsi="Segoe UI" w:cs="Segoe UI"/>
      <w:color w:val="000000"/>
      <w:sz w:val="18"/>
      <w:szCs w:val="18"/>
    </w:rPr>
  </w:style>
  <w:style w:type="paragraph" w:styleId="Tekstpodstawowywcity">
    <w:name w:val="Body Text Indent"/>
    <w:basedOn w:val="Normalny"/>
    <w:link w:val="TekstpodstawowywcityZnak"/>
    <w:uiPriority w:val="99"/>
    <w:semiHidden/>
    <w:unhideWhenUsed/>
    <w:rsid w:val="009719E5"/>
    <w:pPr>
      <w:spacing w:after="120" w:line="256" w:lineRule="auto"/>
      <w:ind w:left="283"/>
    </w:pPr>
    <w:rPr>
      <w:rFonts w:asciiTheme="minorHAnsi" w:eastAsiaTheme="minorHAnsi" w:hAnsiTheme="minorHAnsi" w:cstheme="minorBidi"/>
      <w:color w:val="auto"/>
      <w:lang w:eastAsia="en-US"/>
    </w:rPr>
  </w:style>
  <w:style w:type="character" w:customStyle="1" w:styleId="TekstpodstawowywcityZnak">
    <w:name w:val="Tekst podstawowy wcięty Znak"/>
    <w:basedOn w:val="Domylnaczcionkaakapitu"/>
    <w:link w:val="Tekstpodstawowywcity"/>
    <w:uiPriority w:val="99"/>
    <w:semiHidden/>
    <w:rsid w:val="009719E5"/>
    <w:rPr>
      <w:rFonts w:eastAsiaTheme="minorHAnsi"/>
      <w:lang w:eastAsia="en-US"/>
    </w:rPr>
  </w:style>
  <w:style w:type="table" w:styleId="Tabela-Siatka">
    <w:name w:val="Table Grid"/>
    <w:basedOn w:val="Standardowy"/>
    <w:uiPriority w:val="39"/>
    <w:rsid w:val="007A4D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D29BE"/>
    <w:pPr>
      <w:ind w:left="720"/>
      <w:contextualSpacing/>
    </w:pPr>
  </w:style>
  <w:style w:type="character" w:customStyle="1" w:styleId="ui-provider">
    <w:name w:val="ui-provider"/>
    <w:basedOn w:val="Domylnaczcionkaakapitu"/>
    <w:rsid w:val="00277921"/>
  </w:style>
  <w:style w:type="paragraph" w:styleId="Tekstpodstawowywcity3">
    <w:name w:val="Body Text Indent 3"/>
    <w:basedOn w:val="Normalny"/>
    <w:link w:val="Tekstpodstawowywcity3Znak"/>
    <w:uiPriority w:val="99"/>
    <w:semiHidden/>
    <w:unhideWhenUsed/>
    <w:rsid w:val="00F3346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3346F"/>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3728">
      <w:bodyDiv w:val="1"/>
      <w:marLeft w:val="0"/>
      <w:marRight w:val="0"/>
      <w:marTop w:val="0"/>
      <w:marBottom w:val="0"/>
      <w:divBdr>
        <w:top w:val="none" w:sz="0" w:space="0" w:color="auto"/>
        <w:left w:val="none" w:sz="0" w:space="0" w:color="auto"/>
        <w:bottom w:val="none" w:sz="0" w:space="0" w:color="auto"/>
        <w:right w:val="none" w:sz="0" w:space="0" w:color="auto"/>
      </w:divBdr>
    </w:div>
    <w:div w:id="199248078">
      <w:bodyDiv w:val="1"/>
      <w:marLeft w:val="0"/>
      <w:marRight w:val="0"/>
      <w:marTop w:val="0"/>
      <w:marBottom w:val="0"/>
      <w:divBdr>
        <w:top w:val="none" w:sz="0" w:space="0" w:color="auto"/>
        <w:left w:val="none" w:sz="0" w:space="0" w:color="auto"/>
        <w:bottom w:val="none" w:sz="0" w:space="0" w:color="auto"/>
        <w:right w:val="none" w:sz="0" w:space="0" w:color="auto"/>
      </w:divBdr>
    </w:div>
    <w:div w:id="222523955">
      <w:bodyDiv w:val="1"/>
      <w:marLeft w:val="0"/>
      <w:marRight w:val="0"/>
      <w:marTop w:val="0"/>
      <w:marBottom w:val="0"/>
      <w:divBdr>
        <w:top w:val="none" w:sz="0" w:space="0" w:color="auto"/>
        <w:left w:val="none" w:sz="0" w:space="0" w:color="auto"/>
        <w:bottom w:val="none" w:sz="0" w:space="0" w:color="auto"/>
        <w:right w:val="none" w:sz="0" w:space="0" w:color="auto"/>
      </w:divBdr>
    </w:div>
    <w:div w:id="255479929">
      <w:bodyDiv w:val="1"/>
      <w:marLeft w:val="0"/>
      <w:marRight w:val="0"/>
      <w:marTop w:val="0"/>
      <w:marBottom w:val="0"/>
      <w:divBdr>
        <w:top w:val="none" w:sz="0" w:space="0" w:color="auto"/>
        <w:left w:val="none" w:sz="0" w:space="0" w:color="auto"/>
        <w:bottom w:val="none" w:sz="0" w:space="0" w:color="auto"/>
        <w:right w:val="none" w:sz="0" w:space="0" w:color="auto"/>
      </w:divBdr>
    </w:div>
    <w:div w:id="394789661">
      <w:bodyDiv w:val="1"/>
      <w:marLeft w:val="0"/>
      <w:marRight w:val="0"/>
      <w:marTop w:val="0"/>
      <w:marBottom w:val="0"/>
      <w:divBdr>
        <w:top w:val="none" w:sz="0" w:space="0" w:color="auto"/>
        <w:left w:val="none" w:sz="0" w:space="0" w:color="auto"/>
        <w:bottom w:val="none" w:sz="0" w:space="0" w:color="auto"/>
        <w:right w:val="none" w:sz="0" w:space="0" w:color="auto"/>
      </w:divBdr>
    </w:div>
    <w:div w:id="479688136">
      <w:bodyDiv w:val="1"/>
      <w:marLeft w:val="0"/>
      <w:marRight w:val="0"/>
      <w:marTop w:val="0"/>
      <w:marBottom w:val="0"/>
      <w:divBdr>
        <w:top w:val="none" w:sz="0" w:space="0" w:color="auto"/>
        <w:left w:val="none" w:sz="0" w:space="0" w:color="auto"/>
        <w:bottom w:val="none" w:sz="0" w:space="0" w:color="auto"/>
        <w:right w:val="none" w:sz="0" w:space="0" w:color="auto"/>
      </w:divBdr>
    </w:div>
    <w:div w:id="531577521">
      <w:bodyDiv w:val="1"/>
      <w:marLeft w:val="0"/>
      <w:marRight w:val="0"/>
      <w:marTop w:val="0"/>
      <w:marBottom w:val="0"/>
      <w:divBdr>
        <w:top w:val="none" w:sz="0" w:space="0" w:color="auto"/>
        <w:left w:val="none" w:sz="0" w:space="0" w:color="auto"/>
        <w:bottom w:val="none" w:sz="0" w:space="0" w:color="auto"/>
        <w:right w:val="none" w:sz="0" w:space="0" w:color="auto"/>
      </w:divBdr>
    </w:div>
    <w:div w:id="552618638">
      <w:bodyDiv w:val="1"/>
      <w:marLeft w:val="0"/>
      <w:marRight w:val="0"/>
      <w:marTop w:val="0"/>
      <w:marBottom w:val="0"/>
      <w:divBdr>
        <w:top w:val="none" w:sz="0" w:space="0" w:color="auto"/>
        <w:left w:val="none" w:sz="0" w:space="0" w:color="auto"/>
        <w:bottom w:val="none" w:sz="0" w:space="0" w:color="auto"/>
        <w:right w:val="none" w:sz="0" w:space="0" w:color="auto"/>
      </w:divBdr>
    </w:div>
    <w:div w:id="780029602">
      <w:bodyDiv w:val="1"/>
      <w:marLeft w:val="0"/>
      <w:marRight w:val="0"/>
      <w:marTop w:val="0"/>
      <w:marBottom w:val="0"/>
      <w:divBdr>
        <w:top w:val="none" w:sz="0" w:space="0" w:color="auto"/>
        <w:left w:val="none" w:sz="0" w:space="0" w:color="auto"/>
        <w:bottom w:val="none" w:sz="0" w:space="0" w:color="auto"/>
        <w:right w:val="none" w:sz="0" w:space="0" w:color="auto"/>
      </w:divBdr>
    </w:div>
    <w:div w:id="795757263">
      <w:bodyDiv w:val="1"/>
      <w:marLeft w:val="0"/>
      <w:marRight w:val="0"/>
      <w:marTop w:val="0"/>
      <w:marBottom w:val="0"/>
      <w:divBdr>
        <w:top w:val="none" w:sz="0" w:space="0" w:color="auto"/>
        <w:left w:val="none" w:sz="0" w:space="0" w:color="auto"/>
        <w:bottom w:val="none" w:sz="0" w:space="0" w:color="auto"/>
        <w:right w:val="none" w:sz="0" w:space="0" w:color="auto"/>
      </w:divBdr>
    </w:div>
    <w:div w:id="834222001">
      <w:bodyDiv w:val="1"/>
      <w:marLeft w:val="0"/>
      <w:marRight w:val="0"/>
      <w:marTop w:val="0"/>
      <w:marBottom w:val="0"/>
      <w:divBdr>
        <w:top w:val="none" w:sz="0" w:space="0" w:color="auto"/>
        <w:left w:val="none" w:sz="0" w:space="0" w:color="auto"/>
        <w:bottom w:val="none" w:sz="0" w:space="0" w:color="auto"/>
        <w:right w:val="none" w:sz="0" w:space="0" w:color="auto"/>
      </w:divBdr>
    </w:div>
    <w:div w:id="1027484665">
      <w:bodyDiv w:val="1"/>
      <w:marLeft w:val="0"/>
      <w:marRight w:val="0"/>
      <w:marTop w:val="0"/>
      <w:marBottom w:val="0"/>
      <w:divBdr>
        <w:top w:val="none" w:sz="0" w:space="0" w:color="auto"/>
        <w:left w:val="none" w:sz="0" w:space="0" w:color="auto"/>
        <w:bottom w:val="none" w:sz="0" w:space="0" w:color="auto"/>
        <w:right w:val="none" w:sz="0" w:space="0" w:color="auto"/>
      </w:divBdr>
    </w:div>
    <w:div w:id="1321230482">
      <w:bodyDiv w:val="1"/>
      <w:marLeft w:val="0"/>
      <w:marRight w:val="0"/>
      <w:marTop w:val="0"/>
      <w:marBottom w:val="0"/>
      <w:divBdr>
        <w:top w:val="none" w:sz="0" w:space="0" w:color="auto"/>
        <w:left w:val="none" w:sz="0" w:space="0" w:color="auto"/>
        <w:bottom w:val="none" w:sz="0" w:space="0" w:color="auto"/>
        <w:right w:val="none" w:sz="0" w:space="0" w:color="auto"/>
      </w:divBdr>
    </w:div>
    <w:div w:id="1332097443">
      <w:bodyDiv w:val="1"/>
      <w:marLeft w:val="0"/>
      <w:marRight w:val="0"/>
      <w:marTop w:val="0"/>
      <w:marBottom w:val="0"/>
      <w:divBdr>
        <w:top w:val="none" w:sz="0" w:space="0" w:color="auto"/>
        <w:left w:val="none" w:sz="0" w:space="0" w:color="auto"/>
        <w:bottom w:val="none" w:sz="0" w:space="0" w:color="auto"/>
        <w:right w:val="none" w:sz="0" w:space="0" w:color="auto"/>
      </w:divBdr>
    </w:div>
    <w:div w:id="1351028338">
      <w:bodyDiv w:val="1"/>
      <w:marLeft w:val="0"/>
      <w:marRight w:val="0"/>
      <w:marTop w:val="0"/>
      <w:marBottom w:val="0"/>
      <w:divBdr>
        <w:top w:val="none" w:sz="0" w:space="0" w:color="auto"/>
        <w:left w:val="none" w:sz="0" w:space="0" w:color="auto"/>
        <w:bottom w:val="none" w:sz="0" w:space="0" w:color="auto"/>
        <w:right w:val="none" w:sz="0" w:space="0" w:color="auto"/>
      </w:divBdr>
    </w:div>
    <w:div w:id="1702633886">
      <w:bodyDiv w:val="1"/>
      <w:marLeft w:val="0"/>
      <w:marRight w:val="0"/>
      <w:marTop w:val="0"/>
      <w:marBottom w:val="0"/>
      <w:divBdr>
        <w:top w:val="none" w:sz="0" w:space="0" w:color="auto"/>
        <w:left w:val="none" w:sz="0" w:space="0" w:color="auto"/>
        <w:bottom w:val="none" w:sz="0" w:space="0" w:color="auto"/>
        <w:right w:val="none" w:sz="0" w:space="0" w:color="auto"/>
      </w:divBdr>
    </w:div>
    <w:div w:id="1748115300">
      <w:bodyDiv w:val="1"/>
      <w:marLeft w:val="0"/>
      <w:marRight w:val="0"/>
      <w:marTop w:val="0"/>
      <w:marBottom w:val="0"/>
      <w:divBdr>
        <w:top w:val="none" w:sz="0" w:space="0" w:color="auto"/>
        <w:left w:val="none" w:sz="0" w:space="0" w:color="auto"/>
        <w:bottom w:val="none" w:sz="0" w:space="0" w:color="auto"/>
        <w:right w:val="none" w:sz="0" w:space="0" w:color="auto"/>
      </w:divBdr>
    </w:div>
    <w:div w:id="2001686880">
      <w:bodyDiv w:val="1"/>
      <w:marLeft w:val="0"/>
      <w:marRight w:val="0"/>
      <w:marTop w:val="0"/>
      <w:marBottom w:val="0"/>
      <w:divBdr>
        <w:top w:val="none" w:sz="0" w:space="0" w:color="auto"/>
        <w:left w:val="none" w:sz="0" w:space="0" w:color="auto"/>
        <w:bottom w:val="none" w:sz="0" w:space="0" w:color="auto"/>
        <w:right w:val="none" w:sz="0" w:space="0" w:color="auto"/>
      </w:divBdr>
    </w:div>
    <w:div w:id="2035963483">
      <w:bodyDiv w:val="1"/>
      <w:marLeft w:val="0"/>
      <w:marRight w:val="0"/>
      <w:marTop w:val="0"/>
      <w:marBottom w:val="0"/>
      <w:divBdr>
        <w:top w:val="none" w:sz="0" w:space="0" w:color="auto"/>
        <w:left w:val="none" w:sz="0" w:space="0" w:color="auto"/>
        <w:bottom w:val="none" w:sz="0" w:space="0" w:color="auto"/>
        <w:right w:val="none" w:sz="0" w:space="0" w:color="auto"/>
      </w:divBdr>
    </w:div>
    <w:div w:id="207816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ybal@usk2.szczecin.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D842D-B970-4BC8-9B99-FF058A5C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1200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Wioleta Sybal</cp:lastModifiedBy>
  <cp:revision>7</cp:revision>
  <cp:lastPrinted>2024-07-10T09:27:00Z</cp:lastPrinted>
  <dcterms:created xsi:type="dcterms:W3CDTF">2024-07-10T09:22:00Z</dcterms:created>
  <dcterms:modified xsi:type="dcterms:W3CDTF">2024-07-10T09:27:00Z</dcterms:modified>
</cp:coreProperties>
</file>