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107D" w14:textId="296BC725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>Gmina Miasto Świnoujście</w:t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Świnoujście, dnia 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21.08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.20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2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3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r.</w:t>
      </w:r>
    </w:p>
    <w:p w14:paraId="12F764BA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 xml:space="preserve">ul. Wojska Polskiego 1/5, </w:t>
      </w:r>
    </w:p>
    <w:p w14:paraId="37DFFAD4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 xml:space="preserve">72-600 Świnoujście                                                   </w:t>
      </w:r>
    </w:p>
    <w:p w14:paraId="26A666E4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Ośrodek Sportu i Rekreacji „Wyspiarz” 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58C6046E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>ul. Matejki 22</w:t>
      </w:r>
    </w:p>
    <w:p w14:paraId="3FA4D45D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>72-600 Świnoujście</w:t>
      </w:r>
    </w:p>
    <w:p w14:paraId="3173DCE9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44EEAA6A" w14:textId="37E1FEC9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Znak sprawy </w:t>
      </w:r>
      <w:r w:rsidR="00B84359">
        <w:rPr>
          <w:rFonts w:ascii="Arial" w:eastAsia="SimSun" w:hAnsi="Arial" w:cs="Arial"/>
          <w:sz w:val="24"/>
          <w:szCs w:val="24"/>
          <w:lang w:eastAsia="zh-CN"/>
        </w:rPr>
        <w:t>ZO/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6</w:t>
      </w:r>
      <w:r w:rsidR="00246875" w:rsidRPr="0020162B">
        <w:rPr>
          <w:rFonts w:ascii="Arial" w:eastAsia="SimSun" w:hAnsi="Arial" w:cs="Arial"/>
          <w:sz w:val="24"/>
          <w:szCs w:val="24"/>
          <w:lang w:eastAsia="zh-CN"/>
        </w:rPr>
        <w:t>/GSDT/20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2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3</w:t>
      </w:r>
    </w:p>
    <w:p w14:paraId="130C8132" w14:textId="77777777" w:rsidR="00DB5844" w:rsidRPr="0020162B" w:rsidRDefault="00DB5844" w:rsidP="000364F3">
      <w:pPr>
        <w:tabs>
          <w:tab w:val="left" w:pos="360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61C52916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63C62D99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44D0230B" w14:textId="5C8B65EA" w:rsidR="00DB5844" w:rsidRPr="0020162B" w:rsidRDefault="00DB5844" w:rsidP="000364F3">
      <w:pPr>
        <w:spacing w:after="0" w:line="276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ZAPYTANIE  OFERTOWE nr </w:t>
      </w:r>
      <w:r w:rsidR="00C62F9E">
        <w:rPr>
          <w:rFonts w:ascii="Arial" w:eastAsia="SimSun" w:hAnsi="Arial" w:cs="Arial"/>
          <w:b/>
          <w:bCs/>
          <w:sz w:val="28"/>
          <w:szCs w:val="28"/>
          <w:lang w:eastAsia="zh-CN"/>
        </w:rPr>
        <w:t>6</w:t>
      </w: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/</w:t>
      </w:r>
      <w:r w:rsidR="00246875"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GSDT</w:t>
      </w: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/20</w:t>
      </w:r>
      <w:r w:rsidR="00945150"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  <w:r w:rsidR="00C62F9E">
        <w:rPr>
          <w:rFonts w:ascii="Arial" w:eastAsia="SimSun" w:hAnsi="Arial" w:cs="Arial"/>
          <w:b/>
          <w:bCs/>
          <w:sz w:val="28"/>
          <w:szCs w:val="28"/>
          <w:lang w:eastAsia="zh-CN"/>
        </w:rPr>
        <w:t>3</w:t>
      </w:r>
    </w:p>
    <w:p w14:paraId="7FDD3C60" w14:textId="77777777" w:rsidR="00DB5844" w:rsidRPr="0020162B" w:rsidRDefault="00DB5844" w:rsidP="000364F3">
      <w:pPr>
        <w:spacing w:after="0" w:line="276" w:lineRule="auto"/>
        <w:ind w:right="-144"/>
        <w:jc w:val="both"/>
        <w:rPr>
          <w:rFonts w:ascii="Arial" w:eastAsia="Calibri" w:hAnsi="Arial" w:cs="Arial"/>
          <w:b/>
          <w:sz w:val="24"/>
          <w:szCs w:val="24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</w:p>
    <w:p w14:paraId="656237D8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040534CF" w14:textId="77777777" w:rsidR="00DB5844" w:rsidRPr="0020162B" w:rsidRDefault="00DB5844" w:rsidP="000364F3">
      <w:pPr>
        <w:spacing w:after="0" w:line="276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Zamawiający: </w:t>
      </w:r>
    </w:p>
    <w:p w14:paraId="56C7ACC9" w14:textId="77777777" w:rsidR="00DB5844" w:rsidRPr="0020162B" w:rsidRDefault="00DB5844" w:rsidP="000364F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b/>
          <w:sz w:val="24"/>
          <w:szCs w:val="24"/>
          <w:u w:val="single"/>
        </w:rPr>
        <w:t>Nabywca:</w:t>
      </w:r>
      <w:r w:rsidRPr="002016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0162B">
        <w:rPr>
          <w:rFonts w:ascii="Arial" w:eastAsia="Calibri" w:hAnsi="Arial" w:cs="Arial"/>
          <w:sz w:val="24"/>
          <w:szCs w:val="24"/>
        </w:rPr>
        <w:t>Gmina Miasto Świnoujście ul. Wojska Polskiego 1/5, 72-600 Świnoujście                                                   NIP: 855-15-71-375</w:t>
      </w:r>
    </w:p>
    <w:p w14:paraId="453C6EB7" w14:textId="77777777" w:rsidR="00DB5844" w:rsidRPr="0020162B" w:rsidRDefault="00DB5844" w:rsidP="000364F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b/>
          <w:sz w:val="24"/>
          <w:szCs w:val="24"/>
          <w:u w:val="single"/>
        </w:rPr>
        <w:t>Odbiorca:</w:t>
      </w:r>
      <w:r w:rsidRPr="002016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0162B">
        <w:rPr>
          <w:rFonts w:ascii="Arial" w:eastAsia="Calibri" w:hAnsi="Arial" w:cs="Arial"/>
          <w:sz w:val="24"/>
          <w:szCs w:val="24"/>
        </w:rPr>
        <w:t>Ośrodek Sportu i Rekreacji „Wyspiarz”, ul. Matejki 22,72-600 Świnoujście</w:t>
      </w:r>
    </w:p>
    <w:p w14:paraId="3A703833" w14:textId="77777777" w:rsidR="00DB5844" w:rsidRPr="0020162B" w:rsidRDefault="00DB5844" w:rsidP="000364F3">
      <w:pPr>
        <w:pStyle w:val="NormalnyWeb"/>
        <w:spacing w:line="276" w:lineRule="auto"/>
        <w:rPr>
          <w:rFonts w:ascii="Arial" w:eastAsia="SimSun" w:hAnsi="Arial" w:cs="Arial"/>
          <w:b/>
          <w:i/>
          <w:lang w:eastAsia="zh-CN"/>
        </w:rPr>
      </w:pPr>
      <w:r w:rsidRPr="0020162B">
        <w:rPr>
          <w:rFonts w:ascii="Arial" w:eastAsia="SimSun" w:hAnsi="Arial" w:cs="Arial"/>
          <w:lang w:eastAsia="zh-CN"/>
        </w:rPr>
        <w:t xml:space="preserve">Zaprasza do złożenia ofert na : </w:t>
      </w:r>
    </w:p>
    <w:p w14:paraId="7E28CE92" w14:textId="3B78BA3F" w:rsidR="00DE67A8" w:rsidRPr="00DB0F37" w:rsidRDefault="00DE67A8" w:rsidP="00734F1E">
      <w:pPr>
        <w:spacing w:after="0" w:line="276" w:lineRule="auto"/>
        <w:ind w:left="36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B0F37">
        <w:rPr>
          <w:rFonts w:ascii="Arial" w:hAnsi="Arial" w:cs="Arial"/>
          <w:b/>
          <w:sz w:val="28"/>
          <w:szCs w:val="28"/>
        </w:rPr>
        <w:t>„</w:t>
      </w:r>
      <w:r w:rsidR="00C62F9E" w:rsidRPr="002D170D">
        <w:rPr>
          <w:rFonts w:ascii="Arial" w:hAnsi="Arial" w:cs="Arial"/>
          <w:b/>
          <w:sz w:val="28"/>
          <w:szCs w:val="28"/>
        </w:rPr>
        <w:t>Remont modernizacyjny oświetlenia boiska piłkarskiego na stadionie przy ul. Białoruskiej w Świnoujściu</w:t>
      </w:r>
      <w:r w:rsidR="0079142D" w:rsidRPr="00DB0F37">
        <w:rPr>
          <w:rFonts w:ascii="Arial" w:hAnsi="Arial" w:cs="Arial"/>
          <w:b/>
          <w:sz w:val="28"/>
          <w:szCs w:val="28"/>
        </w:rPr>
        <w:t>”</w:t>
      </w:r>
      <w:r w:rsidRPr="00DB0F37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14:paraId="7E89B344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Szczegółowy opis przedmiotu zamówienia: </w:t>
      </w:r>
      <w:r w:rsidRPr="00885D79">
        <w:rPr>
          <w:rFonts w:ascii="Arial" w:hAnsi="Arial" w:cs="Arial"/>
          <w:b/>
          <w:sz w:val="24"/>
          <w:szCs w:val="24"/>
        </w:rPr>
        <w:t>wg załącznika nr 1.</w:t>
      </w:r>
    </w:p>
    <w:p w14:paraId="03AF3E34" w14:textId="7A6049F0" w:rsidR="0020162B" w:rsidRPr="00EC003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Data realizacji zamówienia: </w:t>
      </w:r>
      <w:r w:rsidR="00B84359">
        <w:rPr>
          <w:rFonts w:ascii="Arial" w:hAnsi="Arial" w:cs="Arial"/>
          <w:b/>
          <w:sz w:val="24"/>
          <w:szCs w:val="24"/>
        </w:rPr>
        <w:t xml:space="preserve">do </w:t>
      </w:r>
      <w:r w:rsidR="00C62F9E">
        <w:rPr>
          <w:rFonts w:ascii="Arial" w:hAnsi="Arial" w:cs="Arial"/>
          <w:b/>
          <w:sz w:val="24"/>
          <w:szCs w:val="24"/>
        </w:rPr>
        <w:t>30</w:t>
      </w:r>
      <w:r w:rsidR="00B84359">
        <w:rPr>
          <w:rFonts w:ascii="Arial" w:hAnsi="Arial" w:cs="Arial"/>
          <w:b/>
          <w:sz w:val="24"/>
          <w:szCs w:val="24"/>
        </w:rPr>
        <w:t>.</w:t>
      </w:r>
      <w:r w:rsidR="00C62F9E">
        <w:rPr>
          <w:rFonts w:ascii="Arial" w:hAnsi="Arial" w:cs="Arial"/>
          <w:b/>
          <w:sz w:val="24"/>
          <w:szCs w:val="24"/>
        </w:rPr>
        <w:t>09</w:t>
      </w:r>
      <w:r w:rsidR="00B84359">
        <w:rPr>
          <w:rFonts w:ascii="Arial" w:hAnsi="Arial" w:cs="Arial"/>
          <w:b/>
          <w:sz w:val="24"/>
          <w:szCs w:val="24"/>
        </w:rPr>
        <w:t>.202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="00B84359">
        <w:rPr>
          <w:rFonts w:ascii="Arial" w:hAnsi="Arial" w:cs="Arial"/>
          <w:b/>
          <w:sz w:val="24"/>
          <w:szCs w:val="24"/>
        </w:rPr>
        <w:t>r.</w:t>
      </w:r>
    </w:p>
    <w:p w14:paraId="74F20629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Warunki płatności: </w:t>
      </w:r>
      <w:r w:rsidRPr="00885D79">
        <w:rPr>
          <w:rFonts w:ascii="Arial" w:hAnsi="Arial" w:cs="Arial"/>
          <w:b/>
          <w:sz w:val="24"/>
          <w:szCs w:val="24"/>
        </w:rPr>
        <w:t>14 dni od daty otrzymania faktury</w:t>
      </w:r>
    </w:p>
    <w:p w14:paraId="03E358B8" w14:textId="77777777" w:rsidR="0020162B" w:rsidRPr="00481C57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82EF8">
        <w:rPr>
          <w:rFonts w:ascii="Arial" w:hAnsi="Arial" w:cs="Arial"/>
          <w:sz w:val="24"/>
          <w:szCs w:val="24"/>
        </w:rPr>
        <w:t xml:space="preserve">Sposób przygotowania oferty: ofertę należy sporządzić pisemnie w języku polskim na formularzu oferty: </w:t>
      </w:r>
      <w:r w:rsidRPr="00481C57">
        <w:rPr>
          <w:rFonts w:ascii="Arial" w:hAnsi="Arial" w:cs="Arial"/>
          <w:b/>
          <w:sz w:val="24"/>
          <w:szCs w:val="24"/>
        </w:rPr>
        <w:t>wg załącznika nr 2.</w:t>
      </w:r>
    </w:p>
    <w:p w14:paraId="43CF4E34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Kryteria oceny oferty: przy wyborze oferty Zamawiający będzie kierował się</w:t>
      </w:r>
      <w:r w:rsidRPr="00676948">
        <w:rPr>
          <w:rFonts w:ascii="Arial" w:eastAsia="SimSun" w:hAnsi="Arial" w:cs="Arial"/>
          <w:sz w:val="24"/>
          <w:szCs w:val="24"/>
        </w:rPr>
        <w:t xml:space="preserve"> kryterium najniższej ceny. Zamawiający odrzuci ofertę jeśli:</w:t>
      </w:r>
    </w:p>
    <w:p w14:paraId="02F8060C" w14:textId="77777777" w:rsidR="0020162B" w:rsidRPr="00676948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</w:rPr>
        <w:t>wykonawca nie spełnia warunków udziału w postępowaniu,</w:t>
      </w:r>
    </w:p>
    <w:p w14:paraId="000CB615" w14:textId="77777777" w:rsidR="0020162B" w:rsidRPr="00676948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091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</w:rPr>
        <w:t>jej treść nie odpowiada treści niniejszego zapytania ofertowego,</w:t>
      </w:r>
    </w:p>
    <w:p w14:paraId="02B1EE32" w14:textId="77777777" w:rsidR="0020162B" w:rsidRPr="00676948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</w:rPr>
        <w:t>zawiera rażąco niską cenę w stosunku do przedmiotu zamówienia,</w:t>
      </w:r>
    </w:p>
    <w:p w14:paraId="7F0B9EDD" w14:textId="77777777" w:rsidR="0020162B" w:rsidRPr="00AC44E3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06"/>
        </w:tabs>
        <w:spacing w:before="0" w:line="276" w:lineRule="auto"/>
        <w:ind w:hanging="771"/>
        <w:rPr>
          <w:rStyle w:val="Teksttreci"/>
          <w:rFonts w:ascii="Arial" w:hAnsi="Arial" w:cs="Arial"/>
        </w:rPr>
      </w:pPr>
      <w:r w:rsidRPr="00676948">
        <w:rPr>
          <w:rStyle w:val="Teksttreci"/>
          <w:rFonts w:ascii="Arial" w:hAnsi="Arial" w:cs="Arial"/>
          <w:color w:val="000000"/>
        </w:rPr>
        <w:t>wykonawca nie uzupełnił wymaganych dokumentów.</w:t>
      </w:r>
    </w:p>
    <w:p w14:paraId="7BDA880C" w14:textId="77777777" w:rsidR="0020162B" w:rsidRPr="00AC44E3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Pr="00AC44E3">
        <w:rPr>
          <w:rFonts w:ascii="Arial" w:hAnsi="Arial" w:cs="Arial"/>
          <w:sz w:val="24"/>
          <w:szCs w:val="24"/>
        </w:rPr>
        <w:t>udział</w:t>
      </w:r>
      <w:r>
        <w:rPr>
          <w:rFonts w:ascii="Arial" w:hAnsi="Arial" w:cs="Arial"/>
          <w:sz w:val="24"/>
          <w:szCs w:val="24"/>
        </w:rPr>
        <w:t xml:space="preserve">u </w:t>
      </w:r>
      <w:r w:rsidRPr="00AC44E3">
        <w:rPr>
          <w:rFonts w:ascii="Arial" w:hAnsi="Arial" w:cs="Arial"/>
          <w:sz w:val="24"/>
          <w:szCs w:val="24"/>
        </w:rPr>
        <w:t xml:space="preserve">w postępowaniu </w:t>
      </w:r>
    </w:p>
    <w:p w14:paraId="09A221FC" w14:textId="526433B7" w:rsidR="0020162B" w:rsidRPr="00831585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</w:rPr>
      </w:pPr>
      <w:r w:rsidRPr="00831585">
        <w:rPr>
          <w:rFonts w:ascii="Arial" w:hAnsi="Arial" w:cs="Arial"/>
        </w:rPr>
        <w:t xml:space="preserve">W postępowaniu mogą wziąć udział Wykonawcy, spełniający następujące warunki, tj.: dysponują co najmniej 3 letnim doświadczeniem w realizacji robót </w:t>
      </w:r>
      <w:r w:rsidR="00C62F9E">
        <w:rPr>
          <w:rFonts w:ascii="Arial" w:hAnsi="Arial" w:cs="Arial"/>
        </w:rPr>
        <w:t>elektrycznych</w:t>
      </w:r>
      <w:r w:rsidRPr="00831585">
        <w:rPr>
          <w:rFonts w:ascii="Arial" w:hAnsi="Arial" w:cs="Arial"/>
        </w:rPr>
        <w:t xml:space="preserve">. </w:t>
      </w:r>
    </w:p>
    <w:p w14:paraId="2BFE6A22" w14:textId="77777777" w:rsidR="0020162B" w:rsidRPr="0083158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31585">
        <w:rPr>
          <w:rFonts w:ascii="Arial" w:hAnsi="Arial" w:cs="Arial"/>
          <w:sz w:val="24"/>
          <w:szCs w:val="24"/>
        </w:rPr>
        <w:t>Dokumenty potwierdzające spełnienie warunków udziału w postępowaniu</w:t>
      </w:r>
    </w:p>
    <w:p w14:paraId="5A3A6CEC" w14:textId="77777777" w:rsidR="0020162B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</w:rPr>
      </w:pPr>
      <w:r w:rsidRPr="00831585">
        <w:rPr>
          <w:rFonts w:ascii="Arial" w:hAnsi="Arial" w:cs="Arial"/>
        </w:rPr>
        <w:t xml:space="preserve">Wykaz (minimum) </w:t>
      </w:r>
      <w:r>
        <w:rPr>
          <w:rFonts w:ascii="Arial" w:hAnsi="Arial" w:cs="Arial"/>
        </w:rPr>
        <w:t>3</w:t>
      </w:r>
      <w:r w:rsidRPr="00831585">
        <w:rPr>
          <w:rFonts w:ascii="Arial" w:hAnsi="Arial" w:cs="Arial"/>
        </w:rPr>
        <w:t xml:space="preserve"> zada</w:t>
      </w:r>
      <w:r>
        <w:rPr>
          <w:rFonts w:ascii="Arial" w:hAnsi="Arial" w:cs="Arial"/>
        </w:rPr>
        <w:t>ń</w:t>
      </w:r>
      <w:r w:rsidRPr="00831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zbliżonym charakterze prac budowlanych </w:t>
      </w:r>
      <w:r w:rsidRPr="00831585">
        <w:rPr>
          <w:rFonts w:ascii="Arial" w:hAnsi="Arial" w:cs="Arial"/>
        </w:rPr>
        <w:t>zrealizowanych w ostatnich 3 latach według załącznika nr 3.</w:t>
      </w:r>
    </w:p>
    <w:p w14:paraId="51590989" w14:textId="77777777" w:rsidR="00C62F9E" w:rsidRPr="00831585" w:rsidRDefault="00C62F9E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</w:rPr>
      </w:pPr>
    </w:p>
    <w:p w14:paraId="0E717A05" w14:textId="77777777" w:rsidR="0020162B" w:rsidRPr="00AC44E3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lastRenderedPageBreak/>
        <w:t>Kryteria oceny oferty:</w:t>
      </w:r>
    </w:p>
    <w:p w14:paraId="3262D4F4" w14:textId="77777777" w:rsidR="0020162B" w:rsidRPr="00885D79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  <w:b/>
        </w:rPr>
      </w:pPr>
      <w:r w:rsidRPr="00885D79">
        <w:rPr>
          <w:rFonts w:ascii="Arial" w:hAnsi="Arial" w:cs="Arial"/>
          <w:b/>
        </w:rPr>
        <w:t>Kryteria oceny ofert oraz przypisane im wagi: cena – 100%.</w:t>
      </w:r>
    </w:p>
    <w:p w14:paraId="149064E4" w14:textId="77777777" w:rsidR="0020162B" w:rsidRPr="00EC003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Wybór oferty nastąpi zgodnie z Regulamin udzielania zamówień publicznych których wartość nie przekracza wyrażonej w złotych równowartości kwoty 129 999,99 zł netto.</w:t>
      </w:r>
    </w:p>
    <w:p w14:paraId="027B46EA" w14:textId="7A35B38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Okres gwarancji: </w:t>
      </w:r>
      <w:r w:rsidR="00C62F9E" w:rsidRPr="00C62F9E">
        <w:rPr>
          <w:rFonts w:ascii="Arial" w:hAnsi="Arial" w:cs="Arial"/>
          <w:b/>
          <w:bCs/>
          <w:sz w:val="24"/>
          <w:szCs w:val="24"/>
        </w:rPr>
        <w:t>24</w:t>
      </w:r>
      <w:r w:rsidRPr="00DB0F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5D79">
        <w:rPr>
          <w:rFonts w:ascii="Arial" w:hAnsi="Arial" w:cs="Arial"/>
          <w:b/>
          <w:sz w:val="24"/>
          <w:szCs w:val="24"/>
        </w:rPr>
        <w:t xml:space="preserve">miesiące </w:t>
      </w:r>
    </w:p>
    <w:p w14:paraId="4E5C2871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Oferta złożona przez Wykonawcę nie dopuszcza składania ofert</w:t>
      </w:r>
      <w:r>
        <w:rPr>
          <w:rFonts w:ascii="Arial" w:hAnsi="Arial" w:cs="Arial"/>
          <w:sz w:val="24"/>
          <w:szCs w:val="24"/>
        </w:rPr>
        <w:t xml:space="preserve"> </w:t>
      </w:r>
      <w:r w:rsidRPr="00676948">
        <w:rPr>
          <w:rFonts w:ascii="Arial" w:hAnsi="Arial" w:cs="Arial"/>
          <w:sz w:val="24"/>
          <w:szCs w:val="24"/>
        </w:rPr>
        <w:t>częściowych.</w:t>
      </w:r>
    </w:p>
    <w:p w14:paraId="4088620D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Do oferty należy dołączyć kserokopię (skan) uprawnień do przeprowadzania w/w prac oraz ubezpieczenie od odpowiedzialności cywilnej z tytułu wykonywanej działalności.</w:t>
      </w:r>
    </w:p>
    <w:p w14:paraId="4B2665E3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Termin związania z ofertą </w:t>
      </w:r>
      <w:r w:rsidRPr="00885D79">
        <w:rPr>
          <w:rFonts w:ascii="Arial" w:hAnsi="Arial" w:cs="Arial"/>
          <w:b/>
          <w:sz w:val="24"/>
          <w:szCs w:val="24"/>
        </w:rPr>
        <w:t>30 dni.</w:t>
      </w:r>
    </w:p>
    <w:p w14:paraId="1B1F9527" w14:textId="666296C4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Termin złożenia oferty: do dnia </w:t>
      </w:r>
      <w:r w:rsidR="00C62F9E" w:rsidRPr="00C62F9E">
        <w:rPr>
          <w:rFonts w:ascii="Arial" w:hAnsi="Arial" w:cs="Arial"/>
          <w:b/>
          <w:bCs/>
          <w:sz w:val="24"/>
          <w:szCs w:val="24"/>
        </w:rPr>
        <w:t>31</w:t>
      </w:r>
      <w:r w:rsidRPr="006502AF">
        <w:rPr>
          <w:rFonts w:ascii="Arial" w:hAnsi="Arial" w:cs="Arial"/>
          <w:b/>
          <w:sz w:val="24"/>
          <w:szCs w:val="24"/>
        </w:rPr>
        <w:t>.</w:t>
      </w:r>
      <w:r w:rsidR="00C62F9E">
        <w:rPr>
          <w:rFonts w:ascii="Arial" w:hAnsi="Arial" w:cs="Arial"/>
          <w:b/>
          <w:sz w:val="24"/>
          <w:szCs w:val="24"/>
        </w:rPr>
        <w:t>08</w:t>
      </w:r>
      <w:r w:rsidRPr="00885D79">
        <w:rPr>
          <w:rFonts w:ascii="Arial" w:hAnsi="Arial" w:cs="Arial"/>
          <w:b/>
          <w:sz w:val="24"/>
          <w:szCs w:val="24"/>
        </w:rPr>
        <w:t>.202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Pr="00990E84">
        <w:rPr>
          <w:rFonts w:ascii="Arial" w:hAnsi="Arial" w:cs="Arial"/>
          <w:sz w:val="24"/>
          <w:szCs w:val="24"/>
        </w:rPr>
        <w:t xml:space="preserve"> r. godz. </w:t>
      </w:r>
      <w:r w:rsidRPr="00885D79">
        <w:rPr>
          <w:rFonts w:ascii="Arial" w:hAnsi="Arial" w:cs="Arial"/>
          <w:b/>
          <w:sz w:val="24"/>
          <w:szCs w:val="24"/>
        </w:rPr>
        <w:t>12:00</w:t>
      </w:r>
      <w:r w:rsidRPr="00990E84">
        <w:rPr>
          <w:rFonts w:ascii="Arial" w:hAnsi="Arial" w:cs="Arial"/>
          <w:sz w:val="24"/>
          <w:szCs w:val="24"/>
        </w:rPr>
        <w:t>,</w:t>
      </w:r>
    </w:p>
    <w:p w14:paraId="25A9AAEC" w14:textId="77777777" w:rsidR="0020162B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Oferty proszę składać na </w:t>
      </w:r>
      <w:hyperlink r:id="rId5" w:history="1">
        <w:r w:rsidR="00A23599" w:rsidRPr="00300DC2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990E84">
        <w:rPr>
          <w:rFonts w:ascii="Arial" w:hAnsi="Arial" w:cs="Arial"/>
          <w:sz w:val="24"/>
          <w:szCs w:val="24"/>
        </w:rPr>
        <w:t>.</w:t>
      </w:r>
    </w:p>
    <w:p w14:paraId="790EEA96" w14:textId="4B17BC79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Data otwarcia </w:t>
      </w:r>
      <w:r w:rsidR="00C62F9E" w:rsidRPr="00C62F9E">
        <w:rPr>
          <w:rFonts w:ascii="Arial" w:hAnsi="Arial" w:cs="Arial"/>
          <w:b/>
          <w:bCs/>
          <w:sz w:val="24"/>
          <w:szCs w:val="24"/>
        </w:rPr>
        <w:t>31</w:t>
      </w:r>
      <w:r w:rsidR="00C62F9E" w:rsidRPr="006502AF">
        <w:rPr>
          <w:rFonts w:ascii="Arial" w:hAnsi="Arial" w:cs="Arial"/>
          <w:b/>
          <w:sz w:val="24"/>
          <w:szCs w:val="24"/>
        </w:rPr>
        <w:t>.</w:t>
      </w:r>
      <w:r w:rsidR="00C62F9E">
        <w:rPr>
          <w:rFonts w:ascii="Arial" w:hAnsi="Arial" w:cs="Arial"/>
          <w:b/>
          <w:sz w:val="24"/>
          <w:szCs w:val="24"/>
        </w:rPr>
        <w:t>08</w:t>
      </w:r>
      <w:r w:rsidR="00C62F9E" w:rsidRPr="00885D79">
        <w:rPr>
          <w:rFonts w:ascii="Arial" w:hAnsi="Arial" w:cs="Arial"/>
          <w:b/>
          <w:sz w:val="24"/>
          <w:szCs w:val="24"/>
        </w:rPr>
        <w:t>.202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Pr="00990E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godz. </w:t>
      </w:r>
      <w:r w:rsidRPr="0020162B">
        <w:rPr>
          <w:rFonts w:ascii="Arial" w:hAnsi="Arial" w:cs="Arial"/>
          <w:b/>
          <w:sz w:val="24"/>
          <w:szCs w:val="24"/>
        </w:rPr>
        <w:t>12.30</w:t>
      </w:r>
      <w:r>
        <w:rPr>
          <w:rFonts w:ascii="Arial" w:hAnsi="Arial" w:cs="Arial"/>
          <w:sz w:val="24"/>
          <w:szCs w:val="24"/>
        </w:rPr>
        <w:t xml:space="preserve"> </w:t>
      </w:r>
      <w:r w:rsidRPr="00990E84">
        <w:rPr>
          <w:rFonts w:ascii="Arial" w:hAnsi="Arial" w:cs="Arial"/>
          <w:sz w:val="24"/>
          <w:szCs w:val="24"/>
        </w:rPr>
        <w:t xml:space="preserve">- rozpatrzenia ofert: do dnia </w:t>
      </w:r>
      <w:r w:rsidR="00C62F9E" w:rsidRPr="00C62F9E">
        <w:rPr>
          <w:rFonts w:ascii="Arial" w:hAnsi="Arial" w:cs="Arial"/>
          <w:b/>
          <w:bCs/>
          <w:sz w:val="24"/>
          <w:szCs w:val="24"/>
        </w:rPr>
        <w:t>01</w:t>
      </w:r>
      <w:r w:rsidRPr="00DB0F37">
        <w:rPr>
          <w:rFonts w:ascii="Arial" w:hAnsi="Arial" w:cs="Arial"/>
          <w:b/>
          <w:bCs/>
          <w:sz w:val="24"/>
          <w:szCs w:val="24"/>
        </w:rPr>
        <w:t>.</w:t>
      </w:r>
      <w:r w:rsidR="00C62F9E">
        <w:rPr>
          <w:rFonts w:ascii="Arial" w:hAnsi="Arial" w:cs="Arial"/>
          <w:b/>
          <w:bCs/>
          <w:sz w:val="24"/>
          <w:szCs w:val="24"/>
        </w:rPr>
        <w:t>09</w:t>
      </w:r>
      <w:r w:rsidRPr="00DB0F37">
        <w:rPr>
          <w:rFonts w:ascii="Arial" w:hAnsi="Arial" w:cs="Arial"/>
          <w:b/>
          <w:bCs/>
          <w:sz w:val="24"/>
          <w:szCs w:val="24"/>
        </w:rPr>
        <w:t>.</w:t>
      </w:r>
      <w:r w:rsidRPr="00885D79">
        <w:rPr>
          <w:rFonts w:ascii="Arial" w:hAnsi="Arial" w:cs="Arial"/>
          <w:b/>
          <w:sz w:val="24"/>
          <w:szCs w:val="24"/>
        </w:rPr>
        <w:t>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Pr="00FF3559">
        <w:rPr>
          <w:rFonts w:ascii="Arial" w:hAnsi="Arial" w:cs="Arial"/>
          <w:b/>
          <w:sz w:val="24"/>
          <w:szCs w:val="24"/>
        </w:rPr>
        <w:t>r</w:t>
      </w:r>
      <w:r w:rsidRPr="00990E84">
        <w:rPr>
          <w:rFonts w:ascii="Arial" w:hAnsi="Arial" w:cs="Arial"/>
          <w:sz w:val="24"/>
          <w:szCs w:val="24"/>
        </w:rPr>
        <w:t>.</w:t>
      </w:r>
    </w:p>
    <w:p w14:paraId="4C4A67F0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Zamawiający zastrzega sobie prawo unieważnienia postępowania, zastrzega sobie prawo do nie 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</w:p>
    <w:p w14:paraId="5D824E4F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14:paraId="6887D178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990E84">
        <w:rPr>
          <w:rFonts w:ascii="Arial" w:hAnsi="Arial" w:cs="Arial"/>
          <w:bCs/>
          <w:spacing w:val="-6"/>
          <w:sz w:val="24"/>
          <w:szCs w:val="24"/>
        </w:rPr>
        <w:t xml:space="preserve">Adres strony internetowej prowadzonego postępowania: </w:t>
      </w:r>
      <w:hyperlink r:id="rId6" w:history="1">
        <w:r w:rsidRPr="00990E84">
          <w:rPr>
            <w:rStyle w:val="Hipercze"/>
            <w:rFonts w:ascii="Arial" w:hAnsi="Arial" w:cs="Arial"/>
            <w:spacing w:val="-6"/>
            <w:sz w:val="24"/>
            <w:szCs w:val="24"/>
          </w:rPr>
          <w:t>https://platformazakupowa.pl</w:t>
        </w:r>
      </w:hyperlink>
    </w:p>
    <w:p w14:paraId="3D7BEA5F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990E84">
        <w:rPr>
          <w:rFonts w:ascii="Arial" w:hAnsi="Arial" w:cs="Arial"/>
          <w:bCs/>
          <w:sz w:val="24"/>
          <w:szCs w:val="24"/>
        </w:rPr>
        <w:t>Adres strony internetowej, na której zamieszczone są ogłoszenie, dokumenty i informacje, oraz na której zamieszczane będą także z</w:t>
      </w:r>
      <w:r w:rsidRPr="00990E84">
        <w:rPr>
          <w:rFonts w:ascii="Arial" w:hAnsi="Arial" w:cs="Arial"/>
          <w:sz w:val="24"/>
          <w:szCs w:val="24"/>
        </w:rPr>
        <w:t>miany i wyjaśnienia oraz inne dokumenty zamówienia, bezpośrednio związane z postępowaniem o udzielenie przedmiotowego zamówienia:</w:t>
      </w:r>
      <w:bookmarkStart w:id="0" w:name="_Hlk63699342"/>
      <w:r w:rsidRPr="00990E8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90E84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bookmarkEnd w:id="0"/>
    </w:p>
    <w:p w14:paraId="55DB0910" w14:textId="77777777" w:rsidR="0020162B" w:rsidRPr="00B346AD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1" w:name="_Hlk63708714"/>
      <w:r w:rsidRPr="00990E84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informuje, że komunikacja zamawiającego z wykonawcami odbywać się będzie przy użyciu środków komunikacji elektronicznej – za pośrednictwem poczty elektronicznej oraz Platformy Zakupowej - </w:t>
      </w:r>
      <w:bookmarkStart w:id="2" w:name="_Hlk65923593"/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begin"/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instrText xml:space="preserve"> HYPERLINK "https://platformazakupowa.pl" </w:instrText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separate"/>
      </w:r>
      <w:r w:rsidRPr="00990E84">
        <w:rPr>
          <w:rStyle w:val="Hipercze"/>
          <w:rFonts w:ascii="Arial" w:hAnsi="Arial" w:cs="Arial"/>
          <w:sz w:val="24"/>
          <w:szCs w:val="24"/>
          <w:lang w:eastAsia="pl-PL"/>
        </w:rPr>
        <w:t>https://platformazakupowa.pl</w:t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end"/>
      </w:r>
      <w:bookmarkEnd w:id="2"/>
      <w:r w:rsidRPr="00990E84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990E84">
        <w:rPr>
          <w:rFonts w:ascii="Arial" w:hAnsi="Arial" w:cs="Arial"/>
          <w:bCs/>
          <w:sz w:val="24"/>
          <w:szCs w:val="24"/>
        </w:rPr>
        <w:t xml:space="preserve"> Zamawiający zaleca, by w korespondencji kierowanej do Zamawiającego za </w:t>
      </w:r>
      <w:r w:rsidRPr="00B346AD">
        <w:rPr>
          <w:rFonts w:ascii="Arial" w:hAnsi="Arial" w:cs="Arial"/>
          <w:sz w:val="24"/>
          <w:szCs w:val="24"/>
        </w:rPr>
        <w:t>pomocą poczty elektronicznej posługiwać się nazwą i numerem postępowania.</w:t>
      </w:r>
    </w:p>
    <w:bookmarkEnd w:id="1"/>
    <w:p w14:paraId="4EF7A0C0" w14:textId="77777777" w:rsidR="0020162B" w:rsidRPr="00990E84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Osobą upoważnioną do kontaktowania się z Wykon</w:t>
      </w:r>
      <w:r>
        <w:rPr>
          <w:rFonts w:ascii="Arial" w:hAnsi="Arial" w:cs="Arial"/>
          <w:sz w:val="24"/>
          <w:szCs w:val="24"/>
        </w:rPr>
        <w:t>awcami jest: p. Mirosław Jędrak</w:t>
      </w:r>
      <w:r w:rsidR="00FF35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Dokonanie wizji lokalnej można uzgodnić telefonicznie pod nr tel. 91 321 37 81 wewnętrzny 31.</w:t>
      </w:r>
    </w:p>
    <w:p w14:paraId="0CDEBBD9" w14:textId="77777777" w:rsidR="0020162B" w:rsidRPr="00990E84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spacing w:after="120" w:line="276" w:lineRule="auto"/>
        <w:jc w:val="both"/>
        <w:rPr>
          <w:rFonts w:ascii="Arial" w:hAnsi="Arial" w:cs="Arial"/>
          <w:spacing w:val="-2"/>
          <w:sz w:val="24"/>
          <w:szCs w:val="24"/>
          <w:lang w:eastAsia="pl-PL"/>
        </w:rPr>
      </w:pPr>
      <w:r w:rsidRPr="00990E84">
        <w:rPr>
          <w:rFonts w:ascii="Arial" w:hAnsi="Arial" w:cs="Arial"/>
          <w:sz w:val="24"/>
          <w:szCs w:val="24"/>
        </w:rPr>
        <w:t xml:space="preserve">Zamawiający informuje, że instrukcje korzystania z </w:t>
      </w:r>
      <w:bookmarkStart w:id="3" w:name="_Hlk64193591"/>
      <w:r w:rsidRPr="00990E84">
        <w:rPr>
          <w:rFonts w:ascii="Arial" w:hAnsi="Arial" w:cs="Arial"/>
          <w:sz w:val="24"/>
          <w:szCs w:val="24"/>
        </w:rPr>
        <w:t>Platformy Zakupowej</w:t>
      </w:r>
      <w:bookmarkEnd w:id="3"/>
      <w:r w:rsidRPr="00990E84">
        <w:rPr>
          <w:rFonts w:ascii="Arial" w:hAnsi="Arial" w:cs="Arial"/>
          <w:sz w:val="24"/>
          <w:szCs w:val="24"/>
        </w:rPr>
        <w:t xml:space="preserve">, dotyczące w szczególności logowania, składania wniosków o wyjaśnienie, składania ofert oraz innych czynności, podejmowanych w niniejszym postępowaniu </w:t>
      </w:r>
      <w:r w:rsidRPr="00990E84">
        <w:rPr>
          <w:rFonts w:ascii="Arial" w:hAnsi="Arial" w:cs="Arial"/>
          <w:sz w:val="24"/>
          <w:szCs w:val="24"/>
        </w:rPr>
        <w:lastRenderedPageBreak/>
        <w:t xml:space="preserve">przy użyciu Platformy Zakupowej, znajdują się w zakładce „Instrukcje dla Wykonawców" na stronie internetowej pod adresem: </w:t>
      </w:r>
      <w:hyperlink r:id="rId8" w:history="1">
        <w:r w:rsidRPr="00990E84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90E84">
        <w:rPr>
          <w:rFonts w:ascii="Arial" w:hAnsi="Arial" w:cs="Arial"/>
          <w:sz w:val="24"/>
          <w:szCs w:val="24"/>
        </w:rPr>
        <w:t xml:space="preserve">. Przystąpienie </w:t>
      </w:r>
      <w:r w:rsidRPr="00990E84">
        <w:rPr>
          <w:rFonts w:ascii="Arial" w:eastAsia="Arial" w:hAnsi="Arial" w:cs="Arial"/>
          <w:sz w:val="24"/>
          <w:szCs w:val="24"/>
          <w:lang w:val="pl" w:eastAsia="pl-PL"/>
        </w:rPr>
        <w:t>do niniejszego postępowania o udzielenie zamówienia publicznego musi być poprzedzone zapoznaniem się i stosowaniem Instrukcji.</w:t>
      </w:r>
    </w:p>
    <w:p w14:paraId="57D91BFE" w14:textId="77777777" w:rsidR="00FF3559" w:rsidRPr="00DE67A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2705D">
        <w:rPr>
          <w:rFonts w:ascii="Arial" w:hAnsi="Arial" w:cs="Arial"/>
          <w:sz w:val="24"/>
          <w:szCs w:val="24"/>
        </w:rPr>
        <w:t xml:space="preserve">Przystępując do niniejszego postępowania wykonawca </w:t>
      </w:r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akceptuje warunki korzystania z Platformy określone w Regulaminie zamieszczonym na stronie internetowej </w:t>
      </w:r>
      <w:hyperlink r:id="rId9">
        <w:r w:rsidRPr="00B2705D">
          <w:rPr>
            <w:rFonts w:ascii="Arial" w:eastAsia="Arial" w:hAnsi="Arial" w:cs="Arial"/>
            <w:sz w:val="24"/>
            <w:szCs w:val="24"/>
            <w:lang w:val="pl" w:eastAsia="pl-PL"/>
          </w:rPr>
          <w:t>pod linkiem</w:t>
        </w:r>
      </w:hyperlink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hyperlink r:id="rId10" w:history="1">
        <w:r w:rsidRPr="00B2705D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https://platformazakupowa.pl/strona/1-regulamin</w:t>
        </w:r>
      </w:hyperlink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 oraz uznaje go za wiążący.</w:t>
      </w:r>
    </w:p>
    <w:p w14:paraId="3F13C6E6" w14:textId="77777777" w:rsidR="00DE67A8" w:rsidRPr="00B2705D" w:rsidRDefault="00DE67A8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>Informacje w zakresie RODO zawarte są w załączniku nr 5.</w:t>
      </w:r>
    </w:p>
    <w:p w14:paraId="74C24768" w14:textId="77777777" w:rsidR="00DB5844" w:rsidRPr="002D4670" w:rsidRDefault="00DB5844" w:rsidP="000364F3">
      <w:pPr>
        <w:spacing w:after="0" w:line="276" w:lineRule="auto"/>
        <w:jc w:val="both"/>
        <w:rPr>
          <w:rFonts w:ascii="Calibri" w:eastAsia="Calibri" w:hAnsi="Calibri" w:cs="Calibri"/>
        </w:rPr>
      </w:pPr>
    </w:p>
    <w:sectPr w:rsidR="00DB5844" w:rsidRPr="002D4670" w:rsidSect="00DD2B5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DF4"/>
    <w:multiLevelType w:val="hybridMultilevel"/>
    <w:tmpl w:val="FC68E1A8"/>
    <w:lvl w:ilvl="0" w:tplc="E88272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6A9"/>
    <w:multiLevelType w:val="hybridMultilevel"/>
    <w:tmpl w:val="D37CD5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3" w15:restartNumberingAfterBreak="0">
    <w:nsid w:val="26C91E73"/>
    <w:multiLevelType w:val="hybridMultilevel"/>
    <w:tmpl w:val="A6A46DDA"/>
    <w:lvl w:ilvl="0" w:tplc="C5D4F0A2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C65D13"/>
    <w:multiLevelType w:val="hybridMultilevel"/>
    <w:tmpl w:val="9E665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0B"/>
    <w:multiLevelType w:val="hybridMultilevel"/>
    <w:tmpl w:val="1BE69B62"/>
    <w:lvl w:ilvl="0" w:tplc="8D9C44A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54CA"/>
    <w:multiLevelType w:val="hybridMultilevel"/>
    <w:tmpl w:val="C9F200B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FA6055D"/>
    <w:multiLevelType w:val="hybridMultilevel"/>
    <w:tmpl w:val="D09A4482"/>
    <w:lvl w:ilvl="0" w:tplc="26CCCB30">
      <w:start w:val="1"/>
      <w:numFmt w:val="decimal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5380D"/>
    <w:multiLevelType w:val="hybridMultilevel"/>
    <w:tmpl w:val="3E387B40"/>
    <w:lvl w:ilvl="0" w:tplc="B7944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E68AE"/>
    <w:multiLevelType w:val="hybridMultilevel"/>
    <w:tmpl w:val="3EB4E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0B47"/>
    <w:multiLevelType w:val="hybridMultilevel"/>
    <w:tmpl w:val="9D08E9A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D603E85"/>
    <w:multiLevelType w:val="singleLevel"/>
    <w:tmpl w:val="25A8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</w:abstractNum>
  <w:abstractNum w:abstractNumId="12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70333F"/>
    <w:multiLevelType w:val="hybridMultilevel"/>
    <w:tmpl w:val="57DAB80C"/>
    <w:lvl w:ilvl="0" w:tplc="3A32F03A">
      <w:start w:val="1"/>
      <w:numFmt w:val="decimal"/>
      <w:lvlText w:val="%1."/>
      <w:lvlJc w:val="left"/>
      <w:pPr>
        <w:ind w:left="737" w:hanging="72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97" w:hanging="360"/>
      </w:pPr>
    </w:lvl>
    <w:lvl w:ilvl="2" w:tplc="0415001B">
      <w:start w:val="1"/>
      <w:numFmt w:val="lowerRoman"/>
      <w:lvlText w:val="%3."/>
      <w:lvlJc w:val="right"/>
      <w:pPr>
        <w:ind w:left="1817" w:hanging="180"/>
      </w:pPr>
    </w:lvl>
    <w:lvl w:ilvl="3" w:tplc="31B0A12E">
      <w:start w:val="1"/>
      <w:numFmt w:val="decimal"/>
      <w:lvlText w:val="%4."/>
      <w:lvlJc w:val="left"/>
      <w:pPr>
        <w:ind w:left="25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57" w:hanging="360"/>
      </w:pPr>
    </w:lvl>
    <w:lvl w:ilvl="5" w:tplc="0415001B">
      <w:start w:val="1"/>
      <w:numFmt w:val="lowerRoman"/>
      <w:lvlText w:val="%6."/>
      <w:lvlJc w:val="right"/>
      <w:pPr>
        <w:ind w:left="3977" w:hanging="180"/>
      </w:pPr>
    </w:lvl>
    <w:lvl w:ilvl="6" w:tplc="0415000F">
      <w:start w:val="1"/>
      <w:numFmt w:val="decimal"/>
      <w:lvlText w:val="%7."/>
      <w:lvlJc w:val="left"/>
      <w:pPr>
        <w:ind w:left="4697" w:hanging="360"/>
      </w:pPr>
    </w:lvl>
    <w:lvl w:ilvl="7" w:tplc="CE6CB540">
      <w:start w:val="1"/>
      <w:numFmt w:val="lowerLetter"/>
      <w:lvlText w:val="%8)"/>
      <w:lvlJc w:val="left"/>
      <w:pPr>
        <w:ind w:left="5417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165630900">
    <w:abstractNumId w:val="13"/>
  </w:num>
  <w:num w:numId="2" w16cid:durableId="2052487229">
    <w:abstractNumId w:val="7"/>
  </w:num>
  <w:num w:numId="3" w16cid:durableId="2141217704">
    <w:abstractNumId w:val="0"/>
  </w:num>
  <w:num w:numId="4" w16cid:durableId="2020890161">
    <w:abstractNumId w:val="3"/>
  </w:num>
  <w:num w:numId="5" w16cid:durableId="1533038208">
    <w:abstractNumId w:val="8"/>
  </w:num>
  <w:num w:numId="6" w16cid:durableId="1630234690">
    <w:abstractNumId w:val="4"/>
  </w:num>
  <w:num w:numId="7" w16cid:durableId="1604266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343376">
    <w:abstractNumId w:val="11"/>
    <w:lvlOverride w:ilvl="0">
      <w:startOverride w:val="1"/>
    </w:lvlOverride>
  </w:num>
  <w:num w:numId="9" w16cid:durableId="1131361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948102">
    <w:abstractNumId w:val="6"/>
  </w:num>
  <w:num w:numId="11" w16cid:durableId="496841806">
    <w:abstractNumId w:val="2"/>
  </w:num>
  <w:num w:numId="12" w16cid:durableId="1789008018">
    <w:abstractNumId w:val="9"/>
  </w:num>
  <w:num w:numId="13" w16cid:durableId="1033649858">
    <w:abstractNumId w:val="1"/>
  </w:num>
  <w:num w:numId="14" w16cid:durableId="96144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4"/>
    <w:rsid w:val="000364F3"/>
    <w:rsid w:val="000D02C7"/>
    <w:rsid w:val="0020162B"/>
    <w:rsid w:val="00246875"/>
    <w:rsid w:val="002A7F15"/>
    <w:rsid w:val="00396C6E"/>
    <w:rsid w:val="003F1CC5"/>
    <w:rsid w:val="00454329"/>
    <w:rsid w:val="00481C57"/>
    <w:rsid w:val="0051612A"/>
    <w:rsid w:val="00584B83"/>
    <w:rsid w:val="00734F1E"/>
    <w:rsid w:val="00746149"/>
    <w:rsid w:val="0079142D"/>
    <w:rsid w:val="0080004D"/>
    <w:rsid w:val="00901C36"/>
    <w:rsid w:val="00945150"/>
    <w:rsid w:val="009D2828"/>
    <w:rsid w:val="00A23599"/>
    <w:rsid w:val="00AF3510"/>
    <w:rsid w:val="00B2705D"/>
    <w:rsid w:val="00B45177"/>
    <w:rsid w:val="00B84359"/>
    <w:rsid w:val="00C62F9E"/>
    <w:rsid w:val="00DB0F37"/>
    <w:rsid w:val="00DB5844"/>
    <w:rsid w:val="00DD2B5C"/>
    <w:rsid w:val="00DE67A8"/>
    <w:rsid w:val="00E83E3E"/>
    <w:rsid w:val="00EF36E2"/>
    <w:rsid w:val="00F575CA"/>
    <w:rsid w:val="00F71DD7"/>
    <w:rsid w:val="00FD5002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268D"/>
  <w15:chartTrackingRefBased/>
  <w15:docId w15:val="{3D6A4E74-F1CC-48CC-9C14-A21AEA6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584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rsid w:val="0020162B"/>
    <w:rPr>
      <w:rFonts w:cs="Times New Roman"/>
      <w:shd w:val="clear" w:color="auto" w:fill="FFFFFF"/>
    </w:rPr>
  </w:style>
  <w:style w:type="character" w:styleId="Hipercze">
    <w:name w:val="Hyperlink"/>
    <w:rsid w:val="0020162B"/>
    <w:rPr>
      <w:color w:val="0563C1"/>
      <w:u w:val="single"/>
    </w:rPr>
  </w:style>
  <w:style w:type="paragraph" w:customStyle="1" w:styleId="Teksttreci1">
    <w:name w:val="Tekst treści1"/>
    <w:basedOn w:val="Normalny"/>
    <w:rsid w:val="0020162B"/>
    <w:pPr>
      <w:widowControl w:val="0"/>
      <w:shd w:val="clear" w:color="auto" w:fill="FFFFFF"/>
      <w:suppressAutoHyphens/>
      <w:spacing w:before="240" w:after="0" w:line="250" w:lineRule="exact"/>
      <w:ind w:hanging="700"/>
      <w:jc w:val="both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201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62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2</cp:revision>
  <cp:lastPrinted>2021-08-10T06:32:00Z</cp:lastPrinted>
  <dcterms:created xsi:type="dcterms:W3CDTF">2023-08-21T06:14:00Z</dcterms:created>
  <dcterms:modified xsi:type="dcterms:W3CDTF">2023-08-21T06:14:00Z</dcterms:modified>
</cp:coreProperties>
</file>