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C63" w:rsidRDefault="006E0C63" w:rsidP="006E0C63">
      <w:pPr>
        <w:spacing w:after="0" w:line="240" w:lineRule="auto"/>
        <w:ind w:left="360"/>
        <w:jc w:val="both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5A4717C" wp14:editId="70A294D6">
            <wp:simplePos x="0" y="0"/>
            <wp:positionH relativeFrom="column">
              <wp:posOffset>4330543</wp:posOffset>
            </wp:positionH>
            <wp:positionV relativeFrom="paragraph">
              <wp:posOffset>-111554</wp:posOffset>
            </wp:positionV>
            <wp:extent cx="1356360" cy="838835"/>
            <wp:effectExtent l="0" t="0" r="0" b="0"/>
            <wp:wrapTight wrapText="bothSides">
              <wp:wrapPolygon edited="0">
                <wp:start x="0" y="0"/>
                <wp:lineTo x="0" y="21093"/>
                <wp:lineTo x="21236" y="21093"/>
                <wp:lineTo x="21236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2834BA13" wp14:editId="09D326C6">
            <wp:simplePos x="0" y="0"/>
            <wp:positionH relativeFrom="column">
              <wp:posOffset>-176530</wp:posOffset>
            </wp:positionH>
            <wp:positionV relativeFrom="paragraph">
              <wp:posOffset>156210</wp:posOffset>
            </wp:positionV>
            <wp:extent cx="947420" cy="621665"/>
            <wp:effectExtent l="0" t="0" r="5080" b="698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483326E" wp14:editId="383257CA">
            <wp:simplePos x="0" y="0"/>
            <wp:positionH relativeFrom="margin">
              <wp:align>center</wp:align>
            </wp:positionH>
            <wp:positionV relativeFrom="paragraph">
              <wp:posOffset>19685</wp:posOffset>
            </wp:positionV>
            <wp:extent cx="1668780" cy="662305"/>
            <wp:effectExtent l="0" t="0" r="7620" b="4445"/>
            <wp:wrapTight wrapText="bothSides">
              <wp:wrapPolygon edited="0">
                <wp:start x="0" y="0"/>
                <wp:lineTo x="0" y="21124"/>
                <wp:lineTo x="21452" y="21124"/>
                <wp:lineTo x="21452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0C63" w:rsidRDefault="006E0C63" w:rsidP="006E0C63">
      <w:pPr>
        <w:jc w:val="center"/>
      </w:pPr>
    </w:p>
    <w:p w:rsidR="006E0C63" w:rsidRDefault="006E0C63" w:rsidP="006E0C63">
      <w:pPr>
        <w:jc w:val="center"/>
      </w:pPr>
    </w:p>
    <w:p w:rsidR="006E0C63" w:rsidRDefault="006E0C63" w:rsidP="006E0C63">
      <w:pPr>
        <w:jc w:val="center"/>
      </w:pPr>
    </w:p>
    <w:p w:rsidR="006E0C63" w:rsidRPr="0073769B" w:rsidRDefault="006E0C63" w:rsidP="006E0C63">
      <w:pPr>
        <w:tabs>
          <w:tab w:val="left" w:pos="2085"/>
        </w:tabs>
        <w:jc w:val="center"/>
        <w:rPr>
          <w:kern w:val="2"/>
          <w:lang w:eastAsia="zh-CN"/>
        </w:rPr>
      </w:pPr>
      <w:r w:rsidRPr="0073769B">
        <w:rPr>
          <w:rFonts w:ascii="Arial" w:hAnsi="Arial" w:cs="Arial"/>
          <w:color w:val="0F243E"/>
          <w:sz w:val="18"/>
          <w:szCs w:val="18"/>
          <w:lang w:eastAsia="zh-CN"/>
        </w:rPr>
        <w:t>„Europejski Fundusz Rolny na rzecz Rozwoju Obszarów Wiejskich: Europa inwestująca w obszary wiejskie”</w:t>
      </w:r>
    </w:p>
    <w:p w:rsidR="006E0C63" w:rsidRDefault="006E0C63" w:rsidP="006E0C63">
      <w:pPr>
        <w:spacing w:after="0"/>
        <w:jc w:val="center"/>
        <w:rPr>
          <w:rFonts w:ascii="Arial" w:hAnsi="Arial" w:cs="Arial"/>
          <w:b/>
          <w:sz w:val="22"/>
        </w:rPr>
      </w:pPr>
    </w:p>
    <w:p w:rsidR="006E0C63" w:rsidRDefault="006E0C63" w:rsidP="006E0C63">
      <w:pPr>
        <w:spacing w:after="0"/>
        <w:jc w:val="center"/>
        <w:rPr>
          <w:rFonts w:ascii="Arial" w:hAnsi="Arial" w:cs="Arial"/>
          <w:b/>
          <w:sz w:val="22"/>
        </w:rPr>
      </w:pPr>
    </w:p>
    <w:p w:rsidR="00581A47" w:rsidRDefault="00B36055" w:rsidP="006E0C63">
      <w:pPr>
        <w:spacing w:after="0"/>
        <w:jc w:val="center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sz w:val="22"/>
        </w:rPr>
        <w:t>ZAMAWIAJĄCY:</w:t>
      </w:r>
    </w:p>
    <w:p w:rsidR="006E0C63" w:rsidRPr="006E0C63" w:rsidRDefault="006E0C63" w:rsidP="006E0C63">
      <w:pPr>
        <w:spacing w:after="0"/>
        <w:jc w:val="center"/>
        <w:rPr>
          <w:rFonts w:ascii="Arial" w:hAnsi="Arial" w:cs="Arial"/>
          <w:b/>
          <w:caps/>
          <w:sz w:val="22"/>
        </w:rPr>
      </w:pPr>
    </w:p>
    <w:p w:rsidR="00581A47" w:rsidRPr="006E0C63" w:rsidRDefault="00B36055" w:rsidP="006E0C63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6E0C63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6E0C63" w:rsidRDefault="00581A47" w:rsidP="006E0C63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6E0C63" w:rsidRDefault="00581A47" w:rsidP="006E0C63">
      <w:pPr>
        <w:tabs>
          <w:tab w:val="left" w:pos="4962"/>
          <w:tab w:val="left" w:pos="5245"/>
        </w:tabs>
        <w:spacing w:after="0"/>
        <w:rPr>
          <w:rFonts w:ascii="Arial" w:hAnsi="Arial" w:cs="Arial"/>
          <w:sz w:val="22"/>
        </w:rPr>
      </w:pPr>
    </w:p>
    <w:p w:rsidR="00581A47" w:rsidRPr="006E0C63" w:rsidRDefault="00581A47" w:rsidP="006E0C63">
      <w:pPr>
        <w:tabs>
          <w:tab w:val="left" w:pos="4962"/>
          <w:tab w:val="left" w:pos="5245"/>
        </w:tabs>
        <w:spacing w:after="0"/>
        <w:rPr>
          <w:rFonts w:ascii="Arial" w:hAnsi="Arial" w:cs="Arial"/>
          <w:bCs/>
          <w:sz w:val="22"/>
        </w:rPr>
      </w:pPr>
      <w:r w:rsidRPr="006E0C63">
        <w:rPr>
          <w:rFonts w:ascii="Arial" w:hAnsi="Arial" w:cs="Arial"/>
          <w:bCs/>
          <w:sz w:val="22"/>
        </w:rPr>
        <w:t>ZP.272.1</w:t>
      </w:r>
      <w:r w:rsidR="006E0C63">
        <w:rPr>
          <w:rFonts w:ascii="Arial" w:hAnsi="Arial" w:cs="Arial"/>
          <w:bCs/>
          <w:sz w:val="22"/>
        </w:rPr>
        <w:t>.28.2024</w:t>
      </w:r>
      <w:r w:rsidRPr="006E0C63">
        <w:rPr>
          <w:rFonts w:ascii="Arial" w:hAnsi="Arial" w:cs="Arial"/>
          <w:bCs/>
          <w:sz w:val="22"/>
        </w:rPr>
        <w:tab/>
      </w:r>
      <w:r w:rsidRPr="006E0C63">
        <w:rPr>
          <w:rFonts w:ascii="Arial" w:hAnsi="Arial" w:cs="Arial"/>
          <w:bCs/>
          <w:sz w:val="22"/>
        </w:rPr>
        <w:tab/>
      </w:r>
    </w:p>
    <w:p w:rsidR="00581A47" w:rsidRPr="006E0C63" w:rsidRDefault="00581A47" w:rsidP="006E0C63">
      <w:pPr>
        <w:spacing w:after="0"/>
        <w:jc w:val="center"/>
        <w:rPr>
          <w:rFonts w:ascii="Arial" w:hAnsi="Arial" w:cs="Arial"/>
          <w:b/>
          <w:sz w:val="22"/>
        </w:rPr>
      </w:pPr>
    </w:p>
    <w:p w:rsidR="006E0C63" w:rsidRDefault="006E0C63" w:rsidP="006E0C63">
      <w:pPr>
        <w:spacing w:after="0"/>
        <w:jc w:val="center"/>
        <w:rPr>
          <w:rFonts w:ascii="Arial" w:hAnsi="Arial" w:cs="Arial"/>
          <w:b/>
          <w:bCs/>
          <w:sz w:val="22"/>
        </w:rPr>
      </w:pPr>
    </w:p>
    <w:p w:rsidR="006E0C63" w:rsidRDefault="006E0C63" w:rsidP="006E0C63">
      <w:pPr>
        <w:spacing w:after="0"/>
        <w:jc w:val="center"/>
        <w:rPr>
          <w:rFonts w:ascii="Arial" w:hAnsi="Arial" w:cs="Arial"/>
          <w:b/>
          <w:bCs/>
          <w:sz w:val="22"/>
        </w:rPr>
      </w:pPr>
    </w:p>
    <w:p w:rsidR="006E0C63" w:rsidRDefault="006E0C63" w:rsidP="006E0C63">
      <w:pPr>
        <w:spacing w:after="0"/>
        <w:jc w:val="center"/>
        <w:rPr>
          <w:rFonts w:ascii="Arial" w:hAnsi="Arial" w:cs="Arial"/>
          <w:b/>
          <w:bCs/>
          <w:sz w:val="22"/>
        </w:rPr>
      </w:pPr>
    </w:p>
    <w:p w:rsidR="00581A47" w:rsidRPr="006E0C63" w:rsidRDefault="00B36055" w:rsidP="006E0C63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6E0C63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6E0C63" w:rsidRDefault="00B36055" w:rsidP="006E0C63">
      <w:pPr>
        <w:spacing w:after="0"/>
        <w:jc w:val="center"/>
        <w:rPr>
          <w:rFonts w:ascii="Arial" w:hAnsi="Arial" w:cs="Arial"/>
          <w:b/>
          <w:bCs/>
          <w:sz w:val="22"/>
        </w:rPr>
      </w:pPr>
      <w:r w:rsidRPr="006E0C63">
        <w:rPr>
          <w:rFonts w:ascii="Arial" w:hAnsi="Arial" w:cs="Arial"/>
          <w:b/>
          <w:bCs/>
          <w:sz w:val="22"/>
        </w:rPr>
        <w:t>WARUNKÓW ZAMÓWIENIA</w:t>
      </w:r>
    </w:p>
    <w:p w:rsidR="00B36055" w:rsidRPr="006E0C63" w:rsidRDefault="00B36055" w:rsidP="006E0C63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6E0C63" w:rsidRDefault="00473FA3" w:rsidP="006E0C63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6E0C63" w:rsidRDefault="003E6F11" w:rsidP="006E0C63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6E0C63" w:rsidRDefault="003E6F11" w:rsidP="006E0C63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6E0C63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6E0C63">
        <w:rPr>
          <w:rFonts w:ascii="Arial" w:hAnsi="Arial" w:cs="Arial"/>
          <w:b w:val="0"/>
          <w:sz w:val="22"/>
          <w:szCs w:val="22"/>
        </w:rPr>
        <w:t>pkt</w:t>
      </w:r>
      <w:r w:rsidR="00684454" w:rsidRPr="006E0C63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6E0C63">
        <w:rPr>
          <w:rFonts w:ascii="Arial" w:hAnsi="Arial" w:cs="Arial"/>
          <w:b w:val="0"/>
          <w:sz w:val="22"/>
          <w:szCs w:val="22"/>
        </w:rPr>
        <w:t>1</w:t>
      </w:r>
      <w:r w:rsidRPr="006E0C63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6E0C63" w:rsidRDefault="00581A47" w:rsidP="006E0C63">
      <w:pPr>
        <w:spacing w:after="0"/>
        <w:rPr>
          <w:rFonts w:ascii="Arial" w:hAnsi="Arial" w:cs="Arial"/>
          <w:b/>
          <w:i/>
          <w:sz w:val="22"/>
        </w:rPr>
      </w:pPr>
    </w:p>
    <w:p w:rsidR="00581A47" w:rsidRPr="006E0C63" w:rsidRDefault="00581A47" w:rsidP="006E0C63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6E0C63" w:rsidRDefault="00581A47" w:rsidP="006E0C63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6E0C63" w:rsidRDefault="00A97F2A" w:rsidP="006E0C63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</w:t>
      </w:r>
      <w:r w:rsidR="0033331F">
        <w:rPr>
          <w:rFonts w:ascii="Arial" w:hAnsi="Arial" w:cs="Arial"/>
          <w:sz w:val="22"/>
          <w:szCs w:val="22"/>
        </w:rPr>
        <w:t xml:space="preserve"> o</w:t>
      </w:r>
      <w:r w:rsidR="004511F4">
        <w:rPr>
          <w:rFonts w:ascii="Arial" w:hAnsi="Arial" w:cs="Arial"/>
          <w:sz w:val="22"/>
          <w:szCs w:val="22"/>
        </w:rPr>
        <w:t>rganizacj</w:t>
      </w:r>
      <w:r w:rsidR="0033331F">
        <w:rPr>
          <w:rFonts w:ascii="Arial" w:hAnsi="Arial" w:cs="Arial"/>
          <w:sz w:val="22"/>
          <w:szCs w:val="22"/>
        </w:rPr>
        <w:t>i</w:t>
      </w:r>
      <w:r w:rsidR="006E0C63">
        <w:rPr>
          <w:rFonts w:ascii="Arial" w:hAnsi="Arial" w:cs="Arial"/>
          <w:sz w:val="22"/>
          <w:szCs w:val="22"/>
        </w:rPr>
        <w:t xml:space="preserve"> wydarzenia pn. „Dziedzictwo Kulinarne Warmii i Mazur.</w:t>
      </w:r>
    </w:p>
    <w:p w:rsidR="00581A47" w:rsidRPr="006E0C63" w:rsidRDefault="006E0C63" w:rsidP="006E0C63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Targi żywności regionalnej, naturalnej i tradycyjnej”</w:t>
      </w:r>
    </w:p>
    <w:p w:rsidR="00581A47" w:rsidRPr="006E0C63" w:rsidRDefault="00581A47" w:rsidP="006E0C63">
      <w:pPr>
        <w:spacing w:after="0"/>
        <w:jc w:val="both"/>
        <w:rPr>
          <w:rFonts w:ascii="Arial" w:hAnsi="Arial" w:cs="Arial"/>
          <w:sz w:val="22"/>
        </w:rPr>
      </w:pPr>
    </w:p>
    <w:p w:rsidR="00581A47" w:rsidRPr="006E0C63" w:rsidRDefault="00581A47" w:rsidP="006E0C63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E0C63" w:rsidRDefault="00581A47" w:rsidP="006E0C63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E0C63" w:rsidRDefault="00581A47" w:rsidP="006E0C63">
      <w:pPr>
        <w:spacing w:after="0"/>
        <w:jc w:val="both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   </w:t>
      </w: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……………………………………………….                            Data:  …………………………….</w:t>
      </w:r>
    </w:p>
    <w:p w:rsidR="00581A47" w:rsidRPr="006E0C63" w:rsidRDefault="00581A47" w:rsidP="006E0C63">
      <w:pPr>
        <w:spacing w:after="0"/>
        <w:jc w:val="both"/>
        <w:rPr>
          <w:rFonts w:ascii="Arial" w:hAnsi="Arial" w:cs="Arial"/>
          <w:sz w:val="22"/>
        </w:rPr>
      </w:pPr>
    </w:p>
    <w:p w:rsidR="00581A47" w:rsidRPr="006E0C63" w:rsidRDefault="00581A47" w:rsidP="006E0C63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:rsidR="00581A47" w:rsidRPr="006E0C63" w:rsidRDefault="00581A47" w:rsidP="006E0C63">
      <w:p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ab/>
      </w:r>
      <w:r w:rsidRPr="006E0C63">
        <w:rPr>
          <w:rFonts w:ascii="Arial" w:hAnsi="Arial" w:cs="Arial"/>
          <w:sz w:val="22"/>
        </w:rPr>
        <w:tab/>
      </w:r>
      <w:r w:rsidRPr="006E0C63">
        <w:rPr>
          <w:rFonts w:ascii="Arial" w:hAnsi="Arial" w:cs="Arial"/>
          <w:sz w:val="22"/>
        </w:rPr>
        <w:tab/>
      </w:r>
      <w:r w:rsidRPr="006E0C63">
        <w:rPr>
          <w:rFonts w:ascii="Arial" w:hAnsi="Arial" w:cs="Arial"/>
          <w:sz w:val="22"/>
        </w:rPr>
        <w:tab/>
      </w: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jc w:val="center"/>
        <w:rPr>
          <w:rFonts w:ascii="Arial" w:hAnsi="Arial" w:cs="Arial"/>
          <w:sz w:val="22"/>
        </w:rPr>
      </w:pPr>
    </w:p>
    <w:p w:rsidR="00581A47" w:rsidRPr="006E0C63" w:rsidRDefault="00581A47" w:rsidP="006E0C63">
      <w:pPr>
        <w:spacing w:after="0"/>
        <w:jc w:val="center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sz w:val="22"/>
        </w:rPr>
        <w:t>Olsztyn 202</w:t>
      </w:r>
      <w:r w:rsidR="006E0C63">
        <w:rPr>
          <w:rFonts w:ascii="Arial" w:hAnsi="Arial" w:cs="Arial"/>
          <w:sz w:val="22"/>
        </w:rPr>
        <w:t>4</w:t>
      </w:r>
    </w:p>
    <w:p w:rsidR="0011793E" w:rsidRPr="006E0C63" w:rsidRDefault="0011793E" w:rsidP="006E0C6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6E0C63" w:rsidRDefault="003F2F74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6E0C63" w:rsidRDefault="00CA148F" w:rsidP="006E0C63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 xml:space="preserve">Zamawiający: </w:t>
      </w:r>
      <w:r w:rsidR="00BD489D" w:rsidRPr="006E0C63">
        <w:rPr>
          <w:rFonts w:ascii="Arial" w:hAnsi="Arial" w:cs="Arial"/>
          <w:sz w:val="22"/>
          <w:szCs w:val="22"/>
        </w:rPr>
        <w:t xml:space="preserve"> </w:t>
      </w:r>
      <w:r w:rsidRPr="006E0C63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6E0C63" w:rsidRDefault="00CA148F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6E0C63" w:rsidRDefault="00BD489D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>N</w:t>
      </w:r>
      <w:r w:rsidR="006E0C63">
        <w:rPr>
          <w:rFonts w:ascii="Arial" w:hAnsi="Arial" w:cs="Arial"/>
          <w:sz w:val="22"/>
          <w:szCs w:val="22"/>
        </w:rPr>
        <w:t>r telefonu</w:t>
      </w:r>
      <w:r w:rsidR="00CA148F" w:rsidRPr="006E0C63">
        <w:rPr>
          <w:rFonts w:ascii="Arial" w:hAnsi="Arial" w:cs="Arial"/>
          <w:sz w:val="22"/>
          <w:szCs w:val="22"/>
        </w:rPr>
        <w:t xml:space="preserve">:    </w:t>
      </w:r>
      <w:r w:rsidRPr="006E0C63">
        <w:rPr>
          <w:rFonts w:ascii="Arial" w:hAnsi="Arial" w:cs="Arial"/>
          <w:sz w:val="22"/>
          <w:szCs w:val="22"/>
        </w:rPr>
        <w:t xml:space="preserve"> </w:t>
      </w:r>
      <w:r w:rsidR="00CA148F" w:rsidRPr="006E0C63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6E0C63" w:rsidRDefault="00BD489D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>A</w:t>
      </w:r>
      <w:r w:rsidR="00CA148F" w:rsidRPr="006E0C63">
        <w:rPr>
          <w:rFonts w:ascii="Arial" w:hAnsi="Arial" w:cs="Arial"/>
          <w:sz w:val="22"/>
          <w:szCs w:val="22"/>
        </w:rPr>
        <w:t xml:space="preserve">dres poczty elektronicznej: </w:t>
      </w:r>
      <w:hyperlink r:id="rId11" w:history="1">
        <w:r w:rsidR="008E18A0" w:rsidRPr="006E0C63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6E0C63" w:rsidRDefault="00CA148F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>Adres strony</w:t>
      </w:r>
      <w:r w:rsidR="00046E51" w:rsidRPr="006E0C63">
        <w:rPr>
          <w:rFonts w:ascii="Arial" w:hAnsi="Arial" w:cs="Arial"/>
          <w:sz w:val="22"/>
          <w:szCs w:val="22"/>
        </w:rPr>
        <w:t xml:space="preserve"> internetowej prowadzonego postę</w:t>
      </w:r>
      <w:r w:rsidRPr="006E0C63">
        <w:rPr>
          <w:rFonts w:ascii="Arial" w:hAnsi="Arial" w:cs="Arial"/>
          <w:sz w:val="22"/>
          <w:szCs w:val="22"/>
        </w:rPr>
        <w:t xml:space="preserve">powania: </w:t>
      </w:r>
      <w:r w:rsidR="00BD489D" w:rsidRPr="006E0C63">
        <w:rPr>
          <w:rFonts w:ascii="Arial" w:hAnsi="Arial" w:cs="Arial"/>
          <w:sz w:val="22"/>
          <w:szCs w:val="22"/>
        </w:rPr>
        <w:t xml:space="preserve"> </w:t>
      </w:r>
    </w:p>
    <w:p w:rsidR="00CA148F" w:rsidRPr="006E0C63" w:rsidRDefault="00294D41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2" w:tgtFrame="_blank" w:history="1">
        <w:r w:rsidR="00CA148F" w:rsidRPr="006E0C63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6E0C63" w:rsidRDefault="00CA148F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Pr="006E0C63" w:rsidRDefault="00460C36" w:rsidP="006E0C63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6E0C63">
        <w:rPr>
          <w:rFonts w:ascii="Arial" w:hAnsi="Arial" w:cs="Arial"/>
          <w:b/>
          <w:sz w:val="22"/>
          <w:szCs w:val="22"/>
        </w:rPr>
        <w:t>Numer postępowania:</w:t>
      </w:r>
    </w:p>
    <w:p w:rsidR="00460C36" w:rsidRPr="006E0C63" w:rsidRDefault="00460C36" w:rsidP="006E0C63">
      <w:pPr>
        <w:spacing w:after="0"/>
        <w:ind w:left="708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sz w:val="22"/>
        </w:rPr>
        <w:t>Postępowanie jest oznaczone numerem</w:t>
      </w:r>
      <w:r w:rsidRPr="006E0C63">
        <w:rPr>
          <w:rFonts w:ascii="Arial" w:hAnsi="Arial" w:cs="Arial"/>
          <w:color w:val="FF0000"/>
          <w:sz w:val="22"/>
        </w:rPr>
        <w:t xml:space="preserve"> </w:t>
      </w:r>
      <w:r w:rsidR="00AC25FC" w:rsidRPr="006E0C63">
        <w:rPr>
          <w:rFonts w:ascii="Arial" w:hAnsi="Arial" w:cs="Arial"/>
          <w:b/>
          <w:bCs/>
          <w:sz w:val="22"/>
        </w:rPr>
        <w:t>ZP.272.1</w:t>
      </w:r>
      <w:r w:rsidR="006E0C63">
        <w:rPr>
          <w:rFonts w:ascii="Arial" w:hAnsi="Arial" w:cs="Arial"/>
          <w:b/>
          <w:bCs/>
          <w:sz w:val="22"/>
        </w:rPr>
        <w:t>.28.2024</w:t>
      </w:r>
    </w:p>
    <w:p w:rsidR="00460C36" w:rsidRPr="006E0C63" w:rsidRDefault="00460C36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E0C63" w:rsidRDefault="0011793E" w:rsidP="006E0C63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6E0C63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6E0C63" w:rsidRDefault="00194907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6E0C63" w:rsidRDefault="00194907" w:rsidP="006E0C63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 xml:space="preserve">Adres strony internetowej:  </w:t>
      </w:r>
      <w:hyperlink r:id="rId13" w:tgtFrame="_blank" w:history="1">
        <w:r w:rsidRPr="006E0C63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6E0C63" w:rsidRDefault="003F2F74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1793E" w:rsidP="006E0C6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6E0C63" w:rsidRDefault="00473FA3" w:rsidP="006E0C6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6E0C63" w:rsidRDefault="00473FA3" w:rsidP="006E0C6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 xml:space="preserve">Tryb podstawowy </w:t>
      </w:r>
      <w:r w:rsidR="006E0C63">
        <w:rPr>
          <w:rFonts w:ascii="Arial" w:hAnsi="Arial" w:cs="Arial"/>
          <w:b w:val="0"/>
          <w:sz w:val="22"/>
          <w:szCs w:val="22"/>
        </w:rPr>
        <w:t>–</w:t>
      </w:r>
      <w:r w:rsidRPr="006E0C63">
        <w:rPr>
          <w:rFonts w:ascii="Arial" w:hAnsi="Arial" w:cs="Arial"/>
          <w:b w:val="0"/>
          <w:sz w:val="22"/>
          <w:szCs w:val="22"/>
        </w:rPr>
        <w:t xml:space="preserve"> art.</w:t>
      </w:r>
      <w:r w:rsidR="006E0C63">
        <w:rPr>
          <w:rFonts w:ascii="Arial" w:hAnsi="Arial" w:cs="Arial"/>
          <w:b w:val="0"/>
          <w:sz w:val="22"/>
          <w:szCs w:val="22"/>
        </w:rPr>
        <w:t xml:space="preserve"> </w:t>
      </w:r>
      <w:r w:rsidRPr="006E0C63">
        <w:rPr>
          <w:rFonts w:ascii="Arial" w:hAnsi="Arial" w:cs="Arial"/>
          <w:b w:val="0"/>
          <w:sz w:val="22"/>
          <w:szCs w:val="22"/>
        </w:rPr>
        <w:t xml:space="preserve">275 </w:t>
      </w:r>
      <w:r w:rsidR="005D3E7A" w:rsidRPr="006E0C63">
        <w:rPr>
          <w:rFonts w:ascii="Arial" w:hAnsi="Arial" w:cs="Arial"/>
          <w:b w:val="0"/>
          <w:sz w:val="22"/>
          <w:szCs w:val="22"/>
        </w:rPr>
        <w:t>pkt</w:t>
      </w:r>
      <w:r w:rsidR="00684454" w:rsidRPr="006E0C63">
        <w:rPr>
          <w:rFonts w:ascii="Arial" w:hAnsi="Arial" w:cs="Arial"/>
          <w:b w:val="0"/>
          <w:sz w:val="22"/>
          <w:szCs w:val="22"/>
        </w:rPr>
        <w:t xml:space="preserve"> </w:t>
      </w:r>
      <w:r w:rsidRPr="006E0C63">
        <w:rPr>
          <w:rFonts w:ascii="Arial" w:hAnsi="Arial" w:cs="Arial"/>
          <w:b w:val="0"/>
          <w:sz w:val="22"/>
          <w:szCs w:val="22"/>
        </w:rPr>
        <w:t>1 ustawy z dnia 11 września 2019 r. Prawo zamówień publicznych, zwanej dalej ustawą Pzp.</w:t>
      </w:r>
    </w:p>
    <w:p w:rsidR="00473FA3" w:rsidRPr="006E0C63" w:rsidRDefault="00473FA3" w:rsidP="006E0C63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6E0C63" w:rsidRDefault="00473FA3" w:rsidP="006E0C6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INFORMACJ</w:t>
      </w:r>
      <w:r w:rsidR="005A473C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6E0C63" w:rsidRDefault="00B56553" w:rsidP="006E0C6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6E0C63" w:rsidRDefault="00473FA3" w:rsidP="006E0C63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6E0C63" w:rsidRDefault="003F2F74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6E0C63" w:rsidRDefault="0011793E" w:rsidP="006E0C63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6E0C63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6E0C63" w:rsidRDefault="00696DCD" w:rsidP="006E0C63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6E0C63" w:rsidRDefault="00D3327A" w:rsidP="006E0C6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6E0C63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6E0C63">
        <w:rPr>
          <w:rFonts w:ascii="Arial" w:hAnsi="Arial" w:cs="Arial"/>
          <w:b w:val="0"/>
          <w:snapToGrid w:val="0"/>
          <w:sz w:val="22"/>
          <w:szCs w:val="22"/>
        </w:rPr>
        <w:t xml:space="preserve"> usługa</w:t>
      </w:r>
      <w:r w:rsidR="006E0C63" w:rsidRPr="006E0C63">
        <w:rPr>
          <w:rFonts w:ascii="Arial" w:hAnsi="Arial" w:cs="Arial"/>
          <w:b w:val="0"/>
          <w:snapToGrid w:val="0"/>
          <w:sz w:val="22"/>
          <w:szCs w:val="22"/>
        </w:rPr>
        <w:t xml:space="preserve"> organizacji wydarzenia pn. „Dziedzictwo Kulinarne Warmii i Mazur. Targi żywności regionalnej, naturalnej i tradycyjnej” w</w:t>
      </w:r>
      <w:r w:rsidR="006E0C63">
        <w:rPr>
          <w:rFonts w:ascii="Arial" w:hAnsi="Arial" w:cs="Arial"/>
          <w:b w:val="0"/>
          <w:snapToGrid w:val="0"/>
          <w:sz w:val="22"/>
          <w:szCs w:val="22"/>
        </w:rPr>
        <w:t> </w:t>
      </w:r>
      <w:r w:rsidR="006E0C63" w:rsidRPr="006E0C63">
        <w:rPr>
          <w:rFonts w:ascii="Arial" w:hAnsi="Arial" w:cs="Arial"/>
          <w:b w:val="0"/>
          <w:snapToGrid w:val="0"/>
          <w:sz w:val="22"/>
          <w:szCs w:val="22"/>
        </w:rPr>
        <w:t>dniach 15-16 czerwca 2024 r., polegającej na zorganizowaniu części pokazowo-degustacyjnej, zorganizowaniu części wystawienniczej i promocji wydarzenia.</w:t>
      </w:r>
    </w:p>
    <w:p w:rsidR="008B0AF5" w:rsidRPr="006E0C63" w:rsidRDefault="00D3327A" w:rsidP="006E0C63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napToGrid w:val="0"/>
          <w:sz w:val="22"/>
          <w:szCs w:val="22"/>
        </w:rPr>
        <w:t>Szczegółowy opis przedmiotu z</w:t>
      </w:r>
      <w:r w:rsidR="006E0C63">
        <w:rPr>
          <w:rFonts w:ascii="Arial" w:hAnsi="Arial" w:cs="Arial"/>
          <w:b w:val="0"/>
          <w:snapToGrid w:val="0"/>
          <w:sz w:val="22"/>
          <w:szCs w:val="22"/>
        </w:rPr>
        <w:t xml:space="preserve">amówienia stanowi </w:t>
      </w:r>
      <w:r w:rsidR="006E0C63" w:rsidRPr="006E0C63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 1.</w:t>
      </w:r>
    </w:p>
    <w:p w:rsidR="001743FF" w:rsidRDefault="00D3327A" w:rsidP="001743FF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6E0C63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1743FF" w:rsidRPr="001743FF" w:rsidRDefault="001743FF" w:rsidP="001743FF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1743FF">
        <w:rPr>
          <w:rFonts w:ascii="Arial" w:hAnsi="Arial" w:cs="Arial"/>
          <w:b w:val="0"/>
          <w:sz w:val="22"/>
        </w:rPr>
        <w:t>Powody niedokonania podziału zamówienia na części:</w:t>
      </w:r>
    </w:p>
    <w:p w:rsidR="001743FF" w:rsidRPr="001743FF" w:rsidRDefault="001743FF" w:rsidP="001743FF">
      <w:pPr>
        <w:pStyle w:val="Akapitzlist"/>
        <w:spacing w:after="0"/>
        <w:ind w:left="1068"/>
        <w:jc w:val="both"/>
        <w:rPr>
          <w:rFonts w:ascii="Arial" w:hAnsi="Arial" w:cs="Arial"/>
          <w:sz w:val="22"/>
        </w:rPr>
      </w:pPr>
      <w:r w:rsidRPr="001743FF">
        <w:rPr>
          <w:rFonts w:ascii="Arial" w:hAnsi="Arial" w:cs="Arial"/>
          <w:sz w:val="22"/>
        </w:rPr>
        <w:t xml:space="preserve">Przedmiotem zamówienia jest zorganizowanie całości wydarzenia. </w:t>
      </w:r>
      <w:r>
        <w:rPr>
          <w:rFonts w:ascii="Arial" w:hAnsi="Arial" w:cs="Arial"/>
          <w:sz w:val="22"/>
        </w:rPr>
        <w:br/>
      </w:r>
      <w:r w:rsidRPr="001743FF">
        <w:rPr>
          <w:rFonts w:ascii="Arial" w:hAnsi="Arial" w:cs="Arial"/>
          <w:sz w:val="22"/>
        </w:rPr>
        <w:t>Nie ma możliwości podzielenia zamówienia na części, ponieważ powodowałoby to utrudnienia w koordynacji działań i byłoby nieefektywne. Podzielenie zamówienia na małe, oddzielne części skutkowałoby koniecznością zatrudnienia podmiotu koordynującego.</w:t>
      </w:r>
    </w:p>
    <w:p w:rsidR="008B0AF5" w:rsidRPr="001743FF" w:rsidRDefault="008B0AF5" w:rsidP="001743FF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snapToGrid w:val="0"/>
          <w:sz w:val="22"/>
        </w:rPr>
        <w:lastRenderedPageBreak/>
        <w:t>Kategoria przedmiotu zamówienia zgodnie ze Wspólnym Słownikiem Zamówień (CPV):</w:t>
      </w:r>
      <w:r w:rsidRPr="006E0C63">
        <w:rPr>
          <w:rFonts w:ascii="Arial" w:hAnsi="Arial" w:cs="Arial"/>
          <w:b/>
          <w:sz w:val="22"/>
        </w:rPr>
        <w:t xml:space="preserve">  </w:t>
      </w:r>
    </w:p>
    <w:p w:rsidR="001743FF" w:rsidRPr="006E0C63" w:rsidRDefault="001743FF" w:rsidP="001743FF">
      <w:pPr>
        <w:pStyle w:val="Akapitzlist"/>
        <w:tabs>
          <w:tab w:val="left" w:pos="284"/>
        </w:tabs>
        <w:spacing w:after="0"/>
        <w:ind w:left="106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 xml:space="preserve">79956000-0 </w:t>
      </w:r>
      <w:r w:rsidRPr="001743FF">
        <w:rPr>
          <w:rFonts w:ascii="Arial" w:hAnsi="Arial" w:cs="Arial"/>
          <w:sz w:val="22"/>
        </w:rPr>
        <w:t>Usługi w zakresie organizacji targów i wystaw</w:t>
      </w:r>
    </w:p>
    <w:p w:rsidR="008B0AF5" w:rsidRPr="006E0C63" w:rsidRDefault="008B0AF5" w:rsidP="006E0C63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FF0000"/>
          <w:sz w:val="22"/>
        </w:rPr>
      </w:pPr>
      <w:r w:rsidRPr="006E0C63">
        <w:rPr>
          <w:rFonts w:ascii="Arial" w:hAnsi="Arial" w:cs="Arial"/>
          <w:sz w:val="22"/>
        </w:rPr>
        <w:t xml:space="preserve">Wykonawca </w:t>
      </w:r>
      <w:r w:rsidRPr="006E0C63">
        <w:rPr>
          <w:rFonts w:ascii="Arial" w:hAnsi="Arial" w:cs="Arial"/>
          <w:color w:val="000000"/>
          <w:sz w:val="22"/>
        </w:rPr>
        <w:t xml:space="preserve">może </w:t>
      </w:r>
      <w:r w:rsidRPr="006E0C63">
        <w:rPr>
          <w:rFonts w:ascii="Arial" w:hAnsi="Arial" w:cs="Arial"/>
          <w:sz w:val="22"/>
        </w:rPr>
        <w:t xml:space="preserve">powierzyć wykonanie </w:t>
      </w:r>
      <w:r w:rsidR="001743FF">
        <w:rPr>
          <w:rFonts w:ascii="Arial" w:hAnsi="Arial" w:cs="Arial"/>
          <w:sz w:val="22"/>
        </w:rPr>
        <w:t>części zamówienia podwykonawcy.</w:t>
      </w:r>
    </w:p>
    <w:p w:rsidR="00C90268" w:rsidRPr="006E0C63" w:rsidRDefault="00C90268" w:rsidP="006E0C63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D1716D" w:rsidRPr="006E0C63" w:rsidRDefault="00BC73D9" w:rsidP="009A6D9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6E0C63">
        <w:rPr>
          <w:rFonts w:ascii="Arial" w:hAnsi="Arial" w:cs="Arial"/>
          <w:b/>
          <w:color w:val="000000"/>
          <w:sz w:val="22"/>
        </w:rPr>
        <w:t xml:space="preserve"> 95</w:t>
      </w:r>
      <w:r w:rsidRPr="006E0C63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6E0C63" w:rsidRDefault="00FE0280" w:rsidP="006E0C63">
      <w:pPr>
        <w:spacing w:after="0"/>
        <w:ind w:left="708"/>
        <w:rPr>
          <w:rFonts w:ascii="Arial" w:hAnsi="Arial" w:cs="Arial"/>
          <w:sz w:val="22"/>
        </w:rPr>
      </w:pPr>
    </w:p>
    <w:p w:rsidR="00FE0280" w:rsidRPr="006E0C63" w:rsidRDefault="00FE0280" w:rsidP="006E0C63">
      <w:pPr>
        <w:spacing w:after="0"/>
        <w:ind w:left="708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NIE DOTYCZY </w:t>
      </w:r>
    </w:p>
    <w:p w:rsidR="00872AE3" w:rsidRPr="006E0C63" w:rsidRDefault="00872AE3" w:rsidP="009A6D94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6E0C63" w:rsidRDefault="00BC73D9" w:rsidP="009A6D9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WYMAGANIA W ZAKRESIE ZATRUDNIENIA OSÓB, O KTÓRYCH MOWA W ART. 96 UST. 2 PKT 2</w:t>
      </w:r>
    </w:p>
    <w:p w:rsidR="00E402CB" w:rsidRPr="006E0C63" w:rsidRDefault="00E402CB" w:rsidP="006E0C63">
      <w:pPr>
        <w:spacing w:after="0"/>
        <w:ind w:left="708"/>
        <w:rPr>
          <w:rFonts w:ascii="Arial" w:hAnsi="Arial" w:cs="Arial"/>
          <w:sz w:val="22"/>
        </w:rPr>
      </w:pPr>
    </w:p>
    <w:p w:rsidR="00FE0280" w:rsidRPr="006E0C63" w:rsidRDefault="00FE0280" w:rsidP="006E0C63">
      <w:pPr>
        <w:spacing w:after="0"/>
        <w:ind w:left="708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NIE DOTYCZY </w:t>
      </w:r>
    </w:p>
    <w:p w:rsidR="00921F34" w:rsidRPr="001743FF" w:rsidRDefault="00921F34" w:rsidP="009A6D94">
      <w:pPr>
        <w:spacing w:after="0"/>
        <w:jc w:val="both"/>
        <w:rPr>
          <w:rFonts w:ascii="Arial" w:hAnsi="Arial" w:cs="Arial"/>
          <w:i/>
          <w:sz w:val="22"/>
        </w:rPr>
      </w:pPr>
    </w:p>
    <w:p w:rsidR="004F2A5C" w:rsidRPr="006E0C63" w:rsidRDefault="00BC73D9" w:rsidP="009A6D94">
      <w:pPr>
        <w:pStyle w:val="Akapitzlist"/>
        <w:numPr>
          <w:ilvl w:val="0"/>
          <w:numId w:val="1"/>
        </w:numPr>
        <w:spacing w:after="0"/>
        <w:ind w:left="70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INFORMACJ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6E0C63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6E0C63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6E0C63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6E0C63" w:rsidRDefault="00E402CB" w:rsidP="006E0C63">
      <w:pPr>
        <w:spacing w:after="0"/>
        <w:ind w:left="708"/>
        <w:rPr>
          <w:rFonts w:ascii="Arial" w:hAnsi="Arial" w:cs="Arial"/>
          <w:sz w:val="22"/>
        </w:rPr>
      </w:pPr>
    </w:p>
    <w:p w:rsidR="00FE0280" w:rsidRDefault="00FE0280" w:rsidP="006E0C63">
      <w:pPr>
        <w:spacing w:after="0"/>
        <w:ind w:left="708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NIE DOTYCZY </w:t>
      </w:r>
    </w:p>
    <w:p w:rsidR="001743FF" w:rsidRPr="006E0C63" w:rsidRDefault="001743FF" w:rsidP="006E0C63">
      <w:pPr>
        <w:spacing w:after="0"/>
        <w:ind w:left="708"/>
        <w:rPr>
          <w:rFonts w:ascii="Arial" w:hAnsi="Arial" w:cs="Arial"/>
          <w:sz w:val="22"/>
        </w:rPr>
      </w:pPr>
    </w:p>
    <w:p w:rsidR="00696DCD" w:rsidRPr="006E0C63" w:rsidRDefault="00BC73D9" w:rsidP="009A6D9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INFORMACJ</w:t>
      </w:r>
      <w:r w:rsidR="00333AC6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6E0C63">
        <w:rPr>
          <w:rFonts w:ascii="Arial" w:hAnsi="Arial" w:cs="Arial"/>
          <w:b/>
          <w:color w:val="000000"/>
          <w:sz w:val="22"/>
        </w:rPr>
        <w:t>ZASTRZEŻENIA ZGODNIE Z ART. 60 i</w:t>
      </w:r>
      <w:r w:rsidRPr="006E0C63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6E0C63" w:rsidRDefault="000F7A56" w:rsidP="006E0C63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6E0C63" w:rsidRDefault="00A93E23" w:rsidP="006E0C63">
      <w:pPr>
        <w:spacing w:after="0"/>
        <w:ind w:left="708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NIE DOTYCZY </w:t>
      </w:r>
    </w:p>
    <w:p w:rsidR="00872AE3" w:rsidRPr="006E0C63" w:rsidRDefault="00872AE3" w:rsidP="009A6D94">
      <w:pPr>
        <w:spacing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6E0C63" w:rsidRDefault="00BC73D9" w:rsidP="009A6D94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6E0C63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6E0C63" w:rsidRDefault="00BC73D9" w:rsidP="006E0C63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6E0C63" w:rsidRDefault="00BC73D9" w:rsidP="006E0C63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6E0C63" w:rsidRDefault="00BC73D9" w:rsidP="006E0C63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1743FF">
        <w:rPr>
          <w:rFonts w:ascii="Arial" w:hAnsi="Arial" w:cs="Arial"/>
          <w:b w:val="0"/>
          <w:sz w:val="22"/>
          <w:szCs w:val="22"/>
        </w:rPr>
        <w:t> </w:t>
      </w:r>
      <w:r w:rsidRPr="006E0C63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6E0C63">
        <w:rPr>
          <w:rFonts w:ascii="Arial" w:hAnsi="Arial" w:cs="Arial"/>
          <w:b w:val="0"/>
          <w:sz w:val="22"/>
          <w:szCs w:val="22"/>
        </w:rPr>
        <w:t xml:space="preserve"> ustawy Pzp.</w:t>
      </w:r>
      <w:r w:rsidRPr="006E0C63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6E0C63" w:rsidRDefault="004F2A5C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E0C63" w:rsidRDefault="0011793E" w:rsidP="006E0C6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6E0C63" w:rsidRDefault="00066F60" w:rsidP="006E0C63">
      <w:pPr>
        <w:pStyle w:val="Akapitzlist"/>
        <w:spacing w:after="0"/>
        <w:rPr>
          <w:rFonts w:ascii="Arial" w:hAnsi="Arial" w:cs="Arial"/>
          <w:sz w:val="22"/>
        </w:rPr>
      </w:pPr>
    </w:p>
    <w:p w:rsidR="004511F4" w:rsidRDefault="00066F60" w:rsidP="004511F4">
      <w:pPr>
        <w:pStyle w:val="Akapitzlist"/>
        <w:numPr>
          <w:ilvl w:val="0"/>
          <w:numId w:val="43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4511F4">
        <w:rPr>
          <w:rFonts w:ascii="Arial" w:hAnsi="Arial" w:cs="Arial"/>
          <w:sz w:val="22"/>
        </w:rPr>
        <w:t xml:space="preserve">Termin wykonania zamówienia: </w:t>
      </w:r>
      <w:r w:rsidR="00974BB7" w:rsidRPr="004511F4">
        <w:rPr>
          <w:rFonts w:ascii="Arial" w:hAnsi="Arial" w:cs="Arial"/>
          <w:sz w:val="22"/>
        </w:rPr>
        <w:t xml:space="preserve">2 miesiące </w:t>
      </w:r>
      <w:r w:rsidR="004511F4">
        <w:rPr>
          <w:rFonts w:ascii="Arial" w:hAnsi="Arial" w:cs="Arial"/>
          <w:sz w:val="22"/>
        </w:rPr>
        <w:t>od dnia zawarcia umowy,</w:t>
      </w:r>
    </w:p>
    <w:p w:rsidR="00066F60" w:rsidRPr="004511F4" w:rsidRDefault="004511F4" w:rsidP="004511F4">
      <w:pPr>
        <w:pStyle w:val="Akapitzlist"/>
        <w:numPr>
          <w:ilvl w:val="0"/>
          <w:numId w:val="43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4511F4">
        <w:rPr>
          <w:rFonts w:ascii="Arial" w:hAnsi="Arial" w:cs="Arial"/>
          <w:sz w:val="22"/>
        </w:rPr>
        <w:t>Wydarzenie pn. „Dziedzictwo Kulinarne Warmii i Mazur. Targi żywności regionalnej, naturalnej i tradycyjnej” odbędzie się w dniach 15-16 czerwca 2024 r</w:t>
      </w:r>
      <w:r w:rsidR="00890F49" w:rsidRPr="004511F4">
        <w:rPr>
          <w:rFonts w:ascii="Arial" w:hAnsi="Arial" w:cs="Arial"/>
          <w:sz w:val="22"/>
        </w:rPr>
        <w:t>.</w:t>
      </w:r>
    </w:p>
    <w:p w:rsidR="00066F60" w:rsidRPr="006E0C63" w:rsidRDefault="00066F60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4343E7" w:rsidRDefault="00066F60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4343E7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4343E7">
        <w:rPr>
          <w:rFonts w:ascii="Arial" w:hAnsi="Arial" w:cs="Arial"/>
          <w:b/>
          <w:sz w:val="22"/>
        </w:rPr>
        <w:t xml:space="preserve"> PKT 7 i</w:t>
      </w:r>
      <w:r w:rsidRPr="004343E7">
        <w:rPr>
          <w:rFonts w:ascii="Arial" w:hAnsi="Arial" w:cs="Arial"/>
          <w:b/>
          <w:sz w:val="22"/>
        </w:rPr>
        <w:t xml:space="preserve"> 8</w:t>
      </w:r>
    </w:p>
    <w:p w:rsidR="00066F60" w:rsidRPr="006E0C63" w:rsidRDefault="00066F60" w:rsidP="009A6D94">
      <w:pPr>
        <w:pStyle w:val="Akapitzlist"/>
        <w:spacing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6E0C63" w:rsidRDefault="00066F60" w:rsidP="009A6D94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Zamawiający nie przewiduje udzielania zamówień, o których mowa w art. 214 ust. 1 pkt 7 i 8 ustawy Pzp</w:t>
      </w:r>
      <w:r w:rsidR="007129DE">
        <w:rPr>
          <w:rFonts w:ascii="Arial" w:hAnsi="Arial" w:cs="Arial"/>
          <w:sz w:val="22"/>
        </w:rPr>
        <w:t>.</w:t>
      </w:r>
    </w:p>
    <w:p w:rsidR="00066F60" w:rsidRPr="006E0C63" w:rsidRDefault="00066F60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6E0C63" w:rsidRDefault="00BC07A5" w:rsidP="004343E7">
      <w:pPr>
        <w:pStyle w:val="Akapitzlist"/>
        <w:numPr>
          <w:ilvl w:val="0"/>
          <w:numId w:val="1"/>
        </w:numPr>
        <w:tabs>
          <w:tab w:val="left" w:pos="5670"/>
        </w:tabs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lastRenderedPageBreak/>
        <w:t>INFORMACJ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6E0C63" w:rsidRDefault="00F464AD" w:rsidP="009A6D94">
      <w:pPr>
        <w:pStyle w:val="Akapitzlist"/>
        <w:tabs>
          <w:tab w:val="left" w:pos="5670"/>
        </w:tabs>
        <w:spacing w:after="0"/>
        <w:jc w:val="both"/>
        <w:rPr>
          <w:rFonts w:ascii="Arial" w:hAnsi="Arial" w:cs="Arial"/>
          <w:sz w:val="22"/>
        </w:rPr>
      </w:pPr>
    </w:p>
    <w:p w:rsidR="00BC07A5" w:rsidRPr="006E0C63" w:rsidRDefault="00BC07A5" w:rsidP="006E0C63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6E0C63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6E0C63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6E0C63" w:rsidRDefault="00E9232C" w:rsidP="006E0C63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6E0C63" w:rsidRDefault="00A30728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MAKSYMALN</w:t>
      </w:r>
      <w:r w:rsidR="00333AC6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6E0C63">
        <w:rPr>
          <w:rFonts w:ascii="Arial" w:hAnsi="Arial" w:cs="Arial"/>
          <w:b/>
          <w:color w:val="000000"/>
          <w:sz w:val="22"/>
        </w:rPr>
        <w:t>RAMOWEJ</w:t>
      </w:r>
    </w:p>
    <w:p w:rsidR="00826EE1" w:rsidRPr="006E0C63" w:rsidRDefault="00826EE1" w:rsidP="009A6D94">
      <w:pPr>
        <w:pStyle w:val="Akapitzlist"/>
        <w:spacing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6E0C63" w:rsidRDefault="00A30728" w:rsidP="009A6D94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6E0C63">
        <w:rPr>
          <w:rFonts w:ascii="Arial" w:hAnsi="Arial" w:cs="Arial"/>
          <w:color w:val="000000"/>
          <w:sz w:val="22"/>
        </w:rPr>
        <w:t>.</w:t>
      </w:r>
      <w:r w:rsidRPr="006E0C63">
        <w:rPr>
          <w:rFonts w:ascii="Arial" w:hAnsi="Arial" w:cs="Arial"/>
          <w:color w:val="000000"/>
          <w:sz w:val="22"/>
        </w:rPr>
        <w:t xml:space="preserve"> </w:t>
      </w:r>
    </w:p>
    <w:p w:rsidR="00D32542" w:rsidRPr="006E0C63" w:rsidRDefault="00D32542" w:rsidP="009A6D94">
      <w:pPr>
        <w:spacing w:after="0"/>
        <w:jc w:val="both"/>
        <w:rPr>
          <w:rFonts w:ascii="Arial" w:hAnsi="Arial" w:cs="Arial"/>
          <w:sz w:val="22"/>
        </w:rPr>
      </w:pPr>
    </w:p>
    <w:p w:rsidR="00696DCD" w:rsidRPr="006E0C63" w:rsidRDefault="00A30728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INFORMACJ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6E0C63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6E0C63" w:rsidRDefault="00A30728" w:rsidP="009A6D94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</w:p>
    <w:p w:rsidR="00A30728" w:rsidRPr="006E0C63" w:rsidRDefault="00A30728" w:rsidP="009A6D94">
      <w:pPr>
        <w:pStyle w:val="Akapitzlist"/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7129DE" w:rsidRDefault="00CC0CAA" w:rsidP="009A6D94">
      <w:pPr>
        <w:spacing w:after="0"/>
        <w:jc w:val="both"/>
        <w:rPr>
          <w:rFonts w:ascii="Arial" w:hAnsi="Arial" w:cs="Arial"/>
          <w:sz w:val="22"/>
        </w:rPr>
      </w:pPr>
    </w:p>
    <w:p w:rsidR="00696DCD" w:rsidRPr="006E0C63" w:rsidRDefault="00BC07A5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INFORMACJ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6E0C63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6E0C63" w:rsidRDefault="00BC07A5" w:rsidP="006E0C63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3F2F74" w:rsidRPr="007129DE" w:rsidRDefault="00BC07A5" w:rsidP="007129DE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sz w:val="22"/>
        </w:rPr>
        <w:t xml:space="preserve">Zamawiający nie przewiduje </w:t>
      </w:r>
      <w:r w:rsidR="001B281E" w:rsidRPr="006E0C63">
        <w:rPr>
          <w:rFonts w:ascii="Arial" w:hAnsi="Arial" w:cs="Arial"/>
          <w:sz w:val="22"/>
        </w:rPr>
        <w:t xml:space="preserve">wyboru najkorzystniejszej oferty z zastosowaniem </w:t>
      </w:r>
      <w:r w:rsidRPr="006E0C63">
        <w:rPr>
          <w:rFonts w:ascii="Arial" w:hAnsi="Arial" w:cs="Arial"/>
          <w:sz w:val="22"/>
        </w:rPr>
        <w:t>aukcji elektronicznej.</w:t>
      </w:r>
      <w:r w:rsidRPr="006E0C63">
        <w:rPr>
          <w:rFonts w:ascii="Arial" w:hAnsi="Arial" w:cs="Arial"/>
          <w:b/>
          <w:sz w:val="22"/>
        </w:rPr>
        <w:t xml:space="preserve"> </w:t>
      </w:r>
    </w:p>
    <w:p w:rsidR="00314F8B" w:rsidRPr="006E0C63" w:rsidRDefault="00314F8B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6E0C63" w:rsidRDefault="0011793E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PODSTAWY WYKLUCZ</w:t>
      </w:r>
      <w:r w:rsidR="008352C5" w:rsidRPr="006E0C63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6E0C63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6E0C63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6E0C63" w:rsidRDefault="00314F8B" w:rsidP="009A6D94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932E0A" w:rsidRPr="006E0C63" w:rsidRDefault="00971C0B" w:rsidP="006E0C63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O </w:t>
      </w:r>
      <w:r w:rsidR="00F42657" w:rsidRPr="006E0C63">
        <w:rPr>
          <w:rFonts w:ascii="Arial" w:hAnsi="Arial" w:cs="Arial"/>
          <w:sz w:val="22"/>
        </w:rPr>
        <w:t>udzielen</w:t>
      </w:r>
      <w:r w:rsidR="00FE0280" w:rsidRPr="006E0C63">
        <w:rPr>
          <w:rFonts w:ascii="Arial" w:hAnsi="Arial" w:cs="Arial"/>
          <w:sz w:val="22"/>
        </w:rPr>
        <w:t>ie zamówienia mogą się ubiegać W</w:t>
      </w:r>
      <w:r w:rsidR="00F42657" w:rsidRPr="006E0C63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6E0C63">
        <w:rPr>
          <w:rFonts w:ascii="Arial" w:hAnsi="Arial" w:cs="Arial"/>
          <w:sz w:val="22"/>
        </w:rPr>
        <w:t xml:space="preserve"> </w:t>
      </w:r>
      <w:r w:rsidR="00932E0A" w:rsidRPr="006E0C63">
        <w:rPr>
          <w:rFonts w:ascii="Arial" w:hAnsi="Arial" w:cs="Arial"/>
          <w:sz w:val="22"/>
        </w:rPr>
        <w:t xml:space="preserve">ustawy </w:t>
      </w:r>
      <w:r w:rsidR="00F42657" w:rsidRPr="006E0C63">
        <w:rPr>
          <w:rFonts w:ascii="Arial" w:hAnsi="Arial" w:cs="Arial"/>
          <w:sz w:val="22"/>
        </w:rPr>
        <w:t>Pzp.</w:t>
      </w:r>
      <w:r w:rsidR="00932E0A" w:rsidRPr="006E0C63">
        <w:rPr>
          <w:rFonts w:ascii="Arial" w:hAnsi="Arial" w:cs="Arial"/>
          <w:sz w:val="22"/>
        </w:rPr>
        <w:t xml:space="preserve"> </w:t>
      </w:r>
    </w:p>
    <w:p w:rsidR="00D50ACC" w:rsidRPr="006E0C63" w:rsidRDefault="00D50ACC" w:rsidP="006E0C63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6E0C63">
        <w:rPr>
          <w:rFonts w:ascii="Arial" w:hAnsi="Arial" w:cs="Arial"/>
          <w:color w:val="000000"/>
          <w:sz w:val="22"/>
        </w:rPr>
        <w:t>, jeżeli udowodni Z</w:t>
      </w:r>
      <w:r w:rsidRPr="006E0C63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6E0C63">
        <w:rPr>
          <w:rFonts w:ascii="Arial" w:hAnsi="Arial" w:cs="Arial"/>
          <w:color w:val="000000"/>
          <w:sz w:val="22"/>
        </w:rPr>
        <w:t xml:space="preserve">ustawy </w:t>
      </w:r>
      <w:r w:rsidRPr="006E0C63">
        <w:rPr>
          <w:rFonts w:ascii="Arial" w:hAnsi="Arial" w:cs="Arial"/>
          <w:color w:val="000000"/>
          <w:sz w:val="22"/>
        </w:rPr>
        <w:t>Pzp</w:t>
      </w:r>
      <w:r w:rsidR="00932E0A" w:rsidRPr="006E0C63">
        <w:rPr>
          <w:rFonts w:ascii="Arial" w:hAnsi="Arial" w:cs="Arial"/>
          <w:color w:val="000000"/>
          <w:sz w:val="22"/>
        </w:rPr>
        <w:t>.</w:t>
      </w:r>
    </w:p>
    <w:p w:rsidR="00770E2E" w:rsidRPr="006E0C63" w:rsidRDefault="00770E2E" w:rsidP="006E0C63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O udzielenie zamówienia mogą się ubiegać Wykonawcy, którzy nie podlegają wykluczeniu na podstawie art.</w:t>
      </w:r>
      <w:r w:rsidR="007129DE">
        <w:rPr>
          <w:rFonts w:ascii="Arial" w:hAnsi="Arial" w:cs="Arial"/>
          <w:sz w:val="22"/>
        </w:rPr>
        <w:t xml:space="preserve"> </w:t>
      </w:r>
      <w:r w:rsidRPr="006E0C63">
        <w:rPr>
          <w:rFonts w:ascii="Arial" w:hAnsi="Arial" w:cs="Arial"/>
          <w:sz w:val="22"/>
        </w:rPr>
        <w:t xml:space="preserve">7 ust.1 ustawy z dnia 13 kwietnia 2022 r. </w:t>
      </w:r>
      <w:r w:rsidR="00D9646A" w:rsidRPr="006E0C63">
        <w:rPr>
          <w:rFonts w:ascii="Arial" w:hAnsi="Arial" w:cs="Arial"/>
          <w:sz w:val="22"/>
        </w:rPr>
        <w:t>o</w:t>
      </w:r>
      <w:r w:rsidR="007129DE">
        <w:rPr>
          <w:rFonts w:ascii="Arial" w:hAnsi="Arial" w:cs="Arial"/>
          <w:sz w:val="22"/>
        </w:rPr>
        <w:t> </w:t>
      </w:r>
      <w:r w:rsidR="00D9646A" w:rsidRPr="006E0C63">
        <w:rPr>
          <w:rFonts w:ascii="Arial" w:hAnsi="Arial" w:cs="Arial"/>
          <w:sz w:val="22"/>
        </w:rPr>
        <w:t>szczególnych rozwiązaniach w zakresie przeciwdziałania wspieraniu agresji na</w:t>
      </w:r>
      <w:r w:rsidR="007129DE">
        <w:rPr>
          <w:rFonts w:ascii="Arial" w:hAnsi="Arial" w:cs="Arial"/>
          <w:sz w:val="22"/>
        </w:rPr>
        <w:t> </w:t>
      </w:r>
      <w:r w:rsidR="00D9646A" w:rsidRPr="006E0C63">
        <w:rPr>
          <w:rFonts w:ascii="Arial" w:hAnsi="Arial" w:cs="Arial"/>
          <w:sz w:val="22"/>
        </w:rPr>
        <w:t>Ukrainę oraz służących ochronie bezpieczeństwa narodowego.</w:t>
      </w:r>
      <w:r w:rsidRPr="006E0C63">
        <w:rPr>
          <w:rFonts w:ascii="Arial" w:hAnsi="Arial" w:cs="Arial"/>
          <w:sz w:val="22"/>
        </w:rPr>
        <w:t xml:space="preserve">  </w:t>
      </w:r>
    </w:p>
    <w:p w:rsidR="00770E2E" w:rsidRPr="006E0C63" w:rsidRDefault="00971C0B" w:rsidP="006E0C63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Wykonawca może zostać wykluczony przez Zamawiającego na k</w:t>
      </w:r>
      <w:r w:rsidR="00046E51" w:rsidRPr="006E0C63">
        <w:rPr>
          <w:rFonts w:ascii="Arial" w:hAnsi="Arial" w:cs="Arial"/>
          <w:sz w:val="22"/>
        </w:rPr>
        <w:t>ażdym etapie postę</w:t>
      </w:r>
      <w:r w:rsidRPr="006E0C63">
        <w:rPr>
          <w:rFonts w:ascii="Arial" w:hAnsi="Arial" w:cs="Arial"/>
          <w:sz w:val="22"/>
        </w:rPr>
        <w:t>powania o udzielenie zamówienia.</w:t>
      </w:r>
    </w:p>
    <w:p w:rsidR="00A30728" w:rsidRPr="006E0C63" w:rsidRDefault="00A30728" w:rsidP="009A6D94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47571D" w:rsidRPr="006E0C63" w:rsidRDefault="00A30728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6E0C63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6E0C63" w:rsidRDefault="00325148" w:rsidP="006E0C63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6E0C63" w:rsidRDefault="00F514C8" w:rsidP="006E0C63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lastRenderedPageBreak/>
        <w:t>Zamawiający nie przewiduje wykluczenia</w:t>
      </w:r>
      <w:r w:rsidR="00325148" w:rsidRPr="006E0C63">
        <w:rPr>
          <w:rFonts w:ascii="Arial" w:hAnsi="Arial" w:cs="Arial"/>
          <w:color w:val="000000"/>
          <w:sz w:val="22"/>
        </w:rPr>
        <w:t xml:space="preserve"> Wykonawcy na podst</w:t>
      </w:r>
      <w:r w:rsidR="007129DE">
        <w:rPr>
          <w:rFonts w:ascii="Arial" w:hAnsi="Arial" w:cs="Arial"/>
          <w:color w:val="000000"/>
          <w:sz w:val="22"/>
        </w:rPr>
        <w:t>awie art. 109 ust. 1 ustawy Pzp.</w:t>
      </w:r>
    </w:p>
    <w:p w:rsidR="0047571D" w:rsidRPr="007129DE" w:rsidRDefault="0047571D" w:rsidP="007129DE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INFORMACJ</w:t>
      </w:r>
      <w:r w:rsidR="004C0131" w:rsidRPr="006E0C63">
        <w:rPr>
          <w:rFonts w:ascii="Arial" w:hAnsi="Arial" w:cs="Arial"/>
          <w:b/>
          <w:color w:val="000000"/>
          <w:sz w:val="22"/>
        </w:rPr>
        <w:t>A</w:t>
      </w:r>
      <w:r w:rsidRPr="006E0C63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6E0C63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8655C1" w:rsidRPr="006E0C63" w:rsidRDefault="008655C1" w:rsidP="006E0C63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bCs/>
          <w:sz w:val="22"/>
        </w:rPr>
      </w:pPr>
    </w:p>
    <w:p w:rsidR="00FE0280" w:rsidRPr="006E0C63" w:rsidRDefault="00FE0280" w:rsidP="006E0C63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6E0C63">
        <w:rPr>
          <w:rFonts w:ascii="Arial" w:hAnsi="Arial" w:cs="Arial"/>
          <w:bCs/>
          <w:sz w:val="22"/>
        </w:rPr>
        <w:t>Zamawiający nie określa warunków udziału w postępowaniu.</w:t>
      </w:r>
    </w:p>
    <w:p w:rsidR="003F2F74" w:rsidRPr="006E0C63" w:rsidRDefault="003F2F74" w:rsidP="006E0C63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6E0C63" w:rsidRDefault="000758A8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sz w:val="22"/>
        </w:rPr>
        <w:t>INFORMACJA O PODMIOTOWYCH ŚRODKACH DOWODOWYCH</w:t>
      </w:r>
      <w:r w:rsidR="00F40F75" w:rsidRPr="006E0C63">
        <w:rPr>
          <w:rFonts w:ascii="Arial" w:hAnsi="Arial" w:cs="Arial"/>
          <w:b/>
          <w:sz w:val="22"/>
        </w:rPr>
        <w:t xml:space="preserve"> </w:t>
      </w:r>
    </w:p>
    <w:p w:rsidR="002A4BE8" w:rsidRPr="006E0C63" w:rsidRDefault="002A4BE8" w:rsidP="006E0C63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33BDA" w:rsidRPr="007129DE" w:rsidRDefault="007129DE" w:rsidP="007129DE">
      <w:pPr>
        <w:spacing w:after="0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NIE DOTYCZY </w:t>
      </w:r>
    </w:p>
    <w:p w:rsidR="00F40F75" w:rsidRPr="006E0C63" w:rsidRDefault="00F40F75" w:rsidP="006E0C63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E0C63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6E0C63">
        <w:rPr>
          <w:rFonts w:ascii="Arial" w:hAnsi="Arial" w:cs="Arial"/>
          <w:b/>
          <w:color w:val="000000" w:themeColor="text1"/>
          <w:sz w:val="22"/>
        </w:rPr>
        <w:t>A</w:t>
      </w:r>
      <w:r w:rsidRPr="006E0C63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6E0C63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6E0C63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6E0C63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6E0C63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6E0C63" w:rsidRDefault="003F2F74" w:rsidP="006E0C63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933806" w:rsidRPr="006E0C63" w:rsidRDefault="00933806" w:rsidP="007A530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Pr="006E0C63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Pr="006E0C63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6E0C63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4" w:tgtFrame="_blank" w:history="1">
        <w:r w:rsidRPr="006E0C63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6E0C63" w:rsidRDefault="00933806" w:rsidP="007A530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before="120"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6E0C63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6E0C63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6E0C63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6E0C63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6E0C63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6E0C63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6E0C63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6E0C63" w:rsidRDefault="00933806" w:rsidP="007A530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6E0C63">
        <w:rPr>
          <w:rFonts w:ascii="Arial" w:hAnsi="Arial" w:cs="Arial"/>
          <w:color w:val="000000" w:themeColor="text1"/>
          <w:sz w:val="22"/>
        </w:rPr>
        <w:t>2</w:t>
      </w:r>
      <w:r w:rsidRPr="006E0C63">
        <w:rPr>
          <w:rFonts w:ascii="Arial" w:hAnsi="Arial" w:cs="Arial"/>
          <w:color w:val="000000" w:themeColor="text1"/>
          <w:sz w:val="22"/>
        </w:rPr>
        <w:t>, przy</w:t>
      </w:r>
      <w:r w:rsidR="0073703B" w:rsidRPr="006E0C63">
        <w:rPr>
          <w:rFonts w:ascii="Arial" w:hAnsi="Arial" w:cs="Arial"/>
          <w:color w:val="000000" w:themeColor="text1"/>
          <w:sz w:val="22"/>
        </w:rPr>
        <w:t>jmuje się kliknięcie przycisku</w:t>
      </w:r>
      <w:r w:rsidRPr="006E0C63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6E0C63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6E0C63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6E0C63">
        <w:rPr>
          <w:rFonts w:ascii="Arial" w:hAnsi="Arial" w:cs="Arial"/>
          <w:color w:val="000000" w:themeColor="text1"/>
          <w:sz w:val="22"/>
        </w:rPr>
        <w:t>,</w:t>
      </w:r>
      <w:r w:rsidRPr="006E0C63">
        <w:rPr>
          <w:rFonts w:ascii="Arial" w:hAnsi="Arial" w:cs="Arial"/>
          <w:color w:val="000000" w:themeColor="text1"/>
          <w:sz w:val="22"/>
        </w:rPr>
        <w:t xml:space="preserve"> że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Pr="006E0C63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6E0C63">
        <w:rPr>
          <w:rFonts w:ascii="Arial" w:hAnsi="Arial" w:cs="Arial"/>
          <w:b/>
          <w:color w:val="000000" w:themeColor="text1"/>
          <w:sz w:val="22"/>
        </w:rPr>
        <w:t>.</w:t>
      </w:r>
      <w:r w:rsidRPr="006E0C63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6E0C63" w:rsidRDefault="0064583B" w:rsidP="007A530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6E0C63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6E0C63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6E0C63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6E0C63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6E0C63">
        <w:rPr>
          <w:rFonts w:ascii="Arial" w:hAnsi="Arial" w:cs="Arial"/>
          <w:color w:val="000000" w:themeColor="text1"/>
          <w:sz w:val="22"/>
        </w:rPr>
        <w:t xml:space="preserve"> </w:t>
      </w:r>
      <w:r w:rsidRPr="006E0C63">
        <w:rPr>
          <w:rFonts w:ascii="Arial" w:hAnsi="Arial" w:cs="Arial"/>
          <w:color w:val="000000" w:themeColor="text1"/>
          <w:sz w:val="22"/>
        </w:rPr>
        <w:t xml:space="preserve"> </w:t>
      </w:r>
      <w:hyperlink r:id="rId15" w:history="1">
        <w:r w:rsidR="00102A09" w:rsidRPr="006E0C63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6E0C63" w:rsidRDefault="00E1439E" w:rsidP="007A530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E0C63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E0C63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6E0C63">
        <w:rPr>
          <w:rFonts w:ascii="Arial" w:hAnsi="Arial" w:cs="Arial"/>
          <w:b/>
          <w:color w:val="000000" w:themeColor="text1"/>
          <w:sz w:val="22"/>
        </w:rPr>
        <w:t>150</w:t>
      </w:r>
      <w:r w:rsidR="007129DE">
        <w:rPr>
          <w:rFonts w:ascii="Arial" w:hAnsi="Arial" w:cs="Arial"/>
          <w:b/>
          <w:color w:val="000000" w:themeColor="text1"/>
          <w:sz w:val="22"/>
        </w:rPr>
        <w:t> </w:t>
      </w:r>
      <w:r w:rsidRPr="006E0C63">
        <w:rPr>
          <w:rFonts w:ascii="Arial" w:hAnsi="Arial" w:cs="Arial"/>
          <w:b/>
          <w:color w:val="000000" w:themeColor="text1"/>
          <w:sz w:val="22"/>
        </w:rPr>
        <w:t>MB</w:t>
      </w:r>
      <w:r w:rsidRPr="006E0C63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6E0C63" w:rsidRDefault="0064583B" w:rsidP="007A5308">
      <w:pPr>
        <w:pStyle w:val="Akapitzlist"/>
        <w:numPr>
          <w:ilvl w:val="0"/>
          <w:numId w:val="24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6E0C63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="00754F95" w:rsidRPr="006E0C63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046E51" w:rsidRPr="006E0C63">
        <w:rPr>
          <w:rFonts w:ascii="Arial" w:hAnsi="Arial" w:cs="Arial"/>
          <w:color w:val="000000" w:themeColor="text1"/>
          <w:sz w:val="22"/>
        </w:rPr>
        <w:t>munikacji elektronicznej w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="00046E51" w:rsidRPr="006E0C63">
        <w:rPr>
          <w:rFonts w:ascii="Arial" w:hAnsi="Arial" w:cs="Arial"/>
          <w:color w:val="000000" w:themeColor="text1"/>
          <w:sz w:val="22"/>
        </w:rPr>
        <w:t>postę</w:t>
      </w:r>
      <w:r w:rsidR="00754F95" w:rsidRPr="006E0C63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6E0C63">
        <w:rPr>
          <w:rFonts w:ascii="Arial" w:hAnsi="Arial" w:cs="Arial"/>
          <w:color w:val="000000" w:themeColor="text1"/>
          <w:sz w:val="22"/>
        </w:rPr>
        <w:t>n</w:t>
      </w:r>
      <w:r w:rsidR="00754F95" w:rsidRPr="006E0C63">
        <w:rPr>
          <w:rFonts w:ascii="Arial" w:hAnsi="Arial" w:cs="Arial"/>
          <w:color w:val="000000" w:themeColor="text1"/>
          <w:sz w:val="22"/>
        </w:rPr>
        <w:t>y z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="00754F95" w:rsidRPr="006E0C63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7129DE">
        <w:rPr>
          <w:rFonts w:ascii="Arial" w:hAnsi="Arial" w:cs="Arial"/>
          <w:color w:val="000000" w:themeColor="text1"/>
          <w:sz w:val="22"/>
        </w:rPr>
        <w:t> </w:t>
      </w:r>
      <w:r w:rsidR="00754F95" w:rsidRPr="006E0C63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6E0C63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7129DE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6E0C63" w:rsidRDefault="003F2F74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02A09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E0C63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6E0C63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6E0C63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6E0C63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6E0C63" w:rsidRDefault="00C742BE" w:rsidP="006E0C63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803E97" w:rsidRPr="006E0C63" w:rsidRDefault="00803E97" w:rsidP="006E0C63">
      <w:pPr>
        <w:spacing w:after="0"/>
        <w:ind w:left="708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NIE DOTYCZY </w:t>
      </w:r>
    </w:p>
    <w:p w:rsidR="00ED41E3" w:rsidRPr="007129DE" w:rsidRDefault="00ED41E3" w:rsidP="009A0A4D">
      <w:pPr>
        <w:spacing w:after="0"/>
        <w:jc w:val="both"/>
        <w:rPr>
          <w:rFonts w:ascii="Arial" w:hAnsi="Arial" w:cs="Arial"/>
          <w:b/>
          <w:sz w:val="22"/>
        </w:rPr>
      </w:pPr>
    </w:p>
    <w:p w:rsidR="009B3921" w:rsidRPr="006E0C63" w:rsidRDefault="0011793E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6E0C63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6E0C63" w:rsidRDefault="009B3921" w:rsidP="006E0C63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77A94" w:rsidRDefault="00A803EE" w:rsidP="009A0A4D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6E0C63">
        <w:rPr>
          <w:rFonts w:ascii="Arial" w:hAnsi="Arial" w:cs="Arial"/>
          <w:color w:val="000000" w:themeColor="text1"/>
          <w:sz w:val="22"/>
        </w:rPr>
        <w:t>owani</w:t>
      </w:r>
      <w:r w:rsidR="004E70BF" w:rsidRPr="006E0C63">
        <w:rPr>
          <w:rFonts w:ascii="Arial" w:hAnsi="Arial" w:cs="Arial"/>
          <w:color w:val="000000" w:themeColor="text1"/>
          <w:sz w:val="22"/>
        </w:rPr>
        <w:t>a się</w:t>
      </w:r>
      <w:r w:rsidRPr="006E0C63">
        <w:rPr>
          <w:rFonts w:ascii="Arial" w:hAnsi="Arial" w:cs="Arial"/>
          <w:color w:val="000000" w:themeColor="text1"/>
          <w:sz w:val="22"/>
        </w:rPr>
        <w:t xml:space="preserve"> z Wykonawcami: </w:t>
      </w:r>
    </w:p>
    <w:p w:rsidR="00A803EE" w:rsidRPr="006E0C63" w:rsidRDefault="00977A94" w:rsidP="00977A94">
      <w:pPr>
        <w:pStyle w:val="Akapitzlist"/>
        <w:spacing w:before="120" w:after="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Joanna Świnoga,</w:t>
      </w:r>
      <w:r w:rsidR="0064583B" w:rsidRPr="006E0C63">
        <w:rPr>
          <w:rFonts w:ascii="Arial" w:hAnsi="Arial" w:cs="Arial"/>
          <w:color w:val="000000" w:themeColor="text1"/>
          <w:sz w:val="22"/>
        </w:rPr>
        <w:t xml:space="preserve"> tel. </w:t>
      </w:r>
      <w:r>
        <w:rPr>
          <w:rFonts w:ascii="Arial" w:hAnsi="Arial" w:cs="Arial"/>
          <w:color w:val="000000" w:themeColor="text1"/>
          <w:sz w:val="22"/>
        </w:rPr>
        <w:t>89 521 98 66</w:t>
      </w:r>
    </w:p>
    <w:p w:rsidR="0064583B" w:rsidRPr="006E0C63" w:rsidRDefault="0064583B" w:rsidP="007A5308">
      <w:pPr>
        <w:pStyle w:val="Akapitzlist"/>
        <w:numPr>
          <w:ilvl w:val="0"/>
          <w:numId w:val="25"/>
        </w:numPr>
        <w:tabs>
          <w:tab w:val="left" w:pos="851"/>
        </w:tabs>
        <w:spacing w:after="0"/>
        <w:jc w:val="both"/>
        <w:rPr>
          <w:rFonts w:ascii="Arial" w:hAnsi="Arial" w:cs="Arial"/>
          <w:bCs/>
          <w:iCs/>
          <w:sz w:val="22"/>
        </w:rPr>
      </w:pPr>
      <w:r w:rsidRPr="006E0C63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6E0C63" w:rsidRDefault="00EC6803" w:rsidP="006E0C63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9B3921" w:rsidRPr="006E0C63" w:rsidRDefault="00A30728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WYMAGANIA DOTYCZĄCE WADIUM, JEŻELI ZAMAWIAJĄCY PRZEWIDUJE OBOWIĄZEK WNIESIENIA WADIUM</w:t>
      </w:r>
    </w:p>
    <w:p w:rsidR="008352C5" w:rsidRPr="006E0C63" w:rsidRDefault="008352C5" w:rsidP="009A0A4D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6E0C63" w:rsidRDefault="008352C5" w:rsidP="009A0A4D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Zamawiający nie </w:t>
      </w:r>
      <w:r w:rsidR="00D750D1" w:rsidRPr="006E0C63">
        <w:rPr>
          <w:rFonts w:ascii="Arial" w:hAnsi="Arial" w:cs="Arial"/>
          <w:sz w:val="22"/>
        </w:rPr>
        <w:t>wymaga</w:t>
      </w:r>
      <w:r w:rsidRPr="006E0C63">
        <w:rPr>
          <w:rFonts w:ascii="Arial" w:hAnsi="Arial" w:cs="Arial"/>
          <w:sz w:val="22"/>
        </w:rPr>
        <w:t xml:space="preserve"> wniesienia wadium.</w:t>
      </w:r>
    </w:p>
    <w:p w:rsidR="00EC6803" w:rsidRPr="006E0C63" w:rsidRDefault="00EC6803" w:rsidP="009A0A4D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6E0C63" w:rsidRDefault="006C1AFF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6E0C63" w:rsidRDefault="003F2F74" w:rsidP="009A0A4D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D807B0" w:rsidRPr="006E0C63" w:rsidRDefault="00D807B0" w:rsidP="006E0C63">
      <w:pPr>
        <w:spacing w:after="0"/>
        <w:ind w:left="708" w:firstLine="12"/>
        <w:jc w:val="both"/>
        <w:rPr>
          <w:rFonts w:ascii="Arial" w:hAnsi="Arial" w:cs="Arial"/>
          <w:b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6E0C63">
        <w:rPr>
          <w:rFonts w:ascii="Arial" w:hAnsi="Arial" w:cs="Arial"/>
          <w:color w:val="000000"/>
          <w:sz w:val="22"/>
        </w:rPr>
        <w:t xml:space="preserve">od dnia upływu terminu składania ofert do dnia  </w:t>
      </w:r>
      <w:r w:rsidR="00370AB6">
        <w:rPr>
          <w:rFonts w:ascii="Arial" w:hAnsi="Arial" w:cs="Arial"/>
          <w:b/>
          <w:color w:val="000000"/>
          <w:sz w:val="22"/>
        </w:rPr>
        <w:t>08.05.2024 r.</w:t>
      </w:r>
      <w:r w:rsidR="009274E9" w:rsidRPr="006E0C63">
        <w:rPr>
          <w:rFonts w:ascii="Arial" w:hAnsi="Arial" w:cs="Arial"/>
          <w:b/>
          <w:color w:val="000000"/>
          <w:sz w:val="22"/>
        </w:rPr>
        <w:t xml:space="preserve"> </w:t>
      </w:r>
    </w:p>
    <w:p w:rsidR="00EB0990" w:rsidRPr="006E0C63" w:rsidRDefault="00EB0990" w:rsidP="006E0C63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E0C63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6E0C63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6E0C63" w:rsidRDefault="00DB77C5" w:rsidP="009A0A4D">
      <w:pPr>
        <w:spacing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D560AC" w:rsidRPr="006E0C63" w:rsidRDefault="00CB0617" w:rsidP="009A0A4D">
      <w:pPr>
        <w:pStyle w:val="Akapitzlist"/>
        <w:numPr>
          <w:ilvl w:val="0"/>
          <w:numId w:val="29"/>
        </w:numPr>
        <w:spacing w:after="0"/>
        <w:ind w:left="1134" w:hanging="425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W postępowaniu o udzielenie zamówienia ofertę, oświadczenie, o którym mowa w art. 125 ust. 1</w:t>
      </w:r>
      <w:r w:rsidR="004E42EF" w:rsidRPr="006E0C63">
        <w:rPr>
          <w:rFonts w:ascii="Arial" w:hAnsi="Arial" w:cs="Arial"/>
          <w:color w:val="000000"/>
          <w:sz w:val="22"/>
        </w:rPr>
        <w:t xml:space="preserve"> ustawy Pzp</w:t>
      </w:r>
      <w:r w:rsidRPr="006E0C63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6E0C63">
        <w:rPr>
          <w:rFonts w:ascii="Arial" w:hAnsi="Arial" w:cs="Arial"/>
          <w:sz w:val="22"/>
        </w:rPr>
        <w:t>opatrzoną kwalifikowanym podpisem elektronicznym</w:t>
      </w:r>
      <w:r w:rsidR="00450907" w:rsidRPr="006E0C63">
        <w:rPr>
          <w:rFonts w:ascii="Arial" w:hAnsi="Arial" w:cs="Arial"/>
          <w:color w:val="000000"/>
          <w:sz w:val="22"/>
        </w:rPr>
        <w:t xml:space="preserve"> </w:t>
      </w:r>
      <w:r w:rsidRPr="006E0C63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C34A44" w:rsidRPr="006E0C63" w:rsidRDefault="00C34A44" w:rsidP="007A5308">
      <w:pPr>
        <w:pStyle w:val="ust"/>
        <w:numPr>
          <w:ilvl w:val="0"/>
          <w:numId w:val="2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6E0C63">
        <w:rPr>
          <w:rFonts w:ascii="Arial" w:hAnsi="Arial" w:cs="Arial"/>
          <w:color w:val="000000"/>
          <w:sz w:val="22"/>
          <w:szCs w:val="22"/>
        </w:rPr>
        <w:t>Wykonawca może złożyć jedną ofertę.</w:t>
      </w:r>
    </w:p>
    <w:p w:rsidR="00C34A44" w:rsidRPr="006E0C63" w:rsidRDefault="00C34A44" w:rsidP="007A5308">
      <w:pPr>
        <w:pStyle w:val="ust"/>
        <w:numPr>
          <w:ilvl w:val="0"/>
          <w:numId w:val="2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6E0C63">
        <w:rPr>
          <w:rFonts w:ascii="Arial" w:hAnsi="Arial" w:cs="Arial"/>
          <w:color w:val="000000"/>
          <w:sz w:val="22"/>
          <w:szCs w:val="22"/>
        </w:rPr>
        <w:t>Treść oferty musi być zgodna z wymaganiami Zamawiającego określonymi w</w:t>
      </w:r>
      <w:r w:rsidR="00977A94">
        <w:rPr>
          <w:rFonts w:ascii="Arial" w:hAnsi="Arial" w:cs="Arial"/>
          <w:color w:val="000000"/>
          <w:sz w:val="22"/>
          <w:szCs w:val="22"/>
        </w:rPr>
        <w:t> </w:t>
      </w:r>
      <w:r w:rsidRPr="006E0C63">
        <w:rPr>
          <w:rFonts w:ascii="Arial" w:hAnsi="Arial" w:cs="Arial"/>
          <w:color w:val="000000"/>
          <w:sz w:val="22"/>
          <w:szCs w:val="22"/>
        </w:rPr>
        <w:t>dokumentach zamówienia.</w:t>
      </w:r>
    </w:p>
    <w:p w:rsidR="00C34A44" w:rsidRPr="006E0C63" w:rsidRDefault="00C34A44" w:rsidP="007A5308">
      <w:pPr>
        <w:pStyle w:val="ust"/>
        <w:widowControl w:val="0"/>
        <w:numPr>
          <w:ilvl w:val="0"/>
          <w:numId w:val="22"/>
        </w:numPr>
        <w:autoSpaceDE w:val="0"/>
        <w:autoSpaceDN w:val="0"/>
        <w:adjustRightInd w:val="0"/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6E0C63">
        <w:rPr>
          <w:rFonts w:ascii="Arial" w:hAnsi="Arial" w:cs="Arial"/>
          <w:color w:val="000000"/>
          <w:sz w:val="22"/>
          <w:szCs w:val="22"/>
        </w:rPr>
        <w:t>Ofertę należy sporządzić w języku polskim.</w:t>
      </w:r>
    </w:p>
    <w:p w:rsidR="00C34A44" w:rsidRPr="006E0C63" w:rsidRDefault="00C34A44" w:rsidP="007A5308">
      <w:pPr>
        <w:pStyle w:val="ust"/>
        <w:numPr>
          <w:ilvl w:val="0"/>
          <w:numId w:val="2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6E0C63">
        <w:rPr>
          <w:rFonts w:ascii="Arial" w:hAnsi="Arial" w:cs="Arial"/>
          <w:color w:val="000000"/>
          <w:sz w:val="22"/>
          <w:szCs w:val="22"/>
        </w:rPr>
        <w:t xml:space="preserve">Oferta wraz z załącznikami </w:t>
      </w:r>
      <w:r w:rsidRPr="006E0C63">
        <w:rPr>
          <w:rFonts w:ascii="Arial" w:hAnsi="Arial" w:cs="Arial"/>
          <w:b/>
          <w:color w:val="000000"/>
          <w:sz w:val="22"/>
          <w:szCs w:val="22"/>
        </w:rPr>
        <w:t>musi być podpisana</w:t>
      </w:r>
      <w:r w:rsidRPr="006E0C63">
        <w:rPr>
          <w:rFonts w:ascii="Arial" w:hAnsi="Arial" w:cs="Arial"/>
          <w:color w:val="000000"/>
          <w:sz w:val="22"/>
          <w:szCs w:val="22"/>
        </w:rPr>
        <w:t xml:space="preserve"> przez osoby upoważnione do</w:t>
      </w:r>
      <w:r w:rsidR="00977A94">
        <w:rPr>
          <w:rFonts w:ascii="Arial" w:hAnsi="Arial" w:cs="Arial"/>
          <w:color w:val="000000"/>
          <w:sz w:val="22"/>
          <w:szCs w:val="22"/>
        </w:rPr>
        <w:t> </w:t>
      </w:r>
      <w:r w:rsidRPr="006E0C63">
        <w:rPr>
          <w:rFonts w:ascii="Arial" w:hAnsi="Arial" w:cs="Arial"/>
          <w:color w:val="000000"/>
          <w:sz w:val="22"/>
          <w:szCs w:val="22"/>
        </w:rPr>
        <w:t>reprezentowania Wykonawcy zgodnie z reprezentacją wynikającą z</w:t>
      </w:r>
      <w:r w:rsidR="00977A94">
        <w:rPr>
          <w:rFonts w:ascii="Arial" w:hAnsi="Arial" w:cs="Arial"/>
          <w:color w:val="000000"/>
          <w:sz w:val="22"/>
          <w:szCs w:val="22"/>
        </w:rPr>
        <w:t> </w:t>
      </w:r>
      <w:r w:rsidRPr="006E0C63">
        <w:rPr>
          <w:rFonts w:ascii="Arial" w:hAnsi="Arial" w:cs="Arial"/>
          <w:color w:val="000000"/>
          <w:sz w:val="22"/>
          <w:szCs w:val="22"/>
        </w:rPr>
        <w:t>właściwego rejestru lub na podstawie udzielonego pełnomocnictwa.</w:t>
      </w:r>
    </w:p>
    <w:p w:rsidR="00C34A44" w:rsidRPr="006E0C63" w:rsidRDefault="00C34A44" w:rsidP="007A5308">
      <w:pPr>
        <w:pStyle w:val="ust"/>
        <w:numPr>
          <w:ilvl w:val="0"/>
          <w:numId w:val="22"/>
        </w:numPr>
        <w:spacing w:before="0" w:after="0" w:line="276" w:lineRule="auto"/>
        <w:ind w:left="1134" w:hanging="425"/>
        <w:rPr>
          <w:rFonts w:ascii="Arial" w:hAnsi="Arial" w:cs="Arial"/>
          <w:color w:val="000000"/>
          <w:sz w:val="22"/>
          <w:szCs w:val="22"/>
        </w:rPr>
      </w:pPr>
      <w:r w:rsidRPr="006E0C63">
        <w:rPr>
          <w:rFonts w:ascii="Arial" w:hAnsi="Arial" w:cs="Arial"/>
          <w:b/>
          <w:color w:val="000000"/>
          <w:sz w:val="22"/>
          <w:szCs w:val="22"/>
        </w:rPr>
        <w:t>Oferta powinna zawierać:</w:t>
      </w:r>
    </w:p>
    <w:p w:rsidR="00C34A44" w:rsidRPr="006E0C63" w:rsidRDefault="007373F1" w:rsidP="007A5308">
      <w:pPr>
        <w:pStyle w:val="ust"/>
        <w:numPr>
          <w:ilvl w:val="1"/>
          <w:numId w:val="23"/>
        </w:numPr>
        <w:spacing w:before="0" w:after="0" w:line="276" w:lineRule="auto"/>
        <w:ind w:left="1418" w:hanging="284"/>
        <w:rPr>
          <w:rFonts w:ascii="Arial" w:hAnsi="Arial" w:cs="Arial"/>
          <w:color w:val="000000"/>
          <w:sz w:val="22"/>
          <w:szCs w:val="22"/>
        </w:rPr>
      </w:pPr>
      <w:r w:rsidRPr="006E0C63">
        <w:rPr>
          <w:rFonts w:ascii="Arial" w:hAnsi="Arial" w:cs="Arial"/>
          <w:b/>
          <w:color w:val="000000"/>
          <w:sz w:val="22"/>
          <w:szCs w:val="22"/>
        </w:rPr>
        <w:t>F</w:t>
      </w:r>
      <w:r w:rsidR="00C34A44" w:rsidRPr="006E0C63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6E0C63">
        <w:rPr>
          <w:rFonts w:ascii="Arial" w:hAnsi="Arial" w:cs="Arial"/>
          <w:color w:val="000000"/>
          <w:sz w:val="22"/>
          <w:szCs w:val="22"/>
        </w:rPr>
        <w:t xml:space="preserve"> – zgodnie ze wzorem sta</w:t>
      </w:r>
      <w:r w:rsidR="00977A94">
        <w:rPr>
          <w:rFonts w:ascii="Arial" w:hAnsi="Arial" w:cs="Arial"/>
          <w:color w:val="000000"/>
          <w:sz w:val="22"/>
          <w:szCs w:val="22"/>
        </w:rPr>
        <w:t>nowiącym załącznik nr 2 do SWZ,</w:t>
      </w:r>
    </w:p>
    <w:p w:rsidR="003366C6" w:rsidRPr="006E0C63" w:rsidRDefault="003366C6" w:rsidP="007A5308">
      <w:pPr>
        <w:pStyle w:val="ust"/>
        <w:numPr>
          <w:ilvl w:val="1"/>
          <w:numId w:val="23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b/>
          <w:sz w:val="22"/>
          <w:szCs w:val="22"/>
        </w:rPr>
        <w:t>Pełnomocnictwo</w:t>
      </w:r>
      <w:r w:rsidRPr="006E0C63">
        <w:rPr>
          <w:rFonts w:ascii="Arial" w:hAnsi="Arial" w:cs="Arial"/>
          <w:sz w:val="22"/>
          <w:szCs w:val="22"/>
        </w:rPr>
        <w:t xml:space="preserve"> </w:t>
      </w:r>
      <w:r w:rsidR="00977A94">
        <w:rPr>
          <w:rFonts w:ascii="Arial" w:hAnsi="Arial" w:cs="Arial"/>
          <w:sz w:val="22"/>
          <w:szCs w:val="22"/>
        </w:rPr>
        <w:t>–</w:t>
      </w:r>
      <w:r w:rsidRPr="006E0C63">
        <w:rPr>
          <w:rFonts w:ascii="Arial" w:hAnsi="Arial" w:cs="Arial"/>
          <w:sz w:val="22"/>
          <w:szCs w:val="22"/>
        </w:rPr>
        <w:t xml:space="preserve"> </w:t>
      </w:r>
      <w:r w:rsidRPr="006E0C63">
        <w:rPr>
          <w:rFonts w:ascii="Arial" w:hAnsi="Arial" w:cs="Arial"/>
          <w:b/>
          <w:i/>
          <w:iCs/>
          <w:sz w:val="22"/>
          <w:szCs w:val="22"/>
        </w:rPr>
        <w:t>jeżeli</w:t>
      </w:r>
      <w:r w:rsidR="00977A9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6E0C63">
        <w:rPr>
          <w:rFonts w:ascii="Arial" w:hAnsi="Arial" w:cs="Arial"/>
          <w:b/>
          <w:i/>
          <w:iCs/>
          <w:sz w:val="22"/>
          <w:szCs w:val="22"/>
        </w:rPr>
        <w:t>zostało udzielone,</w:t>
      </w:r>
    </w:p>
    <w:p w:rsidR="00C34A44" w:rsidRPr="006E0C63" w:rsidRDefault="00C34A44" w:rsidP="007A5308">
      <w:pPr>
        <w:pStyle w:val="ust"/>
        <w:numPr>
          <w:ilvl w:val="1"/>
          <w:numId w:val="23"/>
        </w:numPr>
        <w:spacing w:before="0" w:after="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b/>
          <w:sz w:val="22"/>
          <w:szCs w:val="22"/>
        </w:rPr>
        <w:t>Oświadczenie,</w:t>
      </w:r>
      <w:r w:rsidRPr="006E0C63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6E0C63">
        <w:rPr>
          <w:rFonts w:ascii="Arial" w:hAnsi="Arial" w:cs="Arial"/>
          <w:sz w:val="22"/>
          <w:szCs w:val="22"/>
        </w:rPr>
        <w:t xml:space="preserve">ustawy Pzp </w:t>
      </w:r>
      <w:r w:rsidR="009A285D" w:rsidRPr="006E0C63">
        <w:rPr>
          <w:rFonts w:ascii="Arial" w:hAnsi="Arial" w:cs="Arial"/>
          <w:sz w:val="22"/>
          <w:szCs w:val="22"/>
        </w:rPr>
        <w:t>potwierdzające brak podstaw wykluczenia</w:t>
      </w:r>
      <w:r w:rsidR="00F504F2" w:rsidRPr="006E0C63">
        <w:rPr>
          <w:rFonts w:ascii="Arial" w:hAnsi="Arial" w:cs="Arial"/>
          <w:sz w:val="22"/>
          <w:szCs w:val="22"/>
        </w:rPr>
        <w:t xml:space="preserve"> </w:t>
      </w:r>
      <w:r w:rsidR="00977A94">
        <w:rPr>
          <w:rFonts w:ascii="Arial" w:hAnsi="Arial" w:cs="Arial"/>
          <w:sz w:val="22"/>
          <w:szCs w:val="22"/>
        </w:rPr>
        <w:t>–</w:t>
      </w:r>
      <w:r w:rsidR="00F504F2" w:rsidRPr="006E0C63">
        <w:rPr>
          <w:rFonts w:ascii="Arial" w:hAnsi="Arial" w:cs="Arial"/>
          <w:sz w:val="22"/>
          <w:szCs w:val="22"/>
        </w:rPr>
        <w:t xml:space="preserve"> </w:t>
      </w:r>
      <w:r w:rsidRPr="006E0C63">
        <w:rPr>
          <w:rFonts w:ascii="Arial" w:hAnsi="Arial" w:cs="Arial"/>
          <w:sz w:val="22"/>
          <w:szCs w:val="22"/>
        </w:rPr>
        <w:t>Z</w:t>
      </w:r>
      <w:r w:rsidR="00977A94">
        <w:rPr>
          <w:rFonts w:ascii="Arial" w:hAnsi="Arial" w:cs="Arial"/>
          <w:sz w:val="22"/>
          <w:szCs w:val="22"/>
        </w:rPr>
        <w:t>a</w:t>
      </w:r>
      <w:r w:rsidRPr="006E0C63">
        <w:rPr>
          <w:rFonts w:ascii="Arial" w:hAnsi="Arial" w:cs="Arial"/>
          <w:sz w:val="22"/>
          <w:szCs w:val="22"/>
        </w:rPr>
        <w:t xml:space="preserve">łącznik nr </w:t>
      </w:r>
      <w:r w:rsidR="00977A94">
        <w:rPr>
          <w:rFonts w:ascii="Arial" w:hAnsi="Arial" w:cs="Arial"/>
          <w:sz w:val="22"/>
          <w:szCs w:val="22"/>
        </w:rPr>
        <w:t>3</w:t>
      </w:r>
      <w:r w:rsidRPr="006E0C63">
        <w:rPr>
          <w:rFonts w:ascii="Arial" w:hAnsi="Arial" w:cs="Arial"/>
          <w:sz w:val="22"/>
          <w:szCs w:val="22"/>
        </w:rPr>
        <w:t xml:space="preserve"> do SWZ.</w:t>
      </w:r>
    </w:p>
    <w:p w:rsidR="00C34A44" w:rsidRPr="006E0C63" w:rsidRDefault="00C34A44" w:rsidP="007A5308">
      <w:pPr>
        <w:pStyle w:val="Tekstpodstawowy"/>
        <w:numPr>
          <w:ilvl w:val="0"/>
          <w:numId w:val="22"/>
        </w:numPr>
        <w:spacing w:before="26" w:line="276" w:lineRule="auto"/>
        <w:ind w:left="1134" w:hanging="425"/>
        <w:jc w:val="both"/>
        <w:rPr>
          <w:rFonts w:ascii="Arial" w:hAnsi="Arial" w:cs="Arial"/>
          <w:b w:val="0"/>
          <w:sz w:val="22"/>
          <w:szCs w:val="22"/>
        </w:rPr>
      </w:pPr>
      <w:r w:rsidRPr="006E0C63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C34A44" w:rsidRPr="006E0C63" w:rsidRDefault="00C34A44" w:rsidP="007A5308">
      <w:pPr>
        <w:pStyle w:val="Tekstpodstawowy"/>
        <w:numPr>
          <w:ilvl w:val="0"/>
          <w:numId w:val="22"/>
        </w:numPr>
        <w:spacing w:before="26" w:line="27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6E0C6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0C63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6E0C63" w:rsidRDefault="00AF0905" w:rsidP="007A5308">
      <w:pPr>
        <w:pStyle w:val="Akapitzlist"/>
        <w:numPr>
          <w:ilvl w:val="0"/>
          <w:numId w:val="2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W przypadku wspólnego ubiegania się o zamówienie przez </w:t>
      </w:r>
      <w:r w:rsidR="008C58AE" w:rsidRPr="006E0C63">
        <w:rPr>
          <w:rFonts w:ascii="Arial" w:hAnsi="Arial" w:cs="Arial"/>
          <w:color w:val="000000"/>
          <w:sz w:val="22"/>
        </w:rPr>
        <w:t>W</w:t>
      </w:r>
      <w:r w:rsidRPr="006E0C63">
        <w:rPr>
          <w:rFonts w:ascii="Arial" w:hAnsi="Arial" w:cs="Arial"/>
          <w:color w:val="000000"/>
          <w:sz w:val="22"/>
        </w:rPr>
        <w:t xml:space="preserve">ykonawców, oświadczenie, o którym mowa w ust. </w:t>
      </w:r>
      <w:r w:rsidR="008C58AE" w:rsidRPr="006E0C63">
        <w:rPr>
          <w:rFonts w:ascii="Arial" w:hAnsi="Arial" w:cs="Arial"/>
          <w:color w:val="000000"/>
          <w:sz w:val="22"/>
        </w:rPr>
        <w:t xml:space="preserve">6 pkt </w:t>
      </w:r>
      <w:r w:rsidR="00F52CA1" w:rsidRPr="006E0C63">
        <w:rPr>
          <w:rFonts w:ascii="Arial" w:hAnsi="Arial" w:cs="Arial"/>
          <w:color w:val="000000"/>
          <w:sz w:val="22"/>
        </w:rPr>
        <w:t>3</w:t>
      </w:r>
      <w:r w:rsidRPr="006E0C63">
        <w:rPr>
          <w:rFonts w:ascii="Arial" w:hAnsi="Arial" w:cs="Arial"/>
          <w:color w:val="000000"/>
          <w:sz w:val="22"/>
        </w:rPr>
        <w:t xml:space="preserve">, składa każdy z </w:t>
      </w:r>
      <w:r w:rsidR="008C58AE" w:rsidRPr="006E0C63">
        <w:rPr>
          <w:rFonts w:ascii="Arial" w:hAnsi="Arial" w:cs="Arial"/>
          <w:color w:val="000000"/>
          <w:sz w:val="22"/>
        </w:rPr>
        <w:t>W</w:t>
      </w:r>
      <w:r w:rsidRPr="006E0C63">
        <w:rPr>
          <w:rFonts w:ascii="Arial" w:hAnsi="Arial" w:cs="Arial"/>
          <w:color w:val="000000"/>
          <w:sz w:val="22"/>
        </w:rPr>
        <w:t>ykonawców. Oświadczenia te potwierdzają brak podstaw wykluczenia</w:t>
      </w:r>
      <w:r w:rsidR="00977A94">
        <w:rPr>
          <w:rFonts w:ascii="Arial" w:hAnsi="Arial" w:cs="Arial"/>
          <w:color w:val="000000"/>
          <w:sz w:val="22"/>
        </w:rPr>
        <w:t>.</w:t>
      </w:r>
    </w:p>
    <w:p w:rsidR="00AF0905" w:rsidRPr="006E0C63" w:rsidRDefault="00AF0905" w:rsidP="007A5308">
      <w:pPr>
        <w:pStyle w:val="Akapitzlist"/>
        <w:numPr>
          <w:ilvl w:val="0"/>
          <w:numId w:val="2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lastRenderedPageBreak/>
        <w:t>Wykonawca, w przypadku polegania na zdolnościach lub sytuacji podmiotów udostępniających zasoby, przedstawia, wraz z oświadczeniem, o którym mowa w</w:t>
      </w:r>
      <w:r w:rsidR="00977A94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 xml:space="preserve">ust. </w:t>
      </w:r>
      <w:r w:rsidR="008C58AE" w:rsidRPr="006E0C63">
        <w:rPr>
          <w:rFonts w:ascii="Arial" w:hAnsi="Arial" w:cs="Arial"/>
          <w:color w:val="000000"/>
          <w:sz w:val="22"/>
        </w:rPr>
        <w:t xml:space="preserve">6 pkt </w:t>
      </w:r>
      <w:r w:rsidR="00F52CA1" w:rsidRPr="006E0C63">
        <w:rPr>
          <w:rFonts w:ascii="Arial" w:hAnsi="Arial" w:cs="Arial"/>
          <w:color w:val="000000"/>
          <w:sz w:val="22"/>
        </w:rPr>
        <w:t>3</w:t>
      </w:r>
      <w:r w:rsidRPr="006E0C63">
        <w:rPr>
          <w:rFonts w:ascii="Arial" w:hAnsi="Arial" w:cs="Arial"/>
          <w:color w:val="000000"/>
          <w:sz w:val="22"/>
        </w:rPr>
        <w:t xml:space="preserve">, także oświadczenie podmiotu udostępniającego zasoby, potwierdzające brak podstaw </w:t>
      </w:r>
      <w:r w:rsidR="0078779A" w:rsidRPr="006E0C63">
        <w:rPr>
          <w:rFonts w:ascii="Arial" w:hAnsi="Arial" w:cs="Arial"/>
          <w:color w:val="000000"/>
          <w:sz w:val="22"/>
        </w:rPr>
        <w:t xml:space="preserve">wykluczenia tego podmiotu oraz </w:t>
      </w:r>
      <w:r w:rsidRPr="006E0C63">
        <w:rPr>
          <w:rFonts w:ascii="Arial" w:hAnsi="Arial" w:cs="Arial"/>
          <w:color w:val="000000"/>
          <w:sz w:val="22"/>
        </w:rPr>
        <w:t xml:space="preserve">spełnianie warunków udziału w postępowaniu, w zakresie, w jakim </w:t>
      </w:r>
      <w:r w:rsidR="008C58AE" w:rsidRPr="006E0C63">
        <w:rPr>
          <w:rFonts w:ascii="Arial" w:hAnsi="Arial" w:cs="Arial"/>
          <w:color w:val="000000"/>
          <w:sz w:val="22"/>
        </w:rPr>
        <w:t>W</w:t>
      </w:r>
      <w:r w:rsidRPr="006E0C63">
        <w:rPr>
          <w:rFonts w:ascii="Arial" w:hAnsi="Arial" w:cs="Arial"/>
          <w:color w:val="000000"/>
          <w:sz w:val="22"/>
        </w:rPr>
        <w:t>ykonawca powołuje się na jego zasoby.</w:t>
      </w:r>
    </w:p>
    <w:p w:rsidR="00C34A44" w:rsidRPr="006E0C63" w:rsidRDefault="00C34A44" w:rsidP="007A5308">
      <w:pPr>
        <w:numPr>
          <w:ilvl w:val="0"/>
          <w:numId w:val="2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Wykonawcy, wspólnie ubiegający się o udzielenie zamówienia ponoszą solidarną odpo</w:t>
      </w:r>
      <w:r w:rsidR="00977A94">
        <w:rPr>
          <w:rFonts w:ascii="Arial" w:hAnsi="Arial" w:cs="Arial"/>
          <w:sz w:val="22"/>
        </w:rPr>
        <w:t>wiedzialność za wykonanie umowy.</w:t>
      </w:r>
    </w:p>
    <w:p w:rsidR="00AC47A6" w:rsidRPr="006E0C63" w:rsidRDefault="00CE32B4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O</w:t>
      </w:r>
      <w:r w:rsidR="00D560AC" w:rsidRPr="006E0C63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6E0C63">
        <w:rPr>
          <w:rFonts w:ascii="Arial" w:hAnsi="Arial" w:cs="Arial"/>
          <w:color w:val="1B1B1B"/>
          <w:sz w:val="22"/>
        </w:rPr>
        <w:t>art. 125 ust. 1</w:t>
      </w:r>
      <w:r w:rsidR="00D560AC"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="00D560AC" w:rsidRPr="006E0C63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6E0C63">
        <w:rPr>
          <w:rFonts w:ascii="Arial" w:hAnsi="Arial" w:cs="Arial"/>
          <w:color w:val="1B1B1B"/>
          <w:sz w:val="22"/>
        </w:rPr>
        <w:t>art. 117 ust. 4</w:t>
      </w:r>
      <w:r w:rsidR="00D560AC"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="00D560AC" w:rsidRPr="006E0C63">
        <w:rPr>
          <w:rFonts w:ascii="Arial" w:hAnsi="Arial" w:cs="Arial"/>
          <w:color w:val="000000"/>
          <w:sz w:val="22"/>
        </w:rPr>
        <w:t>, oraz zobowiązanie podmiotu udostępniającego zasoby, o którym mowa w</w:t>
      </w:r>
      <w:r w:rsidR="00977A94">
        <w:rPr>
          <w:rFonts w:ascii="Arial" w:hAnsi="Arial" w:cs="Arial"/>
          <w:color w:val="000000"/>
          <w:sz w:val="22"/>
        </w:rPr>
        <w:t> </w:t>
      </w:r>
      <w:r w:rsidR="00D560AC" w:rsidRPr="006E0C63">
        <w:rPr>
          <w:rFonts w:ascii="Arial" w:hAnsi="Arial" w:cs="Arial"/>
          <w:color w:val="1B1B1B"/>
          <w:sz w:val="22"/>
        </w:rPr>
        <w:t>art. 118 ust. 3</w:t>
      </w:r>
      <w:r w:rsidR="00D560AC"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="00D560AC" w:rsidRPr="006E0C63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6E0C63">
        <w:rPr>
          <w:rFonts w:ascii="Arial" w:hAnsi="Arial" w:cs="Arial"/>
          <w:color w:val="1B1B1B"/>
          <w:sz w:val="22"/>
        </w:rPr>
        <w:t>art. 94 ust. 2</w:t>
      </w:r>
      <w:r w:rsidR="00D560AC"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="00D560AC" w:rsidRPr="006E0C63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61172E">
        <w:rPr>
          <w:rFonts w:ascii="Arial" w:hAnsi="Arial" w:cs="Arial"/>
          <w:color w:val="000000"/>
          <w:sz w:val="22"/>
        </w:rPr>
        <w:t> </w:t>
      </w:r>
      <w:r w:rsidR="00D560AC" w:rsidRPr="006E0C63">
        <w:rPr>
          <w:rFonts w:ascii="Arial" w:hAnsi="Arial" w:cs="Arial"/>
          <w:color w:val="000000"/>
          <w:sz w:val="22"/>
        </w:rPr>
        <w:t xml:space="preserve">podstawie </w:t>
      </w:r>
      <w:r w:rsidR="00D560AC" w:rsidRPr="006E0C63">
        <w:rPr>
          <w:rFonts w:ascii="Arial" w:hAnsi="Arial" w:cs="Arial"/>
          <w:color w:val="1B1B1B"/>
          <w:sz w:val="22"/>
        </w:rPr>
        <w:t>art. 18</w:t>
      </w:r>
      <w:r w:rsidR="00D560AC" w:rsidRPr="006E0C63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6E0C63">
        <w:rPr>
          <w:rFonts w:ascii="Arial" w:hAnsi="Arial" w:cs="Arial"/>
          <w:color w:val="1B1B1B"/>
          <w:sz w:val="22"/>
        </w:rPr>
        <w:t>art. 66 ust. 1</w:t>
      </w:r>
      <w:r w:rsidR="00D560AC"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="00D560AC" w:rsidRPr="006E0C63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6E0C63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6E0C63">
        <w:rPr>
          <w:rFonts w:ascii="Arial" w:hAnsi="Arial" w:cs="Arial"/>
          <w:color w:val="000000" w:themeColor="text1"/>
          <w:sz w:val="22"/>
        </w:rPr>
        <w:t>1</w:t>
      </w:r>
      <w:r w:rsidR="0098753A" w:rsidRPr="006E0C63">
        <w:rPr>
          <w:rFonts w:ascii="Arial" w:hAnsi="Arial" w:cs="Arial"/>
          <w:color w:val="000000" w:themeColor="text1"/>
          <w:sz w:val="22"/>
        </w:rPr>
        <w:t>2</w:t>
      </w:r>
      <w:r w:rsidRPr="006E0C63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6E0C63">
        <w:rPr>
          <w:rFonts w:ascii="Arial" w:hAnsi="Arial" w:cs="Arial"/>
          <w:color w:val="1B1B1B"/>
          <w:sz w:val="22"/>
        </w:rPr>
        <w:t>art. 18</w:t>
      </w:r>
      <w:r w:rsidRPr="006E0C63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 xml:space="preserve">których mowa w </w:t>
      </w:r>
      <w:r w:rsidRPr="006E0C63">
        <w:rPr>
          <w:rFonts w:ascii="Arial" w:hAnsi="Arial" w:cs="Arial"/>
          <w:color w:val="FF0000"/>
          <w:sz w:val="22"/>
        </w:rPr>
        <w:t xml:space="preserve"> </w:t>
      </w:r>
      <w:r w:rsidRPr="006E0C63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6E0C63">
        <w:rPr>
          <w:rFonts w:ascii="Arial" w:hAnsi="Arial" w:cs="Arial"/>
          <w:sz w:val="22"/>
        </w:rPr>
        <w:t>1</w:t>
      </w:r>
      <w:r w:rsidR="00F46862" w:rsidRPr="006E0C63">
        <w:rPr>
          <w:rFonts w:ascii="Arial" w:hAnsi="Arial" w:cs="Arial"/>
          <w:sz w:val="22"/>
        </w:rPr>
        <w:t>4</w:t>
      </w:r>
      <w:r w:rsidRPr="006E0C63">
        <w:rPr>
          <w:rFonts w:ascii="Arial" w:hAnsi="Arial" w:cs="Arial"/>
          <w:sz w:val="22"/>
        </w:rPr>
        <w:t>.</w:t>
      </w:r>
      <w:r w:rsidR="00AC47A6" w:rsidRPr="006E0C63">
        <w:rPr>
          <w:rFonts w:ascii="Arial" w:hAnsi="Arial" w:cs="Arial"/>
          <w:sz w:val="22"/>
        </w:rPr>
        <w:t xml:space="preserve"> </w:t>
      </w:r>
    </w:p>
    <w:p w:rsidR="00A64EC0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6E0C63">
        <w:rPr>
          <w:rFonts w:ascii="Arial" w:hAnsi="Arial" w:cs="Arial"/>
          <w:color w:val="000000"/>
          <w:sz w:val="22"/>
        </w:rPr>
        <w:t>anych przez Z</w:t>
      </w:r>
      <w:r w:rsidRPr="006E0C63">
        <w:rPr>
          <w:rFonts w:ascii="Arial" w:hAnsi="Arial" w:cs="Arial"/>
          <w:color w:val="000000"/>
          <w:sz w:val="22"/>
        </w:rPr>
        <w:t xml:space="preserve">amawiającego zgodnie z </w:t>
      </w:r>
      <w:r w:rsidRPr="006E0C63">
        <w:rPr>
          <w:rFonts w:ascii="Arial" w:hAnsi="Arial" w:cs="Arial"/>
          <w:color w:val="1B1B1B"/>
          <w:sz w:val="22"/>
        </w:rPr>
        <w:t>art. 67</w:t>
      </w:r>
      <w:r w:rsidR="00AC47A6" w:rsidRPr="006E0C63">
        <w:rPr>
          <w:rFonts w:ascii="Arial" w:hAnsi="Arial" w:cs="Arial"/>
          <w:color w:val="000000"/>
          <w:sz w:val="22"/>
        </w:rPr>
        <w:t xml:space="preserve"> ustawy Pzp.</w:t>
      </w:r>
    </w:p>
    <w:p w:rsidR="00A64EC0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6E0C63">
        <w:rPr>
          <w:rFonts w:ascii="Arial" w:hAnsi="Arial" w:cs="Arial"/>
          <w:color w:val="1B1B1B"/>
          <w:sz w:val="22"/>
        </w:rPr>
        <w:t>ustawy</w:t>
      </w:r>
      <w:r w:rsidRPr="006E0C63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6E0C63">
        <w:rPr>
          <w:rFonts w:ascii="Arial" w:hAnsi="Arial" w:cs="Arial"/>
          <w:color w:val="000000"/>
          <w:sz w:val="22"/>
        </w:rPr>
        <w:t xml:space="preserve"> (Dz. U. z 2020 r. poz. 1913), W</w:t>
      </w:r>
      <w:r w:rsidRPr="006E0C63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61172E">
        <w:rPr>
          <w:rFonts w:ascii="Arial" w:hAnsi="Arial" w:cs="Arial"/>
          <w:color w:val="000000"/>
          <w:sz w:val="22"/>
        </w:rPr>
        <w:br/>
      </w:r>
      <w:r w:rsidRPr="006E0C63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6E0C63" w:rsidRDefault="00D560AC" w:rsidP="007A5308">
      <w:pPr>
        <w:pStyle w:val="Akapitzlist"/>
        <w:numPr>
          <w:ilvl w:val="0"/>
          <w:numId w:val="22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6E0C63">
        <w:rPr>
          <w:rFonts w:ascii="Arial" w:hAnsi="Arial" w:cs="Arial"/>
          <w:color w:val="1B1B1B"/>
          <w:sz w:val="22"/>
        </w:rPr>
        <w:t>art. 94 ust. 2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6E0C63">
        <w:rPr>
          <w:rFonts w:ascii="Arial" w:hAnsi="Arial" w:cs="Arial"/>
          <w:color w:val="000000"/>
          <w:sz w:val="22"/>
        </w:rPr>
        <w:t>do reprezentowania odpowiednio Wykonawcy, W</w:t>
      </w:r>
      <w:r w:rsidRPr="006E0C63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6E0C63">
        <w:rPr>
          <w:rFonts w:ascii="Arial" w:hAnsi="Arial" w:cs="Arial"/>
          <w:color w:val="1B1B1B"/>
          <w:sz w:val="22"/>
        </w:rPr>
        <w:t>art. 118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6E0C63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6E0C63">
        <w:rPr>
          <w:rFonts w:ascii="Arial" w:hAnsi="Arial" w:cs="Arial"/>
          <w:color w:val="000000"/>
          <w:sz w:val="22"/>
        </w:rPr>
        <w:t xml:space="preserve">ykonawca wspólnie ubiegający się o udzielenie zamówienia, podmiot udostępniający zasoby lub podwykonawca, </w:t>
      </w:r>
      <w:r w:rsidRPr="006E0C63">
        <w:rPr>
          <w:rFonts w:ascii="Arial" w:hAnsi="Arial" w:cs="Arial"/>
          <w:color w:val="000000"/>
          <w:sz w:val="22"/>
        </w:rPr>
        <w:lastRenderedPageBreak/>
        <w:t>zwane dalej "upoważnionymi podmiotami", jako dokument elektroniczny, przekazuje się ten dokument.</w:t>
      </w:r>
      <w:r w:rsidR="001F6541" w:rsidRPr="006E0C63">
        <w:rPr>
          <w:rFonts w:ascii="Arial" w:hAnsi="Arial" w:cs="Arial"/>
          <w:color w:val="000000"/>
          <w:sz w:val="22"/>
        </w:rPr>
        <w:t xml:space="preserve"> </w:t>
      </w:r>
    </w:p>
    <w:p w:rsidR="00E97EBB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6E0C63">
        <w:rPr>
          <w:rFonts w:ascii="Arial" w:hAnsi="Arial" w:cs="Arial"/>
          <w:color w:val="1B1B1B"/>
          <w:sz w:val="22"/>
        </w:rPr>
        <w:t>art. 94 ust. 2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6E0C63">
        <w:rPr>
          <w:rFonts w:ascii="Arial" w:hAnsi="Arial" w:cs="Arial"/>
          <w:color w:val="000000"/>
          <w:sz w:val="22"/>
        </w:rPr>
        <w:t>owanym podpisem elektronicznym,</w:t>
      </w:r>
      <w:r w:rsidRPr="006E0C63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postaci papierowej.</w:t>
      </w:r>
    </w:p>
    <w:p w:rsidR="00D560AC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6E0C63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6E0C63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6E0C63">
        <w:rPr>
          <w:rFonts w:ascii="Arial" w:hAnsi="Arial" w:cs="Arial"/>
          <w:color w:val="000000" w:themeColor="text1"/>
          <w:sz w:val="22"/>
        </w:rPr>
        <w:t>1</w:t>
      </w:r>
      <w:r w:rsidR="0047134B" w:rsidRPr="006E0C63">
        <w:rPr>
          <w:rFonts w:ascii="Arial" w:hAnsi="Arial" w:cs="Arial"/>
          <w:color w:val="000000" w:themeColor="text1"/>
          <w:sz w:val="22"/>
        </w:rPr>
        <w:t>8</w:t>
      </w:r>
      <w:r w:rsidRPr="006E0C63">
        <w:rPr>
          <w:rFonts w:ascii="Arial" w:hAnsi="Arial" w:cs="Arial"/>
          <w:color w:val="000000"/>
          <w:sz w:val="22"/>
        </w:rPr>
        <w:t>, dokonuje w przypadku:</w:t>
      </w:r>
    </w:p>
    <w:p w:rsidR="00D560AC" w:rsidRPr="006E0C63" w:rsidRDefault="00D560AC" w:rsidP="007A5308">
      <w:pPr>
        <w:pStyle w:val="Akapitzlist"/>
        <w:numPr>
          <w:ilvl w:val="0"/>
          <w:numId w:val="26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podmiotowych środków dowodowych oraz dokumentów potwierdzających umocowanie do</w:t>
      </w:r>
      <w:r w:rsidR="00E97EBB" w:rsidRPr="006E0C63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6E0C63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6E0C63" w:rsidRDefault="00D560AC" w:rsidP="007A5308">
      <w:pPr>
        <w:pStyle w:val="Akapitzlist"/>
        <w:numPr>
          <w:ilvl w:val="0"/>
          <w:numId w:val="26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przedmiotowych śr</w:t>
      </w:r>
      <w:r w:rsidR="00E97EBB" w:rsidRPr="006E0C63">
        <w:rPr>
          <w:rFonts w:ascii="Arial" w:hAnsi="Arial" w:cs="Arial"/>
          <w:color w:val="000000"/>
          <w:sz w:val="22"/>
        </w:rPr>
        <w:t>odków dowodowych - odpowiednio Wykonawca lub W</w:t>
      </w:r>
      <w:r w:rsidRPr="006E0C63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6E0C63" w:rsidRDefault="00D560AC" w:rsidP="007A5308">
      <w:pPr>
        <w:pStyle w:val="Akapitzlist"/>
        <w:numPr>
          <w:ilvl w:val="0"/>
          <w:numId w:val="26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6E0C63">
        <w:rPr>
          <w:rFonts w:ascii="Arial" w:hAnsi="Arial" w:cs="Arial"/>
          <w:color w:val="1B1B1B"/>
          <w:sz w:val="22"/>
        </w:rPr>
        <w:t>art. 94 ust. 2</w:t>
      </w:r>
      <w:r w:rsidR="00E97EBB"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="00E97EBB" w:rsidRPr="006E0C63">
        <w:rPr>
          <w:rFonts w:ascii="Arial" w:hAnsi="Arial" w:cs="Arial"/>
          <w:color w:val="000000"/>
          <w:sz w:val="22"/>
        </w:rPr>
        <w:t xml:space="preserve"> - odpowiednio Wykonawca lub W</w:t>
      </w:r>
      <w:r w:rsidRPr="006E0C63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6E0C63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6E0C63">
        <w:rPr>
          <w:rFonts w:ascii="Arial" w:hAnsi="Arial" w:cs="Arial"/>
          <w:color w:val="000000" w:themeColor="text1"/>
          <w:sz w:val="22"/>
        </w:rPr>
        <w:t>1</w:t>
      </w:r>
      <w:r w:rsidR="0047134B" w:rsidRPr="006E0C63">
        <w:rPr>
          <w:rFonts w:ascii="Arial" w:hAnsi="Arial" w:cs="Arial"/>
          <w:color w:val="000000" w:themeColor="text1"/>
          <w:sz w:val="22"/>
        </w:rPr>
        <w:t>8</w:t>
      </w:r>
      <w:r w:rsidRPr="006E0C63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Przez cyfrowe odwz</w:t>
      </w:r>
      <w:r w:rsidR="00A10AEA" w:rsidRPr="006E0C63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6E0C63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6E0C63">
        <w:rPr>
          <w:rFonts w:ascii="Arial" w:hAnsi="Arial" w:cs="Arial"/>
          <w:color w:val="000000" w:themeColor="text1"/>
          <w:sz w:val="22"/>
        </w:rPr>
        <w:t>1</w:t>
      </w:r>
      <w:r w:rsidR="0047134B" w:rsidRPr="006E0C63">
        <w:rPr>
          <w:rFonts w:ascii="Arial" w:hAnsi="Arial" w:cs="Arial"/>
          <w:color w:val="000000" w:themeColor="text1"/>
          <w:sz w:val="22"/>
        </w:rPr>
        <w:t>8</w:t>
      </w:r>
      <w:r w:rsidRPr="006E0C63">
        <w:rPr>
          <w:rFonts w:ascii="Arial" w:hAnsi="Arial" w:cs="Arial"/>
          <w:color w:val="000000" w:themeColor="text1"/>
          <w:sz w:val="22"/>
        </w:rPr>
        <w:t>-</w:t>
      </w:r>
      <w:r w:rsidR="0047134B" w:rsidRPr="006E0C63">
        <w:rPr>
          <w:rFonts w:ascii="Arial" w:hAnsi="Arial" w:cs="Arial"/>
          <w:color w:val="000000" w:themeColor="text1"/>
          <w:sz w:val="22"/>
        </w:rPr>
        <w:t>20</w:t>
      </w:r>
      <w:r w:rsidRPr="006E0C63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6E0C63">
        <w:rPr>
          <w:rFonts w:ascii="Arial" w:hAnsi="Arial" w:cs="Arial"/>
          <w:color w:val="000000" w:themeColor="text1"/>
          <w:sz w:val="22"/>
        </w:rPr>
        <w:t>ust.</w:t>
      </w:r>
      <w:r w:rsidR="0065536D" w:rsidRPr="006E0C63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6E0C63">
        <w:rPr>
          <w:rFonts w:ascii="Arial" w:hAnsi="Arial" w:cs="Arial"/>
          <w:color w:val="000000" w:themeColor="text1"/>
          <w:sz w:val="22"/>
        </w:rPr>
        <w:t>2</w:t>
      </w:r>
      <w:r w:rsidR="0047134B" w:rsidRPr="006E0C63">
        <w:rPr>
          <w:rFonts w:ascii="Arial" w:hAnsi="Arial" w:cs="Arial"/>
          <w:color w:val="000000" w:themeColor="text1"/>
          <w:sz w:val="22"/>
        </w:rPr>
        <w:t>3</w:t>
      </w:r>
      <w:r w:rsidR="000F622A" w:rsidRPr="006E0C63">
        <w:rPr>
          <w:rFonts w:ascii="Arial" w:hAnsi="Arial" w:cs="Arial"/>
          <w:color w:val="000000" w:themeColor="text1"/>
          <w:sz w:val="22"/>
        </w:rPr>
        <w:t>-2</w:t>
      </w:r>
      <w:r w:rsidR="0047134B" w:rsidRPr="006E0C63">
        <w:rPr>
          <w:rFonts w:ascii="Arial" w:hAnsi="Arial" w:cs="Arial"/>
          <w:color w:val="000000" w:themeColor="text1"/>
          <w:sz w:val="22"/>
        </w:rPr>
        <w:t>5</w:t>
      </w:r>
      <w:r w:rsidRPr="006E0C63">
        <w:rPr>
          <w:rFonts w:ascii="Arial" w:hAnsi="Arial" w:cs="Arial"/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6E0C63">
        <w:rPr>
          <w:rFonts w:ascii="Arial" w:hAnsi="Arial" w:cs="Arial"/>
          <w:color w:val="1B1B1B"/>
          <w:sz w:val="22"/>
        </w:rPr>
        <w:t>art. 117 ust. 4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6E0C63">
        <w:rPr>
          <w:rFonts w:ascii="Arial" w:hAnsi="Arial" w:cs="Arial"/>
          <w:color w:val="1B1B1B"/>
          <w:sz w:val="22"/>
        </w:rPr>
        <w:t>art. 94 ust. 2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6E0C63">
        <w:rPr>
          <w:rFonts w:ascii="Arial" w:hAnsi="Arial" w:cs="Arial"/>
          <w:color w:val="1B1B1B"/>
          <w:sz w:val="22"/>
        </w:rPr>
        <w:t>art. 117 ust. 4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0A5F94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>, oraz zobowiązanie podmiotu udostępniającego zasoby, przedmiotowe środki dowodowe, dokumenty, o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 xml:space="preserve">których mowa w </w:t>
      </w:r>
      <w:r w:rsidRPr="006E0C63">
        <w:rPr>
          <w:rFonts w:ascii="Arial" w:hAnsi="Arial" w:cs="Arial"/>
          <w:color w:val="1B1B1B"/>
          <w:sz w:val="22"/>
        </w:rPr>
        <w:t>art. 94 ust. 2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6E0C63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6E0C63">
        <w:rPr>
          <w:rFonts w:ascii="Arial" w:hAnsi="Arial" w:cs="Arial"/>
          <w:color w:val="000000" w:themeColor="text1"/>
          <w:sz w:val="22"/>
        </w:rPr>
        <w:t>2</w:t>
      </w:r>
      <w:r w:rsidR="0047134B" w:rsidRPr="006E0C63">
        <w:rPr>
          <w:rFonts w:ascii="Arial" w:hAnsi="Arial" w:cs="Arial"/>
          <w:color w:val="000000" w:themeColor="text1"/>
          <w:sz w:val="22"/>
        </w:rPr>
        <w:t>3</w:t>
      </w:r>
      <w:r w:rsidRPr="006E0C63">
        <w:rPr>
          <w:rFonts w:ascii="Arial" w:hAnsi="Arial" w:cs="Arial"/>
          <w:color w:val="000000"/>
          <w:sz w:val="22"/>
        </w:rPr>
        <w:t>, dokonuje w przypadku:</w:t>
      </w:r>
    </w:p>
    <w:p w:rsidR="00D560AC" w:rsidRPr="006E0C63" w:rsidRDefault="00D560AC" w:rsidP="007A5308">
      <w:pPr>
        <w:pStyle w:val="Akapitzlist"/>
        <w:numPr>
          <w:ilvl w:val="0"/>
          <w:numId w:val="27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lastRenderedPageBreak/>
        <w:t>podmiotowych śr</w:t>
      </w:r>
      <w:r w:rsidR="00662200" w:rsidRPr="006E0C63">
        <w:rPr>
          <w:rFonts w:ascii="Arial" w:hAnsi="Arial" w:cs="Arial"/>
          <w:color w:val="000000"/>
          <w:sz w:val="22"/>
        </w:rPr>
        <w:t>odków dowodowych - odpowiednio Wykonawca, W</w:t>
      </w:r>
      <w:r w:rsidRPr="006E0C63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6E0C63" w:rsidRDefault="00D560AC" w:rsidP="007A5308">
      <w:pPr>
        <w:pStyle w:val="Akapitzlist"/>
        <w:numPr>
          <w:ilvl w:val="0"/>
          <w:numId w:val="27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6E0C63">
        <w:rPr>
          <w:rFonts w:ascii="Arial" w:hAnsi="Arial" w:cs="Arial"/>
          <w:color w:val="1B1B1B"/>
          <w:sz w:val="22"/>
        </w:rPr>
        <w:t>art. 94 ust. 2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6E0C63">
        <w:rPr>
          <w:rFonts w:ascii="Arial" w:hAnsi="Arial" w:cs="Arial"/>
          <w:color w:val="1B1B1B"/>
          <w:sz w:val="22"/>
        </w:rPr>
        <w:t>art. 117 ust. 4</w:t>
      </w:r>
      <w:r w:rsidRPr="006E0C63">
        <w:rPr>
          <w:rFonts w:ascii="Arial" w:hAnsi="Arial" w:cs="Arial"/>
          <w:color w:val="000000"/>
          <w:sz w:val="22"/>
        </w:rPr>
        <w:t xml:space="preserve"> ustawy</w:t>
      </w:r>
      <w:r w:rsidR="00AF0905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6E0C63">
        <w:rPr>
          <w:rFonts w:ascii="Arial" w:hAnsi="Arial" w:cs="Arial"/>
          <w:color w:val="000000"/>
          <w:sz w:val="22"/>
        </w:rPr>
        <w:t>niającego zasoby - odpowiednio Wykonawca lub W</w:t>
      </w:r>
      <w:r w:rsidRPr="006E0C63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6E0C63" w:rsidRDefault="00D560AC" w:rsidP="007A5308">
      <w:pPr>
        <w:pStyle w:val="Akapitzlist"/>
        <w:numPr>
          <w:ilvl w:val="0"/>
          <w:numId w:val="27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pełnomocnictwa </w:t>
      </w:r>
      <w:r w:rsidR="0061172E">
        <w:rPr>
          <w:rFonts w:ascii="Arial" w:hAnsi="Arial" w:cs="Arial"/>
          <w:color w:val="000000"/>
          <w:sz w:val="22"/>
        </w:rPr>
        <w:t>–</w:t>
      </w:r>
      <w:r w:rsidRPr="006E0C63">
        <w:rPr>
          <w:rFonts w:ascii="Arial" w:hAnsi="Arial" w:cs="Arial"/>
          <w:color w:val="000000"/>
          <w:sz w:val="22"/>
        </w:rPr>
        <w:t xml:space="preserve"> mocodawca.</w:t>
      </w:r>
    </w:p>
    <w:p w:rsidR="00A10AEA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6E0C63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6E0C63">
        <w:rPr>
          <w:rFonts w:ascii="Arial" w:hAnsi="Arial" w:cs="Arial"/>
          <w:color w:val="000000" w:themeColor="text1"/>
          <w:sz w:val="22"/>
        </w:rPr>
        <w:t>23</w:t>
      </w:r>
      <w:r w:rsidRPr="006E0C63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6E0C63">
        <w:rPr>
          <w:rFonts w:ascii="Arial" w:hAnsi="Arial" w:cs="Arial"/>
          <w:color w:val="000000"/>
          <w:sz w:val="22"/>
        </w:rPr>
        <w:t xml:space="preserve"> </w:t>
      </w:r>
    </w:p>
    <w:p w:rsidR="00A10AEA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6E0C63">
        <w:rPr>
          <w:rFonts w:ascii="Arial" w:hAnsi="Arial" w:cs="Arial"/>
          <w:color w:val="000000"/>
          <w:sz w:val="22"/>
        </w:rPr>
        <w:t>owanym podpisem elektronicznym,</w:t>
      </w:r>
      <w:r w:rsidRPr="006E0C63">
        <w:rPr>
          <w:rFonts w:ascii="Arial" w:hAnsi="Arial" w:cs="Arial"/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6E0C63">
        <w:rPr>
          <w:rFonts w:ascii="Arial" w:hAnsi="Arial" w:cs="Arial"/>
          <w:color w:val="000000"/>
          <w:sz w:val="22"/>
        </w:rPr>
        <w:t xml:space="preserve"> </w:t>
      </w:r>
    </w:p>
    <w:p w:rsidR="00D560AC" w:rsidRPr="006E0C63" w:rsidRDefault="00D560AC" w:rsidP="007A5308">
      <w:pPr>
        <w:pStyle w:val="Akapitzlist"/>
        <w:numPr>
          <w:ilvl w:val="0"/>
          <w:numId w:val="22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6E0C63" w:rsidRDefault="00D560AC" w:rsidP="007A5308">
      <w:pPr>
        <w:pStyle w:val="Akapitzlist"/>
        <w:numPr>
          <w:ilvl w:val="0"/>
          <w:numId w:val="2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6E0C63" w:rsidRDefault="00D560AC" w:rsidP="007A5308">
      <w:pPr>
        <w:pStyle w:val="Akapitzlist"/>
        <w:numPr>
          <w:ilvl w:val="0"/>
          <w:numId w:val="2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6E0C63" w:rsidRDefault="00D560AC" w:rsidP="007A5308">
      <w:pPr>
        <w:pStyle w:val="Akapitzlist"/>
        <w:numPr>
          <w:ilvl w:val="0"/>
          <w:numId w:val="2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pomocą wydruku;</w:t>
      </w:r>
    </w:p>
    <w:p w:rsidR="00D560AC" w:rsidRPr="006E0C63" w:rsidRDefault="00D560AC" w:rsidP="007A5308">
      <w:pPr>
        <w:pStyle w:val="Akapitzlist"/>
        <w:numPr>
          <w:ilvl w:val="0"/>
          <w:numId w:val="28"/>
        </w:numPr>
        <w:spacing w:before="26" w:after="0"/>
        <w:ind w:left="1418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61172E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6E0C63" w:rsidRDefault="009B431F" w:rsidP="007A5308">
      <w:pPr>
        <w:pStyle w:val="Akapitzlist"/>
        <w:numPr>
          <w:ilvl w:val="0"/>
          <w:numId w:val="22"/>
        </w:numPr>
        <w:spacing w:after="0"/>
        <w:ind w:left="1134" w:hanging="425"/>
        <w:jc w:val="both"/>
        <w:rPr>
          <w:rFonts w:ascii="Arial" w:eastAsia="Calibri" w:hAnsi="Arial" w:cs="Arial"/>
          <w:sz w:val="22"/>
          <w:lang w:eastAsia="en-US"/>
        </w:rPr>
      </w:pPr>
      <w:r w:rsidRPr="006E0C63">
        <w:rPr>
          <w:rFonts w:ascii="Arial" w:eastAsia="Calibri" w:hAnsi="Arial" w:cs="Arial"/>
          <w:sz w:val="22"/>
          <w:lang w:eastAsia="en-US"/>
        </w:rPr>
        <w:t>D</w:t>
      </w:r>
      <w:r w:rsidR="00D26118" w:rsidRPr="006E0C63">
        <w:rPr>
          <w:rFonts w:ascii="Arial" w:eastAsia="Calibri" w:hAnsi="Arial" w:cs="Arial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 w:rsidRPr="006E0C63">
        <w:rPr>
          <w:rFonts w:ascii="Arial" w:eastAsia="Calibri" w:hAnsi="Arial" w:cs="Arial"/>
          <w:sz w:val="22"/>
          <w:lang w:eastAsia="en-US"/>
        </w:rPr>
        <w:t xml:space="preserve">.ppt; </w:t>
      </w:r>
      <w:r w:rsidR="002964E8" w:rsidRPr="006E0C63">
        <w:rPr>
          <w:rFonts w:ascii="Arial" w:eastAsia="Calibri" w:hAnsi="Arial" w:cs="Arial"/>
          <w:sz w:val="22"/>
          <w:lang w:eastAsia="en-US"/>
        </w:rPr>
        <w:t>.docx; .xlsx; .pptx; .csv;</w:t>
      </w:r>
      <w:r w:rsidR="00726827" w:rsidRPr="006E0C63">
        <w:rPr>
          <w:rFonts w:ascii="Arial" w:eastAsia="Calibri" w:hAnsi="Arial" w:cs="Arial"/>
          <w:sz w:val="22"/>
          <w:lang w:eastAsia="en-US"/>
        </w:rPr>
        <w:t xml:space="preserve"> .mp3; .wav;</w:t>
      </w:r>
      <w:r w:rsidR="002964E8" w:rsidRPr="006E0C63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61172E">
        <w:rPr>
          <w:rFonts w:ascii="Arial" w:eastAsia="Calibri" w:hAnsi="Arial" w:cs="Arial"/>
          <w:sz w:val="22"/>
          <w:lang w:eastAsia="en-US"/>
        </w:rPr>
        <w:t> </w:t>
      </w:r>
      <w:r w:rsidR="002964E8" w:rsidRPr="006E0C63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6E0C63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6E0C63">
        <w:rPr>
          <w:rFonts w:ascii="Arial" w:eastAsia="Calibri" w:hAnsi="Arial" w:cs="Arial"/>
          <w:sz w:val="22"/>
          <w:lang w:eastAsia="en-US"/>
        </w:rPr>
        <w:t>.7Z</w:t>
      </w:r>
      <w:r w:rsidR="0061172E">
        <w:rPr>
          <w:rFonts w:ascii="Arial" w:eastAsia="Calibri" w:hAnsi="Arial" w:cs="Arial"/>
          <w:sz w:val="22"/>
          <w:lang w:eastAsia="en-US"/>
        </w:rPr>
        <w:t>.</w:t>
      </w:r>
    </w:p>
    <w:p w:rsidR="00431ED8" w:rsidRPr="006E0C63" w:rsidRDefault="00431ED8" w:rsidP="007A5308">
      <w:pPr>
        <w:pStyle w:val="pkt1"/>
        <w:numPr>
          <w:ilvl w:val="0"/>
          <w:numId w:val="22"/>
        </w:numPr>
        <w:spacing w:before="26" w:after="0"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6E0C63">
        <w:rPr>
          <w:rFonts w:ascii="Arial" w:hAnsi="Arial" w:cs="Arial"/>
          <w:color w:val="1B1B1B"/>
          <w:sz w:val="22"/>
          <w:szCs w:val="22"/>
        </w:rPr>
        <w:t>ustawy</w:t>
      </w:r>
      <w:r w:rsidRPr="006E0C63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</w:t>
      </w:r>
      <w:r w:rsidR="0061172E">
        <w:rPr>
          <w:rFonts w:ascii="Arial" w:hAnsi="Arial" w:cs="Arial"/>
          <w:color w:val="000000"/>
          <w:sz w:val="22"/>
          <w:szCs w:val="22"/>
        </w:rPr>
        <w:t> </w:t>
      </w:r>
      <w:r w:rsidRPr="006E0C63">
        <w:rPr>
          <w:rFonts w:ascii="Arial" w:hAnsi="Arial" w:cs="Arial"/>
          <w:color w:val="000000"/>
          <w:sz w:val="22"/>
          <w:szCs w:val="22"/>
        </w:rPr>
        <w:t>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6E0C63" w:rsidRDefault="003F2F74" w:rsidP="009A0A4D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SPO</w:t>
      </w:r>
      <w:r w:rsidR="006C1AFF" w:rsidRPr="006E0C63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6E0C63" w:rsidRDefault="007747A2" w:rsidP="0061172E">
      <w:pPr>
        <w:spacing w:after="0"/>
        <w:jc w:val="both"/>
        <w:rPr>
          <w:rFonts w:ascii="Arial" w:hAnsi="Arial" w:cs="Arial"/>
          <w:b/>
          <w:sz w:val="22"/>
        </w:rPr>
      </w:pPr>
    </w:p>
    <w:p w:rsidR="003E3F4F" w:rsidRPr="006E0C63" w:rsidRDefault="003E3F4F" w:rsidP="009A0A4D">
      <w:pPr>
        <w:pStyle w:val="pkt1"/>
        <w:numPr>
          <w:ilvl w:val="0"/>
          <w:numId w:val="14"/>
        </w:numPr>
        <w:spacing w:before="0" w:after="0" w:line="276" w:lineRule="auto"/>
        <w:ind w:left="1068"/>
        <w:jc w:val="left"/>
        <w:rPr>
          <w:rFonts w:ascii="Arial" w:hAnsi="Arial" w:cs="Arial"/>
          <w:sz w:val="22"/>
          <w:szCs w:val="22"/>
          <w:u w:val="single"/>
        </w:rPr>
      </w:pPr>
      <w:r w:rsidRPr="006E0C63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6E0C63" w:rsidRDefault="003E3F4F" w:rsidP="007A5308">
      <w:pPr>
        <w:pStyle w:val="pkt1"/>
        <w:numPr>
          <w:ilvl w:val="0"/>
          <w:numId w:val="15"/>
        </w:numPr>
        <w:spacing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6E0C63">
        <w:rPr>
          <w:rFonts w:ascii="Arial" w:hAnsi="Arial" w:cs="Arial"/>
          <w:b/>
          <w:sz w:val="22"/>
          <w:szCs w:val="22"/>
        </w:rPr>
        <w:t>Ofert</w:t>
      </w:r>
      <w:r w:rsidR="0090320A" w:rsidRPr="006E0C63">
        <w:rPr>
          <w:rFonts w:ascii="Arial" w:hAnsi="Arial" w:cs="Arial"/>
          <w:b/>
          <w:sz w:val="22"/>
          <w:szCs w:val="22"/>
        </w:rPr>
        <w:t>ę</w:t>
      </w:r>
      <w:r w:rsidRPr="006E0C63">
        <w:rPr>
          <w:rFonts w:ascii="Arial" w:hAnsi="Arial" w:cs="Arial"/>
          <w:b/>
          <w:sz w:val="22"/>
          <w:szCs w:val="22"/>
        </w:rPr>
        <w:t xml:space="preserve"> należy złożyć: </w:t>
      </w:r>
      <w:r w:rsidRPr="006E0C63">
        <w:rPr>
          <w:rFonts w:ascii="Arial" w:hAnsi="Arial" w:cs="Arial"/>
          <w:b/>
          <w:color w:val="0000FF"/>
          <w:sz w:val="22"/>
          <w:szCs w:val="22"/>
        </w:rPr>
        <w:t>do</w:t>
      </w:r>
      <w:r w:rsidRPr="006E0C63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6E0C63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370AB6">
        <w:rPr>
          <w:rFonts w:ascii="Arial" w:hAnsi="Arial" w:cs="Arial"/>
          <w:b/>
          <w:color w:val="0000FF"/>
          <w:sz w:val="22"/>
          <w:szCs w:val="22"/>
        </w:rPr>
        <w:t>09.04.</w:t>
      </w:r>
      <w:r w:rsidR="007C5247" w:rsidRPr="006E0C63">
        <w:rPr>
          <w:rFonts w:ascii="Arial" w:hAnsi="Arial" w:cs="Arial"/>
          <w:b/>
          <w:color w:val="0000FF"/>
          <w:sz w:val="22"/>
          <w:szCs w:val="22"/>
        </w:rPr>
        <w:t>202</w:t>
      </w:r>
      <w:r w:rsidR="0061172E">
        <w:rPr>
          <w:rFonts w:ascii="Arial" w:hAnsi="Arial" w:cs="Arial"/>
          <w:b/>
          <w:color w:val="0000FF"/>
          <w:sz w:val="22"/>
          <w:szCs w:val="22"/>
        </w:rPr>
        <w:t>4</w:t>
      </w:r>
      <w:r w:rsidR="007C5247" w:rsidRPr="006E0C63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6E0C63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6E0C63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6E0C63" w:rsidRDefault="003E3F4F" w:rsidP="007A5308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6E0C63" w:rsidRDefault="003E3F4F" w:rsidP="007A5308">
      <w:pPr>
        <w:pStyle w:val="Akapitzlist"/>
        <w:numPr>
          <w:ilvl w:val="0"/>
          <w:numId w:val="15"/>
        </w:numPr>
        <w:spacing w:before="26"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6E0C63">
        <w:rPr>
          <w:rFonts w:ascii="Arial" w:hAnsi="Arial" w:cs="Arial"/>
          <w:color w:val="000000"/>
          <w:sz w:val="22"/>
        </w:rPr>
        <w:t>W</w:t>
      </w:r>
      <w:r w:rsidRPr="006E0C63">
        <w:rPr>
          <w:rFonts w:ascii="Arial" w:hAnsi="Arial" w:cs="Arial"/>
          <w:color w:val="000000"/>
          <w:sz w:val="22"/>
        </w:rPr>
        <w:t>ykonawca może wycofać ofertę.</w:t>
      </w:r>
    </w:p>
    <w:p w:rsidR="00246237" w:rsidRPr="006E0C63" w:rsidRDefault="00246237" w:rsidP="007A5308">
      <w:pPr>
        <w:pStyle w:val="pkt1"/>
        <w:numPr>
          <w:ilvl w:val="0"/>
          <w:numId w:val="14"/>
        </w:numPr>
        <w:spacing w:after="0" w:line="276" w:lineRule="auto"/>
        <w:ind w:left="1068"/>
        <w:rPr>
          <w:rFonts w:ascii="Arial" w:hAnsi="Arial" w:cs="Arial"/>
          <w:sz w:val="22"/>
          <w:szCs w:val="22"/>
          <w:u w:val="single"/>
        </w:rPr>
      </w:pPr>
      <w:r w:rsidRPr="006E0C63">
        <w:rPr>
          <w:rFonts w:ascii="Arial" w:hAnsi="Arial" w:cs="Arial"/>
          <w:sz w:val="22"/>
          <w:szCs w:val="22"/>
          <w:u w:val="single"/>
        </w:rPr>
        <w:lastRenderedPageBreak/>
        <w:t xml:space="preserve">Sposób składania ofert </w:t>
      </w:r>
    </w:p>
    <w:p w:rsidR="0061172E" w:rsidRPr="0061172E" w:rsidRDefault="003645FB" w:rsidP="007A5308">
      <w:pPr>
        <w:pStyle w:val="pkt1"/>
        <w:numPr>
          <w:ilvl w:val="0"/>
          <w:numId w:val="16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 xml:space="preserve">Ofertę wraz z wymaganymi dokumentami należy złożyć za pośrednictwem </w:t>
      </w:r>
      <w:r w:rsidR="0061172E">
        <w:rPr>
          <w:rFonts w:ascii="Arial" w:hAnsi="Arial" w:cs="Arial"/>
          <w:sz w:val="22"/>
          <w:szCs w:val="22"/>
        </w:rPr>
        <w:t>platformy zakupowej pod adresem</w:t>
      </w:r>
      <w:r w:rsidRPr="006E0C63">
        <w:rPr>
          <w:rFonts w:ascii="Arial" w:hAnsi="Arial" w:cs="Arial"/>
          <w:sz w:val="22"/>
          <w:szCs w:val="22"/>
        </w:rPr>
        <w:t>:</w:t>
      </w:r>
      <w:r w:rsidRPr="006E0C63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3E3F4F" w:rsidRPr="006E0C63" w:rsidRDefault="00294D41" w:rsidP="0061172E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6" w:tgtFrame="_blank" w:history="1">
        <w:r w:rsidR="003645FB" w:rsidRPr="006E0C63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6E0C63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6E0C63" w:rsidRDefault="00365EE4" w:rsidP="007A5308">
      <w:pPr>
        <w:pStyle w:val="Akapitzlist"/>
        <w:numPr>
          <w:ilvl w:val="0"/>
          <w:numId w:val="16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6E0C63">
        <w:rPr>
          <w:rFonts w:ascii="Arial" w:hAnsi="Arial" w:cs="Arial"/>
          <w:color w:val="000000" w:themeColor="text1"/>
          <w:sz w:val="22"/>
        </w:rPr>
        <w:t>, składa się elektronicznie za</w:t>
      </w:r>
      <w:r w:rsidR="0061172E">
        <w:rPr>
          <w:rFonts w:ascii="Arial" w:hAnsi="Arial" w:cs="Arial"/>
          <w:color w:val="000000" w:themeColor="text1"/>
          <w:sz w:val="22"/>
        </w:rPr>
        <w:t> </w:t>
      </w:r>
      <w:r w:rsidRPr="006E0C63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6E0C63">
        <w:rPr>
          <w:rFonts w:ascii="Arial" w:hAnsi="Arial" w:cs="Arial"/>
          <w:b/>
          <w:color w:val="000000" w:themeColor="text1"/>
          <w:sz w:val="22"/>
        </w:rPr>
        <w:t>Formularza</w:t>
      </w:r>
      <w:r w:rsidRPr="006E0C63">
        <w:rPr>
          <w:rFonts w:ascii="Arial" w:hAnsi="Arial" w:cs="Arial"/>
          <w:color w:val="000000" w:themeColor="text1"/>
          <w:sz w:val="22"/>
        </w:rPr>
        <w:t xml:space="preserve"> </w:t>
      </w:r>
      <w:r w:rsidRPr="006E0C63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6E0C63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6E0C63" w:rsidRDefault="00365EE4" w:rsidP="007A5308">
      <w:pPr>
        <w:pStyle w:val="Akapitzlist"/>
        <w:numPr>
          <w:ilvl w:val="0"/>
          <w:numId w:val="16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6E0C63" w:rsidRDefault="00E70117" w:rsidP="007A5308">
      <w:pPr>
        <w:pStyle w:val="Akapitzlist"/>
        <w:numPr>
          <w:ilvl w:val="0"/>
          <w:numId w:val="16"/>
        </w:numPr>
        <w:spacing w:before="120" w:after="0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6E0C63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6E0C63">
        <w:rPr>
          <w:rFonts w:ascii="Arial" w:hAnsi="Arial" w:cs="Arial"/>
          <w:b/>
          <w:color w:val="000000" w:themeColor="text1"/>
          <w:sz w:val="22"/>
        </w:rPr>
        <w:t>ZŁÓŻ OFERTĘ</w:t>
      </w:r>
      <w:r w:rsidRPr="006E0C63">
        <w:rPr>
          <w:rFonts w:ascii="Arial" w:hAnsi="Arial" w:cs="Arial"/>
          <w:b/>
          <w:color w:val="000000" w:themeColor="text1"/>
          <w:sz w:val="22"/>
        </w:rPr>
        <w:t>”</w:t>
      </w:r>
      <w:r w:rsidRPr="006E0C63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6E0C63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6E0C63" w:rsidRDefault="00AF2195" w:rsidP="007A530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E0C63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6E0C63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6E0C63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6E0C63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6E0C63" w:rsidRDefault="00E70117" w:rsidP="007A530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E0C6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 w:rsidRPr="006E0C6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6E0C6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6E0C63" w:rsidRDefault="00E70117" w:rsidP="007A530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E0C63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61172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6E0C63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6E0C63" w:rsidRDefault="00E70117" w:rsidP="007A530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E0C63">
        <w:rPr>
          <w:rFonts w:ascii="Arial" w:hAnsi="Arial" w:cs="Arial"/>
          <w:color w:val="000000" w:themeColor="text1"/>
          <w:sz w:val="22"/>
          <w:szCs w:val="22"/>
        </w:rPr>
        <w:t xml:space="preserve"> Zmianę lub wycofanie oferty należy zrobić </w:t>
      </w:r>
      <w:r w:rsidR="00AF2195" w:rsidRPr="006E0C63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6E0C63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6E0C63">
        <w:rPr>
          <w:rFonts w:ascii="Arial" w:hAnsi="Arial" w:cs="Arial"/>
          <w:color w:val="000000" w:themeColor="text1"/>
          <w:sz w:val="22"/>
          <w:szCs w:val="22"/>
        </w:rPr>
        <w:t>u</w:t>
      </w:r>
      <w:r w:rsidRPr="006E0C63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6E0C63" w:rsidRDefault="00E70117" w:rsidP="007A5308">
      <w:pPr>
        <w:pStyle w:val="Lista"/>
        <w:numPr>
          <w:ilvl w:val="0"/>
          <w:numId w:val="16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6E0C63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6E0C63" w:rsidRDefault="00102A09" w:rsidP="007A5308">
      <w:pPr>
        <w:pStyle w:val="Akapitzlist"/>
        <w:numPr>
          <w:ilvl w:val="0"/>
          <w:numId w:val="16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7" w:history="1">
        <w:r w:rsidRPr="006E0C63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6E0C63" w:rsidRDefault="00435D09" w:rsidP="007A530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6E0C63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6E0C63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6E0C63">
        <w:rPr>
          <w:rFonts w:ascii="Arial" w:hAnsi="Arial" w:cs="Arial"/>
          <w:b/>
          <w:color w:val="000000" w:themeColor="text1"/>
          <w:sz w:val="22"/>
        </w:rPr>
        <w:t>150 MB</w:t>
      </w:r>
      <w:r w:rsidRPr="006E0C63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6E0C63" w:rsidRDefault="00435D09" w:rsidP="007A5308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6E0C63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6E0C63">
        <w:rPr>
          <w:rFonts w:ascii="Arial" w:hAnsi="Arial" w:cs="Arial"/>
          <w:color w:val="000000" w:themeColor="text1"/>
          <w:sz w:val="22"/>
        </w:rPr>
        <w:t>munikacji elektronicznej w</w:t>
      </w:r>
      <w:r w:rsidR="0061172E">
        <w:rPr>
          <w:rFonts w:ascii="Arial" w:hAnsi="Arial" w:cs="Arial"/>
          <w:color w:val="000000" w:themeColor="text1"/>
          <w:sz w:val="22"/>
        </w:rPr>
        <w:t> </w:t>
      </w:r>
      <w:r w:rsidR="007535CD" w:rsidRPr="006E0C63">
        <w:rPr>
          <w:rFonts w:ascii="Arial" w:hAnsi="Arial" w:cs="Arial"/>
          <w:color w:val="000000" w:themeColor="text1"/>
          <w:sz w:val="22"/>
        </w:rPr>
        <w:t>postę</w:t>
      </w:r>
      <w:r w:rsidRPr="006E0C63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6E0C63">
        <w:rPr>
          <w:rFonts w:ascii="Arial" w:hAnsi="Arial" w:cs="Arial"/>
          <w:color w:val="000000" w:themeColor="text1"/>
          <w:sz w:val="22"/>
        </w:rPr>
        <w:t>n</w:t>
      </w:r>
      <w:r w:rsidRPr="006E0C63">
        <w:rPr>
          <w:rFonts w:ascii="Arial" w:hAnsi="Arial" w:cs="Arial"/>
          <w:color w:val="000000" w:themeColor="text1"/>
          <w:sz w:val="22"/>
        </w:rPr>
        <w:t>y z</w:t>
      </w:r>
      <w:r w:rsidR="0061172E">
        <w:rPr>
          <w:rFonts w:ascii="Arial" w:hAnsi="Arial" w:cs="Arial"/>
          <w:color w:val="000000" w:themeColor="text1"/>
          <w:sz w:val="22"/>
        </w:rPr>
        <w:t> </w:t>
      </w:r>
      <w:r w:rsidRPr="006E0C63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6E0C63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61172E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6E0C63" w:rsidRDefault="003F2F74" w:rsidP="009A0A4D">
      <w:pPr>
        <w:pStyle w:val="Akapitzlist"/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6E0C63" w:rsidRDefault="006C1AFF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6E0C63" w:rsidRDefault="007747A2" w:rsidP="009A0A4D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8352DB" w:rsidRPr="006E0C63" w:rsidRDefault="008352DB" w:rsidP="007A530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Otwar</w:t>
      </w:r>
      <w:r w:rsidR="007C5247" w:rsidRPr="006E0C63">
        <w:rPr>
          <w:rFonts w:ascii="Arial" w:hAnsi="Arial" w:cs="Arial"/>
          <w:sz w:val="22"/>
        </w:rPr>
        <w:t xml:space="preserve">cie ofert nastąpi w dniu </w:t>
      </w:r>
      <w:r w:rsidR="00370AB6">
        <w:rPr>
          <w:rFonts w:ascii="Arial" w:hAnsi="Arial" w:cs="Arial"/>
          <w:b/>
          <w:color w:val="0000FF"/>
          <w:sz w:val="22"/>
        </w:rPr>
        <w:t>09.04.</w:t>
      </w:r>
      <w:bookmarkStart w:id="0" w:name="_GoBack"/>
      <w:bookmarkEnd w:id="0"/>
      <w:r w:rsidR="007C5247" w:rsidRPr="006E0C63">
        <w:rPr>
          <w:rFonts w:ascii="Arial" w:hAnsi="Arial" w:cs="Arial"/>
          <w:b/>
          <w:color w:val="0000FF"/>
          <w:sz w:val="22"/>
        </w:rPr>
        <w:t>202</w:t>
      </w:r>
      <w:r w:rsidR="0061172E">
        <w:rPr>
          <w:rFonts w:ascii="Arial" w:hAnsi="Arial" w:cs="Arial"/>
          <w:b/>
          <w:color w:val="0000FF"/>
          <w:sz w:val="22"/>
        </w:rPr>
        <w:t>4</w:t>
      </w:r>
      <w:r w:rsidR="007C5247" w:rsidRPr="006E0C63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6E0C63">
        <w:rPr>
          <w:rFonts w:ascii="Arial" w:hAnsi="Arial" w:cs="Arial"/>
          <w:sz w:val="22"/>
        </w:rPr>
        <w:t xml:space="preserve">. </w:t>
      </w:r>
      <w:r w:rsidR="007C5247" w:rsidRPr="006E0C63">
        <w:rPr>
          <w:rFonts w:ascii="Arial" w:hAnsi="Arial" w:cs="Arial"/>
          <w:b/>
          <w:color w:val="0000FF"/>
          <w:sz w:val="22"/>
        </w:rPr>
        <w:t xml:space="preserve">o godz. </w:t>
      </w:r>
      <w:r w:rsidR="0061172E">
        <w:rPr>
          <w:rFonts w:ascii="Arial" w:hAnsi="Arial" w:cs="Arial"/>
          <w:b/>
          <w:color w:val="0000FF"/>
          <w:sz w:val="22"/>
        </w:rPr>
        <w:t>10:10</w:t>
      </w:r>
    </w:p>
    <w:p w:rsidR="008352DB" w:rsidRPr="006E0C63" w:rsidRDefault="008352DB" w:rsidP="007A5308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61172E" w:rsidRPr="009A0A4D" w:rsidRDefault="0061172E" w:rsidP="009A0A4D">
      <w:pPr>
        <w:spacing w:after="0"/>
        <w:jc w:val="both"/>
        <w:rPr>
          <w:rFonts w:ascii="Arial" w:hAnsi="Arial" w:cs="Arial"/>
          <w:sz w:val="22"/>
        </w:rPr>
      </w:pPr>
    </w:p>
    <w:p w:rsidR="0011793E" w:rsidRPr="006E0C63" w:rsidRDefault="006C1AFF" w:rsidP="004343E7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6E0C63" w:rsidRDefault="007B5D05" w:rsidP="009A0A4D">
      <w:pPr>
        <w:spacing w:after="0"/>
        <w:jc w:val="both"/>
        <w:rPr>
          <w:rFonts w:ascii="Arial" w:hAnsi="Arial" w:cs="Arial"/>
          <w:b/>
          <w:sz w:val="22"/>
        </w:rPr>
      </w:pPr>
    </w:p>
    <w:p w:rsidR="00B237B1" w:rsidRPr="006E0C63" w:rsidRDefault="00B237B1" w:rsidP="007A5308">
      <w:pPr>
        <w:pStyle w:val="Skrconyadreszwrotny"/>
        <w:numPr>
          <w:ilvl w:val="0"/>
          <w:numId w:val="11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lastRenderedPageBreak/>
        <w:t xml:space="preserve">Cena ofertowa – cena, za którą </w:t>
      </w:r>
      <w:r w:rsidR="000C0FB8" w:rsidRPr="006E0C63">
        <w:rPr>
          <w:rFonts w:ascii="Arial" w:hAnsi="Arial" w:cs="Arial"/>
          <w:sz w:val="22"/>
          <w:szCs w:val="22"/>
        </w:rPr>
        <w:t>W</w:t>
      </w:r>
      <w:r w:rsidRPr="006E0C63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61172E">
        <w:rPr>
          <w:rFonts w:ascii="Arial" w:hAnsi="Arial" w:cs="Arial"/>
          <w:sz w:val="22"/>
          <w:szCs w:val="22"/>
        </w:rPr>
        <w:t> </w:t>
      </w:r>
      <w:r w:rsidRPr="006E0C63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6E0C63" w:rsidRDefault="00B237B1" w:rsidP="007A5308">
      <w:pPr>
        <w:pStyle w:val="Skrconyadreszwrotny"/>
        <w:numPr>
          <w:ilvl w:val="0"/>
          <w:numId w:val="11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6E0C63" w:rsidRDefault="00B237B1" w:rsidP="007A5308">
      <w:pPr>
        <w:pStyle w:val="Skrconyadreszwrotny"/>
        <w:numPr>
          <w:ilvl w:val="0"/>
          <w:numId w:val="11"/>
        </w:numPr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6E0C63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6E0C63" w:rsidRDefault="000C0FB8" w:rsidP="007A5308">
      <w:pPr>
        <w:pStyle w:val="Akapitzlist"/>
        <w:numPr>
          <w:ilvl w:val="0"/>
          <w:numId w:val="11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Jeżeli została złożona oferta, której wybór prowadziłby do powstania u Zamawiającego obowiązku podatkowego zgodnie z </w:t>
      </w:r>
      <w:r w:rsidRPr="006E0C63">
        <w:rPr>
          <w:rFonts w:ascii="Arial" w:hAnsi="Arial" w:cs="Arial"/>
          <w:color w:val="1B1B1B"/>
          <w:sz w:val="22"/>
        </w:rPr>
        <w:t>ustawą</w:t>
      </w:r>
      <w:r w:rsidRPr="006E0C63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0C0FB8" w:rsidRPr="006E0C63" w:rsidRDefault="000C0FB8" w:rsidP="007A5308">
      <w:pPr>
        <w:pStyle w:val="Akapitzlist"/>
        <w:numPr>
          <w:ilvl w:val="0"/>
          <w:numId w:val="11"/>
        </w:numPr>
        <w:spacing w:before="26"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6E0C63" w:rsidRDefault="000C0FB8" w:rsidP="007A5308">
      <w:pPr>
        <w:pStyle w:val="Akapitzlist"/>
        <w:numPr>
          <w:ilvl w:val="0"/>
          <w:numId w:val="1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poinformowania Zamawiającego, że wybór jego oferty będzie prowadził do powstania u Zamawiającego obowiązku podatkowego;</w:t>
      </w:r>
    </w:p>
    <w:p w:rsidR="000C0FB8" w:rsidRPr="006E0C63" w:rsidRDefault="000C0FB8" w:rsidP="007A5308">
      <w:pPr>
        <w:pStyle w:val="Akapitzlist"/>
        <w:numPr>
          <w:ilvl w:val="0"/>
          <w:numId w:val="1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6E0C63" w:rsidRDefault="000C0FB8" w:rsidP="007A5308">
      <w:pPr>
        <w:pStyle w:val="Akapitzlist"/>
        <w:numPr>
          <w:ilvl w:val="0"/>
          <w:numId w:val="1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6E0C63" w:rsidRDefault="000C0FB8" w:rsidP="007A5308">
      <w:pPr>
        <w:pStyle w:val="Akapitzlist"/>
        <w:numPr>
          <w:ilvl w:val="0"/>
          <w:numId w:val="12"/>
        </w:numPr>
        <w:spacing w:before="26"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6E0C63" w:rsidRDefault="003F2F74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6E0C63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390081" w:rsidRPr="006E0C63" w:rsidRDefault="00390081" w:rsidP="006E0C63">
      <w:pPr>
        <w:spacing w:after="0"/>
        <w:ind w:left="708"/>
        <w:rPr>
          <w:rFonts w:ascii="Arial" w:hAnsi="Arial" w:cs="Arial"/>
          <w:b/>
          <w:color w:val="FF0000"/>
          <w:sz w:val="22"/>
          <w:highlight w:val="yellow"/>
        </w:rPr>
      </w:pPr>
    </w:p>
    <w:p w:rsidR="0061172E" w:rsidRDefault="0090088D" w:rsidP="007A5308">
      <w:pPr>
        <w:pStyle w:val="Akapitzlist"/>
        <w:numPr>
          <w:ilvl w:val="0"/>
          <w:numId w:val="36"/>
        </w:numPr>
        <w:spacing w:after="0"/>
        <w:ind w:left="993" w:hanging="284"/>
        <w:rPr>
          <w:rFonts w:ascii="Arial" w:hAnsi="Arial" w:cs="Arial"/>
          <w:sz w:val="22"/>
        </w:rPr>
      </w:pPr>
      <w:r w:rsidRPr="0061172E">
        <w:rPr>
          <w:rFonts w:ascii="Arial" w:hAnsi="Arial" w:cs="Arial"/>
          <w:sz w:val="22"/>
        </w:rPr>
        <w:t>Kryteria wyboru oferty i ich znaczenie:</w:t>
      </w:r>
    </w:p>
    <w:p w:rsidR="0061172E" w:rsidRDefault="0061172E" w:rsidP="0061172E">
      <w:pPr>
        <w:pStyle w:val="Akapitzlist"/>
        <w:spacing w:after="0"/>
        <w:ind w:left="993"/>
        <w:rPr>
          <w:rFonts w:ascii="Arial" w:hAnsi="Arial" w:cs="Arial"/>
          <w:sz w:val="22"/>
        </w:rPr>
      </w:pPr>
    </w:p>
    <w:p w:rsidR="00A40956" w:rsidRPr="00A40956" w:rsidRDefault="0090088D" w:rsidP="00A40956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  <w:sz w:val="22"/>
        </w:rPr>
      </w:pPr>
      <w:r w:rsidRPr="0061172E">
        <w:rPr>
          <w:rFonts w:ascii="Arial" w:hAnsi="Arial" w:cs="Arial"/>
          <w:b/>
          <w:color w:val="000000"/>
          <w:sz w:val="22"/>
        </w:rPr>
        <w:t xml:space="preserve">Cena </w:t>
      </w:r>
      <w:r w:rsidRPr="0061172E">
        <w:rPr>
          <w:rFonts w:ascii="Arial" w:hAnsi="Arial" w:cs="Arial"/>
          <w:color w:val="000000"/>
          <w:sz w:val="22"/>
        </w:rPr>
        <w:t>– znaczenie kryterium – 60 %</w:t>
      </w:r>
    </w:p>
    <w:p w:rsidR="0061172E" w:rsidRPr="00A40956" w:rsidRDefault="00A40956" w:rsidP="00A40956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  <w:sz w:val="22"/>
        </w:rPr>
      </w:pPr>
      <w:r w:rsidRPr="00A40956">
        <w:rPr>
          <w:rFonts w:ascii="Arial" w:hAnsi="Arial" w:cs="Arial"/>
          <w:b/>
          <w:color w:val="000000"/>
          <w:sz w:val="22"/>
        </w:rPr>
        <w:t xml:space="preserve">Doświadczenie </w:t>
      </w:r>
      <w:r w:rsidRPr="00591A89">
        <w:rPr>
          <w:rFonts w:ascii="Arial" w:hAnsi="Arial" w:cs="Arial"/>
          <w:b/>
          <w:color w:val="000000"/>
          <w:sz w:val="22"/>
        </w:rPr>
        <w:t>koordynatora</w:t>
      </w:r>
      <w:r w:rsidR="00591A89">
        <w:rPr>
          <w:rFonts w:ascii="Arial" w:hAnsi="Arial" w:cs="Arial"/>
          <w:b/>
          <w:color w:val="000000"/>
          <w:sz w:val="22"/>
        </w:rPr>
        <w:t xml:space="preserve"> wydarzenia</w:t>
      </w:r>
      <w:r w:rsidRPr="00A40956">
        <w:rPr>
          <w:rFonts w:ascii="Arial" w:hAnsi="Arial" w:cs="Arial"/>
          <w:color w:val="000000"/>
          <w:sz w:val="22"/>
        </w:rPr>
        <w:t xml:space="preserve"> – znaczenie kryterium – </w:t>
      </w:r>
      <w:r>
        <w:rPr>
          <w:rFonts w:ascii="Arial" w:hAnsi="Arial" w:cs="Arial"/>
          <w:color w:val="000000"/>
          <w:sz w:val="22"/>
        </w:rPr>
        <w:t>4</w:t>
      </w:r>
      <w:r w:rsidRPr="00A40956">
        <w:rPr>
          <w:rFonts w:ascii="Arial" w:hAnsi="Arial" w:cs="Arial"/>
          <w:color w:val="000000"/>
          <w:sz w:val="22"/>
        </w:rPr>
        <w:t>0 %</w:t>
      </w:r>
    </w:p>
    <w:p w:rsidR="00A40956" w:rsidRPr="0061172E" w:rsidRDefault="00A40956" w:rsidP="00A40956">
      <w:pPr>
        <w:pStyle w:val="Akapitzlist"/>
        <w:spacing w:after="0"/>
        <w:ind w:left="1413"/>
        <w:rPr>
          <w:rFonts w:ascii="Arial" w:hAnsi="Arial" w:cs="Arial"/>
          <w:sz w:val="22"/>
        </w:rPr>
      </w:pPr>
    </w:p>
    <w:p w:rsidR="0090088D" w:rsidRPr="0061172E" w:rsidRDefault="0090088D" w:rsidP="007A5308">
      <w:pPr>
        <w:pStyle w:val="Akapitzlist"/>
        <w:numPr>
          <w:ilvl w:val="0"/>
          <w:numId w:val="36"/>
        </w:numPr>
        <w:spacing w:after="0"/>
        <w:ind w:left="993" w:hanging="284"/>
        <w:rPr>
          <w:rFonts w:ascii="Arial" w:hAnsi="Arial" w:cs="Arial"/>
          <w:sz w:val="22"/>
        </w:rPr>
      </w:pPr>
      <w:r w:rsidRPr="0061172E">
        <w:rPr>
          <w:rFonts w:ascii="Arial" w:eastAsia="Calibri" w:hAnsi="Arial" w:cs="Arial"/>
          <w:bCs/>
          <w:sz w:val="22"/>
        </w:rPr>
        <w:t>Sposób oceny oferty:</w:t>
      </w:r>
    </w:p>
    <w:p w:rsidR="00A40956" w:rsidRDefault="00A40956" w:rsidP="00A40956">
      <w:pPr>
        <w:spacing w:after="0"/>
        <w:rPr>
          <w:rFonts w:ascii="Arial" w:hAnsi="Arial" w:cs="Arial"/>
          <w:b/>
          <w:sz w:val="22"/>
          <w:lang w:eastAsia="en-US"/>
        </w:rPr>
      </w:pPr>
    </w:p>
    <w:p w:rsidR="0090088D" w:rsidRPr="00A40956" w:rsidRDefault="0090088D" w:rsidP="00A40956">
      <w:pPr>
        <w:pStyle w:val="Akapitzlist"/>
        <w:numPr>
          <w:ilvl w:val="0"/>
          <w:numId w:val="39"/>
        </w:numPr>
        <w:spacing w:after="0"/>
        <w:ind w:left="1276" w:hanging="283"/>
        <w:rPr>
          <w:rFonts w:ascii="Arial" w:hAnsi="Arial" w:cs="Arial"/>
          <w:sz w:val="22"/>
          <w:lang w:eastAsia="en-US"/>
        </w:rPr>
      </w:pPr>
      <w:r w:rsidRPr="00A40956">
        <w:rPr>
          <w:rFonts w:ascii="Arial" w:hAnsi="Arial" w:cs="Arial"/>
          <w:b/>
          <w:sz w:val="22"/>
          <w:lang w:eastAsia="en-US"/>
        </w:rPr>
        <w:t>Cena:</w:t>
      </w:r>
    </w:p>
    <w:p w:rsidR="00A40956" w:rsidRDefault="00A40956" w:rsidP="00A40956">
      <w:pPr>
        <w:shd w:val="clear" w:color="auto" w:fill="FFFFFF"/>
        <w:spacing w:after="0"/>
        <w:ind w:left="1276"/>
        <w:jc w:val="both"/>
        <w:rPr>
          <w:rFonts w:ascii="Arial" w:eastAsia="Calibri" w:hAnsi="Arial" w:cs="Arial"/>
          <w:color w:val="000000"/>
          <w:sz w:val="22"/>
        </w:rPr>
      </w:pPr>
    </w:p>
    <w:p w:rsidR="0090088D" w:rsidRDefault="0090088D" w:rsidP="00A40956">
      <w:pPr>
        <w:shd w:val="clear" w:color="auto" w:fill="FFFFFF"/>
        <w:spacing w:after="0"/>
        <w:ind w:left="1068" w:firstLine="208"/>
        <w:jc w:val="both"/>
        <w:rPr>
          <w:rFonts w:ascii="Arial" w:eastAsia="Calibri" w:hAnsi="Arial" w:cs="Arial"/>
          <w:color w:val="000000"/>
          <w:sz w:val="22"/>
        </w:rPr>
      </w:pPr>
      <w:r w:rsidRPr="006E0C63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A40956" w:rsidRPr="006E0C63" w:rsidRDefault="00A40956" w:rsidP="00A40956">
      <w:pPr>
        <w:shd w:val="clear" w:color="auto" w:fill="FFFFFF"/>
        <w:spacing w:after="0"/>
        <w:ind w:left="1068" w:firstLine="208"/>
        <w:jc w:val="both"/>
        <w:rPr>
          <w:rFonts w:ascii="Arial" w:eastAsia="Calibri" w:hAnsi="Arial" w:cs="Arial"/>
          <w:color w:val="000000"/>
          <w:sz w:val="22"/>
        </w:rPr>
      </w:pPr>
    </w:p>
    <w:p w:rsidR="0090088D" w:rsidRPr="006E0C63" w:rsidRDefault="0090088D" w:rsidP="006E0C63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6E0C63">
        <w:rPr>
          <w:rFonts w:ascii="Arial" w:hAnsi="Arial" w:cs="Arial"/>
          <w:sz w:val="22"/>
          <w:lang w:eastAsia="en-US"/>
        </w:rPr>
        <w:t xml:space="preserve">     </w:t>
      </w:r>
      <w:r w:rsidRPr="006E0C63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</w:t>
      </w:r>
      <w:r w:rsidR="007C7DF2" w:rsidRPr="006E0C63">
        <w:rPr>
          <w:rFonts w:ascii="Arial" w:hAnsi="Arial" w:cs="Arial"/>
          <w:color w:val="000000"/>
          <w:sz w:val="22"/>
          <w:lang w:eastAsia="en-US"/>
        </w:rPr>
        <w:t xml:space="preserve">           </w:t>
      </w:r>
      <w:r w:rsidRPr="006E0C63">
        <w:rPr>
          <w:rFonts w:ascii="Arial" w:hAnsi="Arial" w:cs="Arial"/>
          <w:color w:val="000000"/>
          <w:sz w:val="22"/>
          <w:lang w:eastAsia="en-US"/>
        </w:rPr>
        <w:t xml:space="preserve">  najniższa cena  brutto spośród badanych ofert</w:t>
      </w:r>
    </w:p>
    <w:p w:rsidR="0090088D" w:rsidRPr="006E0C63" w:rsidRDefault="0090088D" w:rsidP="00A40956">
      <w:pPr>
        <w:spacing w:after="0"/>
        <w:ind w:left="708" w:firstLine="568"/>
        <w:jc w:val="both"/>
        <w:rPr>
          <w:rFonts w:ascii="Arial" w:hAnsi="Arial" w:cs="Arial"/>
          <w:color w:val="000000"/>
          <w:sz w:val="22"/>
          <w:lang w:eastAsia="en-US"/>
        </w:rPr>
      </w:pPr>
      <w:r w:rsidRPr="006E0C63">
        <w:rPr>
          <w:rFonts w:ascii="Arial" w:hAnsi="Arial" w:cs="Arial"/>
          <w:color w:val="000000"/>
          <w:sz w:val="22"/>
          <w:lang w:eastAsia="en-US"/>
        </w:rPr>
        <w:t>liczba uzyskanych punktów  =  ---------------------</w:t>
      </w:r>
      <w:r w:rsidR="007B5D05" w:rsidRPr="006E0C63">
        <w:rPr>
          <w:rFonts w:ascii="Arial" w:hAnsi="Arial" w:cs="Arial"/>
          <w:color w:val="000000"/>
          <w:sz w:val="22"/>
          <w:lang w:eastAsia="en-US"/>
        </w:rPr>
        <w:t>-----------</w:t>
      </w:r>
      <w:r w:rsidRPr="006E0C63">
        <w:rPr>
          <w:rFonts w:ascii="Arial" w:hAnsi="Arial" w:cs="Arial"/>
          <w:color w:val="000000"/>
          <w:sz w:val="22"/>
          <w:lang w:eastAsia="en-US"/>
        </w:rPr>
        <w:t>---------------------</w:t>
      </w:r>
      <w:r w:rsidR="00A40956">
        <w:rPr>
          <w:rFonts w:ascii="Arial" w:hAnsi="Arial" w:cs="Arial"/>
          <w:color w:val="000000"/>
          <w:sz w:val="22"/>
          <w:lang w:eastAsia="en-US"/>
        </w:rPr>
        <w:t>-</w:t>
      </w:r>
      <w:r w:rsidRPr="006E0C63">
        <w:rPr>
          <w:rFonts w:ascii="Arial" w:hAnsi="Arial" w:cs="Arial"/>
          <w:color w:val="000000"/>
          <w:sz w:val="22"/>
          <w:lang w:eastAsia="en-US"/>
        </w:rPr>
        <w:t xml:space="preserve">--  x  60      </w:t>
      </w:r>
    </w:p>
    <w:p w:rsidR="0090088D" w:rsidRPr="006E0C63" w:rsidRDefault="0090088D" w:rsidP="006E0C63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6E0C63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A40956" w:rsidRDefault="00A40956" w:rsidP="006E0C63">
      <w:pPr>
        <w:spacing w:after="0"/>
        <w:ind w:left="708"/>
        <w:rPr>
          <w:rFonts w:ascii="Arial" w:hAnsi="Arial" w:cs="Arial"/>
          <w:color w:val="000000"/>
          <w:sz w:val="22"/>
          <w:lang w:val="x-none" w:eastAsia="ar-SA"/>
        </w:rPr>
      </w:pPr>
    </w:p>
    <w:p w:rsidR="0090088D" w:rsidRPr="006E0C63" w:rsidRDefault="0090088D" w:rsidP="00A40956">
      <w:pPr>
        <w:spacing w:after="0"/>
        <w:ind w:left="1248"/>
        <w:jc w:val="both"/>
        <w:rPr>
          <w:rFonts w:ascii="Arial" w:hAnsi="Arial" w:cs="Arial"/>
          <w:sz w:val="22"/>
          <w:lang w:eastAsia="ar-SA"/>
        </w:rPr>
      </w:pPr>
      <w:r w:rsidRPr="006E0C63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6E0C63">
        <w:rPr>
          <w:rFonts w:ascii="Arial" w:hAnsi="Arial" w:cs="Arial"/>
          <w:sz w:val="22"/>
          <w:lang w:val="x-none" w:eastAsia="ar-SA"/>
        </w:rPr>
        <w:t xml:space="preserve"> maksym</w:t>
      </w:r>
      <w:r w:rsidR="00BE07A7" w:rsidRPr="006E0C63">
        <w:rPr>
          <w:rFonts w:ascii="Arial" w:hAnsi="Arial" w:cs="Arial"/>
          <w:sz w:val="22"/>
          <w:lang w:val="x-none" w:eastAsia="ar-SA"/>
        </w:rPr>
        <w:t xml:space="preserve">alna liczba punktów jaką można </w:t>
      </w:r>
      <w:r w:rsidRPr="006E0C63">
        <w:rPr>
          <w:rFonts w:ascii="Arial" w:hAnsi="Arial" w:cs="Arial"/>
          <w:sz w:val="22"/>
          <w:lang w:val="x-none" w:eastAsia="ar-SA"/>
        </w:rPr>
        <w:t xml:space="preserve">uzyskać – </w:t>
      </w:r>
      <w:r w:rsidRPr="006E0C63">
        <w:rPr>
          <w:rFonts w:ascii="Arial" w:hAnsi="Arial" w:cs="Arial"/>
          <w:sz w:val="22"/>
          <w:lang w:eastAsia="ar-SA"/>
        </w:rPr>
        <w:t>60</w:t>
      </w:r>
    </w:p>
    <w:p w:rsidR="00BE07A7" w:rsidRPr="006E0C63" w:rsidRDefault="00BE07A7" w:rsidP="006E0C63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</w:p>
    <w:p w:rsidR="00591A89" w:rsidRDefault="00A40956" w:rsidP="00591A89">
      <w:pPr>
        <w:pStyle w:val="Akapitzlist"/>
        <w:numPr>
          <w:ilvl w:val="0"/>
          <w:numId w:val="39"/>
        </w:numPr>
        <w:spacing w:after="0"/>
        <w:ind w:left="1276" w:hanging="283"/>
        <w:jc w:val="both"/>
        <w:rPr>
          <w:rFonts w:ascii="Arial" w:hAnsi="Arial" w:cs="Arial"/>
          <w:b/>
          <w:sz w:val="22"/>
          <w:lang w:val="cs-CZ" w:eastAsia="en-US"/>
        </w:rPr>
      </w:pPr>
      <w:r>
        <w:rPr>
          <w:rFonts w:ascii="Arial" w:hAnsi="Arial" w:cs="Arial"/>
          <w:b/>
          <w:sz w:val="22"/>
          <w:lang w:val="cs-CZ" w:eastAsia="en-US"/>
        </w:rPr>
        <w:t>Doświadczenie kordynatora</w:t>
      </w:r>
      <w:r w:rsidR="00591A89">
        <w:rPr>
          <w:rFonts w:ascii="Arial" w:hAnsi="Arial" w:cs="Arial"/>
          <w:b/>
          <w:sz w:val="22"/>
          <w:lang w:val="cs-CZ" w:eastAsia="en-US"/>
        </w:rPr>
        <w:t xml:space="preserve"> wydarzenia</w:t>
      </w:r>
      <w:r>
        <w:rPr>
          <w:rFonts w:ascii="Arial" w:hAnsi="Arial" w:cs="Arial"/>
          <w:b/>
          <w:sz w:val="22"/>
          <w:lang w:val="cs-CZ" w:eastAsia="en-US"/>
        </w:rPr>
        <w:t>:</w:t>
      </w:r>
    </w:p>
    <w:p w:rsidR="00591A89" w:rsidRPr="00794488" w:rsidRDefault="00591A89" w:rsidP="000B5A34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794488">
        <w:rPr>
          <w:rFonts w:ascii="Arial" w:hAnsi="Arial" w:cs="Arial"/>
          <w:sz w:val="22"/>
        </w:rPr>
        <w:t xml:space="preserve">W kryterium „Doświadczenie koordynatora wydarzenia” ocenie będzie podlegać liczba koordynowanych, w okresie ostatnich 3 lat liczonych wstecz od dnia, w którym upływa termin składania ofert przez wskazanego przez </w:t>
      </w:r>
      <w:r w:rsidRPr="00794488">
        <w:rPr>
          <w:rFonts w:ascii="Arial" w:hAnsi="Arial" w:cs="Arial"/>
          <w:sz w:val="22"/>
        </w:rPr>
        <w:lastRenderedPageBreak/>
        <w:t>Wykonawcę Koordynatora wydarzenia wydarzeń/imprez plene</w:t>
      </w:r>
      <w:r w:rsidR="000B5A34" w:rsidRPr="00794488">
        <w:rPr>
          <w:rFonts w:ascii="Arial" w:hAnsi="Arial" w:cs="Arial"/>
          <w:sz w:val="22"/>
        </w:rPr>
        <w:t xml:space="preserve">rowych o charakterze kulinarnym, </w:t>
      </w:r>
      <w:r w:rsidR="00794488">
        <w:rPr>
          <w:rFonts w:ascii="Arial" w:hAnsi="Arial" w:cs="Arial"/>
          <w:sz w:val="22"/>
        </w:rPr>
        <w:t>dla minimum 5</w:t>
      </w:r>
      <w:r w:rsidR="006E0412">
        <w:rPr>
          <w:rFonts w:ascii="Arial" w:hAnsi="Arial" w:cs="Arial"/>
          <w:sz w:val="22"/>
        </w:rPr>
        <w:t>00 osób, o którym mowa w rozdziale III ust. 2 pkt 7 Szczegółowego opisu przedmiotu zamówienia.</w:t>
      </w:r>
    </w:p>
    <w:p w:rsidR="00591A89" w:rsidRPr="00591A89" w:rsidRDefault="00591A89" w:rsidP="00591A89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591A89">
        <w:rPr>
          <w:rFonts w:ascii="Arial" w:hAnsi="Arial" w:cs="Arial"/>
          <w:sz w:val="22"/>
        </w:rPr>
        <w:t>Ocena zostanie dokonana na podstawie informacji zawartych w formularzu ofertowym.</w:t>
      </w:r>
    </w:p>
    <w:p w:rsidR="00591A89" w:rsidRPr="00591A89" w:rsidRDefault="00591A89" w:rsidP="00591A89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591A89">
        <w:rPr>
          <w:rFonts w:ascii="Arial" w:hAnsi="Arial" w:cs="Arial"/>
          <w:sz w:val="22"/>
        </w:rPr>
        <w:t xml:space="preserve">Wpisanie imienia i nazwiska koordynatora w </w:t>
      </w:r>
      <w:r>
        <w:rPr>
          <w:rFonts w:ascii="Arial" w:hAnsi="Arial" w:cs="Arial"/>
          <w:sz w:val="22"/>
        </w:rPr>
        <w:t>Formularzu ofertowym</w:t>
      </w:r>
      <w:r w:rsidRPr="00591A89">
        <w:rPr>
          <w:rFonts w:ascii="Arial" w:hAnsi="Arial" w:cs="Arial"/>
          <w:sz w:val="22"/>
        </w:rPr>
        <w:t xml:space="preserve"> jest obowiązkowe. </w:t>
      </w:r>
    </w:p>
    <w:p w:rsidR="00E74557" w:rsidRPr="00E74557" w:rsidRDefault="00591A89" w:rsidP="00E74557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>
        <w:rPr>
          <w:rFonts w:ascii="Arial" w:hAnsi="Arial" w:cs="Arial"/>
          <w:sz w:val="22"/>
        </w:rPr>
        <w:t>Za każde podlegające</w:t>
      </w:r>
      <w:r w:rsidRPr="00591A89">
        <w:rPr>
          <w:rFonts w:ascii="Arial" w:hAnsi="Arial" w:cs="Arial"/>
          <w:sz w:val="22"/>
        </w:rPr>
        <w:t xml:space="preserve"> ocenie </w:t>
      </w:r>
      <w:r>
        <w:rPr>
          <w:rFonts w:ascii="Arial" w:hAnsi="Arial" w:cs="Arial"/>
          <w:sz w:val="22"/>
        </w:rPr>
        <w:t>wydarzenie/imprezę plenerową</w:t>
      </w:r>
      <w:r w:rsidRPr="00591A89">
        <w:rPr>
          <w:rFonts w:ascii="Arial" w:hAnsi="Arial" w:cs="Arial"/>
          <w:sz w:val="22"/>
        </w:rPr>
        <w:t xml:space="preserve"> Wykonawca otrzyma 1 pkt. </w:t>
      </w:r>
    </w:p>
    <w:p w:rsidR="00E74557" w:rsidRPr="00E74557" w:rsidRDefault="00E74557" w:rsidP="00E74557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E74557">
        <w:rPr>
          <w:rFonts w:ascii="Arial" w:hAnsi="Arial" w:cs="Arial"/>
          <w:sz w:val="22"/>
        </w:rPr>
        <w:t>Jeżeli Wykonawca nie wykaże podlegającego ocenie doświadczenia Koordynatora</w:t>
      </w:r>
      <w:r>
        <w:rPr>
          <w:rFonts w:ascii="Arial" w:hAnsi="Arial" w:cs="Arial"/>
          <w:sz w:val="22"/>
        </w:rPr>
        <w:t xml:space="preserve"> wydarzenia</w:t>
      </w:r>
      <w:r w:rsidRPr="00E74557">
        <w:rPr>
          <w:rFonts w:ascii="Arial" w:hAnsi="Arial" w:cs="Arial"/>
          <w:sz w:val="22"/>
        </w:rPr>
        <w:t xml:space="preserve"> otrzyma 0 punktów bez podstawiania do wzoru. </w:t>
      </w:r>
    </w:p>
    <w:p w:rsidR="00794488" w:rsidRPr="00794488" w:rsidRDefault="00E74557" w:rsidP="00794488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794488">
        <w:rPr>
          <w:rFonts w:ascii="Arial" w:hAnsi="Arial" w:cs="Arial"/>
          <w:sz w:val="22"/>
        </w:rPr>
        <w:t>Za</w:t>
      </w:r>
      <w:r w:rsidR="00591A89" w:rsidRPr="00794488">
        <w:rPr>
          <w:rFonts w:ascii="Arial" w:hAnsi="Arial" w:cs="Arial"/>
          <w:sz w:val="22"/>
        </w:rPr>
        <w:t xml:space="preserve">mawiający będzie punktował maksymalnie 10 </w:t>
      </w:r>
      <w:r w:rsidR="000B5A34" w:rsidRPr="00794488">
        <w:rPr>
          <w:rFonts w:ascii="Arial" w:hAnsi="Arial" w:cs="Arial"/>
          <w:sz w:val="22"/>
        </w:rPr>
        <w:t xml:space="preserve">wydarzeń,  </w:t>
      </w:r>
      <w:r w:rsidR="00591A89" w:rsidRPr="00794488">
        <w:rPr>
          <w:rFonts w:ascii="Arial" w:hAnsi="Arial" w:cs="Arial"/>
          <w:sz w:val="22"/>
        </w:rPr>
        <w:t xml:space="preserve">koordynowanych przez wskazanego przez Wykonawcę Koordynatora. </w:t>
      </w:r>
    </w:p>
    <w:p w:rsidR="0090088D" w:rsidRPr="00794488" w:rsidRDefault="0090088D" w:rsidP="00794488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b/>
          <w:sz w:val="22"/>
          <w:lang w:val="cs-CZ" w:eastAsia="en-US"/>
        </w:rPr>
      </w:pPr>
      <w:r w:rsidRPr="00794488">
        <w:rPr>
          <w:rFonts w:ascii="Arial" w:hAnsi="Arial" w:cs="Arial"/>
          <w:color w:val="000000"/>
          <w:sz w:val="22"/>
          <w:lang w:val="cs-CZ" w:eastAsia="en-US"/>
        </w:rPr>
        <w:t>Punkty w tym kryterium obliczone zostaną według wzoru:</w:t>
      </w:r>
    </w:p>
    <w:p w:rsidR="00E74557" w:rsidRPr="00E74557" w:rsidRDefault="00E74557" w:rsidP="00E74557">
      <w:pPr>
        <w:pStyle w:val="Akapitzlist"/>
        <w:spacing w:after="0"/>
        <w:ind w:left="1636"/>
        <w:jc w:val="both"/>
        <w:rPr>
          <w:rFonts w:ascii="Arial" w:hAnsi="Arial" w:cs="Arial"/>
          <w:b/>
          <w:sz w:val="22"/>
          <w:highlight w:val="yellow"/>
          <w:lang w:val="cs-CZ" w:eastAsia="en-US"/>
        </w:rPr>
      </w:pPr>
    </w:p>
    <w:p w:rsidR="0090088D" w:rsidRPr="006E0C63" w:rsidRDefault="0090088D" w:rsidP="006E0C63">
      <w:pPr>
        <w:suppressAutoHyphens/>
        <w:spacing w:after="0"/>
        <w:ind w:left="4347" w:hanging="3780"/>
        <w:rPr>
          <w:rFonts w:ascii="Arial" w:hAnsi="Arial" w:cs="Arial"/>
          <w:sz w:val="22"/>
          <w:lang w:val="x-none" w:eastAsia="ar-SA"/>
        </w:rPr>
      </w:pPr>
      <w:r w:rsidRPr="006E0C63">
        <w:rPr>
          <w:rFonts w:ascii="Arial" w:hAnsi="Arial" w:cs="Arial"/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6E0C63">
        <w:rPr>
          <w:rFonts w:ascii="Arial" w:hAnsi="Arial" w:cs="Arial"/>
          <w:sz w:val="22"/>
          <w:lang w:val="x-none" w:eastAsia="ar-SA"/>
        </w:rPr>
        <w:t xml:space="preserve">liczba punktów przyznanych badanej ofercie  </w:t>
      </w:r>
    </w:p>
    <w:p w:rsidR="0090088D" w:rsidRPr="006E0C63" w:rsidRDefault="0090088D" w:rsidP="00E74557">
      <w:pPr>
        <w:suppressAutoHyphens/>
        <w:spacing w:after="0"/>
        <w:ind w:left="1416" w:firstLine="282"/>
        <w:rPr>
          <w:rFonts w:ascii="Arial" w:hAnsi="Arial" w:cs="Arial"/>
          <w:sz w:val="22"/>
          <w:lang w:eastAsia="ar-SA"/>
        </w:rPr>
      </w:pPr>
      <w:r w:rsidRPr="006E0C63">
        <w:rPr>
          <w:rFonts w:ascii="Arial" w:hAnsi="Arial" w:cs="Arial"/>
          <w:sz w:val="22"/>
          <w:lang w:eastAsia="ar-SA"/>
        </w:rPr>
        <w:t>liczba</w:t>
      </w:r>
      <w:r w:rsidRPr="006E0C63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6E0C63">
        <w:rPr>
          <w:rFonts w:ascii="Arial" w:hAnsi="Arial" w:cs="Arial"/>
          <w:color w:val="000000"/>
          <w:sz w:val="22"/>
          <w:lang w:val="x-none" w:eastAsia="ar-SA"/>
        </w:rPr>
        <w:t>---------------------</w:t>
      </w:r>
      <w:r w:rsidR="007B5D05" w:rsidRPr="006E0C63">
        <w:rPr>
          <w:rFonts w:ascii="Arial" w:hAnsi="Arial" w:cs="Arial"/>
          <w:color w:val="000000"/>
          <w:sz w:val="22"/>
          <w:lang w:eastAsia="ar-SA"/>
        </w:rPr>
        <w:t>------</w:t>
      </w:r>
      <w:r w:rsidRPr="006E0C63">
        <w:rPr>
          <w:rFonts w:ascii="Arial" w:hAnsi="Arial" w:cs="Arial"/>
          <w:color w:val="000000"/>
          <w:sz w:val="22"/>
          <w:lang w:val="x-none" w:eastAsia="ar-SA"/>
        </w:rPr>
        <w:t>------------</w:t>
      </w:r>
      <w:r w:rsidR="007C7DF2" w:rsidRPr="006E0C63">
        <w:rPr>
          <w:rFonts w:ascii="Arial" w:hAnsi="Arial" w:cs="Arial"/>
          <w:color w:val="000000"/>
          <w:sz w:val="22"/>
          <w:lang w:eastAsia="ar-SA"/>
        </w:rPr>
        <w:t>--</w:t>
      </w:r>
      <w:r w:rsidRPr="006E0C63">
        <w:rPr>
          <w:rFonts w:ascii="Arial" w:hAnsi="Arial" w:cs="Arial"/>
          <w:color w:val="000000"/>
          <w:sz w:val="22"/>
          <w:lang w:val="x-none" w:eastAsia="ar-SA"/>
        </w:rPr>
        <w:t xml:space="preserve">---------   </w:t>
      </w:r>
      <w:r w:rsidRPr="006E0C63">
        <w:rPr>
          <w:rFonts w:ascii="Arial" w:hAnsi="Arial" w:cs="Arial"/>
          <w:sz w:val="22"/>
          <w:lang w:val="x-none" w:eastAsia="ar-SA"/>
        </w:rPr>
        <w:t xml:space="preserve">x  </w:t>
      </w:r>
      <w:r w:rsidRPr="006E0C63">
        <w:rPr>
          <w:rFonts w:ascii="Arial" w:hAnsi="Arial" w:cs="Arial"/>
          <w:sz w:val="22"/>
          <w:lang w:eastAsia="ar-SA"/>
        </w:rPr>
        <w:t>40</w:t>
      </w:r>
    </w:p>
    <w:p w:rsidR="0090088D" w:rsidRDefault="0090088D" w:rsidP="00E74557">
      <w:pPr>
        <w:suppressAutoHyphens/>
        <w:spacing w:after="0"/>
        <w:ind w:left="4482"/>
        <w:rPr>
          <w:rFonts w:ascii="Arial" w:hAnsi="Arial" w:cs="Arial"/>
          <w:sz w:val="22"/>
          <w:lang w:val="x-none" w:eastAsia="ar-SA"/>
        </w:rPr>
      </w:pPr>
      <w:r w:rsidRPr="006E0C63">
        <w:rPr>
          <w:rFonts w:ascii="Arial" w:hAnsi="Arial" w:cs="Arial"/>
          <w:sz w:val="22"/>
          <w:lang w:val="x-none" w:eastAsia="ar-SA"/>
        </w:rPr>
        <w:t>najwyższa liczba  przyznanych punktów  spośród badanych ofert</w:t>
      </w:r>
    </w:p>
    <w:p w:rsidR="00E74557" w:rsidRPr="006E0C63" w:rsidRDefault="00E74557" w:rsidP="00E74557">
      <w:pPr>
        <w:suppressAutoHyphens/>
        <w:spacing w:after="0"/>
        <w:ind w:left="4482"/>
        <w:rPr>
          <w:rFonts w:ascii="Arial" w:hAnsi="Arial" w:cs="Arial"/>
          <w:sz w:val="22"/>
          <w:lang w:val="x-none" w:eastAsia="ar-SA"/>
        </w:rPr>
      </w:pPr>
    </w:p>
    <w:p w:rsidR="0090088D" w:rsidRDefault="00E74557" w:rsidP="00E74557">
      <w:pPr>
        <w:suppressAutoHyphens/>
        <w:spacing w:after="0"/>
        <w:ind w:left="1396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color w:val="000000"/>
          <w:sz w:val="22"/>
          <w:lang w:eastAsia="ar-SA"/>
        </w:rPr>
        <w:t>Wynik</w:t>
      </w:r>
      <w:r w:rsidR="0090088D" w:rsidRPr="006E0C63">
        <w:rPr>
          <w:rFonts w:ascii="Arial" w:hAnsi="Arial" w:cs="Arial"/>
          <w:color w:val="000000"/>
          <w:sz w:val="22"/>
          <w:lang w:val="x-none" w:eastAsia="ar-SA"/>
        </w:rPr>
        <w:t xml:space="preserve"> działania zostanie  zaokrąglony do 2 miejsc po przecinku,</w:t>
      </w:r>
      <w:r w:rsidR="0090088D" w:rsidRPr="006E0C63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="0090088D" w:rsidRPr="006E0C63">
        <w:rPr>
          <w:rFonts w:ascii="Arial" w:hAnsi="Arial" w:cs="Arial"/>
          <w:sz w:val="22"/>
          <w:lang w:eastAsia="ar-SA"/>
        </w:rPr>
        <w:t>40</w:t>
      </w:r>
    </w:p>
    <w:p w:rsidR="00E74557" w:rsidRPr="006E0C63" w:rsidRDefault="00E74557" w:rsidP="00E74557">
      <w:pPr>
        <w:suppressAutoHyphens/>
        <w:spacing w:after="0"/>
        <w:ind w:left="1396"/>
        <w:rPr>
          <w:rFonts w:ascii="Arial" w:hAnsi="Arial" w:cs="Arial"/>
          <w:sz w:val="22"/>
          <w:lang w:eastAsia="ar-SA"/>
        </w:rPr>
      </w:pPr>
    </w:p>
    <w:p w:rsidR="0090088D" w:rsidRPr="006E0C63" w:rsidRDefault="0090088D" w:rsidP="00E74557">
      <w:pPr>
        <w:pStyle w:val="Akapitzlist"/>
        <w:numPr>
          <w:ilvl w:val="0"/>
          <w:numId w:val="9"/>
        </w:numPr>
        <w:suppressAutoHyphens/>
        <w:spacing w:after="0"/>
        <w:ind w:left="1134" w:hanging="425"/>
        <w:jc w:val="both"/>
        <w:rPr>
          <w:rFonts w:ascii="Arial" w:hAnsi="Arial" w:cs="Arial"/>
          <w:sz w:val="22"/>
          <w:lang w:val="cs-CZ" w:eastAsia="en-US"/>
        </w:rPr>
      </w:pPr>
      <w:r w:rsidRPr="006E0C63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6E0C63">
        <w:rPr>
          <w:rFonts w:ascii="Arial" w:hAnsi="Arial" w:cs="Arial"/>
          <w:sz w:val="22"/>
          <w:lang w:val="cs-CZ" w:eastAsia="en-US"/>
        </w:rPr>
        <w:t>wszystkie</w:t>
      </w:r>
      <w:r w:rsidRPr="006E0C63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6E0C63">
        <w:rPr>
          <w:rFonts w:ascii="Arial" w:hAnsi="Arial" w:cs="Arial"/>
          <w:sz w:val="22"/>
          <w:lang w:val="cs-CZ" w:eastAsia="en-US"/>
        </w:rPr>
        <w:t>tów jaką uzyskała oferta danego</w:t>
      </w:r>
      <w:r w:rsidRPr="006E0C63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6E0C63" w:rsidRDefault="0090088D" w:rsidP="00E74557">
      <w:pPr>
        <w:spacing w:after="0"/>
        <w:ind w:left="1134"/>
        <w:jc w:val="both"/>
        <w:rPr>
          <w:rFonts w:ascii="Arial" w:hAnsi="Arial" w:cs="Arial"/>
          <w:sz w:val="22"/>
          <w:lang w:val="cs-CZ" w:eastAsia="en-US"/>
        </w:rPr>
      </w:pPr>
      <w:r w:rsidRPr="006E0C63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6E0C63" w:rsidRDefault="00DC0247" w:rsidP="00E74557">
      <w:pPr>
        <w:pStyle w:val="Akapitzlist"/>
        <w:numPr>
          <w:ilvl w:val="0"/>
          <w:numId w:val="10"/>
        </w:numPr>
        <w:spacing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E74557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najwyższej wadze.</w:t>
      </w:r>
    </w:p>
    <w:p w:rsidR="00DC0247" w:rsidRPr="006E0C63" w:rsidRDefault="00DC0247" w:rsidP="00E74557">
      <w:pPr>
        <w:pStyle w:val="Akapitzlist"/>
        <w:numPr>
          <w:ilvl w:val="0"/>
          <w:numId w:val="10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E74557">
        <w:rPr>
          <w:rFonts w:ascii="Arial" w:hAnsi="Arial" w:cs="Arial"/>
          <w:sz w:val="22"/>
        </w:rPr>
        <w:t>wybiera ofertę z najniższą ceną.</w:t>
      </w:r>
    </w:p>
    <w:p w:rsidR="00E74557" w:rsidRDefault="00DC0247" w:rsidP="00E74557">
      <w:pPr>
        <w:pStyle w:val="Akapitzlist"/>
        <w:numPr>
          <w:ilvl w:val="0"/>
          <w:numId w:val="10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6E0C63">
        <w:rPr>
          <w:rFonts w:ascii="Arial" w:hAnsi="Arial" w:cs="Arial"/>
          <w:sz w:val="22"/>
        </w:rPr>
        <w:t>5</w:t>
      </w:r>
      <w:r w:rsidRPr="006E0C63">
        <w:rPr>
          <w:rFonts w:ascii="Arial" w:hAnsi="Arial" w:cs="Arial"/>
          <w:sz w:val="22"/>
        </w:rPr>
        <w:t>, Zamawiający wzywa Wykonawców, którzy złożyli te oferty, do złożenia w terminie określonym przez Zamawiającego ofert doda</w:t>
      </w:r>
      <w:r w:rsidR="00E74557">
        <w:rPr>
          <w:rFonts w:ascii="Arial" w:hAnsi="Arial" w:cs="Arial"/>
          <w:sz w:val="22"/>
        </w:rPr>
        <w:t>tkowych zawierających nową cenę.</w:t>
      </w:r>
    </w:p>
    <w:p w:rsidR="00DB32FB" w:rsidRPr="00E74557" w:rsidRDefault="00DB32FB" w:rsidP="00E74557">
      <w:pPr>
        <w:pStyle w:val="Akapitzlist"/>
        <w:numPr>
          <w:ilvl w:val="0"/>
          <w:numId w:val="10"/>
        </w:numPr>
        <w:spacing w:before="26" w:after="0"/>
        <w:ind w:left="1134" w:hanging="425"/>
        <w:jc w:val="both"/>
        <w:rPr>
          <w:rFonts w:ascii="Arial" w:hAnsi="Arial" w:cs="Arial"/>
          <w:sz w:val="22"/>
        </w:rPr>
      </w:pPr>
      <w:r w:rsidRPr="00E74557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E74557" w:rsidRDefault="00390081" w:rsidP="00E74557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6E0C63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6E0C63">
        <w:rPr>
          <w:rFonts w:ascii="Arial" w:hAnsi="Arial" w:cs="Arial"/>
          <w:b/>
          <w:color w:val="000000" w:themeColor="text1"/>
          <w:sz w:val="22"/>
        </w:rPr>
        <w:t>A</w:t>
      </w:r>
      <w:r w:rsidRPr="006E0C63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6E0C63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6E0C63" w:rsidRDefault="00A30728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6E0C63" w:rsidRDefault="00B2100E" w:rsidP="007A5308">
      <w:pPr>
        <w:pStyle w:val="Akapitzlist"/>
        <w:numPr>
          <w:ilvl w:val="0"/>
          <w:numId w:val="30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E74557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6E0C63" w:rsidRDefault="00B2100E" w:rsidP="007A5308">
      <w:pPr>
        <w:pStyle w:val="Akapitzlist"/>
        <w:numPr>
          <w:ilvl w:val="0"/>
          <w:numId w:val="30"/>
        </w:numPr>
        <w:spacing w:before="26"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lastRenderedPageBreak/>
        <w:t>Zamawiający może zawrzeć umowę w sprawie zamówienia publicznego przed upływem terminu, o którym mowa w ust. 1, jeżeli</w:t>
      </w:r>
      <w:r w:rsidR="00D965B4" w:rsidRPr="006E0C63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E74557" w:rsidRDefault="00873DFB" w:rsidP="007A5308">
      <w:pPr>
        <w:pStyle w:val="Tekstpodstawowywcity2"/>
        <w:numPr>
          <w:ilvl w:val="0"/>
          <w:numId w:val="30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6E0C63">
        <w:rPr>
          <w:rFonts w:ascii="Arial" w:hAnsi="Arial" w:cs="Arial"/>
          <w:color w:val="000000"/>
          <w:sz w:val="22"/>
        </w:rPr>
        <w:t xml:space="preserve">Zamawiającemu </w:t>
      </w:r>
      <w:r w:rsidRPr="006E0C63">
        <w:rPr>
          <w:rFonts w:ascii="Arial" w:hAnsi="Arial" w:cs="Arial"/>
          <w:color w:val="000000"/>
          <w:sz w:val="22"/>
        </w:rPr>
        <w:t>informacje niezbędne do zawarcia umowy.</w:t>
      </w:r>
    </w:p>
    <w:p w:rsidR="00E74557" w:rsidRPr="006E0C63" w:rsidRDefault="00E74557" w:rsidP="00E74557">
      <w:pPr>
        <w:pStyle w:val="Tekstpodstawowywcity2"/>
        <w:spacing w:before="26"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6E0C63" w:rsidRDefault="00A30728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sz w:val="22"/>
        </w:rPr>
        <w:t>INFORMACJ</w:t>
      </w:r>
      <w:r w:rsidR="00B221CC" w:rsidRPr="006E0C63">
        <w:rPr>
          <w:rFonts w:ascii="Arial" w:hAnsi="Arial" w:cs="Arial"/>
          <w:b/>
          <w:sz w:val="22"/>
        </w:rPr>
        <w:t>A</w:t>
      </w:r>
      <w:r w:rsidRPr="006E0C63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6E0C63" w:rsidRDefault="003F2F74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E74557" w:rsidRDefault="006C1AFF" w:rsidP="00E74557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6E0C63" w:rsidRDefault="00C00C07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6E0C63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6E0C63" w:rsidRDefault="003F2F74" w:rsidP="006E0C63">
      <w:pPr>
        <w:pStyle w:val="Akapitzlist"/>
        <w:spacing w:after="0"/>
        <w:rPr>
          <w:rFonts w:ascii="Arial" w:hAnsi="Arial" w:cs="Arial"/>
          <w:b/>
          <w:sz w:val="22"/>
        </w:rPr>
      </w:pPr>
    </w:p>
    <w:p w:rsidR="00B84F79" w:rsidRPr="006E0C63" w:rsidRDefault="00B84F79" w:rsidP="007A5308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Umowa z wybranym Wykonawcą zostanie zawarta na warunkach określonych w</w:t>
      </w:r>
      <w:r w:rsidR="00E74557">
        <w:rPr>
          <w:rFonts w:ascii="Arial" w:hAnsi="Arial" w:cs="Arial"/>
          <w:sz w:val="22"/>
        </w:rPr>
        <w:t> </w:t>
      </w:r>
      <w:r w:rsidR="003638AA" w:rsidRPr="006E0C63">
        <w:rPr>
          <w:rFonts w:ascii="Arial" w:hAnsi="Arial" w:cs="Arial"/>
          <w:sz w:val="22"/>
        </w:rPr>
        <w:t>projektowanych postanowieniach umowy</w:t>
      </w:r>
      <w:r w:rsidRPr="006E0C63">
        <w:rPr>
          <w:rFonts w:ascii="Arial" w:hAnsi="Arial" w:cs="Arial"/>
          <w:sz w:val="22"/>
        </w:rPr>
        <w:t xml:space="preserve"> stanowiący</w:t>
      </w:r>
      <w:r w:rsidR="00754BBE" w:rsidRPr="006E0C63">
        <w:rPr>
          <w:rFonts w:ascii="Arial" w:hAnsi="Arial" w:cs="Arial"/>
          <w:sz w:val="22"/>
        </w:rPr>
        <w:t>ch</w:t>
      </w:r>
      <w:r w:rsidRPr="006E0C63">
        <w:rPr>
          <w:rFonts w:ascii="Arial" w:hAnsi="Arial" w:cs="Arial"/>
          <w:sz w:val="22"/>
        </w:rPr>
        <w:t xml:space="preserve"> </w:t>
      </w:r>
      <w:r w:rsidRPr="00E74557">
        <w:rPr>
          <w:rFonts w:ascii="Arial" w:hAnsi="Arial" w:cs="Arial"/>
          <w:color w:val="0000FF"/>
          <w:sz w:val="22"/>
        </w:rPr>
        <w:t xml:space="preserve">załącznik nr </w:t>
      </w:r>
      <w:r w:rsidR="00E74557">
        <w:rPr>
          <w:rFonts w:ascii="Arial" w:hAnsi="Arial" w:cs="Arial"/>
          <w:color w:val="0000FF"/>
          <w:sz w:val="22"/>
        </w:rPr>
        <w:t>5</w:t>
      </w:r>
      <w:r w:rsidR="00F33206" w:rsidRPr="006E0C63">
        <w:rPr>
          <w:rFonts w:ascii="Arial" w:hAnsi="Arial" w:cs="Arial"/>
          <w:sz w:val="22"/>
        </w:rPr>
        <w:t xml:space="preserve"> do S</w:t>
      </w:r>
      <w:r w:rsidRPr="006E0C63">
        <w:rPr>
          <w:rFonts w:ascii="Arial" w:hAnsi="Arial" w:cs="Arial"/>
          <w:sz w:val="22"/>
        </w:rPr>
        <w:t xml:space="preserve">WZ.  </w:t>
      </w:r>
    </w:p>
    <w:p w:rsidR="00B84F79" w:rsidRPr="006E0C63" w:rsidRDefault="00B84F79" w:rsidP="007A5308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6E0C63">
        <w:rPr>
          <w:rFonts w:ascii="Arial" w:hAnsi="Arial" w:cs="Arial"/>
          <w:sz w:val="22"/>
        </w:rPr>
        <w:t xml:space="preserve">projektowanych  postanowień </w:t>
      </w:r>
      <w:r w:rsidRPr="006E0C63">
        <w:rPr>
          <w:rFonts w:ascii="Arial" w:hAnsi="Arial" w:cs="Arial"/>
          <w:sz w:val="22"/>
        </w:rPr>
        <w:t>umowy oraz zobowiązaniem do zawarcia umowy na warunkach w ni</w:t>
      </w:r>
      <w:r w:rsidR="00A318A5" w:rsidRPr="006E0C63">
        <w:rPr>
          <w:rFonts w:ascii="Arial" w:hAnsi="Arial" w:cs="Arial"/>
          <w:sz w:val="22"/>
        </w:rPr>
        <w:t>ch</w:t>
      </w:r>
      <w:r w:rsidRPr="006E0C63">
        <w:rPr>
          <w:rFonts w:ascii="Arial" w:hAnsi="Arial" w:cs="Arial"/>
          <w:sz w:val="22"/>
        </w:rPr>
        <w:t xml:space="preserve"> określonych.</w:t>
      </w:r>
    </w:p>
    <w:p w:rsidR="00B84F79" w:rsidRPr="006E0C63" w:rsidRDefault="00B84F79" w:rsidP="007A5308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6E0C63" w:rsidRDefault="003F2F74" w:rsidP="006E0C63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6E0C63" w:rsidRDefault="0011793E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6E0C63" w:rsidRDefault="00DB0C1E" w:rsidP="006E0C63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6E0C63" w:rsidRDefault="00DB0C1E" w:rsidP="007A5308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E74557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6E0C63">
        <w:rPr>
          <w:rFonts w:ascii="Arial" w:hAnsi="Arial" w:cs="Arial"/>
          <w:color w:val="000000"/>
          <w:sz w:val="22"/>
        </w:rPr>
        <w:t xml:space="preserve"> Pzp</w:t>
      </w:r>
      <w:r w:rsidRPr="006E0C63">
        <w:rPr>
          <w:rFonts w:ascii="Arial" w:hAnsi="Arial" w:cs="Arial"/>
          <w:color w:val="000000"/>
          <w:sz w:val="22"/>
        </w:rPr>
        <w:t>.</w:t>
      </w:r>
    </w:p>
    <w:p w:rsidR="00DB0C1E" w:rsidRPr="006E0C63" w:rsidRDefault="00DB0C1E" w:rsidP="007A5308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6E0C63" w:rsidRDefault="003562E7" w:rsidP="007A5308">
      <w:pPr>
        <w:pStyle w:val="Akapitzlist"/>
        <w:numPr>
          <w:ilvl w:val="0"/>
          <w:numId w:val="32"/>
        </w:numPr>
        <w:spacing w:before="26"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E74557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6E0C63" w:rsidRDefault="003562E7" w:rsidP="007A5308">
      <w:pPr>
        <w:pStyle w:val="Akapitzlist"/>
        <w:numPr>
          <w:ilvl w:val="0"/>
          <w:numId w:val="32"/>
        </w:numPr>
        <w:spacing w:before="26"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6E0C63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6E0C63">
        <w:rPr>
          <w:rFonts w:ascii="Arial" w:hAnsi="Arial" w:cs="Arial"/>
          <w:color w:val="000000"/>
          <w:sz w:val="22"/>
        </w:rPr>
        <w:t xml:space="preserve"> Pzp</w:t>
      </w:r>
      <w:r w:rsidR="00DF79EF" w:rsidRPr="006E0C63">
        <w:rPr>
          <w:rFonts w:ascii="Arial" w:hAnsi="Arial" w:cs="Arial"/>
          <w:color w:val="000000"/>
          <w:sz w:val="22"/>
        </w:rPr>
        <w:t>.</w:t>
      </w:r>
    </w:p>
    <w:p w:rsidR="003562E7" w:rsidRPr="006E0C63" w:rsidRDefault="00AE01D6" w:rsidP="007A5308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Od</w:t>
      </w:r>
      <w:r w:rsidR="003A6C50" w:rsidRPr="006E0C63">
        <w:rPr>
          <w:rFonts w:ascii="Arial" w:hAnsi="Arial" w:cs="Arial"/>
          <w:sz w:val="22"/>
        </w:rPr>
        <w:t>wołanie wnosi się do Prezesa Krajowej Izby Odwoławczej.</w:t>
      </w:r>
    </w:p>
    <w:p w:rsidR="003A6C50" w:rsidRPr="006E0C63" w:rsidRDefault="003A6C50" w:rsidP="007A5308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6E0C63" w:rsidRDefault="003A6C50" w:rsidP="007A5308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6E0C63" w:rsidRDefault="003A6C50" w:rsidP="007A5308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6E0C63">
        <w:rPr>
          <w:rFonts w:ascii="Arial" w:hAnsi="Arial" w:cs="Arial"/>
          <w:color w:val="000000"/>
          <w:sz w:val="22"/>
        </w:rPr>
        <w:t>.</w:t>
      </w:r>
    </w:p>
    <w:p w:rsidR="00DB0C1E" w:rsidRDefault="00DB0C1E" w:rsidP="007A5308">
      <w:pPr>
        <w:pStyle w:val="Akapitzlist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Szczegółowe </w:t>
      </w:r>
      <w:r w:rsidR="003A6C50" w:rsidRPr="006E0C63">
        <w:rPr>
          <w:rFonts w:ascii="Arial" w:hAnsi="Arial" w:cs="Arial"/>
          <w:sz w:val="22"/>
        </w:rPr>
        <w:t xml:space="preserve">informacje dotyczące </w:t>
      </w:r>
      <w:r w:rsidRPr="006E0C63">
        <w:rPr>
          <w:rFonts w:ascii="Arial" w:hAnsi="Arial" w:cs="Arial"/>
          <w:sz w:val="22"/>
        </w:rPr>
        <w:t xml:space="preserve">środków ochrony prawnej </w:t>
      </w:r>
      <w:r w:rsidR="003A6C50" w:rsidRPr="006E0C63">
        <w:rPr>
          <w:rFonts w:ascii="Arial" w:hAnsi="Arial" w:cs="Arial"/>
          <w:sz w:val="22"/>
        </w:rPr>
        <w:t>określone</w:t>
      </w:r>
      <w:r w:rsidRPr="006E0C63">
        <w:rPr>
          <w:rFonts w:ascii="Arial" w:hAnsi="Arial" w:cs="Arial"/>
          <w:sz w:val="22"/>
        </w:rPr>
        <w:t xml:space="preserve"> </w:t>
      </w:r>
      <w:r w:rsidR="00E74557">
        <w:rPr>
          <w:rFonts w:ascii="Arial" w:hAnsi="Arial" w:cs="Arial"/>
          <w:sz w:val="22"/>
        </w:rPr>
        <w:br/>
      </w:r>
      <w:r w:rsidRPr="006E0C63">
        <w:rPr>
          <w:rFonts w:ascii="Arial" w:hAnsi="Arial" w:cs="Arial"/>
          <w:sz w:val="22"/>
        </w:rPr>
        <w:t xml:space="preserve">są w Dziale </w:t>
      </w:r>
      <w:r w:rsidR="003A6C50" w:rsidRPr="006E0C63">
        <w:rPr>
          <w:rFonts w:ascii="Arial" w:hAnsi="Arial" w:cs="Arial"/>
          <w:sz w:val="22"/>
        </w:rPr>
        <w:t xml:space="preserve">IX „Środki ochrony prawnej” ustawy Pzp. </w:t>
      </w:r>
    </w:p>
    <w:p w:rsidR="00E74557" w:rsidRPr="006E0C63" w:rsidRDefault="00E74557" w:rsidP="00E74557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1080"/>
        <w:jc w:val="both"/>
        <w:rPr>
          <w:rFonts w:ascii="Arial" w:hAnsi="Arial" w:cs="Arial"/>
          <w:sz w:val="22"/>
        </w:rPr>
      </w:pPr>
    </w:p>
    <w:p w:rsidR="00DB0C1E" w:rsidRPr="006E0C63" w:rsidRDefault="00DB0C1E" w:rsidP="004343E7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6E0C63">
        <w:rPr>
          <w:rFonts w:ascii="Arial" w:hAnsi="Arial" w:cs="Arial"/>
          <w:b/>
          <w:sz w:val="22"/>
        </w:rPr>
        <w:t xml:space="preserve">INFORMACJE DODATKOWE </w:t>
      </w:r>
    </w:p>
    <w:p w:rsidR="00295475" w:rsidRPr="006E0C63" w:rsidRDefault="00295475" w:rsidP="006E0C63">
      <w:pPr>
        <w:spacing w:before="120" w:after="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6E0C63">
        <w:rPr>
          <w:rFonts w:ascii="Arial" w:hAnsi="Arial" w:cs="Arial"/>
          <w:sz w:val="22"/>
        </w:rPr>
        <w:lastRenderedPageBreak/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6E0C63" w:rsidRDefault="00295475" w:rsidP="007A5308">
      <w:pPr>
        <w:pStyle w:val="Akapitzlist"/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E74557">
        <w:rPr>
          <w:rFonts w:ascii="Arial" w:hAnsi="Arial" w:cs="Arial"/>
          <w:bCs/>
          <w:sz w:val="22"/>
        </w:rPr>
        <w:t xml:space="preserve">ul. E. Plater 1, </w:t>
      </w:r>
      <w:r w:rsidRPr="006E0C63">
        <w:rPr>
          <w:rFonts w:ascii="Arial" w:hAnsi="Arial" w:cs="Arial"/>
          <w:bCs/>
          <w:sz w:val="22"/>
        </w:rPr>
        <w:t>10-562 Olsztyn (dalej: Administrator)</w:t>
      </w:r>
      <w:r w:rsidRPr="006E0C63">
        <w:rPr>
          <w:rFonts w:ascii="Arial" w:hAnsi="Arial" w:cs="Arial"/>
          <w:sz w:val="22"/>
        </w:rPr>
        <w:t>.</w:t>
      </w:r>
    </w:p>
    <w:p w:rsidR="00E74557" w:rsidRDefault="00295475" w:rsidP="00E74557">
      <w:pPr>
        <w:pStyle w:val="Akapitzlist"/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administrator powołał Inspektora Ochrony Danych, z którym kontakt jest możliwy pod adresem email: </w:t>
      </w:r>
      <w:hyperlink r:id="rId18" w:history="1">
        <w:r w:rsidR="00E74557" w:rsidRPr="009836B1">
          <w:rPr>
            <w:rStyle w:val="Hipercze"/>
            <w:rFonts w:ascii="Arial" w:hAnsi="Arial" w:cs="Arial"/>
            <w:sz w:val="22"/>
          </w:rPr>
          <w:t>iod@warmia.mazury.pl</w:t>
        </w:r>
      </w:hyperlink>
      <w:r w:rsidRPr="006E0C63">
        <w:rPr>
          <w:rFonts w:ascii="Arial" w:hAnsi="Arial" w:cs="Arial"/>
          <w:sz w:val="22"/>
        </w:rPr>
        <w:t>.</w:t>
      </w:r>
    </w:p>
    <w:p w:rsidR="00295475" w:rsidRPr="00E74557" w:rsidRDefault="00295475" w:rsidP="00E74557">
      <w:pPr>
        <w:pStyle w:val="Akapitzlist"/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E74557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E74557" w:rsidRPr="00E74557">
        <w:rPr>
          <w:rFonts w:ascii="Arial" w:hAnsi="Arial" w:cs="Arial"/>
          <w:sz w:val="22"/>
        </w:rPr>
        <w:t>Usługa organizacji wydarzenia pn. „Dziedzictwo Kulinarne Warmii i Mazur.</w:t>
      </w:r>
      <w:r w:rsidR="00E74557">
        <w:rPr>
          <w:rFonts w:ascii="Arial" w:hAnsi="Arial" w:cs="Arial"/>
          <w:sz w:val="22"/>
        </w:rPr>
        <w:t xml:space="preserve"> </w:t>
      </w:r>
      <w:r w:rsidR="00E74557" w:rsidRPr="00E74557">
        <w:rPr>
          <w:rFonts w:ascii="Arial" w:hAnsi="Arial" w:cs="Arial"/>
          <w:sz w:val="22"/>
        </w:rPr>
        <w:t xml:space="preserve">Targi żywności regionalnej, naturalnej i tradycyjnej” – ZP.272.1.28.2024 </w:t>
      </w:r>
      <w:r w:rsidRPr="00E74557">
        <w:rPr>
          <w:rFonts w:ascii="Arial" w:hAnsi="Arial" w:cs="Arial"/>
          <w:sz w:val="22"/>
        </w:rPr>
        <w:t xml:space="preserve">prowadzonym </w:t>
      </w:r>
      <w:r w:rsidRPr="00E74557">
        <w:rPr>
          <w:rFonts w:ascii="Arial" w:hAnsi="Arial" w:cs="Arial"/>
          <w:b/>
          <w:sz w:val="22"/>
        </w:rPr>
        <w:t>w trybie podstawowym</w:t>
      </w:r>
      <w:r w:rsidRPr="00E74557">
        <w:rPr>
          <w:rFonts w:ascii="Arial" w:hAnsi="Arial" w:cs="Arial"/>
          <w:sz w:val="22"/>
        </w:rPr>
        <w:t xml:space="preserve">. </w:t>
      </w:r>
    </w:p>
    <w:p w:rsidR="00295475" w:rsidRPr="006E0C63" w:rsidRDefault="00295475" w:rsidP="006E0C63">
      <w:pPr>
        <w:spacing w:after="0"/>
        <w:ind w:left="1068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6E0C63">
        <w:rPr>
          <w:rFonts w:ascii="Arial" w:hAnsi="Arial" w:cs="Arial"/>
          <w:sz w:val="22"/>
        </w:rPr>
        <w:t xml:space="preserve">blicznych (Dz. U. z </w:t>
      </w:r>
      <w:r w:rsidR="00E74557">
        <w:rPr>
          <w:rFonts w:ascii="Arial" w:hAnsi="Arial" w:cs="Arial"/>
          <w:sz w:val="22"/>
        </w:rPr>
        <w:t>2023</w:t>
      </w:r>
      <w:r w:rsidRPr="006E0C63">
        <w:rPr>
          <w:rFonts w:ascii="Arial" w:hAnsi="Arial" w:cs="Arial"/>
          <w:sz w:val="22"/>
        </w:rPr>
        <w:t xml:space="preserve"> r., poz. </w:t>
      </w:r>
      <w:r w:rsidR="00E74557">
        <w:rPr>
          <w:rFonts w:ascii="Arial" w:hAnsi="Arial" w:cs="Arial"/>
          <w:sz w:val="22"/>
        </w:rPr>
        <w:t>1605</w:t>
      </w:r>
      <w:r w:rsidRPr="006E0C63">
        <w:rPr>
          <w:rFonts w:ascii="Arial" w:hAnsi="Arial" w:cs="Arial"/>
          <w:sz w:val="22"/>
        </w:rPr>
        <w:t xml:space="preserve"> ze zm.), zwanej dalej ustawą Pzp. </w:t>
      </w:r>
    </w:p>
    <w:p w:rsidR="00295475" w:rsidRPr="006E0C63" w:rsidRDefault="00295475" w:rsidP="007A5308">
      <w:pPr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6E0C63" w:rsidRDefault="00295475" w:rsidP="007A5308">
      <w:pPr>
        <w:numPr>
          <w:ilvl w:val="0"/>
          <w:numId w:val="1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umieszczone na stornie internetowej Zamawiającego,</w:t>
      </w:r>
    </w:p>
    <w:p w:rsidR="00295475" w:rsidRPr="006E0C63" w:rsidRDefault="00295475" w:rsidP="007A5308">
      <w:pPr>
        <w:numPr>
          <w:ilvl w:val="0"/>
          <w:numId w:val="1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Prezesowi Urzędu Zamówień Publicznych,</w:t>
      </w:r>
    </w:p>
    <w:p w:rsidR="00295475" w:rsidRPr="006E0C63" w:rsidRDefault="00295475" w:rsidP="007A5308">
      <w:pPr>
        <w:numPr>
          <w:ilvl w:val="0"/>
          <w:numId w:val="1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wnioskodawcom zgodnie z ustawą Pzp,</w:t>
      </w:r>
    </w:p>
    <w:p w:rsidR="00295475" w:rsidRPr="006E0C63" w:rsidRDefault="00295475" w:rsidP="007A5308">
      <w:pPr>
        <w:numPr>
          <w:ilvl w:val="0"/>
          <w:numId w:val="1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wnioskodawcom zgodnie z ustawą z dnia 6 września 2001 r. o dostępie do</w:t>
      </w:r>
      <w:r w:rsidR="009A6D94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informacji publicznej ( Dz.U. z 2020 r. poz. 2176),</w:t>
      </w:r>
      <w:r w:rsidRPr="006E0C63">
        <w:rPr>
          <w:rFonts w:ascii="Arial" w:hAnsi="Arial" w:cs="Arial"/>
          <w:color w:val="FF0000"/>
          <w:sz w:val="22"/>
        </w:rPr>
        <w:t xml:space="preserve">   </w:t>
      </w:r>
    </w:p>
    <w:p w:rsidR="00295475" w:rsidRPr="006E0C63" w:rsidRDefault="00295475" w:rsidP="007A5308">
      <w:pPr>
        <w:numPr>
          <w:ilvl w:val="0"/>
          <w:numId w:val="19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</w:t>
      </w:r>
      <w:r w:rsidRPr="006E0C63">
        <w:rPr>
          <w:rFonts w:ascii="Arial" w:hAnsi="Arial" w:cs="Arial"/>
          <w:sz w:val="22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6E0C63" w:rsidRDefault="00295475" w:rsidP="007A5308">
      <w:pPr>
        <w:numPr>
          <w:ilvl w:val="0"/>
          <w:numId w:val="19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6E0C63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9A6D94">
        <w:rPr>
          <w:rFonts w:ascii="Arial" w:hAnsi="Arial" w:cs="Arial"/>
          <w:color w:val="000000"/>
          <w:sz w:val="22"/>
        </w:rPr>
        <w:t> </w:t>
      </w:r>
      <w:r w:rsidRPr="006E0C63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6E0C63" w:rsidRDefault="00295475" w:rsidP="007A5308">
      <w:pPr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dane osobowe będą przechowywane przez 4 lata od dnia zakończenia postępowania, j</w:t>
      </w:r>
      <w:r w:rsidRPr="006E0C63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6E0C63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9A6D94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zakresu działania archiwów zakładowych.</w:t>
      </w:r>
    </w:p>
    <w:p w:rsidR="00295475" w:rsidRPr="006E0C63" w:rsidRDefault="00295475" w:rsidP="007A5308">
      <w:pPr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w każdym czasie przysługuje Pani/Panu prawo dostępu do swoich danych osobowych*, </w:t>
      </w:r>
      <w:r w:rsidRPr="006E0C63">
        <w:rPr>
          <w:rFonts w:ascii="Arial" w:hAnsi="Arial" w:cs="Arial"/>
          <w:sz w:val="22"/>
        </w:rPr>
        <w:br/>
        <w:t xml:space="preserve">jak również prawo żądania ich sprostowania** lub ograniczenia przetwarzania, </w:t>
      </w:r>
      <w:r w:rsidRPr="006E0C63">
        <w:rPr>
          <w:rFonts w:ascii="Arial" w:hAnsi="Arial" w:cs="Arial"/>
          <w:sz w:val="22"/>
        </w:rPr>
        <w:br/>
        <w:t xml:space="preserve">z zastrzeżeniem przypadków, o których mowa w art. 18 ust. 2 RODO***. </w:t>
      </w:r>
    </w:p>
    <w:p w:rsidR="00295475" w:rsidRPr="006E0C63" w:rsidRDefault="00295475" w:rsidP="007A5308">
      <w:pPr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jeżeli uważa Pani/Pan, że przetwarzanie danych osobowych narusza przepisy o</w:t>
      </w:r>
      <w:r w:rsidR="009A6D94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6E0C63" w:rsidRDefault="00295475" w:rsidP="007A5308">
      <w:pPr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Obowiązek podania przez Panią/Pana danych osobowych bezpośrednio Pani/Pana dotyczących jest wymogiem ustawowym określonym w przepisach </w:t>
      </w:r>
      <w:r w:rsidRPr="006E0C63">
        <w:rPr>
          <w:rFonts w:ascii="Arial" w:hAnsi="Arial" w:cs="Arial"/>
          <w:sz w:val="22"/>
        </w:rPr>
        <w:lastRenderedPageBreak/>
        <w:t>us</w:t>
      </w:r>
      <w:r w:rsidR="009A6D94">
        <w:rPr>
          <w:rFonts w:ascii="Arial" w:hAnsi="Arial" w:cs="Arial"/>
          <w:sz w:val="22"/>
        </w:rPr>
        <w:t xml:space="preserve">tawy Pzp, związanym z udziałem </w:t>
      </w:r>
      <w:r w:rsidRPr="006E0C63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:rsidR="00295475" w:rsidRPr="006E0C63" w:rsidRDefault="00295475" w:rsidP="006E0C63">
      <w:pPr>
        <w:spacing w:after="0"/>
        <w:ind w:left="109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6E0C63" w:rsidRDefault="00295475" w:rsidP="007A5308">
      <w:pPr>
        <w:numPr>
          <w:ilvl w:val="0"/>
          <w:numId w:val="18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6E0C63" w:rsidRDefault="00295475" w:rsidP="006E0C63">
      <w:pPr>
        <w:pStyle w:val="Akapitzlist"/>
        <w:spacing w:after="0"/>
        <w:ind w:left="811" w:firstLine="282"/>
        <w:jc w:val="both"/>
        <w:rPr>
          <w:rFonts w:ascii="Arial" w:hAnsi="Arial" w:cs="Arial"/>
          <w:i/>
          <w:sz w:val="22"/>
        </w:rPr>
      </w:pPr>
      <w:r w:rsidRPr="006E0C63">
        <w:rPr>
          <w:rFonts w:ascii="Arial" w:hAnsi="Arial" w:cs="Arial"/>
          <w:sz w:val="22"/>
        </w:rPr>
        <w:t>Nie przysługuje Pani/Panu:</w:t>
      </w:r>
    </w:p>
    <w:p w:rsidR="00295475" w:rsidRPr="006E0C63" w:rsidRDefault="00295475" w:rsidP="007A5308">
      <w:pPr>
        <w:pStyle w:val="Akapitzlist"/>
        <w:numPr>
          <w:ilvl w:val="0"/>
          <w:numId w:val="20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6E0C63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6E0C63" w:rsidRDefault="00295475" w:rsidP="007A5308">
      <w:pPr>
        <w:pStyle w:val="Akapitzlist"/>
        <w:numPr>
          <w:ilvl w:val="0"/>
          <w:numId w:val="20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6E0C63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9A6D94" w:rsidRDefault="00295475" w:rsidP="007A5308">
      <w:pPr>
        <w:pStyle w:val="Akapitzlist"/>
        <w:numPr>
          <w:ilvl w:val="0"/>
          <w:numId w:val="20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6E0C63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9A6D94" w:rsidRPr="006E0C63" w:rsidRDefault="009A6D94" w:rsidP="009A6D94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295475" w:rsidRPr="006E0C63" w:rsidRDefault="00295475" w:rsidP="009A6D94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22"/>
        </w:rPr>
      </w:pPr>
      <w:r w:rsidRPr="006E0C63">
        <w:rPr>
          <w:rFonts w:ascii="Arial" w:hAnsi="Arial" w:cs="Arial"/>
          <w:b/>
          <w:sz w:val="22"/>
        </w:rPr>
        <w:t xml:space="preserve">* </w:t>
      </w:r>
      <w:r w:rsidRPr="006E0C63">
        <w:rPr>
          <w:rFonts w:ascii="Arial" w:hAnsi="Arial" w:cs="Arial"/>
          <w:sz w:val="22"/>
        </w:rPr>
        <w:t>Osoba, której dane dotyczą może zwrócić się do Zamawiającego z żądaniem dostępu do</w:t>
      </w:r>
      <w:r w:rsidR="009A6D94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danych, w tym:</w:t>
      </w:r>
    </w:p>
    <w:p w:rsidR="00295475" w:rsidRPr="006E0C63" w:rsidRDefault="00295475" w:rsidP="009A6D9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potwierdzenia, czy przetwarzane są dane osobowe jej dotyczące,  </w:t>
      </w:r>
    </w:p>
    <w:p w:rsidR="00295475" w:rsidRPr="006E0C63" w:rsidRDefault="00295475" w:rsidP="009A6D94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kopii danych osobowych podlegających przetwarzaniu. </w:t>
      </w:r>
    </w:p>
    <w:p w:rsidR="00295475" w:rsidRPr="006E0C63" w:rsidRDefault="00295475" w:rsidP="009A6D94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6E0C63" w:rsidRDefault="00295475" w:rsidP="009A6D94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22"/>
        </w:rPr>
      </w:pPr>
      <w:r w:rsidRPr="006E0C63">
        <w:rPr>
          <w:rFonts w:ascii="Arial" w:hAnsi="Arial" w:cs="Arial"/>
          <w:sz w:val="22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9" w:anchor="/document/68636690?unitId=art(16)&amp;cm=DOCUMENT" w:history="1">
        <w:r w:rsidRPr="006E0C63">
          <w:rPr>
            <w:rFonts w:ascii="Arial" w:hAnsi="Arial" w:cs="Arial"/>
            <w:sz w:val="22"/>
          </w:rPr>
          <w:t>art. 16</w:t>
        </w:r>
      </w:hyperlink>
      <w:r w:rsidRPr="006E0C63">
        <w:rPr>
          <w:rFonts w:ascii="Arial" w:hAnsi="Arial" w:cs="Arial"/>
          <w:sz w:val="22"/>
        </w:rPr>
        <w:t xml:space="preserve"> rozporządzenia 2016/679, nie może skutkować zmianą wyniku postępowania o udzielenie zamówieni</w:t>
      </w:r>
      <w:r w:rsidR="009A6D94">
        <w:rPr>
          <w:rFonts w:ascii="Arial" w:hAnsi="Arial" w:cs="Arial"/>
          <w:sz w:val="22"/>
        </w:rPr>
        <w:t xml:space="preserve">a ani zmianą postanowień umowy </w:t>
      </w:r>
      <w:r w:rsidRPr="006E0C63">
        <w:rPr>
          <w:rFonts w:ascii="Arial" w:hAnsi="Arial" w:cs="Arial"/>
          <w:sz w:val="22"/>
        </w:rPr>
        <w:t xml:space="preserve">w sprawie zamówienia publicznego w zakresie niezgodnym z ustawą oraz zgodnie </w:t>
      </w:r>
      <w:r w:rsidRPr="006E0C63">
        <w:rPr>
          <w:rFonts w:ascii="Arial" w:hAnsi="Arial" w:cs="Arial"/>
          <w:bCs/>
          <w:sz w:val="22"/>
        </w:rPr>
        <w:t xml:space="preserve">z art. 76 ustawy Prawo zamówień publicznych </w:t>
      </w:r>
      <w:r w:rsidRPr="006E0C63">
        <w:rPr>
          <w:rFonts w:ascii="Arial" w:hAnsi="Arial" w:cs="Arial"/>
          <w:sz w:val="22"/>
        </w:rPr>
        <w:t>nie może naruszać integralności protokołu postępowania oraz jego załączników</w:t>
      </w:r>
      <w:r w:rsidRPr="006E0C63">
        <w:rPr>
          <w:rFonts w:ascii="Arial" w:hAnsi="Arial" w:cs="Arial"/>
          <w:color w:val="333333"/>
          <w:sz w:val="22"/>
        </w:rPr>
        <w:t>.</w:t>
      </w:r>
    </w:p>
    <w:p w:rsidR="00295475" w:rsidRPr="006E0C63" w:rsidRDefault="00295475" w:rsidP="009A6D94">
      <w:pPr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*** Zgodnie z art. 19 ust. 3 ustawy Prawo zamówień publicznych w postępowaniu o</w:t>
      </w:r>
      <w:r w:rsidR="009A6D94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udzielenie zamówienia zgłoszenie żądania ograniczenia przetwarzania, o którym mowa w</w:t>
      </w:r>
      <w:r w:rsidR="009A6D94">
        <w:rPr>
          <w:rFonts w:ascii="Arial" w:hAnsi="Arial" w:cs="Arial"/>
          <w:sz w:val="22"/>
        </w:rPr>
        <w:t> </w:t>
      </w:r>
      <w:hyperlink r:id="rId20" w:anchor="/document/68636690?unitId=art(18)ust(1)&amp;cm=DOCUMENT" w:history="1">
        <w:r w:rsidRPr="006E0C63">
          <w:rPr>
            <w:rFonts w:ascii="Arial" w:hAnsi="Arial" w:cs="Arial"/>
            <w:sz w:val="22"/>
          </w:rPr>
          <w:t>art. 18 ust. 1</w:t>
        </w:r>
      </w:hyperlink>
      <w:r w:rsidRPr="006E0C63">
        <w:rPr>
          <w:rFonts w:ascii="Arial" w:hAnsi="Arial" w:cs="Arial"/>
          <w:sz w:val="22"/>
        </w:rPr>
        <w:t xml:space="preserve"> rozporządzenia 2016/679, nie ogranicza przetwarzania danych osobowych do czasu zakończenia tego postępowania.</w:t>
      </w:r>
    </w:p>
    <w:p w:rsidR="007021FD" w:rsidRPr="009A0A4D" w:rsidRDefault="00295475" w:rsidP="009A0A4D">
      <w:pPr>
        <w:shd w:val="clear" w:color="auto" w:fill="FFFFFF"/>
        <w:spacing w:after="0"/>
        <w:jc w:val="both"/>
        <w:rPr>
          <w:rFonts w:ascii="Arial" w:hAnsi="Arial" w:cs="Arial"/>
          <w:sz w:val="22"/>
        </w:rPr>
      </w:pPr>
      <w:r w:rsidRPr="006E0C63">
        <w:rPr>
          <w:rFonts w:ascii="Arial" w:hAnsi="Arial" w:cs="Arial"/>
          <w:sz w:val="22"/>
        </w:rPr>
        <w:t>**** W przypadku, gdy Zamawiający wymaga złożenia podmiotowych środ</w:t>
      </w:r>
      <w:r w:rsidR="009A6D94">
        <w:rPr>
          <w:rFonts w:ascii="Arial" w:hAnsi="Arial" w:cs="Arial"/>
          <w:sz w:val="22"/>
        </w:rPr>
        <w:t xml:space="preserve">ków dowodowych w ogłoszeniu </w:t>
      </w:r>
      <w:r w:rsidRPr="006E0C63">
        <w:rPr>
          <w:rFonts w:ascii="Arial" w:hAnsi="Arial" w:cs="Arial"/>
          <w:sz w:val="22"/>
        </w:rPr>
        <w:t>o zamówieniu lub dokumentach zamówienia zgodnie z art. 18  ust. 6 ustawy Prawo zamówień Publicznych Zamawiający udostępnia dane osobowe, o których mowa w</w:t>
      </w:r>
      <w:r w:rsidR="009A6D94">
        <w:rPr>
          <w:rFonts w:ascii="Arial" w:hAnsi="Arial" w:cs="Arial"/>
          <w:sz w:val="22"/>
        </w:rPr>
        <w:t> </w:t>
      </w:r>
      <w:hyperlink r:id="rId21" w:anchor="/document/68636690?unitId=art(10)&amp;cm=DOCUMENT" w:history="1">
        <w:r w:rsidRPr="006E0C63">
          <w:rPr>
            <w:rFonts w:ascii="Arial" w:hAnsi="Arial" w:cs="Arial"/>
            <w:sz w:val="22"/>
          </w:rPr>
          <w:t>art. 10</w:t>
        </w:r>
      </w:hyperlink>
      <w:r w:rsidRPr="006E0C63">
        <w:rPr>
          <w:rFonts w:ascii="Arial" w:hAnsi="Arial" w:cs="Arial"/>
          <w:sz w:val="22"/>
        </w:rPr>
        <w:t xml:space="preserve"> rozporząd</w:t>
      </w:r>
      <w:r w:rsidR="009A6D94">
        <w:rPr>
          <w:rFonts w:ascii="Arial" w:hAnsi="Arial" w:cs="Arial"/>
          <w:sz w:val="22"/>
        </w:rPr>
        <w:t xml:space="preserve">zenia Parlamentu Europejskiego </w:t>
      </w:r>
      <w:r w:rsidRPr="006E0C63">
        <w:rPr>
          <w:rFonts w:ascii="Arial" w:hAnsi="Arial" w:cs="Arial"/>
          <w:sz w:val="22"/>
        </w:rPr>
        <w:t>i Rady (UE) 2016/679 z dnia 27 kwietnia 2016 r. w sprawie och</w:t>
      </w:r>
      <w:r w:rsidR="009A6D94">
        <w:rPr>
          <w:rFonts w:ascii="Arial" w:hAnsi="Arial" w:cs="Arial"/>
          <w:sz w:val="22"/>
        </w:rPr>
        <w:t xml:space="preserve">rony osób fizycznych w związku </w:t>
      </w:r>
      <w:r w:rsidRPr="006E0C63">
        <w:rPr>
          <w:rFonts w:ascii="Arial" w:hAnsi="Arial" w:cs="Arial"/>
          <w:sz w:val="22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6E0C63">
        <w:rPr>
          <w:rFonts w:ascii="Arial" w:hAnsi="Arial" w:cs="Arial"/>
          <w:sz w:val="22"/>
        </w:rPr>
        <w:br/>
        <w:t>z późn. zm.), zwanego dalej "rozporządzeniem 2016/679", w celu umożliwienia korzystania ze środków ochrony prawnej, o których mowa w dziale IX</w:t>
      </w:r>
      <w:r w:rsidR="00BE3150" w:rsidRPr="006E0C63">
        <w:rPr>
          <w:rFonts w:ascii="Arial" w:hAnsi="Arial" w:cs="Arial"/>
          <w:sz w:val="22"/>
        </w:rPr>
        <w:t xml:space="preserve"> ustawy Pzp</w:t>
      </w:r>
      <w:r w:rsidRPr="006E0C63">
        <w:rPr>
          <w:rFonts w:ascii="Arial" w:hAnsi="Arial" w:cs="Arial"/>
          <w:sz w:val="22"/>
        </w:rPr>
        <w:t>, do upływu terminu na</w:t>
      </w:r>
      <w:r w:rsidR="009A0A4D">
        <w:rPr>
          <w:rFonts w:ascii="Arial" w:hAnsi="Arial" w:cs="Arial"/>
          <w:sz w:val="22"/>
        </w:rPr>
        <w:t> </w:t>
      </w:r>
      <w:r w:rsidRPr="006E0C63">
        <w:rPr>
          <w:rFonts w:ascii="Arial" w:hAnsi="Arial" w:cs="Arial"/>
          <w:sz w:val="22"/>
        </w:rPr>
        <w:t>ich wniesienie.</w:t>
      </w:r>
      <w:r w:rsidR="007021FD" w:rsidRPr="006E0C63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</w:t>
      </w:r>
      <w:r w:rsidR="008677EE" w:rsidRPr="006E0C63">
        <w:rPr>
          <w:rFonts w:ascii="Arial" w:hAnsi="Arial" w:cs="Arial"/>
          <w:sz w:val="22"/>
        </w:rPr>
        <w:t xml:space="preserve">     </w:t>
      </w:r>
      <w:r w:rsidR="009A0A4D">
        <w:rPr>
          <w:rFonts w:ascii="Arial" w:hAnsi="Arial" w:cs="Arial"/>
          <w:sz w:val="22"/>
        </w:rPr>
        <w:t xml:space="preserve">   </w:t>
      </w:r>
    </w:p>
    <w:sectPr w:rsidR="007021FD" w:rsidRPr="009A0A4D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D41" w:rsidRDefault="00294D41" w:rsidP="004F2A5C">
      <w:pPr>
        <w:spacing w:after="0" w:line="240" w:lineRule="auto"/>
      </w:pPr>
      <w:r>
        <w:separator/>
      </w:r>
    </w:p>
  </w:endnote>
  <w:endnote w:type="continuationSeparator" w:id="0">
    <w:p w:rsidR="00294D41" w:rsidRDefault="00294D41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E74557" w:rsidRDefault="00E7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AB6">
          <w:rPr>
            <w:noProof/>
          </w:rPr>
          <w:t>10</w:t>
        </w:r>
        <w:r>
          <w:fldChar w:fldCharType="end"/>
        </w:r>
      </w:p>
    </w:sdtContent>
  </w:sdt>
  <w:p w:rsidR="00E74557" w:rsidRDefault="00E7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D41" w:rsidRDefault="00294D41" w:rsidP="004F2A5C">
      <w:pPr>
        <w:spacing w:after="0" w:line="240" w:lineRule="auto"/>
      </w:pPr>
      <w:r>
        <w:separator/>
      </w:r>
    </w:p>
  </w:footnote>
  <w:footnote w:type="continuationSeparator" w:id="0">
    <w:p w:rsidR="00294D41" w:rsidRDefault="00294D41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691"/>
    <w:multiLevelType w:val="hybridMultilevel"/>
    <w:tmpl w:val="216CB614"/>
    <w:lvl w:ilvl="0" w:tplc="357E88B6">
      <w:start w:val="1"/>
      <w:numFmt w:val="decimal"/>
      <w:lvlText w:val="%1)"/>
      <w:lvlJc w:val="left"/>
      <w:pPr>
        <w:ind w:left="1353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E952A2F2"/>
    <w:lvl w:ilvl="0" w:tplc="BF76C57E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165B83"/>
    <w:multiLevelType w:val="hybridMultilevel"/>
    <w:tmpl w:val="B698828C"/>
    <w:lvl w:ilvl="0" w:tplc="7786AC48">
      <w:start w:val="1"/>
      <w:numFmt w:val="decimal"/>
      <w:lvlText w:val="%1)"/>
      <w:lvlJc w:val="left"/>
      <w:pPr>
        <w:ind w:left="141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8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39730CE"/>
    <w:multiLevelType w:val="hybridMultilevel"/>
    <w:tmpl w:val="95681E98"/>
    <w:lvl w:ilvl="0" w:tplc="B73859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810D8"/>
    <w:multiLevelType w:val="hybridMultilevel"/>
    <w:tmpl w:val="B032F846"/>
    <w:lvl w:ilvl="0" w:tplc="4EF692D6">
      <w:start w:val="1"/>
      <w:numFmt w:val="decimal"/>
      <w:lvlText w:val="%1&gt;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B3317FA"/>
    <w:multiLevelType w:val="hybridMultilevel"/>
    <w:tmpl w:val="31A86968"/>
    <w:lvl w:ilvl="0" w:tplc="C92C582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3204007"/>
    <w:multiLevelType w:val="hybridMultilevel"/>
    <w:tmpl w:val="FDB0FA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77C0917"/>
    <w:multiLevelType w:val="hybridMultilevel"/>
    <w:tmpl w:val="C15A2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340B5"/>
    <w:multiLevelType w:val="hybridMultilevel"/>
    <w:tmpl w:val="13AE5A1A"/>
    <w:lvl w:ilvl="0" w:tplc="2B0A876C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2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B7E1F69"/>
    <w:multiLevelType w:val="hybridMultilevel"/>
    <w:tmpl w:val="577E0B4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C7C70"/>
    <w:multiLevelType w:val="hybridMultilevel"/>
    <w:tmpl w:val="6B02C802"/>
    <w:lvl w:ilvl="0" w:tplc="9B022BB4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9"/>
  </w:num>
  <w:num w:numId="3">
    <w:abstractNumId w:val="35"/>
  </w:num>
  <w:num w:numId="4">
    <w:abstractNumId w:val="13"/>
  </w:num>
  <w:num w:numId="5">
    <w:abstractNumId w:val="33"/>
  </w:num>
  <w:num w:numId="6">
    <w:abstractNumId w:val="32"/>
  </w:num>
  <w:num w:numId="7">
    <w:abstractNumId w:val="6"/>
  </w:num>
  <w:num w:numId="8">
    <w:abstractNumId w:val="1"/>
  </w:num>
  <w:num w:numId="9">
    <w:abstractNumId w:val="9"/>
  </w:num>
  <w:num w:numId="10">
    <w:abstractNumId w:val="39"/>
  </w:num>
  <w:num w:numId="11">
    <w:abstractNumId w:val="4"/>
  </w:num>
  <w:num w:numId="12">
    <w:abstractNumId w:val="30"/>
  </w:num>
  <w:num w:numId="13">
    <w:abstractNumId w:val="40"/>
  </w:num>
  <w:num w:numId="14">
    <w:abstractNumId w:val="3"/>
  </w:num>
  <w:num w:numId="15">
    <w:abstractNumId w:val="2"/>
  </w:num>
  <w:num w:numId="16">
    <w:abstractNumId w:val="8"/>
  </w:num>
  <w:num w:numId="17">
    <w:abstractNumId w:val="19"/>
  </w:num>
  <w:num w:numId="18">
    <w:abstractNumId w:val="4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6"/>
  </w:num>
  <w:num w:numId="24">
    <w:abstractNumId w:val="31"/>
  </w:num>
  <w:num w:numId="25">
    <w:abstractNumId w:val="5"/>
  </w:num>
  <w:num w:numId="26">
    <w:abstractNumId w:val="25"/>
  </w:num>
  <w:num w:numId="27">
    <w:abstractNumId w:val="36"/>
  </w:num>
  <w:num w:numId="28">
    <w:abstractNumId w:val="10"/>
  </w:num>
  <w:num w:numId="29">
    <w:abstractNumId w:val="34"/>
  </w:num>
  <w:num w:numId="30">
    <w:abstractNumId w:val="15"/>
  </w:num>
  <w:num w:numId="31">
    <w:abstractNumId w:val="7"/>
  </w:num>
  <w:num w:numId="32">
    <w:abstractNumId w:val="38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37"/>
  </w:num>
  <w:num w:numId="37">
    <w:abstractNumId w:val="0"/>
  </w:num>
  <w:num w:numId="38">
    <w:abstractNumId w:val="11"/>
  </w:num>
  <w:num w:numId="39">
    <w:abstractNumId w:val="20"/>
  </w:num>
  <w:num w:numId="40">
    <w:abstractNumId w:val="27"/>
  </w:num>
  <w:num w:numId="41">
    <w:abstractNumId w:val="23"/>
  </w:num>
  <w:num w:numId="42">
    <w:abstractNumId w:val="21"/>
  </w:num>
  <w:num w:numId="43">
    <w:abstractNumId w:val="2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0378"/>
    <w:rsid w:val="00091420"/>
    <w:rsid w:val="00093D64"/>
    <w:rsid w:val="000952D1"/>
    <w:rsid w:val="00097904"/>
    <w:rsid w:val="000A5F94"/>
    <w:rsid w:val="000A760A"/>
    <w:rsid w:val="000B5A34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43FF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4D41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31F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70AB6"/>
    <w:rsid w:val="00383DDA"/>
    <w:rsid w:val="0038742B"/>
    <w:rsid w:val="00390081"/>
    <w:rsid w:val="003A1159"/>
    <w:rsid w:val="003A60B9"/>
    <w:rsid w:val="003A6C50"/>
    <w:rsid w:val="003B02D8"/>
    <w:rsid w:val="003B4F14"/>
    <w:rsid w:val="003B6297"/>
    <w:rsid w:val="003E344B"/>
    <w:rsid w:val="003E3F4F"/>
    <w:rsid w:val="003E4D11"/>
    <w:rsid w:val="003E6F11"/>
    <w:rsid w:val="003F0504"/>
    <w:rsid w:val="003F2F74"/>
    <w:rsid w:val="003F77BC"/>
    <w:rsid w:val="0042192E"/>
    <w:rsid w:val="00431ED8"/>
    <w:rsid w:val="00432D98"/>
    <w:rsid w:val="00433C5B"/>
    <w:rsid w:val="004343E7"/>
    <w:rsid w:val="00435690"/>
    <w:rsid w:val="00435D09"/>
    <w:rsid w:val="0043676B"/>
    <w:rsid w:val="004456D4"/>
    <w:rsid w:val="00450215"/>
    <w:rsid w:val="00450436"/>
    <w:rsid w:val="00450907"/>
    <w:rsid w:val="004511F4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1345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1A89"/>
    <w:rsid w:val="0059671A"/>
    <w:rsid w:val="005A19BC"/>
    <w:rsid w:val="005A473C"/>
    <w:rsid w:val="005B32D6"/>
    <w:rsid w:val="005C0CF7"/>
    <w:rsid w:val="005C1256"/>
    <w:rsid w:val="005D3E7A"/>
    <w:rsid w:val="005D5C35"/>
    <w:rsid w:val="005E0C62"/>
    <w:rsid w:val="005E325C"/>
    <w:rsid w:val="005F38B3"/>
    <w:rsid w:val="006041A1"/>
    <w:rsid w:val="0061139C"/>
    <w:rsid w:val="0061172E"/>
    <w:rsid w:val="006133B0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0412"/>
    <w:rsid w:val="006E0C63"/>
    <w:rsid w:val="006E719B"/>
    <w:rsid w:val="006F76ED"/>
    <w:rsid w:val="007021FD"/>
    <w:rsid w:val="00705419"/>
    <w:rsid w:val="007129DE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77FE0"/>
    <w:rsid w:val="007831B9"/>
    <w:rsid w:val="0078779A"/>
    <w:rsid w:val="007922BF"/>
    <w:rsid w:val="00794488"/>
    <w:rsid w:val="00795278"/>
    <w:rsid w:val="007A2467"/>
    <w:rsid w:val="007A5308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06DB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0F49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679B2"/>
    <w:rsid w:val="00971C0B"/>
    <w:rsid w:val="00973B78"/>
    <w:rsid w:val="00974BB7"/>
    <w:rsid w:val="00977A94"/>
    <w:rsid w:val="0098753A"/>
    <w:rsid w:val="009A0A4D"/>
    <w:rsid w:val="009A285D"/>
    <w:rsid w:val="009A6D94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0956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97F2A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6F9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15AD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B69C4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455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17E1D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44B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Table of contents numbered,BulletC,Wyliczanie,Obiekt,Akapit z listą31,Bullets"/>
    <w:basedOn w:val="Normalny"/>
    <w:link w:val="AkapitzlistZnak"/>
    <w:uiPriority w:val="99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BulletC Znak"/>
    <w:link w:val="Akapitzlist"/>
    <w:uiPriority w:val="99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mailto:iod@warmia.mazury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platformazakupowa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warmia.mazury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warmia.mazury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3BBB3-0C60-46E1-8B23-22A5F2D7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5067</Words>
  <Characters>30403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Joanna Świnoga</cp:lastModifiedBy>
  <cp:revision>33</cp:revision>
  <cp:lastPrinted>2024-03-14T09:11:00Z</cp:lastPrinted>
  <dcterms:created xsi:type="dcterms:W3CDTF">2022-04-27T05:28:00Z</dcterms:created>
  <dcterms:modified xsi:type="dcterms:W3CDTF">2024-03-28T11:45:00Z</dcterms:modified>
</cp:coreProperties>
</file>