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C33C" w14:textId="00E201E8" w:rsidR="00CF73C4" w:rsidRDefault="00872B8C" w:rsidP="00CF73C4">
      <w:pPr>
        <w:rPr>
          <w:rFonts w:ascii="Arial" w:hAnsi="Arial" w:cs="Arial"/>
          <w:b/>
          <w:sz w:val="20"/>
          <w:szCs w:val="20"/>
        </w:rPr>
      </w:pPr>
      <w:r w:rsidRPr="00630E3A">
        <w:rPr>
          <w:rFonts w:ascii="Arial" w:hAnsi="Arial" w:cs="Arial"/>
          <w:b/>
          <w:bCs/>
          <w:sz w:val="20"/>
        </w:rPr>
        <w:t>DZP.260</w:t>
      </w:r>
      <w:r>
        <w:rPr>
          <w:rFonts w:ascii="Arial" w:hAnsi="Arial" w:cs="Arial"/>
          <w:b/>
          <w:bCs/>
          <w:sz w:val="20"/>
        </w:rPr>
        <w:t>.35.</w:t>
      </w:r>
      <w:r w:rsidRPr="00630E3A">
        <w:rPr>
          <w:rFonts w:ascii="Arial" w:hAnsi="Arial" w:cs="Arial"/>
          <w:b/>
          <w:bCs/>
          <w:sz w:val="20"/>
        </w:rPr>
        <w:t>2024.</w:t>
      </w:r>
      <w:r>
        <w:rPr>
          <w:rFonts w:ascii="Arial" w:hAnsi="Arial" w:cs="Arial"/>
          <w:b/>
          <w:bCs/>
          <w:sz w:val="20"/>
        </w:rPr>
        <w:t>KD</w:t>
      </w:r>
    </w:p>
    <w:p w14:paraId="1E0D101E" w14:textId="38EAE511" w:rsidR="004E509B" w:rsidRDefault="004E509B" w:rsidP="00CF73C4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  <w:r w:rsidR="00954E29">
        <w:rPr>
          <w:rFonts w:ascii="Arial" w:hAnsi="Arial" w:cs="Arial"/>
          <w:b/>
          <w:sz w:val="20"/>
          <w:szCs w:val="20"/>
        </w:rPr>
        <w:t>/</w:t>
      </w:r>
    </w:p>
    <w:p w14:paraId="2C544824" w14:textId="0218481A" w:rsidR="00954E29" w:rsidRPr="005D0D7A" w:rsidRDefault="00954E29" w:rsidP="00CF73C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954E29">
        <w:rPr>
          <w:rFonts w:ascii="Arial" w:hAnsi="Arial" w:cs="Arial"/>
          <w:b/>
          <w:sz w:val="20"/>
          <w:szCs w:val="20"/>
        </w:rPr>
        <w:t xml:space="preserve">ałącznik nr 2 </w:t>
      </w:r>
      <w:r>
        <w:rPr>
          <w:rFonts w:ascii="Arial" w:hAnsi="Arial" w:cs="Arial"/>
          <w:b/>
          <w:sz w:val="20"/>
          <w:szCs w:val="20"/>
        </w:rPr>
        <w:t xml:space="preserve">do Umowy 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242F1F0A" w14:textId="1C6E36A6" w:rsidR="00544D82" w:rsidRPr="00872B8C" w:rsidRDefault="006F44E3" w:rsidP="00494890">
      <w:pPr>
        <w:jc w:val="center"/>
        <w:rPr>
          <w:rFonts w:ascii="Arial" w:hAnsi="Arial" w:cs="Arial"/>
          <w:b/>
          <w:sz w:val="20"/>
          <w:szCs w:val="20"/>
        </w:rPr>
      </w:pPr>
      <w:r w:rsidRPr="00872B8C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872B8C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872B8C" w:rsidRPr="00872B8C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872B8C" w:rsidRPr="00872B8C">
        <w:rPr>
          <w:sz w:val="20"/>
          <w:szCs w:val="20"/>
        </w:rPr>
        <w:t xml:space="preserve"> </w:t>
      </w:r>
      <w:r w:rsidR="00872B8C">
        <w:rPr>
          <w:sz w:val="20"/>
          <w:szCs w:val="20"/>
        </w:rPr>
        <w:t>„</w:t>
      </w:r>
      <w:r w:rsidR="00872B8C" w:rsidRPr="00872B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Dostawa najazdów kablowych potrzebnych do eksponatów w ramach inicjatywy SOWA.</w:t>
      </w:r>
      <w:r w:rsidR="00872B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”</w:t>
      </w:r>
    </w:p>
    <w:p w14:paraId="485A4AF8" w14:textId="2ACFF090" w:rsidR="000178B9" w:rsidRPr="00872B8C" w:rsidRDefault="000178B9" w:rsidP="00544D82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A36F95A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335D12F6" w14:textId="737BFC22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14AD46D4" w14:textId="7E8A1F6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 w:rsid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</w:t>
      </w:r>
      <w:r w:rsidR="005F3C96" w:rsidRPr="0093041C">
        <w:rPr>
          <w:rFonts w:ascii="Arial" w:hAnsi="Arial" w:cs="Arial"/>
          <w:sz w:val="20"/>
        </w:rPr>
        <w:t>:</w:t>
      </w:r>
      <w:r w:rsidRPr="0093041C">
        <w:rPr>
          <w:rFonts w:ascii="Arial" w:hAnsi="Arial" w:cs="Arial"/>
          <w:sz w:val="20"/>
        </w:rPr>
        <w:t>…………………………………………………………………..</w:t>
      </w:r>
    </w:p>
    <w:p w14:paraId="5682F63A" w14:textId="5AA0E23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92CE649" w14:textId="0140CA0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4A8B68D8" w14:textId="1A499D93" w:rsidR="0064042B" w:rsidRPr="00CA4745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lastRenderedPageBreak/>
        <w:tab/>
        <w:t>………………………………………………………………………………………………………….</w:t>
      </w:r>
    </w:p>
    <w:p w14:paraId="252529EF" w14:textId="77777777" w:rsidR="0064042B" w:rsidRPr="00BD7AF5" w:rsidRDefault="0064042B" w:rsidP="0064042B">
      <w:pPr>
        <w:spacing w:line="240" w:lineRule="auto"/>
        <w:jc w:val="both"/>
        <w:rPr>
          <w:rFonts w:ascii="Arial" w:hAnsi="Arial" w:cs="Arial"/>
          <w:sz w:val="20"/>
        </w:rPr>
      </w:pP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547E36E6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10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37B59727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5D0D7A">
        <w:rPr>
          <w:rFonts w:ascii="Arial" w:eastAsia="Calibri" w:hAnsi="Arial" w:cs="Arial"/>
          <w:b/>
          <w:bCs/>
          <w:sz w:val="20"/>
        </w:rPr>
        <w:t>1</w:t>
      </w:r>
      <w:r w:rsidR="004C524C">
        <w:rPr>
          <w:rFonts w:ascii="Arial" w:eastAsia="Calibri" w:hAnsi="Arial" w:cs="Arial"/>
          <w:b/>
          <w:bCs/>
          <w:sz w:val="20"/>
        </w:rPr>
        <w:t>4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24D1DC04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21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lastRenderedPageBreak/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686A9474" w14:textId="5BCE05E6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182F06C4" w14:textId="37AC1F39" w:rsidR="00F42947" w:rsidRPr="00846B4F" w:rsidRDefault="001635AE" w:rsidP="00846B4F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lastRenderedPageBreak/>
        <w:t xml:space="preserve"> do reprezentowania Wykonawcy</w:t>
      </w:r>
    </w:p>
    <w:sectPr w:rsidR="00F42947" w:rsidRPr="00846B4F" w:rsidSect="006F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AD11E" w14:textId="77777777" w:rsidR="003940B9" w:rsidRDefault="00394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662AFAAF" w14:textId="77777777" w:rsidR="00761BD3" w:rsidRDefault="00761BD3" w:rsidP="00761BD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61BD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9DFEF3B" wp14:editId="3EE9743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BD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4C54F" w14:textId="77777777" w:rsidR="003940B9" w:rsidRDefault="0039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9F0ED" w14:textId="77777777" w:rsidR="003940B9" w:rsidRDefault="00394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265DD683" w:rsidR="004E509B" w:rsidRDefault="000B41B7" w:rsidP="000B41B7">
    <w:pPr>
      <w:pStyle w:val="Nagwek"/>
    </w:pPr>
    <w:r>
      <w:rPr>
        <w:noProof/>
      </w:rPr>
      <w:drawing>
        <wp:inline distT="0" distB="0" distL="0" distR="0" wp14:anchorId="1AE4A92A" wp14:editId="6E64A6BF">
          <wp:extent cx="4109085" cy="1024255"/>
          <wp:effectExtent l="0" t="0" r="5715" b="4445"/>
          <wp:docPr id="2641124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2895C" w14:textId="77777777" w:rsidR="003940B9" w:rsidRDefault="00394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178B9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B41B7"/>
    <w:rsid w:val="000C386D"/>
    <w:rsid w:val="000D747E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940B9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94890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44D82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348C5"/>
    <w:rsid w:val="0074759F"/>
    <w:rsid w:val="007505F1"/>
    <w:rsid w:val="00761BD3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46B4F"/>
    <w:rsid w:val="00872B8C"/>
    <w:rsid w:val="008773D3"/>
    <w:rsid w:val="008776F8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54E29"/>
    <w:rsid w:val="0097343A"/>
    <w:rsid w:val="00995484"/>
    <w:rsid w:val="0099559E"/>
    <w:rsid w:val="009A1948"/>
    <w:rsid w:val="009A256C"/>
    <w:rsid w:val="009F10C5"/>
    <w:rsid w:val="009F1D44"/>
    <w:rsid w:val="00A03CF0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4050B"/>
    <w:rsid w:val="00B6057F"/>
    <w:rsid w:val="00B63780"/>
    <w:rsid w:val="00B82803"/>
    <w:rsid w:val="00B9493D"/>
    <w:rsid w:val="00BB1B01"/>
    <w:rsid w:val="00BC2821"/>
    <w:rsid w:val="00BC4671"/>
    <w:rsid w:val="00BC6040"/>
    <w:rsid w:val="00BD38E3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72CE9"/>
    <w:rsid w:val="00CB0477"/>
    <w:rsid w:val="00CB4AAB"/>
    <w:rsid w:val="00CC498A"/>
    <w:rsid w:val="00CF5ABD"/>
    <w:rsid w:val="00CF62C9"/>
    <w:rsid w:val="00CF6EF0"/>
    <w:rsid w:val="00CF73C4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0013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Karolina Dominikowska</cp:lastModifiedBy>
  <cp:revision>97</cp:revision>
  <cp:lastPrinted>2020-11-04T11:47:00Z</cp:lastPrinted>
  <dcterms:created xsi:type="dcterms:W3CDTF">2021-12-01T09:56:00Z</dcterms:created>
  <dcterms:modified xsi:type="dcterms:W3CDTF">2024-06-04T10:15:00Z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