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B8" w:rsidRPr="00131D44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2"/>
          <w:szCs w:val="2"/>
          <w:lang w:eastAsia="en-US" w:bidi="ar-SA"/>
        </w:rPr>
      </w:pPr>
    </w:p>
    <w:p w:rsidR="00FC6A2D" w:rsidRPr="00284B72" w:rsidRDefault="00FC6A2D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Załącznik nr 7 do SWZ</w:t>
      </w:r>
    </w:p>
    <w:p w:rsidR="00FC6A2D" w:rsidRPr="00284B72" w:rsidRDefault="00FC6A2D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sz w:val="16"/>
          <w:szCs w:val="16"/>
          <w:lang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973F2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01/23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/WŻ</w:t>
      </w:r>
    </w:p>
    <w:p w:rsidR="00B265EB" w:rsidRPr="001F00CE" w:rsidRDefault="00B265EB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4"/>
          <w:szCs w:val="4"/>
          <w:lang w:eastAsia="ar-SA" w:bidi="ar-SA"/>
        </w:rPr>
      </w:pPr>
    </w:p>
    <w:p w:rsidR="00FC6A2D" w:rsidRPr="009B7087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FC6A2D" w:rsidRPr="009B7087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 w:rsid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</w:t>
      </w:r>
    </w:p>
    <w:p w:rsidR="00FC6A2D" w:rsidRPr="009B7087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FC6A2D" w:rsidRPr="009B7087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 w:rsid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FC6A2D" w:rsidRPr="009B7087" w:rsidRDefault="00FC6A2D" w:rsidP="00DE23E7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FC6A2D" w:rsidRPr="009B7087" w:rsidRDefault="00FC6A2D" w:rsidP="00DE23E7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FC6A2D" w:rsidRPr="00284B72" w:rsidRDefault="00FC6A2D" w:rsidP="00DE23E7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lang w:eastAsia="ar-SA" w:bidi="ar-SA"/>
        </w:rPr>
      </w:pPr>
    </w:p>
    <w:p w:rsidR="00FC6A2D" w:rsidRDefault="00FC6A2D" w:rsidP="00DE23E7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lang w:eastAsia="ar-SA" w:bidi="ar-SA"/>
        </w:rPr>
      </w:pPr>
    </w:p>
    <w:p w:rsidR="009B7087" w:rsidRPr="00284B72" w:rsidRDefault="009B7087" w:rsidP="00FC6A2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lang w:eastAsia="ar-SA" w:bidi="ar-SA"/>
        </w:rPr>
      </w:pPr>
    </w:p>
    <w:p w:rsidR="00FC6A2D" w:rsidRPr="009B7087" w:rsidRDefault="00FC6A2D" w:rsidP="00FC6A2D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</w:pPr>
      <w:r w:rsidRPr="009B7087"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  <w:t>INORMACJA O PRZYNALEŻNOŚCI/BRAKU PRZYNALEŻNOŚCI DO GRUPY KAPITAŁOWEJ</w:t>
      </w:r>
    </w:p>
    <w:p w:rsidR="00FC6A2D" w:rsidRDefault="00FC6A2D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B7087" w:rsidRPr="00284B72" w:rsidRDefault="009B7087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1F00CE" w:rsidRDefault="00FC6A2D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8"/>
          <w:szCs w:val="8"/>
          <w:lang w:eastAsia="ar-SA" w:bidi="ar-SA"/>
        </w:rPr>
      </w:pPr>
    </w:p>
    <w:p w:rsidR="00FC6A2D" w:rsidRPr="009B7087" w:rsidRDefault="00FC6A2D" w:rsidP="00973F22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udzielenia zamówienia publicznego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</w:t>
      </w:r>
      <w:r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B265EB"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973F22" w:rsidRPr="00973F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ryb mrożonych, wędzonych, konserw</w:t>
      </w:r>
      <w:r w:rsidR="00973F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rybnych, przetworów ze śledzi </w:t>
      </w:r>
      <w:r w:rsidR="00973F22" w:rsidRPr="00973F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 Centrum </w:t>
      </w:r>
      <w:r w:rsidR="00973F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Szkolenia Policji w Legionowie </w:t>
      </w:r>
      <w:r w:rsidR="00973F22" w:rsidRPr="00973F22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i/lub Wydziału Administracyjno-Gospodarczego CSP w Sułkowicach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warunków zamówienia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(Rozdział VII pkt 3 lit. </w:t>
      </w:r>
      <w:r w:rsidR="00CD1826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– SWZ)</w:t>
      </w:r>
    </w:p>
    <w:p w:rsidR="00FC6A2D" w:rsidRPr="009B7087" w:rsidRDefault="00FC6A2D" w:rsidP="00FC6A2D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B7087" w:rsidRDefault="00FC6A2D" w:rsidP="009B7087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B7087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9B7087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9B7087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kapitałowej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rozumieniu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ustawy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 dnia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dnia 16 lutego 2007 r. </w:t>
      </w:r>
      <w:r w:rsidR="009B7087"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ochronie konkurencji i konsumentów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="009B7087" w:rsidRPr="009B7087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co inny Wykonawca,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który złożył odrębną ofertę w postępowaniu</w:t>
      </w:r>
    </w:p>
    <w:p w:rsidR="00FC6A2D" w:rsidRPr="009B7087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9B7087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FC6A2D" w:rsidRPr="009B7087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9B7087" w:rsidRDefault="00FC6A2D" w:rsidP="00FC6A2D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B7087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9B7087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 że  należymy</w:t>
      </w:r>
      <w:r w:rsidRPr="009B7087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do  tej  samej  grupy  kap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itałowej  w  rozumieniu  ustawy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  dnia  16  lutego  2007  r.  </w:t>
      </w:r>
      <w:r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 ochronie  konkurencji  i   konsumentów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co   następujący Wykonawca, który złożył odrębną ofertę,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FC6A2D" w:rsidRPr="009B7087" w:rsidRDefault="00FC6A2D" w:rsidP="00FC6A2D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FC6A2D" w:rsidRPr="009B7087" w:rsidRDefault="009B7087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……………………………………………………………...………………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 </w:t>
      </w:r>
    </w:p>
    <w:p w:rsidR="00FC6A2D" w:rsidRPr="009B7087" w:rsidRDefault="009B7087" w:rsidP="009B7087">
      <w:pPr>
        <w:widowControl/>
        <w:autoSpaceDN/>
        <w:spacing w:line="360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………………………………………………………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……………...………………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 </w:t>
      </w:r>
    </w:p>
    <w:p w:rsidR="00FC6A2D" w:rsidRPr="009B7087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9B7087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FC6A2D" w:rsidRPr="009B7087" w:rsidRDefault="00FC6A2D" w:rsidP="00FC6A2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FC6A2D" w:rsidRPr="009B7087" w:rsidRDefault="00FC6A2D" w:rsidP="00FC6A2D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bookmarkStart w:id="0" w:name="_GoBack"/>
      <w:bookmarkEnd w:id="0"/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</w:t>
      </w:r>
    </w:p>
    <w:p w:rsidR="009B7087" w:rsidRDefault="009B7087" w:rsidP="00FC6A2D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C6A2D" w:rsidRPr="009B7087" w:rsidRDefault="00FC6A2D" w:rsidP="00FC6A2D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Wraz ze złożeniem niniejszego oświadczenia, Wykonawca może przedstawić dowody, że powiązania z innym Wykonawcą nie pro</w:t>
      </w:r>
      <w:r w:rsidR="002F04B8"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wadzą</w:t>
      </w:r>
      <w:r w:rsidR="002F04B8" w:rsidRPr="009B7087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 xml:space="preserve"> do zakłócenia </w:t>
      </w:r>
      <w:r w:rsidR="009B7087" w:rsidRPr="009B7087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 xml:space="preserve">konkurencji </w:t>
      </w:r>
      <w:r w:rsidRPr="009B7087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w przedmiotowym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postępowaniu o udzielenie zamówienia publicznego.</w:t>
      </w:r>
    </w:p>
    <w:p w:rsidR="00FC6A2D" w:rsidRPr="009B7087" w:rsidRDefault="00FC6A2D" w:rsidP="00FC6A2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C6A2D" w:rsidRPr="009B7087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FC6A2D" w:rsidRPr="009B7087" w:rsidRDefault="00FC6A2D" w:rsidP="00FC6A2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FC6A2D" w:rsidRPr="009B7087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FC6A2D" w:rsidRPr="00284B72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lang w:eastAsia="en-US" w:bidi="ar-SA"/>
        </w:rPr>
      </w:pPr>
    </w:p>
    <w:p w:rsidR="00B265EB" w:rsidRPr="00F44A2E" w:rsidRDefault="00B265EB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8"/>
          <w:szCs w:val="8"/>
        </w:rPr>
      </w:pPr>
    </w:p>
    <w:p w:rsidR="004F5ABD" w:rsidRPr="009B7087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9B708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B265EB" w:rsidRPr="009B7087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9B708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B265EB" w:rsidRDefault="00B265EB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12"/>
          <w:szCs w:val="12"/>
        </w:rPr>
      </w:pPr>
    </w:p>
    <w:p w:rsidR="00131D44" w:rsidRPr="001F00CE" w:rsidRDefault="00131D44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12"/>
          <w:szCs w:val="12"/>
        </w:rPr>
      </w:pPr>
    </w:p>
    <w:p w:rsidR="00FC6A2D" w:rsidRPr="00284B72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284B7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___________</w:t>
      </w:r>
      <w:r w:rsidR="001F00CE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_______</w:t>
      </w:r>
    </w:p>
    <w:p w:rsidR="009B7087" w:rsidRDefault="00FC6A2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9B7087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* niniejsze oświadczenie składa każdy z Wykonawców wspólnie ubiegających się o udzielenie zamówienia</w:t>
      </w:r>
    </w:p>
    <w:p w:rsidR="00973F22" w:rsidRDefault="00973F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973F22" w:rsidRDefault="00973F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9B7087" w:rsidRPr="009B7087" w:rsidRDefault="009B7087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sectPr w:rsidR="009B7087" w:rsidRPr="009B708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D4" w:rsidRDefault="002417D4" w:rsidP="000F1D63">
      <w:r>
        <w:separator/>
      </w:r>
    </w:p>
  </w:endnote>
  <w:endnote w:type="continuationSeparator" w:id="0">
    <w:p w:rsidR="002417D4" w:rsidRDefault="002417D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D4" w:rsidRDefault="002417D4" w:rsidP="000F1D63">
      <w:r>
        <w:separator/>
      </w:r>
    </w:p>
  </w:footnote>
  <w:footnote w:type="continuationSeparator" w:id="0">
    <w:p w:rsidR="002417D4" w:rsidRDefault="002417D4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3084"/>
    <w:rsid w:val="00033CFE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1D44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7D4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591E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749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2C87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54415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57D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3746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4851-F5D2-4469-93EB-8822EB28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2006</cp:revision>
  <cp:lastPrinted>2023-01-13T08:40:00Z</cp:lastPrinted>
  <dcterms:created xsi:type="dcterms:W3CDTF">2021-03-05T07:18:00Z</dcterms:created>
  <dcterms:modified xsi:type="dcterms:W3CDTF">2023-01-16T08:24:00Z</dcterms:modified>
</cp:coreProperties>
</file>