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48312" w14:textId="62A6ADC3" w:rsidR="00AA28DD" w:rsidRPr="00AD3500" w:rsidRDefault="00AA28DD" w:rsidP="00AA28DD">
      <w:pPr>
        <w:pStyle w:val="Domylnie"/>
        <w:ind w:left="6372"/>
        <w:rPr>
          <w:szCs w:val="24"/>
        </w:rPr>
      </w:pPr>
      <w:r w:rsidRPr="00AD3500">
        <w:rPr>
          <w:szCs w:val="24"/>
        </w:rPr>
        <w:t xml:space="preserve">Górowo Iławeckie </w:t>
      </w:r>
      <w:r w:rsidR="00300AC8" w:rsidRPr="00AD3500">
        <w:rPr>
          <w:szCs w:val="24"/>
        </w:rPr>
        <w:t>1</w:t>
      </w:r>
      <w:r w:rsidR="00816ED2" w:rsidRPr="00AD3500">
        <w:rPr>
          <w:szCs w:val="24"/>
        </w:rPr>
        <w:t>8</w:t>
      </w:r>
      <w:r w:rsidRPr="00AD3500">
        <w:rPr>
          <w:szCs w:val="24"/>
        </w:rPr>
        <w:t>.</w:t>
      </w:r>
      <w:r w:rsidR="00E871E4" w:rsidRPr="00AD3500">
        <w:rPr>
          <w:szCs w:val="24"/>
        </w:rPr>
        <w:t>0</w:t>
      </w:r>
      <w:r w:rsidR="00300AC8" w:rsidRPr="00AD3500">
        <w:rPr>
          <w:szCs w:val="24"/>
        </w:rPr>
        <w:t>7</w:t>
      </w:r>
      <w:r w:rsidRPr="00AD3500">
        <w:rPr>
          <w:szCs w:val="24"/>
        </w:rPr>
        <w:t>.202</w:t>
      </w:r>
      <w:r w:rsidR="00E871E4" w:rsidRPr="00AD3500">
        <w:rPr>
          <w:szCs w:val="24"/>
        </w:rPr>
        <w:t>2</w:t>
      </w:r>
      <w:r w:rsidRPr="00AD3500">
        <w:rPr>
          <w:szCs w:val="24"/>
        </w:rPr>
        <w:t xml:space="preserve"> r.</w:t>
      </w:r>
    </w:p>
    <w:p w14:paraId="7D85319C" w14:textId="1D591F38" w:rsidR="00AA28DD" w:rsidRPr="00AD3500" w:rsidRDefault="00AA28DD" w:rsidP="00AA28DD">
      <w:pPr>
        <w:pStyle w:val="Domylnie"/>
        <w:rPr>
          <w:szCs w:val="24"/>
        </w:rPr>
      </w:pPr>
      <w:r w:rsidRPr="00AD3500">
        <w:rPr>
          <w:szCs w:val="24"/>
        </w:rPr>
        <w:t>RIZ.271.1.</w:t>
      </w:r>
      <w:r w:rsidR="00300AC8" w:rsidRPr="00AD3500">
        <w:rPr>
          <w:szCs w:val="24"/>
        </w:rPr>
        <w:t>18</w:t>
      </w:r>
      <w:r w:rsidRPr="00AD3500">
        <w:rPr>
          <w:szCs w:val="24"/>
        </w:rPr>
        <w:t>.202</w:t>
      </w:r>
      <w:r w:rsidR="00E871E4" w:rsidRPr="00AD3500">
        <w:rPr>
          <w:szCs w:val="24"/>
        </w:rPr>
        <w:t>2</w:t>
      </w:r>
    </w:p>
    <w:p w14:paraId="79CD3969" w14:textId="77777777" w:rsidR="00AA28DD" w:rsidRPr="00AD3500" w:rsidRDefault="00AA28DD" w:rsidP="00AA28DD">
      <w:pPr>
        <w:pStyle w:val="Domylnie"/>
        <w:jc w:val="center"/>
        <w:rPr>
          <w:szCs w:val="24"/>
        </w:rPr>
      </w:pPr>
    </w:p>
    <w:p w14:paraId="51206834" w14:textId="53CA7EF9" w:rsidR="00AA28DD" w:rsidRPr="00AD3500" w:rsidRDefault="00AA28DD" w:rsidP="00AA28DD">
      <w:pPr>
        <w:pStyle w:val="Domylnie"/>
        <w:jc w:val="center"/>
        <w:rPr>
          <w:b/>
          <w:bCs/>
          <w:szCs w:val="24"/>
        </w:rPr>
      </w:pPr>
      <w:r w:rsidRPr="00AD3500">
        <w:rPr>
          <w:szCs w:val="24"/>
        </w:rPr>
        <w:t>Odpowiedzi na zapytania</w:t>
      </w:r>
      <w:r w:rsidR="00CF6BF3" w:rsidRPr="00AD3500">
        <w:rPr>
          <w:szCs w:val="24"/>
        </w:rPr>
        <w:t xml:space="preserve"> (</w:t>
      </w:r>
      <w:r w:rsidR="0002688E" w:rsidRPr="00AD3500">
        <w:rPr>
          <w:szCs w:val="24"/>
        </w:rPr>
        <w:t>2</w:t>
      </w:r>
      <w:r w:rsidR="00CF6BF3" w:rsidRPr="00AD3500">
        <w:rPr>
          <w:szCs w:val="24"/>
        </w:rPr>
        <w:t>)</w:t>
      </w:r>
    </w:p>
    <w:p w14:paraId="461D4803" w14:textId="6E455A5C" w:rsidR="00E871E4" w:rsidRPr="00AD3500" w:rsidRDefault="00AA28DD" w:rsidP="00E871E4">
      <w:pPr>
        <w:jc w:val="center"/>
        <w:rPr>
          <w:b/>
        </w:rPr>
      </w:pPr>
      <w:r w:rsidRPr="00AD3500">
        <w:t xml:space="preserve">Dotyczy: postępowania o udzielenie zamówienia publicznego prowadzonego w trybie </w:t>
      </w:r>
      <w:r w:rsidR="00300AC8" w:rsidRPr="00AD3500">
        <w:t>podstawowym</w:t>
      </w:r>
      <w:r w:rsidRPr="00AD3500">
        <w:t xml:space="preserve"> pn. „</w:t>
      </w:r>
      <w:r w:rsidR="00E871E4" w:rsidRPr="00AD3500">
        <w:rPr>
          <w:b/>
        </w:rPr>
        <w:t>Budowa kanalizacji sanitarnej i oczyszczalni ścieków w miejscowościach Pieszkowo, Wągniki i Wągródka”</w:t>
      </w:r>
    </w:p>
    <w:p w14:paraId="523DAEFA" w14:textId="77777777" w:rsidR="00816ED2" w:rsidRDefault="00816ED2" w:rsidP="0002688E">
      <w:bookmarkStart w:id="0" w:name="_GoBack"/>
      <w:bookmarkEnd w:id="0"/>
    </w:p>
    <w:p w14:paraId="6FBC5792" w14:textId="69A5C9FB" w:rsidR="0002688E" w:rsidRDefault="00E871E4" w:rsidP="0002688E">
      <w:r>
        <w:t>Pytania do przetargu:</w:t>
      </w:r>
      <w:r>
        <w:br/>
      </w:r>
      <w:r w:rsidR="0002688E">
        <w:br/>
        <w:t>Pyt. Nr 1.  Czy Zamawiający dysponuje prawomocną i ostateczną decyzją o pozwoleniu na budowę? Proszę o udostępnienie tego dokumentu jeśli jest w posiadaniu Zamawiającego.</w:t>
      </w:r>
      <w:r w:rsidR="0002688E">
        <w:br/>
      </w:r>
    </w:p>
    <w:p w14:paraId="5396B007" w14:textId="6882209D" w:rsidR="0002688E" w:rsidRDefault="0002688E" w:rsidP="0002688E">
      <w:r>
        <w:t>Odp. Tak, prawomocna decyzja o pozwoleniu na budowę jest w posiadaniu Zamawiającego.</w:t>
      </w:r>
    </w:p>
    <w:p w14:paraId="3F9B4150" w14:textId="77777777" w:rsidR="0002688E" w:rsidRDefault="0002688E" w:rsidP="0002688E">
      <w:r>
        <w:br/>
        <w:t>Pyt. Nr 2.  Czy Zamawiający dysponuje Decyzją Pozwolenie wodnoprawne na wykonanie wylotu ścieków i odprowadzenie ścieków oczyszczonych z projektowanej oczyszczalni ścieków? Proszę o udostępnienie tego dokumentu jeśli jest w posiadaniu Zamawiającego.</w:t>
      </w:r>
    </w:p>
    <w:p w14:paraId="0210AAFD" w14:textId="77777777" w:rsidR="0002688E" w:rsidRDefault="0002688E" w:rsidP="0002688E"/>
    <w:p w14:paraId="547C5173" w14:textId="7B96F000" w:rsidR="0002688E" w:rsidRDefault="0002688E" w:rsidP="0002688E">
      <w:r>
        <w:t>Odp. Tak, prawomocna decyzja o pozwoleniu wodnoprawnym na wykonanie wylotu ścieków i odprowadzenie ścieków oczyszczonych jest w posiadaniu Zamawiającego.</w:t>
      </w:r>
    </w:p>
    <w:p w14:paraId="48D2F69D" w14:textId="38392155" w:rsidR="000558F2" w:rsidRDefault="0002688E" w:rsidP="0002688E">
      <w:r>
        <w:br/>
      </w:r>
      <w:r>
        <w:br/>
      </w:r>
      <w:r w:rsidR="000558F2">
        <w:t>Pyt. Nr 3</w:t>
      </w:r>
      <w:r>
        <w:t>. Proszę o udostępnienie dokumentacji technicznej projektowanej oczyszczalni ścieków zgodnej z obowiązującymi przepisami, zaprezentowana na platformie dokumentacja przedstawia jedynie koncepcję oczyszczalni ścieków.</w:t>
      </w:r>
      <w:r>
        <w:br/>
      </w:r>
    </w:p>
    <w:p w14:paraId="48234D1E" w14:textId="41B28887" w:rsidR="000558F2" w:rsidRDefault="000558F2" w:rsidP="000558F2">
      <w:r>
        <w:t xml:space="preserve">Odp. </w:t>
      </w:r>
      <w:r>
        <w:t>Zamawiający udostępnił pełną dokumentację projektowanej oczyszczalni.</w:t>
      </w:r>
    </w:p>
    <w:p w14:paraId="53037EC6" w14:textId="77777777" w:rsidR="000558F2" w:rsidRDefault="000558F2" w:rsidP="0002688E"/>
    <w:p w14:paraId="1DAED86B" w14:textId="77777777" w:rsidR="000558F2" w:rsidRDefault="0002688E" w:rsidP="0002688E">
      <w:r>
        <w:br/>
      </w:r>
      <w:r w:rsidR="000558F2">
        <w:t xml:space="preserve">Pyt. Nr </w:t>
      </w:r>
      <w:r>
        <w:t>4. Proszę o przedstawienie bilansu ilościowego ścieków dopływających do projektowanej oczyszczalni.</w:t>
      </w:r>
      <w:r>
        <w:br/>
      </w:r>
    </w:p>
    <w:p w14:paraId="44268C85" w14:textId="02AF0D79" w:rsidR="000558F2" w:rsidRDefault="000558F2" w:rsidP="0002688E">
      <w:r>
        <w:t>Odp. Dane dotyczące tych zagadnień zawarte są w dokumentacji budowlanej.</w:t>
      </w:r>
      <w:r>
        <w:br/>
      </w:r>
    </w:p>
    <w:p w14:paraId="10A47D94" w14:textId="071E4ED0" w:rsidR="000558F2" w:rsidRDefault="0002688E" w:rsidP="0002688E">
      <w:r>
        <w:br/>
      </w:r>
      <w:r w:rsidR="000558F2">
        <w:t xml:space="preserve">Pyt. </w:t>
      </w:r>
      <w:r>
        <w:t>5. Proszę o określenie ładunków zanieczyszczeń w ściekach dopływających do projektowanej oczyszczalni wraz z obliczeniami.</w:t>
      </w:r>
      <w:r>
        <w:br/>
      </w:r>
    </w:p>
    <w:p w14:paraId="681E5AA1" w14:textId="6F62B624" w:rsidR="000558F2" w:rsidRDefault="000558F2" w:rsidP="0002688E">
      <w:r>
        <w:t>Odp. Dane dotyczące tych zagadnień zawarte są w dokumentacji budowlanej.</w:t>
      </w:r>
      <w:r>
        <w:br/>
      </w:r>
    </w:p>
    <w:p w14:paraId="50150DCA" w14:textId="435B2FFE" w:rsidR="0002688E" w:rsidRDefault="0002688E" w:rsidP="0002688E">
      <w:r>
        <w:br/>
      </w:r>
      <w:r w:rsidR="000558F2">
        <w:t xml:space="preserve">Pyt. </w:t>
      </w:r>
      <w:r>
        <w:t>6. Proszę o określenie wymaganej jakości ścieków oczyszczonych.</w:t>
      </w:r>
      <w:r>
        <w:br/>
      </w:r>
    </w:p>
    <w:p w14:paraId="6D55F3B7" w14:textId="61719DFF" w:rsidR="00A462F0" w:rsidRDefault="0002688E" w:rsidP="0002688E">
      <w:r>
        <w:t>Odp.</w:t>
      </w:r>
      <w:r w:rsidR="000558F2">
        <w:t xml:space="preserve"> </w:t>
      </w:r>
      <w:r>
        <w:t>Dane dotyczące tych zagadnień zawarte są w dokumentacji budowlanej.</w:t>
      </w:r>
      <w:r w:rsidR="00E871E4">
        <w:br/>
      </w:r>
    </w:p>
    <w:p w14:paraId="11D83CE0" w14:textId="77777777" w:rsidR="00A462F0" w:rsidRDefault="00A462F0" w:rsidP="00AA28DD"/>
    <w:p w14:paraId="30B0EB3D" w14:textId="77777777" w:rsidR="000558F2" w:rsidRDefault="000558F2" w:rsidP="00AA28DD">
      <w:r>
        <w:t>Pyt. Nr 7</w:t>
      </w:r>
      <w:r>
        <w:t>. W dokumentacji zaproponowane zostały oczyszczalnie, pracujące w technologii obrotowych złóż biologicznych. Czy zamawiający uzna jako równoważne oczyszczalnie pracujące w innych technologiach na przykład sbr – osad czynny?</w:t>
      </w:r>
    </w:p>
    <w:p w14:paraId="61A74BDF" w14:textId="77777777" w:rsidR="000558F2" w:rsidRDefault="000558F2" w:rsidP="00AA28DD"/>
    <w:p w14:paraId="6EEEC8E6" w14:textId="77777777" w:rsidR="000558F2" w:rsidRDefault="000558F2" w:rsidP="00AA28DD">
      <w:r>
        <w:t>Odp. Nie. Zamawiający realizuje inwestycję w oparciu o dokumentację projektową i pozwolenie na budowę.</w:t>
      </w:r>
      <w:r>
        <w:br/>
      </w:r>
      <w:r>
        <w:br/>
      </w:r>
      <w:r>
        <w:lastRenderedPageBreak/>
        <w:t>Pyt. Nr 8</w:t>
      </w:r>
      <w:r>
        <w:t>. W dokumentacji zaproponowane zostały oczyszczalnie zbudowane w zbiornikach z grp. Prosimy o podtrzymanie tego zapisu, lub informację czy zamawiający dopuści inne materiały zbiornika, bardziej podatne na korozję takie jak beton?</w:t>
      </w:r>
      <w:r>
        <w:br/>
      </w:r>
    </w:p>
    <w:p w14:paraId="22B3A189" w14:textId="38C19989" w:rsidR="000558F2" w:rsidRDefault="000558F2" w:rsidP="00AA28DD">
      <w:r>
        <w:t xml:space="preserve">Odp. </w:t>
      </w:r>
      <w:r>
        <w:t>Nie. Zamawiający realizuje inwestycję w oparciu o dokumentację projektową i pozwolenie na budowę.</w:t>
      </w:r>
    </w:p>
    <w:p w14:paraId="1A9BA74B" w14:textId="1CB35729" w:rsidR="000558F2" w:rsidRDefault="000558F2" w:rsidP="00AA28DD">
      <w:r>
        <w:br/>
      </w:r>
      <w:r>
        <w:t>Pyt. Nr 9</w:t>
      </w:r>
      <w:r>
        <w:t>. Czy zamawiający dopuszcza rozwiązania prototypowe, które nie funkcjonują na innych obiektach w Polsce dla wielkości 225</w:t>
      </w:r>
      <w:r>
        <w:t xml:space="preserve"> </w:t>
      </w:r>
      <w:r>
        <w:t>rlm?</w:t>
      </w:r>
    </w:p>
    <w:p w14:paraId="41115D86" w14:textId="77777777" w:rsidR="00816ED2" w:rsidRDefault="00816ED2" w:rsidP="00AA28DD"/>
    <w:p w14:paraId="606D9C18" w14:textId="4F2D53A2" w:rsidR="000558F2" w:rsidRDefault="000558F2" w:rsidP="00AA28DD">
      <w:r>
        <w:t xml:space="preserve">Odp. </w:t>
      </w:r>
      <w:r>
        <w:t>Nie. Zamawiający realizuje inwestycję w oparciu o dokumentację projektową i pozwolenie na budowę.</w:t>
      </w:r>
    </w:p>
    <w:p w14:paraId="43F41819" w14:textId="1573AD9E" w:rsidR="00AA6CAA" w:rsidRPr="00EF6074" w:rsidRDefault="00AA6CAA" w:rsidP="00AA28DD">
      <w:pPr>
        <w:rPr>
          <w:rFonts w:ascii="Calibri" w:hAnsi="Calibri" w:cs="Calibri"/>
        </w:rPr>
      </w:pPr>
      <w:r>
        <w:t xml:space="preserve">  </w:t>
      </w:r>
    </w:p>
    <w:p w14:paraId="2DC9E575" w14:textId="77777777" w:rsidR="00AA28DD" w:rsidRDefault="00AA28DD" w:rsidP="0072414D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gminy </w:t>
      </w:r>
    </w:p>
    <w:p w14:paraId="52117E91" w14:textId="71C72822" w:rsidR="00BC202F" w:rsidRPr="00EA1D3B" w:rsidRDefault="00AA28DD" w:rsidP="00EA1D3B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Bożena Olszewska - Świtaj</w:t>
      </w:r>
    </w:p>
    <w:sectPr w:rsidR="00BC202F" w:rsidRPr="00EA1D3B" w:rsidSect="00E259F4">
      <w:headerReference w:type="even" r:id="rId7"/>
      <w:headerReference w:type="first" r:id="rId8"/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C2C0F" w14:textId="77777777" w:rsidR="00781AE8" w:rsidRDefault="00781AE8" w:rsidP="006D74FF">
      <w:r>
        <w:separator/>
      </w:r>
    </w:p>
  </w:endnote>
  <w:endnote w:type="continuationSeparator" w:id="0">
    <w:p w14:paraId="60130E44" w14:textId="77777777" w:rsidR="00781AE8" w:rsidRDefault="00781AE8" w:rsidP="006D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E1A78" w14:textId="77777777" w:rsidR="00781AE8" w:rsidRDefault="00781AE8" w:rsidP="006D74FF">
      <w:r>
        <w:separator/>
      </w:r>
    </w:p>
  </w:footnote>
  <w:footnote w:type="continuationSeparator" w:id="0">
    <w:p w14:paraId="3583D042" w14:textId="77777777" w:rsidR="00781AE8" w:rsidRDefault="00781AE8" w:rsidP="006D7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B006" w14:textId="77777777" w:rsidR="006D74FF" w:rsidRDefault="00781AE8">
    <w:pPr>
      <w:pStyle w:val="Nagwek"/>
    </w:pPr>
    <w:r>
      <w:rPr>
        <w:noProof/>
      </w:rPr>
      <w:pict w14:anchorId="29690C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5825C" w14:textId="77777777" w:rsidR="006D74FF" w:rsidRDefault="00781AE8">
    <w:pPr>
      <w:pStyle w:val="Nagwek"/>
    </w:pPr>
    <w:r>
      <w:rPr>
        <w:noProof/>
      </w:rPr>
      <w:pict w14:anchorId="00D4E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3EEF"/>
    <w:multiLevelType w:val="hybridMultilevel"/>
    <w:tmpl w:val="89C6F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17318"/>
    <w:multiLevelType w:val="hybridMultilevel"/>
    <w:tmpl w:val="A1A00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F0A47"/>
    <w:multiLevelType w:val="hybridMultilevel"/>
    <w:tmpl w:val="6CB27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FF"/>
    <w:rsid w:val="00010D29"/>
    <w:rsid w:val="0002688E"/>
    <w:rsid w:val="000558F2"/>
    <w:rsid w:val="00084E63"/>
    <w:rsid w:val="000A6C16"/>
    <w:rsid w:val="001764B6"/>
    <w:rsid w:val="00191C8F"/>
    <w:rsid w:val="001A41F1"/>
    <w:rsid w:val="00227D48"/>
    <w:rsid w:val="00256D8A"/>
    <w:rsid w:val="002A43E7"/>
    <w:rsid w:val="002B24CD"/>
    <w:rsid w:val="002E62E6"/>
    <w:rsid w:val="00300AC8"/>
    <w:rsid w:val="00347C92"/>
    <w:rsid w:val="00373A2B"/>
    <w:rsid w:val="00385C07"/>
    <w:rsid w:val="003C0E76"/>
    <w:rsid w:val="003C2489"/>
    <w:rsid w:val="003D5E8B"/>
    <w:rsid w:val="003E3B0F"/>
    <w:rsid w:val="003E6348"/>
    <w:rsid w:val="00447714"/>
    <w:rsid w:val="004A1B87"/>
    <w:rsid w:val="004B068A"/>
    <w:rsid w:val="004B358C"/>
    <w:rsid w:val="004D3EDB"/>
    <w:rsid w:val="00510B22"/>
    <w:rsid w:val="00543E68"/>
    <w:rsid w:val="00566896"/>
    <w:rsid w:val="005B2D81"/>
    <w:rsid w:val="00643A94"/>
    <w:rsid w:val="00646AA0"/>
    <w:rsid w:val="00685AC5"/>
    <w:rsid w:val="00685AE5"/>
    <w:rsid w:val="006C418F"/>
    <w:rsid w:val="006C6AE0"/>
    <w:rsid w:val="006C7C75"/>
    <w:rsid w:val="006D74FF"/>
    <w:rsid w:val="0071188C"/>
    <w:rsid w:val="0072414D"/>
    <w:rsid w:val="00752720"/>
    <w:rsid w:val="00764E90"/>
    <w:rsid w:val="00781AE8"/>
    <w:rsid w:val="007A2C24"/>
    <w:rsid w:val="007D4139"/>
    <w:rsid w:val="007F3342"/>
    <w:rsid w:val="00816ED2"/>
    <w:rsid w:val="00825894"/>
    <w:rsid w:val="008B7ED3"/>
    <w:rsid w:val="008F1748"/>
    <w:rsid w:val="0092569E"/>
    <w:rsid w:val="00927E7D"/>
    <w:rsid w:val="00936B34"/>
    <w:rsid w:val="009415DC"/>
    <w:rsid w:val="00984C4D"/>
    <w:rsid w:val="009A1C5B"/>
    <w:rsid w:val="00A07F9C"/>
    <w:rsid w:val="00A26F39"/>
    <w:rsid w:val="00A322C0"/>
    <w:rsid w:val="00A34666"/>
    <w:rsid w:val="00A37E82"/>
    <w:rsid w:val="00A462F0"/>
    <w:rsid w:val="00A756BE"/>
    <w:rsid w:val="00A9023D"/>
    <w:rsid w:val="00AA0612"/>
    <w:rsid w:val="00AA28DD"/>
    <w:rsid w:val="00AA6CAA"/>
    <w:rsid w:val="00AC052A"/>
    <w:rsid w:val="00AC3681"/>
    <w:rsid w:val="00AD3500"/>
    <w:rsid w:val="00AF2A51"/>
    <w:rsid w:val="00B11A53"/>
    <w:rsid w:val="00B14942"/>
    <w:rsid w:val="00B95CBA"/>
    <w:rsid w:val="00B95F6F"/>
    <w:rsid w:val="00BC202F"/>
    <w:rsid w:val="00BD143F"/>
    <w:rsid w:val="00BE2B55"/>
    <w:rsid w:val="00BF0D70"/>
    <w:rsid w:val="00BF26A8"/>
    <w:rsid w:val="00C57AC8"/>
    <w:rsid w:val="00C63255"/>
    <w:rsid w:val="00C714B0"/>
    <w:rsid w:val="00C96993"/>
    <w:rsid w:val="00CA3B2D"/>
    <w:rsid w:val="00CC137F"/>
    <w:rsid w:val="00CE33ED"/>
    <w:rsid w:val="00CF6BF3"/>
    <w:rsid w:val="00D3792A"/>
    <w:rsid w:val="00D9572C"/>
    <w:rsid w:val="00D97208"/>
    <w:rsid w:val="00DB51F8"/>
    <w:rsid w:val="00DF7AC9"/>
    <w:rsid w:val="00E259F4"/>
    <w:rsid w:val="00E35A0A"/>
    <w:rsid w:val="00E5644F"/>
    <w:rsid w:val="00E81CE9"/>
    <w:rsid w:val="00E82E36"/>
    <w:rsid w:val="00E871E4"/>
    <w:rsid w:val="00E94249"/>
    <w:rsid w:val="00EA1D3B"/>
    <w:rsid w:val="00ED65E9"/>
    <w:rsid w:val="00EE708B"/>
    <w:rsid w:val="00F436BB"/>
    <w:rsid w:val="00F97E25"/>
    <w:rsid w:val="00FA5E60"/>
    <w:rsid w:val="00F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6C2931"/>
  <w15:chartTrackingRefBased/>
  <w15:docId w15:val="{6EB8E9A9-69A6-463A-8B7F-83FA5078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241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4FF"/>
  </w:style>
  <w:style w:type="paragraph" w:styleId="Stopka">
    <w:name w:val="footer"/>
    <w:basedOn w:val="Normalny"/>
    <w:link w:val="Stopka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4FF"/>
  </w:style>
  <w:style w:type="paragraph" w:styleId="Akapitzlist">
    <w:name w:val="List Paragraph"/>
    <w:basedOn w:val="Normalny"/>
    <w:uiPriority w:val="34"/>
    <w:qFormat/>
    <w:rsid w:val="00A90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6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B3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ie">
    <w:name w:val="Domyślnie"/>
    <w:rsid w:val="00AA28DD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41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grzegorz.danilewicz</cp:lastModifiedBy>
  <cp:revision>6</cp:revision>
  <cp:lastPrinted>2021-05-19T08:19:00Z</cp:lastPrinted>
  <dcterms:created xsi:type="dcterms:W3CDTF">2022-07-13T12:08:00Z</dcterms:created>
  <dcterms:modified xsi:type="dcterms:W3CDTF">2022-07-19T07:35:00Z</dcterms:modified>
</cp:coreProperties>
</file>