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C9D" w14:textId="1055EA4F" w:rsidR="00937329" w:rsidRPr="00AC0114" w:rsidRDefault="00AC0114" w:rsidP="00030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0114">
        <w:rPr>
          <w:rFonts w:ascii="Times New Roman" w:hAnsi="Times New Roman" w:cs="Times New Roman"/>
          <w:b/>
        </w:rPr>
        <w:t>UMOWA POWIERZENIA PRZETWARZANIA DANYCH OSOBOWYCH</w:t>
      </w:r>
    </w:p>
    <w:p w14:paraId="2E8274F8" w14:textId="06A5FE75" w:rsidR="001E4A5C" w:rsidRPr="00AC0114" w:rsidRDefault="001423DE" w:rsidP="00030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 xml:space="preserve">nr </w:t>
      </w:r>
      <w:r w:rsidR="00391E92">
        <w:rPr>
          <w:rFonts w:ascii="Times New Roman" w:hAnsi="Times New Roman" w:cs="Times New Roman"/>
          <w:sz w:val="24"/>
          <w:szCs w:val="24"/>
        </w:rPr>
        <w:t>……………..</w:t>
      </w:r>
      <w:r w:rsidRPr="00AC0114">
        <w:rPr>
          <w:rFonts w:ascii="Times New Roman" w:hAnsi="Times New Roman" w:cs="Times New Roman"/>
          <w:sz w:val="24"/>
          <w:szCs w:val="24"/>
        </w:rPr>
        <w:t xml:space="preserve"> </w:t>
      </w:r>
      <w:r w:rsidR="001E4A5C" w:rsidRPr="00AC0114">
        <w:rPr>
          <w:rFonts w:ascii="Times New Roman" w:hAnsi="Times New Roman" w:cs="Times New Roman"/>
          <w:sz w:val="24"/>
          <w:szCs w:val="24"/>
        </w:rPr>
        <w:t>(zwana dalej „Umową”)</w:t>
      </w:r>
    </w:p>
    <w:p w14:paraId="5DCE1114" w14:textId="77777777" w:rsidR="007F2D69" w:rsidRPr="00AC0114" w:rsidRDefault="007F2D69" w:rsidP="007F2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06134" w14:textId="20CB953F" w:rsidR="002F103D" w:rsidRPr="002F103D" w:rsidRDefault="002F103D" w:rsidP="002F1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2F103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zawarta w dniu </w:t>
      </w:r>
      <w:r w:rsidR="005B43C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…………….</w:t>
      </w:r>
      <w:r w:rsidR="006B5D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2F10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202</w:t>
      </w:r>
      <w:r w:rsidR="005B43C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</w:t>
      </w:r>
      <w:r w:rsidRPr="002F10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roku</w:t>
      </w:r>
      <w:r w:rsidRPr="002F103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l-PL"/>
        </w:rPr>
        <w:t xml:space="preserve"> </w:t>
      </w:r>
      <w:r w:rsidRPr="002F10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pomiędzy:</w:t>
      </w:r>
      <w:r w:rsidR="00C53F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- </w:t>
      </w:r>
    </w:p>
    <w:p w14:paraId="4C606441" w14:textId="1F146523" w:rsidR="002F103D" w:rsidRPr="00C53F38" w:rsidRDefault="002F103D" w:rsidP="002F103D">
      <w:pPr>
        <w:pStyle w:val="Akapitzlist"/>
        <w:widowControl w:val="0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F3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Gminą Barlinek, </w:t>
      </w:r>
      <w:r w:rsidRPr="00C53F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reprezentowaną przez Dariusza Zielińskiego Burmistrza Barlinka,  </w:t>
      </w:r>
      <w:r w:rsidRPr="00C53F3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br/>
        <w:t xml:space="preserve">z siedzibą przy ul. ul. Niepodległości 20, 74 - 320 Barlinek, </w:t>
      </w:r>
      <w:r w:rsidRPr="00C53F3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pl-PL"/>
        </w:rPr>
        <w:t xml:space="preserve">NIP 597-164-84-91, REGON 210967047, </w:t>
      </w:r>
      <w:r w:rsidRPr="00C53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zwana w dalszej części umowy </w:t>
      </w:r>
      <w:r w:rsidRPr="00C53F38">
        <w:rPr>
          <w:rFonts w:ascii="Times New Roman" w:hAnsi="Times New Roman" w:cs="Times New Roman"/>
          <w:sz w:val="24"/>
          <w:szCs w:val="24"/>
        </w:rPr>
        <w:t>„Administratorem danych”</w:t>
      </w:r>
    </w:p>
    <w:p w14:paraId="28F2EEE7" w14:textId="77777777" w:rsidR="002F103D" w:rsidRPr="006B5D2B" w:rsidRDefault="002F103D" w:rsidP="002F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D2B">
        <w:rPr>
          <w:rFonts w:ascii="Times New Roman" w:hAnsi="Times New Roman" w:cs="Times New Roman"/>
          <w:b/>
          <w:sz w:val="24"/>
          <w:szCs w:val="24"/>
        </w:rPr>
        <w:t>a</w:t>
      </w:r>
    </w:p>
    <w:p w14:paraId="2F7F17E9" w14:textId="4EFC4ABC" w:rsidR="00937329" w:rsidRPr="00C53F38" w:rsidRDefault="005B43C7" w:rsidP="00C53F3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</w:t>
      </w:r>
      <w:r w:rsidR="006B5D2B" w:rsidRPr="004224E4">
        <w:rPr>
          <w:rFonts w:ascii="Times New Roman" w:hAnsi="Times New Roman" w:cs="Times New Roman"/>
          <w:sz w:val="24"/>
          <w:szCs w:val="24"/>
        </w:rPr>
        <w:t xml:space="preserve"> </w:t>
      </w:r>
      <w:r w:rsidR="006B5D2B" w:rsidRPr="00A622D9">
        <w:rPr>
          <w:rFonts w:ascii="Times New Roman" w:hAnsi="Times New Roman" w:cs="Times New Roman"/>
          <w:sz w:val="24"/>
          <w:szCs w:val="24"/>
        </w:rPr>
        <w:t xml:space="preserve">- </w:t>
      </w:r>
      <w:r w:rsidR="00C53F38" w:rsidRPr="00C53F38">
        <w:rPr>
          <w:rFonts w:ascii="Times New Roman" w:hAnsi="Times New Roman" w:cs="Times New Roman"/>
          <w:sz w:val="24"/>
          <w:szCs w:val="24"/>
        </w:rPr>
        <w:t xml:space="preserve">reprezentowaną przez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C53F38" w:rsidRPr="00C53F38">
        <w:rPr>
          <w:rFonts w:ascii="Times New Roman" w:hAnsi="Times New Roman" w:cs="Times New Roman"/>
          <w:b/>
          <w:sz w:val="24"/>
          <w:szCs w:val="24"/>
        </w:rPr>
        <w:t>,</w:t>
      </w:r>
      <w:r w:rsidR="00C53F38" w:rsidRPr="00C53F38">
        <w:rPr>
          <w:rFonts w:ascii="Times New Roman" w:hAnsi="Times New Roman" w:cs="Times New Roman"/>
          <w:sz w:val="24"/>
          <w:szCs w:val="24"/>
        </w:rPr>
        <w:t xml:space="preserve"> zwanej</w:t>
      </w:r>
      <w:r>
        <w:rPr>
          <w:rFonts w:ascii="Times New Roman" w:hAnsi="Times New Roman" w:cs="Times New Roman"/>
          <w:sz w:val="24"/>
          <w:szCs w:val="24"/>
        </w:rPr>
        <w:t>/go</w:t>
      </w:r>
      <w:r w:rsidR="00C53F38" w:rsidRPr="00C53F38">
        <w:rPr>
          <w:rFonts w:ascii="Times New Roman" w:hAnsi="Times New Roman" w:cs="Times New Roman"/>
          <w:sz w:val="24"/>
          <w:szCs w:val="24"/>
        </w:rPr>
        <w:t xml:space="preserve"> </w:t>
      </w:r>
      <w:r w:rsidR="00030F09" w:rsidRPr="00C53F38">
        <w:rPr>
          <w:rFonts w:ascii="Times New Roman" w:hAnsi="Times New Roman" w:cs="Times New Roman"/>
          <w:sz w:val="24"/>
          <w:szCs w:val="24"/>
        </w:rPr>
        <w:t>w dalszej części umowy „Podmiotem przetwarzającym”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1855A" w14:textId="77777777" w:rsidR="00EF7C57" w:rsidRPr="00AC0114" w:rsidRDefault="00EF7C57" w:rsidP="00030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62C3F" w14:textId="4DA0895E" w:rsidR="00937329" w:rsidRPr="00092154" w:rsidRDefault="00092154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§1.1.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092154">
        <w:rPr>
          <w:rFonts w:ascii="Times New Roman" w:hAnsi="Times New Roman" w:cs="Times New Roman"/>
          <w:sz w:val="24"/>
          <w:szCs w:val="24"/>
        </w:rPr>
        <w:t>Administrator danych powierza Podmiotowi przetwarzającemu, w trybie art. 28 ogólnego rozporządzenia o ochronie dan</w:t>
      </w:r>
      <w:r w:rsidR="00CB7274" w:rsidRPr="00092154">
        <w:rPr>
          <w:rFonts w:ascii="Times New Roman" w:hAnsi="Times New Roman" w:cs="Times New Roman"/>
          <w:sz w:val="24"/>
          <w:szCs w:val="24"/>
        </w:rPr>
        <w:t>ych z dnia 27 kwietnia 2016 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7274" w:rsidRPr="00092154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zwanego w </w:t>
      </w:r>
      <w:r w:rsidR="00030F09" w:rsidRPr="00092154">
        <w:rPr>
          <w:rFonts w:ascii="Times New Roman" w:hAnsi="Times New Roman" w:cs="Times New Roman"/>
          <w:sz w:val="24"/>
          <w:szCs w:val="24"/>
        </w:rPr>
        <w:t>dalszej części RODO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 dane osobowe do przetwarzania, na zasadach i w celu określonym w niniejszej Umowie.</w:t>
      </w:r>
    </w:p>
    <w:p w14:paraId="2B744C26" w14:textId="77777777" w:rsidR="00092154" w:rsidRDefault="00092154" w:rsidP="0009215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1FEC606E" w14:textId="068ED368" w:rsidR="00937329" w:rsidRDefault="00092154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092154">
        <w:rPr>
          <w:rFonts w:ascii="Times New Roman" w:hAnsi="Times New Roman" w:cs="Times New Roman"/>
          <w:sz w:val="24"/>
          <w:szCs w:val="24"/>
        </w:rPr>
        <w:t>Podmiot przetwarzający zobowiązuje się przetwarzać powierzone mu dane osobowe zgodnie</w:t>
      </w:r>
      <w:r w:rsidR="0095215E" w:rsidRPr="00092154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z </w:t>
      </w:r>
      <w:r w:rsidR="00030F09" w:rsidRPr="00092154">
        <w:rPr>
          <w:rFonts w:ascii="Times New Roman" w:hAnsi="Times New Roman" w:cs="Times New Roman"/>
          <w:sz w:val="24"/>
          <w:szCs w:val="24"/>
        </w:rPr>
        <w:t>niniejszą umową, RODO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 oraz z innymi przepisami prawa powszechnie obowiązującego, które chronią prawa osób, których dane dotyczą.</w:t>
      </w:r>
    </w:p>
    <w:p w14:paraId="3050FE0C" w14:textId="77777777" w:rsidR="00092154" w:rsidRPr="00092154" w:rsidRDefault="00092154" w:rsidP="00092154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3C12E2" w14:textId="72B456E2" w:rsidR="00937329" w:rsidRDefault="00092154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092154">
        <w:rPr>
          <w:rFonts w:ascii="Times New Roman" w:hAnsi="Times New Roman" w:cs="Times New Roman"/>
          <w:sz w:val="24"/>
          <w:szCs w:val="24"/>
        </w:rPr>
        <w:t>Podmiot przetwarzający oświadcza, iż stosuje środki bezpieczeństwa s</w:t>
      </w:r>
      <w:r w:rsidR="00030F09" w:rsidRPr="00092154">
        <w:rPr>
          <w:rFonts w:ascii="Times New Roman" w:hAnsi="Times New Roman" w:cs="Times New Roman"/>
          <w:sz w:val="24"/>
          <w:szCs w:val="24"/>
        </w:rPr>
        <w:t>pełniające wymogi RODO</w:t>
      </w:r>
      <w:r w:rsidR="00937329" w:rsidRPr="000921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B3164" w14:textId="77777777" w:rsidR="00092154" w:rsidRPr="00092154" w:rsidRDefault="00092154" w:rsidP="00092154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B9962C7" w14:textId="116A528D" w:rsidR="004E01A1" w:rsidRPr="00AC0114" w:rsidRDefault="00092154" w:rsidP="00F07852">
      <w:pPr>
        <w:pStyle w:val="Normalny1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92154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B42954" w:rsidRPr="00AC0114">
        <w:rPr>
          <w:rFonts w:ascii="Times New Roman" w:hAnsi="Times New Roman" w:cs="Times New Roman"/>
          <w:sz w:val="24"/>
          <w:szCs w:val="24"/>
        </w:rPr>
        <w:t>Podmiot przetwarzający będzie przetwarzał, powierzone na podstawie umowy dane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osobowe zawarte we wnioskach oraz inne pozyskiwane w trakcie realizacji umowy o której mowa w ust. 2 w tym:</w:t>
      </w:r>
    </w:p>
    <w:p w14:paraId="466F7231" w14:textId="77777777" w:rsidR="004E01A1" w:rsidRPr="00AC0114" w:rsidRDefault="004E01A1" w:rsidP="00174350">
      <w:pPr>
        <w:pStyle w:val="Normalny1"/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imiona i nazwiska,</w:t>
      </w:r>
    </w:p>
    <w:p w14:paraId="3C7C8C0E" w14:textId="5B027B79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adresy zamieszkania, korespondencyjne lub prowadzenia działalności gosp</w:t>
      </w:r>
      <w:r w:rsidR="00174350">
        <w:rPr>
          <w:rFonts w:ascii="Times New Roman" w:hAnsi="Times New Roman" w:cs="Times New Roman"/>
          <w:sz w:val="24"/>
          <w:szCs w:val="24"/>
        </w:rPr>
        <w:t>odarczej,</w:t>
      </w:r>
    </w:p>
    <w:p w14:paraId="1115CF27" w14:textId="1CF1AB79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n</w:t>
      </w:r>
      <w:r w:rsidR="00174350">
        <w:rPr>
          <w:rFonts w:ascii="Times New Roman" w:hAnsi="Times New Roman" w:cs="Times New Roman"/>
          <w:sz w:val="24"/>
          <w:szCs w:val="24"/>
        </w:rPr>
        <w:t>umery</w:t>
      </w:r>
      <w:r w:rsidRPr="00AC0114">
        <w:rPr>
          <w:rFonts w:ascii="Times New Roman" w:hAnsi="Times New Roman" w:cs="Times New Roman"/>
          <w:sz w:val="24"/>
          <w:szCs w:val="24"/>
        </w:rPr>
        <w:t xml:space="preserve"> telefonów,</w:t>
      </w:r>
    </w:p>
    <w:p w14:paraId="0CB8CB63" w14:textId="77777777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adresy e-mail,</w:t>
      </w:r>
    </w:p>
    <w:p w14:paraId="285F3BA1" w14:textId="7582B55D" w:rsidR="004E01A1" w:rsidRPr="00AC011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>n</w:t>
      </w:r>
      <w:r w:rsidR="00174350">
        <w:rPr>
          <w:rFonts w:ascii="Times New Roman" w:hAnsi="Times New Roman" w:cs="Times New Roman"/>
          <w:sz w:val="24"/>
          <w:szCs w:val="24"/>
        </w:rPr>
        <w:t>umery</w:t>
      </w:r>
      <w:r w:rsidRPr="00AC0114">
        <w:rPr>
          <w:rFonts w:ascii="Times New Roman" w:hAnsi="Times New Roman" w:cs="Times New Roman"/>
          <w:sz w:val="24"/>
          <w:szCs w:val="24"/>
        </w:rPr>
        <w:t xml:space="preserve"> </w:t>
      </w:r>
      <w:r w:rsidR="00174350">
        <w:rPr>
          <w:rFonts w:ascii="Times New Roman" w:hAnsi="Times New Roman" w:cs="Times New Roman"/>
          <w:sz w:val="24"/>
          <w:szCs w:val="24"/>
        </w:rPr>
        <w:t>PESEL</w:t>
      </w:r>
      <w:r w:rsidRPr="00AC0114">
        <w:rPr>
          <w:rFonts w:ascii="Times New Roman" w:hAnsi="Times New Roman" w:cs="Times New Roman"/>
          <w:sz w:val="24"/>
          <w:szCs w:val="24"/>
        </w:rPr>
        <w:t>,</w:t>
      </w:r>
    </w:p>
    <w:p w14:paraId="45D65678" w14:textId="77777777" w:rsidR="00092154" w:rsidRDefault="004E01A1" w:rsidP="00174350">
      <w:pPr>
        <w:pStyle w:val="Normalny1"/>
        <w:numPr>
          <w:ilvl w:val="0"/>
          <w:numId w:val="28"/>
        </w:num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 xml:space="preserve">inne dane </w:t>
      </w:r>
      <w:r w:rsidR="00871B70" w:rsidRPr="00AC0114">
        <w:rPr>
          <w:rFonts w:ascii="Times New Roman" w:hAnsi="Times New Roman" w:cs="Times New Roman"/>
          <w:sz w:val="24"/>
          <w:szCs w:val="24"/>
        </w:rPr>
        <w:t>udostępniane Podmiotowi przetwarzającemu</w:t>
      </w:r>
      <w:r w:rsidRPr="00AC0114">
        <w:rPr>
          <w:rFonts w:ascii="Times New Roman" w:hAnsi="Times New Roman" w:cs="Times New Roman"/>
          <w:sz w:val="24"/>
          <w:szCs w:val="24"/>
        </w:rPr>
        <w:t xml:space="preserve"> podlegające przepisom</w:t>
      </w:r>
      <w:r w:rsidR="0095215E" w:rsidRPr="00AC0114">
        <w:rPr>
          <w:rFonts w:ascii="Times New Roman" w:hAnsi="Times New Roman" w:cs="Times New Roman"/>
          <w:sz w:val="24"/>
          <w:szCs w:val="24"/>
        </w:rPr>
        <w:t xml:space="preserve"> </w:t>
      </w:r>
      <w:r w:rsidRPr="00AC0114">
        <w:rPr>
          <w:rFonts w:ascii="Times New Roman" w:hAnsi="Times New Roman" w:cs="Times New Roman"/>
          <w:sz w:val="24"/>
          <w:szCs w:val="24"/>
        </w:rPr>
        <w:t>o ochronie danych osobowych</w:t>
      </w:r>
      <w:r w:rsidR="00871B70" w:rsidRPr="00AC0114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687F5ED6" w14:textId="4AC00C77" w:rsidR="004E01A1" w:rsidRPr="00AC0114" w:rsidRDefault="004E01A1" w:rsidP="00092154">
      <w:pPr>
        <w:pStyle w:val="Normalny1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2AF89" w14:textId="600E7B94" w:rsidR="0090703C" w:rsidRDefault="00092154" w:rsidP="00F07852">
      <w:pPr>
        <w:pStyle w:val="Normalny1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15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2954" w:rsidRPr="00AC0114">
        <w:rPr>
          <w:rFonts w:ascii="Times New Roman" w:hAnsi="Times New Roman" w:cs="Times New Roman"/>
          <w:sz w:val="24"/>
          <w:szCs w:val="24"/>
        </w:rPr>
        <w:t xml:space="preserve">Powierzone przez Administratora dane osobowe będą przetwarzane przez Podmiot przetwarzający wyłącznie w celu 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8B56E8" w:rsidRPr="00AC0114">
        <w:rPr>
          <w:rFonts w:ascii="Times New Roman" w:hAnsi="Times New Roman" w:cs="Times New Roman"/>
          <w:sz w:val="24"/>
          <w:szCs w:val="24"/>
        </w:rPr>
        <w:t xml:space="preserve">usługi - </w:t>
      </w:r>
      <w:r w:rsidR="004E01A1" w:rsidRPr="00AC0114">
        <w:rPr>
          <w:rFonts w:ascii="Times New Roman" w:hAnsi="Times New Roman" w:cs="Times New Roman"/>
          <w:sz w:val="24"/>
          <w:szCs w:val="24"/>
        </w:rPr>
        <w:t>umow</w:t>
      </w:r>
      <w:r w:rsidR="008B56E8" w:rsidRPr="00AC0114">
        <w:rPr>
          <w:rFonts w:ascii="Times New Roman" w:hAnsi="Times New Roman" w:cs="Times New Roman"/>
          <w:sz w:val="24"/>
          <w:szCs w:val="24"/>
        </w:rPr>
        <w:t>a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nr </w:t>
      </w:r>
      <w:r w:rsidR="005B43C7">
        <w:rPr>
          <w:rFonts w:ascii="Times New Roman" w:hAnsi="Times New Roman" w:cs="Times New Roman"/>
          <w:sz w:val="24"/>
          <w:szCs w:val="24"/>
        </w:rPr>
        <w:t>…………………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z dnia</w:t>
      </w:r>
      <w:r w:rsidR="005B43C7">
        <w:rPr>
          <w:rFonts w:ascii="Times New Roman" w:hAnsi="Times New Roman" w:cs="Times New Roman"/>
          <w:sz w:val="24"/>
          <w:szCs w:val="24"/>
        </w:rPr>
        <w:t xml:space="preserve"> ……..</w:t>
      </w:r>
      <w:r w:rsidR="004E01A1" w:rsidRPr="00AC0114">
        <w:rPr>
          <w:rFonts w:ascii="Times New Roman" w:hAnsi="Times New Roman" w:cs="Times New Roman"/>
          <w:sz w:val="24"/>
          <w:szCs w:val="24"/>
        </w:rPr>
        <w:t xml:space="preserve">  </w:t>
      </w:r>
      <w:r w:rsidR="005B43C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986C1F">
        <w:rPr>
          <w:rFonts w:ascii="Times New Roman" w:hAnsi="Times New Roman" w:cs="Times New Roman"/>
          <w:sz w:val="24"/>
          <w:szCs w:val="24"/>
        </w:rPr>
        <w:t xml:space="preserve">- </w:t>
      </w:r>
      <w:r w:rsidR="004E01A1" w:rsidRPr="00AC0114">
        <w:rPr>
          <w:rFonts w:ascii="Times New Roman" w:hAnsi="Times New Roman" w:cs="Times New Roman"/>
          <w:sz w:val="24"/>
          <w:szCs w:val="24"/>
        </w:rPr>
        <w:t>w zakresie dot</w:t>
      </w:r>
      <w:r w:rsidR="009F719B">
        <w:rPr>
          <w:rFonts w:ascii="Times New Roman" w:hAnsi="Times New Roman" w:cs="Times New Roman"/>
          <w:sz w:val="24"/>
          <w:szCs w:val="24"/>
        </w:rPr>
        <w:t>yczącym</w:t>
      </w:r>
      <w:r w:rsidR="005B43C7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90703C">
        <w:rPr>
          <w:rFonts w:ascii="Times New Roman" w:hAnsi="Times New Roman" w:cs="Times New Roman"/>
          <w:sz w:val="24"/>
          <w:szCs w:val="24"/>
        </w:rPr>
        <w:t>:</w:t>
      </w:r>
    </w:p>
    <w:p w14:paraId="542BC4AA" w14:textId="395BB482" w:rsidR="005B43C7" w:rsidRPr="00891C2E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 A 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– 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C2E">
        <w:rPr>
          <w:rFonts w:ascii="Times New Roman" w:hAnsi="Times New Roman" w:cs="Times New Roman"/>
          <w:sz w:val="24"/>
          <w:szCs w:val="24"/>
        </w:rPr>
        <w:t xml:space="preserve">zmiany 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planu </w:t>
      </w:r>
      <w:r w:rsidRPr="00891C2E">
        <w:rPr>
          <w:rFonts w:ascii="Times New Roman" w:hAnsi="Times New Roman" w:cs="Times New Roman"/>
          <w:sz w:val="24"/>
          <w:szCs w:val="24"/>
        </w:rPr>
        <w:t xml:space="preserve">zagospodarowania przestrzennego </w:t>
      </w:r>
      <w:r w:rsidRPr="00891C2E">
        <w:rPr>
          <w:rFonts w:ascii="Times New Roman" w:hAnsi="Times New Roman" w:cs="Times New Roman"/>
          <w:sz w:val="24"/>
          <w:szCs w:val="24"/>
        </w:rPr>
        <w:br/>
        <w:t xml:space="preserve">w obszarze części miasta Barlinka; granica  opracowania zgodna z Uchwałą </w:t>
      </w:r>
      <w:r w:rsidRPr="00891C2E">
        <w:rPr>
          <w:rFonts w:ascii="Times New Roman" w:hAnsi="Times New Roman" w:cs="Times New Roman"/>
          <w:sz w:val="24"/>
          <w:szCs w:val="24"/>
        </w:rPr>
        <w:br/>
        <w:t>Nr XLVI/294/2021</w:t>
      </w:r>
      <w:r w:rsidRPr="00891C2E">
        <w:rPr>
          <w:sz w:val="24"/>
          <w:szCs w:val="24"/>
        </w:rPr>
        <w:t xml:space="preserve"> </w:t>
      </w:r>
      <w:r w:rsidRPr="00891C2E">
        <w:rPr>
          <w:rFonts w:ascii="Times New Roman" w:hAnsi="Times New Roman" w:cs="Times New Roman"/>
          <w:sz w:val="24"/>
          <w:szCs w:val="24"/>
        </w:rPr>
        <w:t xml:space="preserve">Rady Miejskiej w Barlinku z dnia 25 listopada 2021 r. w sprawie przystąpienia do zmiany miejscowego planu zagospodarowania przestrzennego w obszarze osiedla Górny Taras w Barlinku; </w:t>
      </w:r>
    </w:p>
    <w:p w14:paraId="2E249589" w14:textId="7FCCF51A" w:rsidR="005B43C7" w:rsidRPr="00891C2E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B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 -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C2E">
        <w:rPr>
          <w:rFonts w:ascii="Times New Roman" w:hAnsi="Times New Roman" w:cs="Times New Roman"/>
          <w:sz w:val="24"/>
          <w:szCs w:val="24"/>
        </w:rPr>
        <w:t xml:space="preserve">zmiany 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planu </w:t>
      </w:r>
      <w:r w:rsidRPr="00891C2E">
        <w:rPr>
          <w:rFonts w:ascii="Times New Roman" w:hAnsi="Times New Roman" w:cs="Times New Roman"/>
          <w:sz w:val="24"/>
          <w:szCs w:val="24"/>
        </w:rPr>
        <w:t xml:space="preserve">zagospodarowania przestrzennego w obszarze części obr. Moczkowo gm. Barlinka; granica opracowania zgodna z Uchwałą </w:t>
      </w:r>
      <w:r w:rsidRPr="00891C2E">
        <w:rPr>
          <w:rFonts w:ascii="Times New Roman" w:hAnsi="Times New Roman" w:cs="Times New Roman"/>
          <w:sz w:val="24"/>
          <w:szCs w:val="24"/>
        </w:rPr>
        <w:br/>
        <w:t>Nr XLVI/293/2021 Rady Miejskiej w Barlinku z dnia 25 listopada 2021 r. w sprawie przystąpienia do zmiany miejscowego planu zagospodarowania przestrzennego "Osiedla Moczkowo";</w:t>
      </w:r>
    </w:p>
    <w:p w14:paraId="4C897233" w14:textId="4A7BDC6B" w:rsidR="005B43C7" w:rsidRPr="00891C2E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Zadanie C 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miejscowego planu zagospodarowania przestrzennego w obszarze części miasta Barlinka; granica opracowania zgodna z Uchwałą Nr </w:t>
      </w:r>
      <w:r w:rsidRPr="00891C2E">
        <w:rPr>
          <w:rFonts w:ascii="Times New Roman" w:hAnsi="Times New Roman" w:cs="Times New Roman"/>
          <w:sz w:val="24"/>
          <w:szCs w:val="24"/>
        </w:rPr>
        <w:t xml:space="preserve">XLIX/320/2022 </w:t>
      </w:r>
      <w:r w:rsidRPr="00891C2E">
        <w:rPr>
          <w:rFonts w:ascii="Times New Roman" w:hAnsi="Times New Roman" w:cs="Times New Roman"/>
          <w:sz w:val="24"/>
          <w:szCs w:val="24"/>
        </w:rPr>
        <w:br/>
        <w:t>Rady Miejskiej w Barlinku z dnia 25 stycznia 2022 r. w sprawie przystąpienia do sporządzenia miejscowego planu zagospodarowania przestrzennego w obszarze ulicy Jeziorna - „Zaułek" w mieście Barlinek;</w:t>
      </w:r>
    </w:p>
    <w:p w14:paraId="4FEEE8AA" w14:textId="06863FAA" w:rsidR="005B43C7" w:rsidRPr="0023623C" w:rsidRDefault="005B43C7" w:rsidP="005B43C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 D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miejscowego planu zagospodarowania przestrzennego dla obszaru położonego częściowo na terenie miasta Barlinka i częściowo w obr. Osina gm. Barlinek; granica opracowania zgodna z Uchwałą Nr LVIII/</w:t>
      </w:r>
      <w:r w:rsidR="004F3D72">
        <w:rPr>
          <w:rFonts w:ascii="Times New Roman" w:eastAsia="Times New Roman" w:hAnsi="Times New Roman" w:cs="Times New Roman"/>
          <w:sz w:val="24"/>
          <w:szCs w:val="24"/>
          <w:lang w:eastAsia="pl-PL"/>
        </w:rPr>
        <w:t>391/</w:t>
      </w:r>
      <w:r w:rsidRPr="00891C2E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Rady Miejskiej w Barlinku z dnia 1 grudnia  2022 r. w sprawie przystąpienia do sporządzenia miejscowego planu zagospo-darowania przestrzennego dla obszaru położonego na terenie miasta i gminy Barlinek pomiędzy ulicami: Szosową, Przemysłową, Okrętową i Szosą do Lipian</w:t>
      </w:r>
      <w:r w:rsidR="0023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</w:p>
    <w:p w14:paraId="5FB4F4C7" w14:textId="6E47D587" w:rsidR="0023623C" w:rsidRPr="0023623C" w:rsidRDefault="0023623C" w:rsidP="00236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23623C">
        <w:rPr>
          <w:rFonts w:ascii="Times New Roman" w:hAnsi="Times New Roman" w:cs="Times New Roman"/>
          <w:b/>
          <w:sz w:val="24"/>
          <w:szCs w:val="24"/>
        </w:rPr>
        <w:t>łącznie z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:</w:t>
      </w:r>
      <w:r w:rsidRPr="00236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52FF047A" w14:textId="48FA8EC3" w:rsidR="0023623C" w:rsidRPr="00891C2E" w:rsidRDefault="0023623C" w:rsidP="0023623C">
      <w:pPr>
        <w:widowControl w:val="0"/>
        <w:numPr>
          <w:ilvl w:val="0"/>
          <w:numId w:val="2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przygotowa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niem 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opracowania ekofizjograficzne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go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, zawierające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go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część tekstową i odpo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-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wiednie załączniki graficzne w skali 1:1000;</w:t>
      </w:r>
    </w:p>
    <w:p w14:paraId="1C5B9F74" w14:textId="3149072B" w:rsidR="0023623C" w:rsidRPr="00891C2E" w:rsidRDefault="0023623C" w:rsidP="0023623C">
      <w:pPr>
        <w:widowControl w:val="0"/>
        <w:numPr>
          <w:ilvl w:val="0"/>
          <w:numId w:val="2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eniem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strategiczne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j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oceny oddziaływania na środowisko, tj. opracowa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niem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prognozy oddziaływania na środowisko na potrzeby zadań objętych przedmiotem umowy, zawierając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ym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część tekstową i odpowiednie załączniki graficzne w skali 1:1000, łącznie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  <w:t xml:space="preserve">z uzasadnieniem i podsumowaniem, o których mowa w art. 42 pkt 2 i art. 55 ust. 3 ustawy z dnia 3 października 2008 r. o udostępnianiu informacji o środowisku i jego ochronie, udziale społeczeństwa w ochronie środowiska oraz o ocenach oddziaływania na środowisko (Dz. U z 2022 r. poz. 1029 ze zm.); </w:t>
      </w:r>
    </w:p>
    <w:p w14:paraId="0200E489" w14:textId="08190A6E" w:rsidR="0023623C" w:rsidRPr="00891C2E" w:rsidRDefault="0023623C" w:rsidP="0023623C">
      <w:pPr>
        <w:widowControl w:val="0"/>
        <w:numPr>
          <w:ilvl w:val="0"/>
          <w:numId w:val="2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załatwi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eniem 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wszystkie spraw formalno-prawn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ych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związan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ych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z przygotowaniem projektów planów miejscowych wynikając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ych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z treści art. 17 pkt 4-14 oraz art. 19 ustawy z dnia 27 marca 2003 r. o planowaniu i zagospodarowaniu przestrzennym (Dz.U. z 2022 r. 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  <w:t>poz. 503 ze zm.), łącznie z uczestniczeniem w posiedzeniach Gminnej Komisji Urbani-styczno-Architektonicznej przy Burmistrzu Barlinka;</w:t>
      </w:r>
    </w:p>
    <w:p w14:paraId="774C0281" w14:textId="662A8871" w:rsidR="0023623C" w:rsidRPr="00891C2E" w:rsidRDefault="0023623C" w:rsidP="0023623C">
      <w:pPr>
        <w:widowControl w:val="0"/>
        <w:numPr>
          <w:ilvl w:val="0"/>
          <w:numId w:val="2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sporządz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eniem 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prognozy skutków finansowych przedmiotowych planów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m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iejscowych/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zmian planów miejscowych;</w:t>
      </w:r>
    </w:p>
    <w:p w14:paraId="3A090B8C" w14:textId="03A8BCA7" w:rsidR="0023623C" w:rsidRPr="00891C2E" w:rsidRDefault="0023623C" w:rsidP="0023623C">
      <w:pPr>
        <w:widowControl w:val="0"/>
        <w:numPr>
          <w:ilvl w:val="0"/>
          <w:numId w:val="26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utworz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eniem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- wymagan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ych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treścią art. 67a i art. 67 c ust. 1-3 ustawy z dnia 27 marca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2003 r. o planowaniu i zagospodarowaniu przestrzennym </w:t>
      </w:r>
      <w:r w:rsidRPr="00891C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(Dz.U. z 2022 r. poz. 503 ze zm.)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- zbior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ów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danych przestrzennych wraz z przygotowaniem części graficznej opracowania/opracowań, które spełnią wymagania określone w przepisach ustawy z dnia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4 marca 2010 r. o infrastrukturze informacji przestrzennej (Dz.U. z 2021 r.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poz.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214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ze zm.) i przepisów wykonawczych do niej oraz rozporządzenia Ministra Rozwoju, Pracy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br/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i Technologii z dnia 26 października 2020 r. w sprawie zbiorów danych przestrzennych oraz metadanych w zakresie zagospodarowania przestrzennego (Dz.U. z 2020 r. poz. 1916), które będą stanowiły załącznik nr 4 uchwały uchwalającej plan miejscowy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.</w:t>
      </w:r>
      <w:r w:rsidRPr="00891C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 </w:t>
      </w:r>
    </w:p>
    <w:p w14:paraId="55FC5604" w14:textId="77777777" w:rsidR="005B43C7" w:rsidRDefault="005B43C7" w:rsidP="005B43C7">
      <w:pPr>
        <w:pStyle w:val="Normalny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40DED" w14:textId="6FAB9836" w:rsidR="00937329" w:rsidRDefault="00986C1F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§ 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</w:t>
      </w:r>
      <w:r w:rsidR="00EF7C57" w:rsidRPr="0098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37329" w:rsidRPr="00986C1F">
        <w:rPr>
          <w:rFonts w:ascii="Times New Roman" w:hAnsi="Times New Roman" w:cs="Times New Roman"/>
          <w:sz w:val="24"/>
          <w:szCs w:val="24"/>
        </w:rPr>
        <w:t>i organizacyjnych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zapewniających adekwatny stopień bezpieczeństwa odpowiadający ryzyku związanym z przetwarzaniem danych osobowych</w:t>
      </w:r>
      <w:r w:rsidR="009D2950" w:rsidRPr="00986C1F">
        <w:rPr>
          <w:rFonts w:ascii="Times New Roman" w:hAnsi="Times New Roman" w:cs="Times New Roman"/>
          <w:sz w:val="24"/>
          <w:szCs w:val="24"/>
        </w:rPr>
        <w:t xml:space="preserve"> (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art. 32 </w:t>
      </w:r>
      <w:r w:rsidR="00E3176C" w:rsidRPr="00986C1F">
        <w:rPr>
          <w:rFonts w:ascii="Times New Roman" w:hAnsi="Times New Roman" w:cs="Times New Roman"/>
          <w:sz w:val="24"/>
          <w:szCs w:val="24"/>
        </w:rPr>
        <w:t>RODO</w:t>
      </w:r>
      <w:r w:rsidR="009D2950" w:rsidRPr="00986C1F">
        <w:rPr>
          <w:rFonts w:ascii="Times New Roman" w:hAnsi="Times New Roman" w:cs="Times New Roman"/>
          <w:sz w:val="24"/>
          <w:szCs w:val="24"/>
        </w:rPr>
        <w:t>)</w:t>
      </w:r>
      <w:r w:rsidR="00937329" w:rsidRPr="00986C1F">
        <w:rPr>
          <w:rFonts w:ascii="Times New Roman" w:hAnsi="Times New Roman" w:cs="Times New Roman"/>
          <w:sz w:val="24"/>
          <w:szCs w:val="24"/>
        </w:rPr>
        <w:t>.</w:t>
      </w:r>
    </w:p>
    <w:p w14:paraId="709FCC3E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847307D" w14:textId="3274B03D" w:rsidR="00937329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</w:t>
      </w:r>
      <w:r w:rsidR="00174350">
        <w:rPr>
          <w:rFonts w:ascii="Times New Roman" w:hAnsi="Times New Roman" w:cs="Times New Roman"/>
          <w:sz w:val="24"/>
          <w:szCs w:val="24"/>
        </w:rPr>
        <w:t>-</w:t>
      </w:r>
      <w:r w:rsidR="00937329" w:rsidRPr="00986C1F">
        <w:rPr>
          <w:rFonts w:ascii="Times New Roman" w:hAnsi="Times New Roman" w:cs="Times New Roman"/>
          <w:sz w:val="24"/>
          <w:szCs w:val="24"/>
        </w:rPr>
        <w:t>rzaniu powierzonych danych osobowych.</w:t>
      </w:r>
    </w:p>
    <w:p w14:paraId="2015ACBB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F30394" w14:textId="63CB0DCA" w:rsidR="00937329" w:rsidRPr="00986C1F" w:rsidRDefault="00F07852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6C1F" w:rsidRPr="00986C1F">
        <w:rPr>
          <w:rFonts w:ascii="Times New Roman" w:hAnsi="Times New Roman" w:cs="Times New Roman"/>
          <w:b/>
          <w:sz w:val="24"/>
          <w:szCs w:val="24"/>
        </w:rPr>
        <w:t>.</w:t>
      </w:r>
      <w:r w:rsidR="00986C1F"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po zakończeniu świadczenia usług związanych </w:t>
      </w:r>
      <w:r w:rsidR="00CB7274" w:rsidRPr="00986C1F">
        <w:rPr>
          <w:rFonts w:ascii="Times New Roman" w:hAnsi="Times New Roman" w:cs="Times New Roman"/>
          <w:sz w:val="24"/>
          <w:szCs w:val="24"/>
        </w:rPr>
        <w:t>z przetwa</w:t>
      </w:r>
      <w:r w:rsidR="00986C1F">
        <w:rPr>
          <w:rFonts w:ascii="Times New Roman" w:hAnsi="Times New Roman" w:cs="Times New Roman"/>
          <w:sz w:val="24"/>
          <w:szCs w:val="24"/>
        </w:rPr>
        <w:t>-</w:t>
      </w:r>
      <w:r w:rsidR="00CB7274" w:rsidRPr="00986C1F">
        <w:rPr>
          <w:rFonts w:ascii="Times New Roman" w:hAnsi="Times New Roman" w:cs="Times New Roman"/>
          <w:sz w:val="24"/>
          <w:szCs w:val="24"/>
        </w:rPr>
        <w:t>rzaniem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 usuwa</w:t>
      </w:r>
      <w:r w:rsidR="00986C1F">
        <w:rPr>
          <w:rFonts w:ascii="Times New Roman" w:hAnsi="Times New Roman" w:cs="Times New Roman"/>
          <w:sz w:val="24"/>
          <w:szCs w:val="24"/>
        </w:rPr>
        <w:t>/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zwraca Administratorowi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danych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wszelkie dane osobowe oraz usuwa </w:t>
      </w:r>
      <w:r w:rsidR="00CB7274" w:rsidRPr="00986C1F">
        <w:rPr>
          <w:rFonts w:ascii="Times New Roman" w:hAnsi="Times New Roman" w:cs="Times New Roman"/>
          <w:sz w:val="24"/>
          <w:szCs w:val="24"/>
        </w:rPr>
        <w:t>ich k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opie, chyba że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nakazują przechowywanie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takich </w:t>
      </w:r>
      <w:r w:rsidR="00937329" w:rsidRPr="00986C1F">
        <w:rPr>
          <w:rFonts w:ascii="Times New Roman" w:hAnsi="Times New Roman" w:cs="Times New Roman"/>
          <w:sz w:val="24"/>
          <w:szCs w:val="24"/>
        </w:rPr>
        <w:t>danych osobowych.</w:t>
      </w:r>
    </w:p>
    <w:p w14:paraId="10144AC0" w14:textId="77777777" w:rsidR="00986C1F" w:rsidRDefault="00986C1F" w:rsidP="00986C1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66DD3934" w14:textId="5B64BA92" w:rsidR="00937329" w:rsidRPr="00986C1F" w:rsidRDefault="00F07852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86C1F" w:rsidRPr="00986C1F">
        <w:rPr>
          <w:rFonts w:ascii="Times New Roman" w:hAnsi="Times New Roman" w:cs="Times New Roman"/>
          <w:b/>
          <w:sz w:val="24"/>
          <w:szCs w:val="24"/>
        </w:rPr>
        <w:t>.</w:t>
      </w:r>
      <w:r w:rsidR="00986C1F"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Podmiot przetwarzający pomaga Administratorowi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danych </w:t>
      </w:r>
      <w:r w:rsidR="00937329" w:rsidRPr="00986C1F">
        <w:rPr>
          <w:rFonts w:ascii="Times New Roman" w:hAnsi="Times New Roman" w:cs="Times New Roman"/>
          <w:sz w:val="24"/>
          <w:szCs w:val="24"/>
        </w:rPr>
        <w:t>w niezbędnym zakresie wywiązywać się z obowiązku odpowiadania na żądania osoby, której dane dotyczą oraz wywiązywania się</w:t>
      </w:r>
      <w:r w:rsidR="00D350DA" w:rsidRPr="00986C1F">
        <w:rPr>
          <w:rFonts w:ascii="Times New Roman" w:hAnsi="Times New Roman" w:cs="Times New Roman"/>
          <w:sz w:val="24"/>
          <w:szCs w:val="24"/>
        </w:rPr>
        <w:t xml:space="preserve">  </w:t>
      </w:r>
      <w:r w:rsidR="00937329" w:rsidRPr="00986C1F">
        <w:rPr>
          <w:rFonts w:ascii="Times New Roman" w:hAnsi="Times New Roman" w:cs="Times New Roman"/>
          <w:sz w:val="24"/>
          <w:szCs w:val="24"/>
        </w:rPr>
        <w:t>z obowiązków określo</w:t>
      </w:r>
      <w:r w:rsidR="00CB7274" w:rsidRPr="00986C1F">
        <w:rPr>
          <w:rFonts w:ascii="Times New Roman" w:hAnsi="Times New Roman" w:cs="Times New Roman"/>
          <w:sz w:val="24"/>
          <w:szCs w:val="24"/>
        </w:rPr>
        <w:t>nych w art. 32-36 RODO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46C02" w14:textId="77777777" w:rsidR="00986C1F" w:rsidRDefault="00986C1F" w:rsidP="00986C1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FE86412" w14:textId="03A7E73A" w:rsidR="00937329" w:rsidRDefault="00F07852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6C1F" w:rsidRPr="00986C1F">
        <w:rPr>
          <w:rFonts w:ascii="Times New Roman" w:hAnsi="Times New Roman" w:cs="Times New Roman"/>
          <w:b/>
          <w:sz w:val="24"/>
          <w:szCs w:val="24"/>
        </w:rPr>
        <w:t>.</w:t>
      </w:r>
      <w:r w:rsidR="00986C1F"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po stwierdzeniu naruszenia ochrony danych osobowych</w:t>
      </w:r>
      <w:r w:rsidR="00986C1F">
        <w:rPr>
          <w:rFonts w:ascii="Times New Roman" w:hAnsi="Times New Roman" w:cs="Times New Roman"/>
          <w:sz w:val="24"/>
          <w:szCs w:val="24"/>
        </w:rPr>
        <w:t>,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 bez zbędnej zwłoki zgłasza je A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dministratorowi 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danych </w:t>
      </w:r>
      <w:r w:rsidR="00937329" w:rsidRPr="00986C1F">
        <w:rPr>
          <w:rFonts w:ascii="Times New Roman" w:hAnsi="Times New Roman" w:cs="Times New Roman"/>
          <w:sz w:val="24"/>
          <w:szCs w:val="24"/>
        </w:rPr>
        <w:t>w ciągu</w:t>
      </w:r>
      <w:r w:rsidR="00CB7274" w:rsidRPr="00986C1F">
        <w:rPr>
          <w:rFonts w:ascii="Times New Roman" w:hAnsi="Times New Roman" w:cs="Times New Roman"/>
          <w:sz w:val="24"/>
          <w:szCs w:val="24"/>
        </w:rPr>
        <w:t xml:space="preserve"> 24 godzin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D2936F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FC249C" w14:textId="1A2D5EB0" w:rsidR="00937329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§</w:t>
      </w:r>
      <w:r w:rsidR="009F719B">
        <w:rPr>
          <w:rFonts w:ascii="Times New Roman" w:hAnsi="Times New Roman" w:cs="Times New Roman"/>
          <w:b/>
          <w:sz w:val="24"/>
          <w:szCs w:val="24"/>
        </w:rPr>
        <w:t> </w:t>
      </w:r>
      <w:r w:rsidRPr="00986C1F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Administrator danych zgodnie z art.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 28 ust. 3 pkt h RODO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ma prawo kontroli, czy środki zastosowane przez Podmiot przetwarzający przy przetwarzaniu i zabezpieczeniu powierzonych danych osobowych spełniają postanowienia umowy. </w:t>
      </w:r>
    </w:p>
    <w:p w14:paraId="26F1C18F" w14:textId="77777777" w:rsidR="00986C1F" w:rsidRPr="00986C1F" w:rsidRDefault="00986C1F" w:rsidP="00986C1F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15503B" w14:textId="00DC9B8E" w:rsidR="00937329" w:rsidRPr="00986C1F" w:rsidRDefault="00986C1F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Administrator danych realizować będzie prawo kontroli w godzinach pr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acy Podmiotu przetwarzającego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z minimum 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7 dniowym </w:t>
      </w:r>
      <w:r w:rsidR="00937329" w:rsidRPr="00986C1F">
        <w:rPr>
          <w:rFonts w:ascii="Times New Roman" w:hAnsi="Times New Roman" w:cs="Times New Roman"/>
          <w:sz w:val="24"/>
          <w:szCs w:val="24"/>
        </w:rPr>
        <w:t>jego uprzedzeniem.</w:t>
      </w:r>
    </w:p>
    <w:p w14:paraId="2A483C80" w14:textId="77777777" w:rsidR="00986C1F" w:rsidRDefault="00986C1F" w:rsidP="00986C1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8B3E64A" w14:textId="36A26BB8" w:rsidR="00937329" w:rsidRPr="00986C1F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zobowiązuje się do usunięcia uchybień</w:t>
      </w:r>
      <w:r w:rsidR="009F719B">
        <w:rPr>
          <w:rFonts w:ascii="Times New Roman" w:hAnsi="Times New Roman" w:cs="Times New Roman"/>
          <w:sz w:val="24"/>
          <w:szCs w:val="24"/>
        </w:rPr>
        <w:t>,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 stwierdzonych podczas kontroli</w:t>
      </w:r>
      <w:r w:rsidR="00D350DA" w:rsidRPr="00986C1F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w terminie wskazanym przez Administratora </w:t>
      </w:r>
      <w:r w:rsidR="000708A6" w:rsidRPr="00986C1F">
        <w:rPr>
          <w:rFonts w:ascii="Times New Roman" w:hAnsi="Times New Roman" w:cs="Times New Roman"/>
          <w:sz w:val="24"/>
          <w:szCs w:val="24"/>
        </w:rPr>
        <w:t>danych</w:t>
      </w:r>
      <w:r w:rsidR="009F719B">
        <w:rPr>
          <w:rFonts w:ascii="Times New Roman" w:hAnsi="Times New Roman" w:cs="Times New Roman"/>
          <w:sz w:val="24"/>
          <w:szCs w:val="24"/>
        </w:rPr>
        <w:t>,</w:t>
      </w:r>
      <w:r w:rsidR="000708A6" w:rsidRPr="00986C1F">
        <w:rPr>
          <w:rFonts w:ascii="Times New Roman" w:hAnsi="Times New Roman" w:cs="Times New Roman"/>
          <w:sz w:val="24"/>
          <w:szCs w:val="24"/>
        </w:rPr>
        <w:t xml:space="preserve"> nie dłuższym niż 7 dni.</w:t>
      </w:r>
    </w:p>
    <w:p w14:paraId="1B67B55D" w14:textId="77777777" w:rsidR="00986C1F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966C49" w14:textId="09811A62" w:rsidR="00937329" w:rsidRDefault="00986C1F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6C1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86C1F">
        <w:rPr>
          <w:rFonts w:ascii="Times New Roman" w:hAnsi="Times New Roman" w:cs="Times New Roman"/>
          <w:sz w:val="24"/>
          <w:szCs w:val="24"/>
        </w:rPr>
        <w:t>Podmiot przetwarzający udostępnia Administratorowi wszelkie informacje niezbędne do wykazania spełnienia obowiązków okre</w:t>
      </w:r>
      <w:r w:rsidR="000708A6" w:rsidRPr="00986C1F">
        <w:rPr>
          <w:rFonts w:ascii="Times New Roman" w:hAnsi="Times New Roman" w:cs="Times New Roman"/>
          <w:sz w:val="24"/>
          <w:szCs w:val="24"/>
        </w:rPr>
        <w:t>ślonych w art. 28 RODO</w:t>
      </w:r>
      <w:r w:rsidR="00937329" w:rsidRPr="0098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0A817" w14:textId="77777777" w:rsidR="009F719B" w:rsidRPr="00986C1F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7442B55" w14:textId="7B50BE24" w:rsidR="00937329" w:rsidRPr="009F719B" w:rsidRDefault="0034611E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611E">
        <w:rPr>
          <w:rFonts w:ascii="Times New Roman" w:hAnsi="Times New Roman" w:cs="Times New Roman"/>
          <w:b/>
          <w:sz w:val="24"/>
          <w:szCs w:val="24"/>
        </w:rPr>
        <w:t>§ 5</w:t>
      </w:r>
      <w:r w:rsidR="009F719B">
        <w:rPr>
          <w:rFonts w:ascii="Times New Roman" w:hAnsi="Times New Roman" w:cs="Times New Roman"/>
          <w:sz w:val="24"/>
          <w:szCs w:val="24"/>
        </w:rPr>
        <w:t>. </w:t>
      </w:r>
      <w:r w:rsidR="00937329" w:rsidRPr="009F719B">
        <w:rPr>
          <w:rFonts w:ascii="Times New Roman" w:hAnsi="Times New Roman" w:cs="Times New Roman"/>
          <w:sz w:val="24"/>
          <w:szCs w:val="24"/>
        </w:rPr>
        <w:t>Przekazanie powierzonych danych do państwa trzeciego może nastąpić jedynie na pisemne polecenie Administratora danych chyba, że obowiązek taki nakłada</w:t>
      </w:r>
      <w:r w:rsidR="000708A6" w:rsidRPr="009F719B">
        <w:rPr>
          <w:rFonts w:ascii="Times New Roman" w:hAnsi="Times New Roman" w:cs="Times New Roman"/>
          <w:sz w:val="24"/>
          <w:szCs w:val="24"/>
        </w:rPr>
        <w:t>ją przepisy prawa</w:t>
      </w:r>
      <w:r w:rsidR="00937329" w:rsidRPr="009F719B">
        <w:rPr>
          <w:rFonts w:ascii="Times New Roman" w:hAnsi="Times New Roman" w:cs="Times New Roman"/>
          <w:sz w:val="24"/>
          <w:szCs w:val="24"/>
        </w:rPr>
        <w:t>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1B6C305" w14:textId="77777777" w:rsidR="009F719B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D37E80" w14:textId="571807C9" w:rsidR="00937329" w:rsidRPr="009F719B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19B">
        <w:rPr>
          <w:rFonts w:ascii="Times New Roman" w:hAnsi="Times New Roman" w:cs="Times New Roman"/>
          <w:b/>
          <w:sz w:val="24"/>
          <w:szCs w:val="24"/>
        </w:rPr>
        <w:t>§ 6.1.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</w:t>
      </w:r>
      <w:r w:rsidR="007F2DB3">
        <w:rPr>
          <w:rFonts w:ascii="Times New Roman" w:hAnsi="Times New Roman" w:cs="Times New Roman"/>
          <w:sz w:val="24"/>
          <w:szCs w:val="24"/>
        </w:rPr>
        <w:t>niniejszej U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mowy, a w szczególności za udostępnienie powierzonych do przetwarzania danych osobowych osobom nieupoważnionym. </w:t>
      </w:r>
    </w:p>
    <w:p w14:paraId="36F79FAD" w14:textId="77777777" w:rsidR="009F719B" w:rsidRDefault="009F719B" w:rsidP="009F71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BA8BC81" w14:textId="75826E16" w:rsidR="00937329" w:rsidRDefault="009F719B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19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9F719B">
        <w:rPr>
          <w:rFonts w:ascii="Times New Roman" w:hAnsi="Times New Roman" w:cs="Times New Roman"/>
          <w:sz w:val="24"/>
          <w:szCs w:val="24"/>
        </w:rPr>
        <w:t>Podmiot przetwarzający zobowiązuje się do niezwłocznego poinformowania Admini</w:t>
      </w:r>
      <w:r w:rsidR="0023623C">
        <w:rPr>
          <w:rFonts w:ascii="Times New Roman" w:hAnsi="Times New Roman" w:cs="Times New Roman"/>
          <w:sz w:val="24"/>
          <w:szCs w:val="24"/>
        </w:rPr>
        <w:t>-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</w:t>
      </w:r>
      <w:r w:rsidR="000708A6" w:rsidRPr="009F719B">
        <w:rPr>
          <w:rFonts w:ascii="Times New Roman" w:hAnsi="Times New Roman" w:cs="Times New Roman"/>
          <w:sz w:val="24"/>
          <w:szCs w:val="24"/>
        </w:rPr>
        <w:t xml:space="preserve">tych danych osobowych. </w:t>
      </w:r>
      <w:r w:rsidR="00937329" w:rsidRPr="009F719B">
        <w:rPr>
          <w:rFonts w:ascii="Times New Roman" w:hAnsi="Times New Roman" w:cs="Times New Roman"/>
          <w:sz w:val="24"/>
          <w:szCs w:val="24"/>
        </w:rPr>
        <w:t xml:space="preserve">Niniejszy ustęp dotyczy wyłącznie danych osobowych powierzonych przez Administratora danych. </w:t>
      </w:r>
    </w:p>
    <w:p w14:paraId="0ABE0801" w14:textId="77777777" w:rsidR="002B61D6" w:rsidRPr="009F719B" w:rsidRDefault="002B61D6" w:rsidP="009F719B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4"/>
          <w:szCs w:val="24"/>
        </w:rPr>
      </w:pPr>
    </w:p>
    <w:p w14:paraId="599B23C6" w14:textId="77777777" w:rsidR="00AE10B0" w:rsidRPr="00AE10B0" w:rsidRDefault="009F719B" w:rsidP="002B61D6">
      <w:pPr>
        <w:pStyle w:val="Tekstpodstawowy"/>
        <w:ind w:firstLine="426"/>
        <w:rPr>
          <w:rFonts w:ascii="Times New Roman" w:hAnsi="Times New Roman"/>
          <w:szCs w:val="24"/>
        </w:rPr>
      </w:pPr>
      <w:r w:rsidRPr="00AE10B0">
        <w:rPr>
          <w:rFonts w:ascii="Times New Roman" w:hAnsi="Times New Roman"/>
          <w:b/>
          <w:szCs w:val="24"/>
        </w:rPr>
        <w:t>§7.1.</w:t>
      </w:r>
      <w:r w:rsidRPr="00AE10B0">
        <w:rPr>
          <w:rFonts w:ascii="Times New Roman" w:hAnsi="Times New Roman"/>
          <w:szCs w:val="24"/>
        </w:rPr>
        <w:t> </w:t>
      </w:r>
      <w:r w:rsidR="00AE10B0" w:rsidRPr="00AE10B0">
        <w:rPr>
          <w:rFonts w:ascii="Times New Roman" w:hAnsi="Times New Roman"/>
          <w:szCs w:val="24"/>
        </w:rPr>
        <w:t>Umowa obowiązuje od dnia zawarcia umowy do dnia zakończenia wszystkich prac wskazanych w § 2 ust. 2 niniejszej Umowy, nie dłużej jednak, niż do dnia jej rozwiązania, czy wygaśnięcia.</w:t>
      </w:r>
    </w:p>
    <w:p w14:paraId="5A768B44" w14:textId="77777777" w:rsidR="002B61D6" w:rsidRPr="0034611E" w:rsidRDefault="002B61D6" w:rsidP="009F719B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46235" w14:textId="1E0D32F4" w:rsidR="002B61D6" w:rsidRPr="0034611E" w:rsidRDefault="002B61D6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1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B42954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ze stron może wypowiedzieć niniejszą umowę z zachowaniem </w:t>
      </w:r>
      <w:r w:rsidR="00DF608A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dwutygodniowego</w:t>
      </w:r>
      <w:r w:rsidR="00B42954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okresu wypowiedzenia.</w:t>
      </w:r>
    </w:p>
    <w:p w14:paraId="24340B7A" w14:textId="77777777" w:rsidR="0034611E" w:rsidRPr="002B61D6" w:rsidRDefault="0034611E" w:rsidP="002B61D6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7406B8E" w14:textId="43A7CD2E" w:rsidR="00937329" w:rsidRPr="002B61D6" w:rsidRDefault="002B61D6" w:rsidP="00F078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b/>
          <w:sz w:val="24"/>
          <w:szCs w:val="24"/>
        </w:rPr>
        <w:t>§ 8.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2B61D6">
        <w:rPr>
          <w:rFonts w:ascii="Times New Roman" w:hAnsi="Times New Roman" w:cs="Times New Roman"/>
          <w:sz w:val="24"/>
          <w:szCs w:val="24"/>
        </w:rPr>
        <w:t>Administrator danych może rozwiązać niniejszą umowę ze skutkiem natychmia</w:t>
      </w:r>
      <w:r w:rsidR="00D26D50">
        <w:rPr>
          <w:rFonts w:ascii="Times New Roman" w:hAnsi="Times New Roman" w:cs="Times New Roman"/>
          <w:sz w:val="24"/>
          <w:szCs w:val="24"/>
        </w:rPr>
        <w:t>-</w:t>
      </w:r>
      <w:r w:rsidR="00937329" w:rsidRPr="002B61D6">
        <w:rPr>
          <w:rFonts w:ascii="Times New Roman" w:hAnsi="Times New Roman" w:cs="Times New Roman"/>
          <w:sz w:val="24"/>
          <w:szCs w:val="24"/>
        </w:rPr>
        <w:t>stowym</w:t>
      </w:r>
      <w:r w:rsidR="00E20E86" w:rsidRPr="002B61D6">
        <w:rPr>
          <w:rFonts w:ascii="Times New Roman" w:hAnsi="Times New Roman" w:cs="Times New Roman"/>
          <w:sz w:val="24"/>
          <w:szCs w:val="24"/>
        </w:rPr>
        <w:t>,</w:t>
      </w:r>
      <w:r w:rsidR="00937329" w:rsidRPr="002B61D6"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2D6B0DC3" w14:textId="77777777" w:rsidR="00937329" w:rsidRPr="00D26D50" w:rsidRDefault="00937329" w:rsidP="00F07852">
      <w:pPr>
        <w:pStyle w:val="Akapitzlist"/>
        <w:numPr>
          <w:ilvl w:val="0"/>
          <w:numId w:val="21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7EFBD03F" w14:textId="77777777" w:rsidR="00937329" w:rsidRPr="00D26D50" w:rsidRDefault="00937329" w:rsidP="00F07852">
      <w:pPr>
        <w:pStyle w:val="Akapitzlist"/>
        <w:numPr>
          <w:ilvl w:val="0"/>
          <w:numId w:val="21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sz w:val="24"/>
          <w:szCs w:val="24"/>
        </w:rPr>
        <w:lastRenderedPageBreak/>
        <w:t>przetwarza dane osobowe w sposób niezgodny z umową;</w:t>
      </w:r>
    </w:p>
    <w:p w14:paraId="1D70FBFF" w14:textId="77777777" w:rsidR="00937329" w:rsidRPr="00D26D50" w:rsidRDefault="00937329" w:rsidP="00F07852">
      <w:pPr>
        <w:pStyle w:val="Akapitzlist"/>
        <w:numPr>
          <w:ilvl w:val="0"/>
          <w:numId w:val="21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26D50">
        <w:rPr>
          <w:rFonts w:ascii="Times New Roman" w:hAnsi="Times New Roman" w:cs="Times New Roman"/>
          <w:sz w:val="24"/>
          <w:szCs w:val="24"/>
        </w:rPr>
        <w:t xml:space="preserve">powierzył przetwarzanie danych osobowych innemu podmiotowi </w:t>
      </w:r>
      <w:r w:rsidR="00106C7D" w:rsidRPr="00D26D50">
        <w:rPr>
          <w:rFonts w:ascii="Times New Roman" w:hAnsi="Times New Roman" w:cs="Times New Roman"/>
          <w:sz w:val="24"/>
          <w:szCs w:val="24"/>
        </w:rPr>
        <w:t>bez zgody Administratora danych.</w:t>
      </w:r>
    </w:p>
    <w:p w14:paraId="137329EA" w14:textId="77777777" w:rsidR="007F2DB3" w:rsidRDefault="007F2DB3" w:rsidP="007F2DB3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D4223D" w14:textId="183AF0C8" w:rsidR="00937329" w:rsidRDefault="007F2DB3" w:rsidP="007F2DB3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DB3">
        <w:rPr>
          <w:rFonts w:ascii="Times New Roman" w:hAnsi="Times New Roman" w:cs="Times New Roman"/>
          <w:b/>
          <w:sz w:val="24"/>
          <w:szCs w:val="24"/>
        </w:rPr>
        <w:t>§ 9.1.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7F2DB3">
        <w:rPr>
          <w:rFonts w:ascii="Times New Roman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</w:t>
      </w:r>
      <w:r w:rsidR="00D350DA" w:rsidRPr="007F2DB3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7F2DB3">
        <w:rPr>
          <w:rFonts w:ascii="Times New Roman" w:hAnsi="Times New Roman" w:cs="Times New Roman"/>
          <w:sz w:val="24"/>
          <w:szCs w:val="24"/>
        </w:rPr>
        <w:t xml:space="preserve">i od współpracujących z nim osób oraz danych uzyskanych </w:t>
      </w:r>
      <w:r>
        <w:rPr>
          <w:rFonts w:ascii="Times New Roman" w:hAnsi="Times New Roman" w:cs="Times New Roman"/>
          <w:sz w:val="24"/>
          <w:szCs w:val="24"/>
        </w:rPr>
        <w:br/>
      </w:r>
      <w:r w:rsidR="00937329" w:rsidRPr="007F2DB3">
        <w:rPr>
          <w:rFonts w:ascii="Times New Roman" w:hAnsi="Times New Roman" w:cs="Times New Roman"/>
          <w:sz w:val="24"/>
          <w:szCs w:val="24"/>
        </w:rPr>
        <w:t>w jakikolwiek inny sposób, zamierzony czy przypadkowy w formie ustnej, pisemnej lu</w:t>
      </w:r>
      <w:r w:rsidR="000708A6" w:rsidRPr="007F2DB3">
        <w:rPr>
          <w:rFonts w:ascii="Times New Roman" w:hAnsi="Times New Roman" w:cs="Times New Roman"/>
          <w:sz w:val="24"/>
          <w:szCs w:val="24"/>
        </w:rPr>
        <w:t>b elektronicznej</w:t>
      </w:r>
      <w:r w:rsidR="00937329" w:rsidRPr="007F2DB3">
        <w:rPr>
          <w:rFonts w:ascii="Times New Roman" w:hAnsi="Times New Roman" w:cs="Times New Roman"/>
          <w:sz w:val="24"/>
          <w:szCs w:val="24"/>
        </w:rPr>
        <w:t>.</w:t>
      </w:r>
    </w:p>
    <w:p w14:paraId="2833FA1B" w14:textId="77777777" w:rsidR="007F2DB3" w:rsidRPr="007F2DB3" w:rsidRDefault="007F2DB3" w:rsidP="007F2DB3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A325527" w14:textId="660D819B" w:rsidR="00937329" w:rsidRPr="007F2DB3" w:rsidRDefault="007F2DB3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2DB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7F2DB3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</w:t>
      </w:r>
      <w:r w:rsidR="000708A6" w:rsidRPr="007F2DB3">
        <w:rPr>
          <w:rFonts w:ascii="Times New Roman" w:hAnsi="Times New Roman" w:cs="Times New Roman"/>
          <w:sz w:val="24"/>
          <w:szCs w:val="24"/>
        </w:rPr>
        <w:t>ania</w:t>
      </w:r>
      <w:r w:rsidR="0095215E" w:rsidRPr="007F2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708A6" w:rsidRPr="007F2DB3">
        <w:rPr>
          <w:rFonts w:ascii="Times New Roman" w:hAnsi="Times New Roman" w:cs="Times New Roman"/>
          <w:sz w:val="24"/>
          <w:szCs w:val="24"/>
        </w:rPr>
        <w:t>w tajemnicy 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08A6" w:rsidRPr="007F2DB3">
        <w:rPr>
          <w:rFonts w:ascii="Times New Roman" w:hAnsi="Times New Roman" w:cs="Times New Roman"/>
          <w:sz w:val="24"/>
          <w:szCs w:val="24"/>
        </w:rPr>
        <w:t xml:space="preserve"> </w:t>
      </w:r>
      <w:r w:rsidR="00937329" w:rsidRPr="007F2DB3">
        <w:rPr>
          <w:rFonts w:ascii="Times New Roman" w:hAnsi="Times New Roman" w:cs="Times New Roman"/>
          <w:sz w:val="24"/>
          <w:szCs w:val="24"/>
        </w:rPr>
        <w:t>nie będą one wykorzystywane, ujawniane ani udostępniane bez pisemnej zgody Administratora danych w</w:t>
      </w:r>
      <w:r w:rsidR="00106C7D" w:rsidRPr="007F2DB3">
        <w:rPr>
          <w:rFonts w:ascii="Times New Roman" w:hAnsi="Times New Roman" w:cs="Times New Roman"/>
          <w:sz w:val="24"/>
          <w:szCs w:val="24"/>
        </w:rPr>
        <w:t xml:space="preserve"> innym celu niż wykonanie u</w:t>
      </w:r>
      <w:r w:rsidR="00937329" w:rsidRPr="007F2DB3">
        <w:rPr>
          <w:rFonts w:ascii="Times New Roman" w:hAnsi="Times New Roman" w:cs="Times New Roman"/>
          <w:sz w:val="24"/>
          <w:szCs w:val="24"/>
        </w:rPr>
        <w:t>mowy, chyba że konieczność ujawnienia posiadanych informacji wynika  z obowiązuj</w:t>
      </w:r>
      <w:r w:rsidR="00106C7D" w:rsidRPr="007F2DB3">
        <w:rPr>
          <w:rFonts w:ascii="Times New Roman" w:hAnsi="Times New Roman" w:cs="Times New Roman"/>
          <w:sz w:val="24"/>
          <w:szCs w:val="24"/>
        </w:rPr>
        <w:t>ących przepisów prawa.</w:t>
      </w:r>
    </w:p>
    <w:p w14:paraId="3BA3CFFE" w14:textId="77777777" w:rsidR="00C74E8D" w:rsidRPr="00AC0114" w:rsidRDefault="00C74E8D" w:rsidP="00106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FED06" w14:textId="7301E4EE" w:rsidR="00937329" w:rsidRPr="0034611E" w:rsidRDefault="00C74E8D" w:rsidP="00F0785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E8D">
        <w:rPr>
          <w:rFonts w:ascii="Times New Roman" w:hAnsi="Times New Roman" w:cs="Times New Roman"/>
          <w:b/>
          <w:sz w:val="24"/>
          <w:szCs w:val="24"/>
        </w:rPr>
        <w:t>§ 10.1.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C74E8D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trzech </w:t>
      </w:r>
      <w:r w:rsidR="00937329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jednobrzmiących egzemplarzach</w:t>
      </w:r>
      <w:r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dwa dla Administratora danych i jeden dla Podmiotu przetwarzającego</w:t>
      </w:r>
      <w:r w:rsidR="00937329" w:rsidRPr="00346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719F8D" w14:textId="77777777" w:rsidR="00C74E8D" w:rsidRPr="00C74E8D" w:rsidRDefault="00C74E8D" w:rsidP="00C74E8D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950BE5" w14:textId="4046D0DD" w:rsidR="00937329" w:rsidRDefault="00C74E8D" w:rsidP="00C74E8D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E8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C74E8D">
        <w:rPr>
          <w:rFonts w:ascii="Times New Roman" w:hAnsi="Times New Roman" w:cs="Times New Roman"/>
          <w:sz w:val="24"/>
          <w:szCs w:val="24"/>
        </w:rPr>
        <w:t>W sprawach nieuregulowanych zastosowanie będą miały przepisy Kodek</w:t>
      </w:r>
      <w:r w:rsidR="00106C7D" w:rsidRPr="00C74E8D">
        <w:rPr>
          <w:rFonts w:ascii="Times New Roman" w:hAnsi="Times New Roman" w:cs="Times New Roman"/>
          <w:sz w:val="24"/>
          <w:szCs w:val="24"/>
        </w:rPr>
        <w:t>su cywilnego oraz RODO</w:t>
      </w:r>
      <w:r w:rsidR="00937329" w:rsidRPr="00C74E8D">
        <w:rPr>
          <w:rFonts w:ascii="Times New Roman" w:hAnsi="Times New Roman" w:cs="Times New Roman"/>
          <w:sz w:val="24"/>
          <w:szCs w:val="24"/>
        </w:rPr>
        <w:t>.</w:t>
      </w:r>
    </w:p>
    <w:p w14:paraId="76F5A9F5" w14:textId="77777777" w:rsidR="00C74E8D" w:rsidRPr="00C74E8D" w:rsidRDefault="00C74E8D" w:rsidP="00C74E8D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F62ED3" w14:textId="2AB8662A" w:rsidR="00937329" w:rsidRPr="00C74E8D" w:rsidRDefault="00C74E8D" w:rsidP="00F078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E8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329" w:rsidRPr="00C74E8D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937329" w:rsidRPr="00C74E8D">
        <w:rPr>
          <w:rFonts w:ascii="Times New Roman" w:hAnsi="Times New Roman" w:cs="Times New Roman"/>
          <w:sz w:val="24"/>
          <w:szCs w:val="24"/>
        </w:rPr>
        <w:t>Administratora danych</w:t>
      </w:r>
      <w:r w:rsidR="00106C7D" w:rsidRPr="00C74E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F3E4D" w14:textId="77777777" w:rsidR="00106C7D" w:rsidRPr="00AC0114" w:rsidRDefault="00106C7D" w:rsidP="0010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5EE29" w14:textId="1D8E7586" w:rsidR="009E25BE" w:rsidRPr="00AC0114" w:rsidRDefault="009E25BE" w:rsidP="0010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A1C44" w14:textId="77777777" w:rsidR="0095215E" w:rsidRPr="00AC0114" w:rsidRDefault="0095215E" w:rsidP="0010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ABD" w14:textId="4E78F678" w:rsidR="00106C7D" w:rsidRPr="00AC0114" w:rsidRDefault="00C74E8D" w:rsidP="00C74E8D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031F786D" w14:textId="5EF2103E" w:rsidR="00937329" w:rsidRPr="00AC0114" w:rsidRDefault="00C74E8D" w:rsidP="00C74E8D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37329" w:rsidRPr="00C74E8D">
        <w:rPr>
          <w:rFonts w:ascii="Times New Roman" w:hAnsi="Times New Roman" w:cs="Times New Roman"/>
          <w:b/>
          <w:sz w:val="20"/>
          <w:szCs w:val="20"/>
        </w:rPr>
        <w:t>Administrator danych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="00937329" w:rsidRPr="00AC01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937329" w:rsidRPr="00C74E8D">
        <w:rPr>
          <w:rFonts w:ascii="Times New Roman" w:hAnsi="Times New Roman" w:cs="Times New Roman"/>
          <w:b/>
          <w:sz w:val="20"/>
          <w:szCs w:val="20"/>
        </w:rPr>
        <w:t>Podmiot przetwarzający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sectPr w:rsidR="00937329" w:rsidRPr="00AC0114" w:rsidSect="0095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5E65" w14:textId="77777777" w:rsidR="00440E74" w:rsidRDefault="00440E74" w:rsidP="00E608D3">
      <w:pPr>
        <w:spacing w:after="0" w:line="240" w:lineRule="auto"/>
      </w:pPr>
      <w:r>
        <w:separator/>
      </w:r>
    </w:p>
  </w:endnote>
  <w:endnote w:type="continuationSeparator" w:id="0">
    <w:p w14:paraId="0948448C" w14:textId="77777777" w:rsidR="00440E74" w:rsidRDefault="00440E74" w:rsidP="00E6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7360" w14:textId="77777777" w:rsidR="00440E74" w:rsidRDefault="00440E74" w:rsidP="00E608D3">
      <w:pPr>
        <w:spacing w:after="0" w:line="240" w:lineRule="auto"/>
      </w:pPr>
      <w:r>
        <w:separator/>
      </w:r>
    </w:p>
  </w:footnote>
  <w:footnote w:type="continuationSeparator" w:id="0">
    <w:p w14:paraId="5FC6C2EF" w14:textId="77777777" w:rsidR="00440E74" w:rsidRDefault="00440E74" w:rsidP="00E608D3">
      <w:pPr>
        <w:spacing w:after="0" w:line="240" w:lineRule="auto"/>
      </w:pPr>
      <w:r>
        <w:continuationSeparator/>
      </w:r>
    </w:p>
  </w:footnote>
  <w:footnote w:id="1">
    <w:p w14:paraId="610693AB" w14:textId="2325EFC1" w:rsidR="005B43C7" w:rsidRPr="00994F0A" w:rsidRDefault="005B43C7" w:rsidP="005B43C7">
      <w:pPr>
        <w:pStyle w:val="Tekstprzypisudolneg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Style w:val="Odwoanieprzypisudolnego"/>
        </w:rPr>
        <w:t>*</w:t>
      </w:r>
      <w:r w:rsidRPr="00C647B0">
        <w:rPr>
          <w:rFonts w:ascii="Times New Roman" w:hAnsi="Times New Roman" w:cs="Times New Roman"/>
          <w:i/>
          <w:u w:val="single"/>
        </w:rPr>
        <w:t xml:space="preserve">Zgodnie ze SWZ – umowa zawarta z danym wykonawcą będzie obejmowała maksymalnie dwa z wymienionych </w:t>
      </w:r>
      <w:r>
        <w:rPr>
          <w:rFonts w:ascii="Times New Roman" w:hAnsi="Times New Roman" w:cs="Times New Roman"/>
          <w:i/>
          <w:u w:val="single"/>
        </w:rPr>
        <w:br/>
      </w:r>
      <w:r w:rsidRPr="00C647B0">
        <w:rPr>
          <w:rFonts w:ascii="Times New Roman" w:hAnsi="Times New Roman" w:cs="Times New Roman"/>
          <w:i/>
          <w:u w:val="single"/>
        </w:rPr>
        <w:t>w §</w:t>
      </w:r>
      <w:r w:rsidR="0023623C">
        <w:rPr>
          <w:rFonts w:ascii="Times New Roman" w:hAnsi="Times New Roman" w:cs="Times New Roman"/>
          <w:i/>
          <w:u w:val="single"/>
        </w:rPr>
        <w:t>2</w:t>
      </w:r>
      <w:r w:rsidRPr="00C647B0">
        <w:rPr>
          <w:rFonts w:ascii="Times New Roman" w:hAnsi="Times New Roman" w:cs="Times New Roman"/>
          <w:i/>
          <w:u w:val="single"/>
        </w:rPr>
        <w:t xml:space="preserve"> ust. </w:t>
      </w:r>
      <w:r w:rsidR="0023623C">
        <w:rPr>
          <w:rFonts w:ascii="Times New Roman" w:hAnsi="Times New Roman" w:cs="Times New Roman"/>
          <w:i/>
          <w:u w:val="single"/>
        </w:rPr>
        <w:t>2</w:t>
      </w:r>
      <w:r w:rsidRPr="00C647B0">
        <w:rPr>
          <w:rFonts w:ascii="Times New Roman" w:hAnsi="Times New Roman" w:cs="Times New Roman"/>
          <w:i/>
          <w:u w:val="single"/>
        </w:rPr>
        <w:t xml:space="preserve"> zadań.</w:t>
      </w:r>
    </w:p>
    <w:p w14:paraId="26A7C7FD" w14:textId="35C85235" w:rsidR="005B43C7" w:rsidRDefault="005B43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B21"/>
    <w:multiLevelType w:val="hybridMultilevel"/>
    <w:tmpl w:val="D4CEA30A"/>
    <w:lvl w:ilvl="0" w:tplc="31C4B874">
      <w:start w:val="1"/>
      <w:numFmt w:val="decimal"/>
      <w:lvlText w:val="%1)"/>
      <w:lvlJc w:val="left"/>
      <w:pPr>
        <w:ind w:left="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0205"/>
    <w:multiLevelType w:val="hybridMultilevel"/>
    <w:tmpl w:val="1206F5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84531"/>
    <w:multiLevelType w:val="hybridMultilevel"/>
    <w:tmpl w:val="B6BA9264"/>
    <w:lvl w:ilvl="0" w:tplc="9316281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04528"/>
    <w:multiLevelType w:val="hybridMultilevel"/>
    <w:tmpl w:val="B16C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63B92"/>
    <w:multiLevelType w:val="hybridMultilevel"/>
    <w:tmpl w:val="1D8AB636"/>
    <w:lvl w:ilvl="0" w:tplc="BF0CD74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80561"/>
    <w:multiLevelType w:val="hybridMultilevel"/>
    <w:tmpl w:val="8CF296C2"/>
    <w:lvl w:ilvl="0" w:tplc="36A6D29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6271FF"/>
    <w:multiLevelType w:val="multilevel"/>
    <w:tmpl w:val="B7F818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9E44962"/>
    <w:multiLevelType w:val="hybridMultilevel"/>
    <w:tmpl w:val="8CC04CB4"/>
    <w:lvl w:ilvl="0" w:tplc="60B67C6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21C3"/>
    <w:multiLevelType w:val="hybridMultilevel"/>
    <w:tmpl w:val="D5A6D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71988"/>
    <w:multiLevelType w:val="hybridMultilevel"/>
    <w:tmpl w:val="A1C44BDA"/>
    <w:lvl w:ilvl="0" w:tplc="40C063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5CF20C5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915E8"/>
    <w:multiLevelType w:val="hybridMultilevel"/>
    <w:tmpl w:val="59884D9A"/>
    <w:lvl w:ilvl="0" w:tplc="DE3C5760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4034A"/>
    <w:multiLevelType w:val="multilevel"/>
    <w:tmpl w:val="D64A73AA"/>
    <w:lvl w:ilvl="0">
      <w:start w:val="1"/>
      <w:numFmt w:val="decimal"/>
      <w:lvlText w:val="%1)"/>
      <w:lvlJc w:val="left"/>
      <w:pPr>
        <w:ind w:left="0" w:firstLine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7" w15:restartNumberingAfterBreak="0">
    <w:nsid w:val="4935494F"/>
    <w:multiLevelType w:val="hybridMultilevel"/>
    <w:tmpl w:val="83166C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E35505"/>
    <w:multiLevelType w:val="hybridMultilevel"/>
    <w:tmpl w:val="5C2451F0"/>
    <w:lvl w:ilvl="0" w:tplc="D1B46E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A7EC7"/>
    <w:multiLevelType w:val="hybridMultilevel"/>
    <w:tmpl w:val="91865736"/>
    <w:lvl w:ilvl="0" w:tplc="46E2CBF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57E4F"/>
    <w:multiLevelType w:val="hybridMultilevel"/>
    <w:tmpl w:val="0D445B6A"/>
    <w:lvl w:ilvl="0" w:tplc="70526070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E6699"/>
    <w:multiLevelType w:val="hybridMultilevel"/>
    <w:tmpl w:val="AA7610BE"/>
    <w:lvl w:ilvl="0" w:tplc="C43A5B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2C06FA"/>
    <w:multiLevelType w:val="multilevel"/>
    <w:tmpl w:val="B7F818F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3345">
    <w:abstractNumId w:val="1"/>
  </w:num>
  <w:num w:numId="2" w16cid:durableId="1884516275">
    <w:abstractNumId w:val="22"/>
  </w:num>
  <w:num w:numId="3" w16cid:durableId="25840859">
    <w:abstractNumId w:val="14"/>
  </w:num>
  <w:num w:numId="4" w16cid:durableId="760492371">
    <w:abstractNumId w:val="27"/>
  </w:num>
  <w:num w:numId="5" w16cid:durableId="1749686666">
    <w:abstractNumId w:val="23"/>
  </w:num>
  <w:num w:numId="6" w16cid:durableId="598563757">
    <w:abstractNumId w:val="18"/>
  </w:num>
  <w:num w:numId="7" w16cid:durableId="486436156">
    <w:abstractNumId w:val="11"/>
  </w:num>
  <w:num w:numId="8" w16cid:durableId="266738321">
    <w:abstractNumId w:val="26"/>
  </w:num>
  <w:num w:numId="9" w16cid:durableId="1870528798">
    <w:abstractNumId w:val="6"/>
  </w:num>
  <w:num w:numId="10" w16cid:durableId="1401056992">
    <w:abstractNumId w:val="21"/>
  </w:num>
  <w:num w:numId="11" w16cid:durableId="402535178">
    <w:abstractNumId w:val="4"/>
  </w:num>
  <w:num w:numId="12" w16cid:durableId="372656287">
    <w:abstractNumId w:val="25"/>
  </w:num>
  <w:num w:numId="13" w16cid:durableId="1988439335">
    <w:abstractNumId w:val="0"/>
  </w:num>
  <w:num w:numId="14" w16cid:durableId="1539196387">
    <w:abstractNumId w:val="5"/>
  </w:num>
  <w:num w:numId="15" w16cid:durableId="531194073">
    <w:abstractNumId w:val="9"/>
  </w:num>
  <w:num w:numId="16" w16cid:durableId="654335638">
    <w:abstractNumId w:val="16"/>
  </w:num>
  <w:num w:numId="17" w16cid:durableId="604002933">
    <w:abstractNumId w:val="8"/>
  </w:num>
  <w:num w:numId="18" w16cid:durableId="1621258156">
    <w:abstractNumId w:val="15"/>
  </w:num>
  <w:num w:numId="19" w16cid:durableId="1355766643">
    <w:abstractNumId w:val="7"/>
  </w:num>
  <w:num w:numId="20" w16cid:durableId="1682512583">
    <w:abstractNumId w:val="3"/>
  </w:num>
  <w:num w:numId="21" w16cid:durableId="366638071">
    <w:abstractNumId w:val="20"/>
  </w:num>
  <w:num w:numId="22" w16cid:durableId="1125926023">
    <w:abstractNumId w:val="17"/>
  </w:num>
  <w:num w:numId="23" w16cid:durableId="1943758732">
    <w:abstractNumId w:val="2"/>
  </w:num>
  <w:num w:numId="24" w16cid:durableId="462815262">
    <w:abstractNumId w:val="13"/>
  </w:num>
  <w:num w:numId="25" w16cid:durableId="152844199">
    <w:abstractNumId w:val="10"/>
  </w:num>
  <w:num w:numId="26" w16cid:durableId="2072582462">
    <w:abstractNumId w:val="19"/>
  </w:num>
  <w:num w:numId="27" w16cid:durableId="1558127233">
    <w:abstractNumId w:val="12"/>
  </w:num>
  <w:num w:numId="28" w16cid:durableId="5321155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22FF"/>
    <w:rsid w:val="000071B4"/>
    <w:rsid w:val="00024247"/>
    <w:rsid w:val="00030F09"/>
    <w:rsid w:val="000435DE"/>
    <w:rsid w:val="000708A6"/>
    <w:rsid w:val="00092154"/>
    <w:rsid w:val="000B3C3C"/>
    <w:rsid w:val="00106C7D"/>
    <w:rsid w:val="001423DE"/>
    <w:rsid w:val="001573F6"/>
    <w:rsid w:val="0016538B"/>
    <w:rsid w:val="00174350"/>
    <w:rsid w:val="001E4A5C"/>
    <w:rsid w:val="001F031B"/>
    <w:rsid w:val="001F7F95"/>
    <w:rsid w:val="0023623C"/>
    <w:rsid w:val="00274859"/>
    <w:rsid w:val="00274DD4"/>
    <w:rsid w:val="00281A24"/>
    <w:rsid w:val="002B61D6"/>
    <w:rsid w:val="002F103D"/>
    <w:rsid w:val="0034611E"/>
    <w:rsid w:val="00391E92"/>
    <w:rsid w:val="003A4B94"/>
    <w:rsid w:val="004000E8"/>
    <w:rsid w:val="00440E74"/>
    <w:rsid w:val="004A785E"/>
    <w:rsid w:val="004B00B6"/>
    <w:rsid w:val="004D0EEA"/>
    <w:rsid w:val="004E01A1"/>
    <w:rsid w:val="004F3D72"/>
    <w:rsid w:val="00511E03"/>
    <w:rsid w:val="005262E4"/>
    <w:rsid w:val="005504DE"/>
    <w:rsid w:val="005833B2"/>
    <w:rsid w:val="00594A38"/>
    <w:rsid w:val="005B43C7"/>
    <w:rsid w:val="00617479"/>
    <w:rsid w:val="0065389F"/>
    <w:rsid w:val="00695785"/>
    <w:rsid w:val="006B5D2B"/>
    <w:rsid w:val="006D450E"/>
    <w:rsid w:val="007309EA"/>
    <w:rsid w:val="0073530F"/>
    <w:rsid w:val="00742667"/>
    <w:rsid w:val="007C0409"/>
    <w:rsid w:val="007E6AB0"/>
    <w:rsid w:val="007F2D69"/>
    <w:rsid w:val="007F2DB3"/>
    <w:rsid w:val="00815C45"/>
    <w:rsid w:val="00820F1F"/>
    <w:rsid w:val="00871B70"/>
    <w:rsid w:val="00871FB9"/>
    <w:rsid w:val="00887EFD"/>
    <w:rsid w:val="008B56E8"/>
    <w:rsid w:val="008C5E38"/>
    <w:rsid w:val="0090703C"/>
    <w:rsid w:val="00936A7A"/>
    <w:rsid w:val="00937329"/>
    <w:rsid w:val="0095215E"/>
    <w:rsid w:val="00986C1F"/>
    <w:rsid w:val="009D2950"/>
    <w:rsid w:val="009E25BE"/>
    <w:rsid w:val="009F719B"/>
    <w:rsid w:val="00A20927"/>
    <w:rsid w:val="00AC0114"/>
    <w:rsid w:val="00AE10B0"/>
    <w:rsid w:val="00B174B9"/>
    <w:rsid w:val="00B42954"/>
    <w:rsid w:val="00BA269B"/>
    <w:rsid w:val="00BB5773"/>
    <w:rsid w:val="00BD6999"/>
    <w:rsid w:val="00BD7306"/>
    <w:rsid w:val="00C03262"/>
    <w:rsid w:val="00C53F38"/>
    <w:rsid w:val="00C6060A"/>
    <w:rsid w:val="00C70230"/>
    <w:rsid w:val="00C74E8D"/>
    <w:rsid w:val="00CB7274"/>
    <w:rsid w:val="00CD650A"/>
    <w:rsid w:val="00D26D50"/>
    <w:rsid w:val="00D350DA"/>
    <w:rsid w:val="00D4767E"/>
    <w:rsid w:val="00D51425"/>
    <w:rsid w:val="00D60D89"/>
    <w:rsid w:val="00D84532"/>
    <w:rsid w:val="00DF608A"/>
    <w:rsid w:val="00E20E86"/>
    <w:rsid w:val="00E217B9"/>
    <w:rsid w:val="00E3176C"/>
    <w:rsid w:val="00E608D3"/>
    <w:rsid w:val="00E61B9B"/>
    <w:rsid w:val="00E72BC3"/>
    <w:rsid w:val="00EE502A"/>
    <w:rsid w:val="00EF7C57"/>
    <w:rsid w:val="00F07852"/>
    <w:rsid w:val="00F1522A"/>
    <w:rsid w:val="00F313A2"/>
    <w:rsid w:val="00F71A97"/>
    <w:rsid w:val="00FB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55324"/>
  <w15:docId w15:val="{FD1AD02D-6AFF-4BC1-9B13-133B598B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871F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1FB9"/>
    <w:pPr>
      <w:widowControl w:val="0"/>
      <w:shd w:val="clear" w:color="auto" w:fill="FFFFFF"/>
      <w:spacing w:before="480" w:after="0" w:line="379" w:lineRule="exact"/>
      <w:ind w:hanging="440"/>
    </w:pPr>
    <w:rPr>
      <w:rFonts w:ascii="Times New Roman" w:eastAsia="Times New Roman" w:hAnsi="Times New Roman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D845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532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D6999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BD6999"/>
    <w:rPr>
      <w:i/>
      <w:iCs/>
    </w:rPr>
  </w:style>
  <w:style w:type="paragraph" w:customStyle="1" w:styleId="Normalny1">
    <w:name w:val="Normalny1"/>
    <w:rsid w:val="00815C45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Stopka1">
    <w:name w:val="Stopka1"/>
    <w:rsid w:val="00986C1F"/>
    <w:pPr>
      <w:widowControl w:val="0"/>
      <w:spacing w:after="0" w:line="240" w:lineRule="auto"/>
    </w:pPr>
    <w:rPr>
      <w:rFonts w:ascii="TimesNewRomanPS" w:eastAsia="Times New Roman" w:hAnsi="TimesNewRomanPS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8D3"/>
  </w:style>
  <w:style w:type="paragraph" w:styleId="Stopka">
    <w:name w:val="footer"/>
    <w:basedOn w:val="Normalny"/>
    <w:link w:val="StopkaZnak"/>
    <w:uiPriority w:val="99"/>
    <w:unhideWhenUsed/>
    <w:rsid w:val="00E6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8D3"/>
  </w:style>
  <w:style w:type="paragraph" w:styleId="Tekstdymka">
    <w:name w:val="Balloon Text"/>
    <w:basedOn w:val="Normalny"/>
    <w:link w:val="TekstdymkaZnak"/>
    <w:uiPriority w:val="99"/>
    <w:semiHidden/>
    <w:unhideWhenUsed/>
    <w:rsid w:val="00E6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7F09-E5B9-43F9-8856-F80CC752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Dmochowska ODO 24 sp. z o.o.</dc:creator>
  <cp:lastModifiedBy>Jarosz</cp:lastModifiedBy>
  <cp:revision>4</cp:revision>
  <cp:lastPrinted>2023-03-06T14:01:00Z</cp:lastPrinted>
  <dcterms:created xsi:type="dcterms:W3CDTF">2023-03-16T06:55:00Z</dcterms:created>
  <dcterms:modified xsi:type="dcterms:W3CDTF">2023-03-16T06:59:00Z</dcterms:modified>
</cp:coreProperties>
</file>