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64405" w14:textId="77777777" w:rsidR="001350D3" w:rsidRPr="00C13012" w:rsidRDefault="00E41B61" w:rsidP="00C13012">
      <w:pPr>
        <w:pStyle w:val="pkt"/>
        <w:spacing w:line="276" w:lineRule="auto"/>
        <w:ind w:left="0" w:firstLine="0"/>
        <w:rPr>
          <w:rFonts w:ascii="Arial" w:hAnsi="Arial" w:cs="Arial"/>
          <w:b/>
        </w:rPr>
      </w:pPr>
      <w:r w:rsidRPr="00E41B61">
        <w:rPr>
          <w:rFonts w:ascii="Arial" w:hAnsi="Arial" w:cs="Arial"/>
          <w:b/>
        </w:rPr>
        <w:t>Powiat Ostrowski, Starostwo Powiatowe w Ostrowie Wielkopolskim</w:t>
      </w:r>
    </w:p>
    <w:p w14:paraId="037C403F" w14:textId="77777777" w:rsidR="001350D3" w:rsidRPr="00C13012" w:rsidRDefault="00E41B61" w:rsidP="00C13012">
      <w:pPr>
        <w:pStyle w:val="pkt"/>
        <w:spacing w:line="276" w:lineRule="auto"/>
        <w:ind w:left="0" w:firstLine="0"/>
        <w:rPr>
          <w:rFonts w:ascii="Arial" w:hAnsi="Arial" w:cs="Arial"/>
          <w:bCs/>
        </w:rPr>
      </w:pPr>
      <w:r w:rsidRPr="00E41B61">
        <w:rPr>
          <w:rFonts w:ascii="Arial" w:hAnsi="Arial" w:cs="Arial"/>
          <w:bCs/>
        </w:rPr>
        <w:t>Al. Powstańców Wielkopolskich</w:t>
      </w:r>
      <w:r w:rsidR="001350D3" w:rsidRPr="00C13012">
        <w:rPr>
          <w:rFonts w:ascii="Arial" w:hAnsi="Arial" w:cs="Arial"/>
          <w:bCs/>
        </w:rPr>
        <w:t xml:space="preserve"> </w:t>
      </w:r>
      <w:r w:rsidRPr="00E41B61">
        <w:rPr>
          <w:rFonts w:ascii="Arial" w:hAnsi="Arial" w:cs="Arial"/>
          <w:bCs/>
        </w:rPr>
        <w:t>16</w:t>
      </w:r>
      <w:r w:rsidR="001350D3" w:rsidRPr="00C13012">
        <w:rPr>
          <w:rFonts w:ascii="Arial" w:hAnsi="Arial" w:cs="Arial"/>
          <w:bCs/>
        </w:rPr>
        <w:t xml:space="preserve"> </w:t>
      </w:r>
    </w:p>
    <w:p w14:paraId="50B96EDA" w14:textId="77777777" w:rsidR="001350D3" w:rsidRPr="00C13012" w:rsidRDefault="00E41B61" w:rsidP="00C13012">
      <w:pPr>
        <w:pStyle w:val="pkt"/>
        <w:spacing w:line="276" w:lineRule="auto"/>
        <w:ind w:left="0" w:firstLine="0"/>
        <w:rPr>
          <w:rFonts w:ascii="Arial" w:hAnsi="Arial" w:cs="Arial"/>
          <w:b/>
        </w:rPr>
      </w:pPr>
      <w:r w:rsidRPr="00E41B61">
        <w:rPr>
          <w:rFonts w:ascii="Arial" w:hAnsi="Arial" w:cs="Arial"/>
          <w:bCs/>
        </w:rPr>
        <w:t>63-400</w:t>
      </w:r>
      <w:r w:rsidR="001350D3" w:rsidRPr="00C13012">
        <w:rPr>
          <w:rFonts w:ascii="Arial" w:hAnsi="Arial" w:cs="Arial"/>
          <w:bCs/>
        </w:rPr>
        <w:t xml:space="preserve"> </w:t>
      </w:r>
      <w:r w:rsidRPr="00E41B61">
        <w:rPr>
          <w:rFonts w:ascii="Arial" w:hAnsi="Arial" w:cs="Arial"/>
          <w:bCs/>
        </w:rPr>
        <w:t>Ostrów Wielkopolski</w:t>
      </w:r>
    </w:p>
    <w:p w14:paraId="74DE8359" w14:textId="77777777" w:rsidR="001350D3" w:rsidRPr="00C13012" w:rsidRDefault="001350D3" w:rsidP="00C13012">
      <w:pPr>
        <w:pStyle w:val="pkt"/>
        <w:spacing w:line="276" w:lineRule="auto"/>
        <w:rPr>
          <w:rFonts w:ascii="Arial" w:hAnsi="Arial" w:cs="Arial"/>
        </w:rPr>
      </w:pPr>
    </w:p>
    <w:p w14:paraId="1761EB97" w14:textId="77777777" w:rsidR="001350D3" w:rsidRPr="00C13012" w:rsidRDefault="001350D3" w:rsidP="00C13012">
      <w:pPr>
        <w:pStyle w:val="pkt"/>
        <w:spacing w:line="276" w:lineRule="auto"/>
        <w:rPr>
          <w:rFonts w:ascii="Arial" w:hAnsi="Arial" w:cs="Arial"/>
        </w:rPr>
      </w:pPr>
    </w:p>
    <w:p w14:paraId="2297B5E2" w14:textId="77777777" w:rsidR="001350D3" w:rsidRPr="00C13012" w:rsidRDefault="001350D3" w:rsidP="00C13012">
      <w:pPr>
        <w:pStyle w:val="pkt"/>
        <w:spacing w:line="276" w:lineRule="auto"/>
        <w:rPr>
          <w:rFonts w:ascii="Arial" w:hAnsi="Arial" w:cs="Arial"/>
        </w:rPr>
      </w:pPr>
    </w:p>
    <w:p w14:paraId="31295128" w14:textId="317826EE" w:rsidR="001350D3" w:rsidRPr="00C13012" w:rsidRDefault="00E41B61" w:rsidP="00C13012">
      <w:pPr>
        <w:pStyle w:val="pkt"/>
        <w:tabs>
          <w:tab w:val="right" w:pos="9214"/>
        </w:tabs>
        <w:spacing w:after="840" w:line="276" w:lineRule="auto"/>
        <w:ind w:left="0" w:firstLine="0"/>
        <w:rPr>
          <w:rFonts w:ascii="Arial" w:hAnsi="Arial" w:cs="Arial"/>
        </w:rPr>
      </w:pPr>
      <w:r w:rsidRPr="00E41B61">
        <w:rPr>
          <w:rFonts w:ascii="Arial" w:hAnsi="Arial" w:cs="Arial"/>
          <w:b/>
        </w:rPr>
        <w:t>RPZ.272.3.2024</w:t>
      </w:r>
      <w:r w:rsidR="001350D3" w:rsidRPr="00C13012">
        <w:rPr>
          <w:rFonts w:ascii="Arial" w:hAnsi="Arial" w:cs="Arial"/>
        </w:rPr>
        <w:tab/>
      </w:r>
      <w:r w:rsidRPr="00E41B61">
        <w:rPr>
          <w:rFonts w:ascii="Arial" w:hAnsi="Arial" w:cs="Arial"/>
        </w:rPr>
        <w:t>Ostrów Wielkopolski</w:t>
      </w:r>
      <w:r w:rsidR="001350D3" w:rsidRPr="00C13012">
        <w:rPr>
          <w:rFonts w:ascii="Arial" w:hAnsi="Arial" w:cs="Arial"/>
        </w:rPr>
        <w:t xml:space="preserve">, </w:t>
      </w:r>
      <w:r w:rsidRPr="00E41B61">
        <w:rPr>
          <w:rFonts w:ascii="Arial" w:hAnsi="Arial" w:cs="Arial"/>
        </w:rPr>
        <w:t>2024-03-0</w:t>
      </w:r>
      <w:r w:rsidR="00185022">
        <w:rPr>
          <w:rFonts w:ascii="Arial" w:hAnsi="Arial" w:cs="Arial"/>
        </w:rPr>
        <w:t>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rsidRPr="00C13012" w14:paraId="55D184A3"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191B2BE6" w14:textId="77777777" w:rsidR="001350D3" w:rsidRPr="00C13012" w:rsidRDefault="001350D3" w:rsidP="00C13012">
            <w:pPr>
              <w:pStyle w:val="Tytu"/>
              <w:spacing w:line="276" w:lineRule="auto"/>
              <w:rPr>
                <w:rFonts w:ascii="Arial" w:hAnsi="Arial"/>
              </w:rPr>
            </w:pPr>
            <w:r w:rsidRPr="00C13012">
              <w:rPr>
                <w:rFonts w:ascii="Arial" w:hAnsi="Arial"/>
              </w:rPr>
              <w:t>SPECYFIKACJA WARUNKÓW ZAMÓWIENIA</w:t>
            </w:r>
          </w:p>
          <w:p w14:paraId="426FCB28" w14:textId="77777777" w:rsidR="001350D3" w:rsidRPr="00C13012" w:rsidRDefault="001350D3" w:rsidP="00C13012">
            <w:pPr>
              <w:keepNext/>
              <w:suppressAutoHyphens/>
              <w:spacing w:after="240" w:line="276" w:lineRule="auto"/>
              <w:jc w:val="center"/>
              <w:outlineLvl w:val="1"/>
              <w:rPr>
                <w:rFonts w:ascii="Arial" w:hAnsi="Arial" w:cs="Arial"/>
                <w:b/>
                <w:lang w:eastAsia="ar-SA"/>
              </w:rPr>
            </w:pPr>
            <w:r w:rsidRPr="00C13012">
              <w:rPr>
                <w:rFonts w:ascii="Arial" w:hAnsi="Arial" w:cs="Arial"/>
                <w:lang w:eastAsia="ar-SA"/>
              </w:rPr>
              <w:t>zwana dalej</w:t>
            </w:r>
            <w:r w:rsidRPr="00C13012">
              <w:rPr>
                <w:rFonts w:ascii="Arial" w:hAnsi="Arial" w:cs="Arial"/>
                <w:b/>
                <w:lang w:eastAsia="ar-SA"/>
              </w:rPr>
              <w:t xml:space="preserve"> (SWZ)</w:t>
            </w:r>
          </w:p>
        </w:tc>
      </w:tr>
    </w:tbl>
    <w:p w14:paraId="61DA4983" w14:textId="77777777" w:rsidR="001350D3" w:rsidRPr="00C13012" w:rsidRDefault="00E41B61" w:rsidP="00C13012">
      <w:pPr>
        <w:spacing w:before="600" w:line="276" w:lineRule="auto"/>
        <w:jc w:val="center"/>
        <w:rPr>
          <w:rFonts w:ascii="Arial" w:hAnsi="Arial" w:cs="Arial"/>
          <w:b/>
          <w:sz w:val="28"/>
          <w:szCs w:val="28"/>
        </w:rPr>
      </w:pPr>
      <w:r w:rsidRPr="00E41B61">
        <w:rPr>
          <w:rFonts w:ascii="Arial" w:hAnsi="Arial" w:cs="Arial"/>
          <w:b/>
          <w:sz w:val="28"/>
          <w:szCs w:val="28"/>
        </w:rPr>
        <w:t xml:space="preserve">Prace geodezyjne polegające na skanowaniu analogowych materiałów zasobu i wprowadzeniu tych materiałów do bazy danych, </w:t>
      </w:r>
      <w:proofErr w:type="spellStart"/>
      <w:r w:rsidRPr="00E41B61">
        <w:rPr>
          <w:rFonts w:ascii="Arial" w:hAnsi="Arial" w:cs="Arial"/>
          <w:b/>
          <w:sz w:val="28"/>
          <w:szCs w:val="28"/>
        </w:rPr>
        <w:t>georeferencji</w:t>
      </w:r>
      <w:proofErr w:type="spellEnd"/>
      <w:r w:rsidRPr="00E41B61">
        <w:rPr>
          <w:rFonts w:ascii="Arial" w:hAnsi="Arial" w:cs="Arial"/>
          <w:b/>
          <w:sz w:val="28"/>
          <w:szCs w:val="28"/>
        </w:rPr>
        <w:t xml:space="preserve"> wprowadzonych do bazy danych obiektów Zasięg Zasobu Geodezyjnego z podziałem na zadania</w:t>
      </w:r>
    </w:p>
    <w:p w14:paraId="0E4320CD" w14:textId="77777777" w:rsidR="001350D3" w:rsidRPr="00C13012" w:rsidRDefault="001350D3" w:rsidP="00C13012">
      <w:pPr>
        <w:spacing w:line="276" w:lineRule="auto"/>
        <w:jc w:val="center"/>
        <w:rPr>
          <w:rFonts w:ascii="Arial" w:hAnsi="Arial" w:cs="Arial"/>
          <w:b/>
          <w:sz w:val="32"/>
          <w:szCs w:val="32"/>
        </w:rPr>
      </w:pPr>
    </w:p>
    <w:p w14:paraId="09438559" w14:textId="77777777" w:rsidR="001350D3" w:rsidRPr="00C13012" w:rsidRDefault="001350D3" w:rsidP="00C13012">
      <w:pPr>
        <w:spacing w:line="276" w:lineRule="auto"/>
        <w:jc w:val="center"/>
        <w:rPr>
          <w:rFonts w:ascii="Arial" w:hAnsi="Arial" w:cs="Arial"/>
          <w:b/>
          <w:sz w:val="32"/>
          <w:szCs w:val="32"/>
        </w:rPr>
      </w:pPr>
    </w:p>
    <w:p w14:paraId="7E5F59E8" w14:textId="0CE7AABF" w:rsidR="001350D3" w:rsidRDefault="001350D3" w:rsidP="00C13012">
      <w:pPr>
        <w:spacing w:line="276" w:lineRule="auto"/>
        <w:jc w:val="both"/>
        <w:rPr>
          <w:rFonts w:ascii="Arial" w:hAnsi="Arial" w:cs="Arial"/>
        </w:rPr>
      </w:pPr>
      <w:r w:rsidRPr="00C13012">
        <w:rPr>
          <w:rFonts w:ascii="Arial" w:hAnsi="Arial" w:cs="Arial"/>
        </w:rPr>
        <w:t xml:space="preserve">Postępowanie o udzielenie zamówienia prowadzone jest na podstawie ustawy z dnia 11 września 2019 r. Prawo zamówień publicznych </w:t>
      </w:r>
      <w:r w:rsidR="00E41B61" w:rsidRPr="00E41B61">
        <w:rPr>
          <w:rFonts w:ascii="Arial" w:hAnsi="Arial" w:cs="Arial"/>
        </w:rPr>
        <w:t>(</w:t>
      </w:r>
      <w:proofErr w:type="spellStart"/>
      <w:r w:rsidR="00E41B61" w:rsidRPr="00E41B61">
        <w:rPr>
          <w:rFonts w:ascii="Arial" w:hAnsi="Arial" w:cs="Arial"/>
        </w:rPr>
        <w:t>t.j</w:t>
      </w:r>
      <w:proofErr w:type="spellEnd"/>
      <w:r w:rsidR="00E41B61" w:rsidRPr="00E41B61">
        <w:rPr>
          <w:rFonts w:ascii="Arial" w:hAnsi="Arial" w:cs="Arial"/>
        </w:rPr>
        <w:t>. Dz. U. z 2022r. poz. 1710)</w:t>
      </w:r>
      <w:r w:rsidRPr="00C13012">
        <w:rPr>
          <w:rFonts w:ascii="Arial" w:hAnsi="Arial" w:cs="Arial"/>
        </w:rPr>
        <w:t xml:space="preserve">, zwanej dalej ”ustawą </w:t>
      </w:r>
      <w:proofErr w:type="spellStart"/>
      <w:r w:rsidRPr="00C13012">
        <w:rPr>
          <w:rFonts w:ascii="Arial" w:hAnsi="Arial" w:cs="Arial"/>
        </w:rPr>
        <w:t>Pzp</w:t>
      </w:r>
      <w:proofErr w:type="spellEnd"/>
      <w:r w:rsidRPr="00C13012">
        <w:rPr>
          <w:rFonts w:ascii="Arial" w:hAnsi="Arial" w:cs="Arial"/>
        </w:rPr>
        <w:t xml:space="preserve">”. Wartość szacunkowa zamówienia </w:t>
      </w:r>
      <w:r w:rsidR="0019225F" w:rsidRPr="00C13012">
        <w:rPr>
          <w:rFonts w:ascii="Arial" w:hAnsi="Arial" w:cs="Arial"/>
        </w:rPr>
        <w:t>jest niższa od</w:t>
      </w:r>
      <w:r w:rsidRPr="00C13012">
        <w:rPr>
          <w:rFonts w:ascii="Arial" w:hAnsi="Arial" w:cs="Arial"/>
        </w:rPr>
        <w:t xml:space="preserve"> progów unijnych określonych na podstawie art. 3 ustawy </w:t>
      </w:r>
      <w:proofErr w:type="spellStart"/>
      <w:r w:rsidRPr="00C13012">
        <w:rPr>
          <w:rFonts w:ascii="Arial" w:hAnsi="Arial" w:cs="Arial"/>
        </w:rPr>
        <w:t>Pzp</w:t>
      </w:r>
      <w:proofErr w:type="spellEnd"/>
      <w:r w:rsidRPr="00C13012">
        <w:rPr>
          <w:rFonts w:ascii="Arial" w:hAnsi="Arial" w:cs="Arial"/>
        </w:rPr>
        <w:t>.</w:t>
      </w:r>
      <w:r w:rsidR="00E12435">
        <w:rPr>
          <w:rFonts w:ascii="Arial" w:hAnsi="Arial" w:cs="Arial"/>
        </w:rPr>
        <w:t xml:space="preserve"> </w:t>
      </w:r>
    </w:p>
    <w:p w14:paraId="4C9290B1" w14:textId="6D1F2F41" w:rsidR="00EE61BD" w:rsidRPr="00E12435" w:rsidRDefault="00E12435" w:rsidP="00E12435">
      <w:pPr>
        <w:spacing w:line="276" w:lineRule="auto"/>
        <w:jc w:val="both"/>
        <w:rPr>
          <w:rFonts w:ascii="Arial" w:hAnsi="Arial" w:cs="Arial"/>
          <w:color w:val="FF0000"/>
          <w:sz w:val="20"/>
          <w:szCs w:val="20"/>
        </w:rPr>
      </w:pPr>
      <w:r>
        <w:rPr>
          <w:rFonts w:ascii="Arial" w:hAnsi="Arial" w:cs="Arial"/>
          <w:sz w:val="20"/>
          <w:szCs w:val="20"/>
        </w:rPr>
        <w:t xml:space="preserve">Ze względu na ograniczoną liczbę znaków na platformie e-zamówienia w tytule postępowania jest ono zarejestrowane pod nazwą: „Prace geodezyjne polegające na skanowaniu analogowych materiałów zasobu i wprowadzeniu tych materiałów do bazy danych, </w:t>
      </w:r>
      <w:proofErr w:type="spellStart"/>
      <w:r>
        <w:rPr>
          <w:rFonts w:ascii="Arial" w:hAnsi="Arial" w:cs="Arial"/>
          <w:sz w:val="20"/>
          <w:szCs w:val="20"/>
        </w:rPr>
        <w:t>georeferencji</w:t>
      </w:r>
      <w:proofErr w:type="spellEnd"/>
      <w:r>
        <w:rPr>
          <w:rFonts w:ascii="Arial" w:hAnsi="Arial" w:cs="Arial"/>
          <w:sz w:val="20"/>
          <w:szCs w:val="20"/>
        </w:rPr>
        <w:t xml:space="preserve"> wprowadzonych do bazy danych Zasięg Zasobu Geodezyjnego </w:t>
      </w:r>
      <w:r w:rsidR="00EE61BD" w:rsidRPr="009E0FD0">
        <w:rPr>
          <w:rFonts w:ascii="Arial" w:hAnsi="Arial" w:cs="Arial"/>
          <w:sz w:val="20"/>
          <w:szCs w:val="20"/>
        </w:rPr>
        <w:t xml:space="preserve">– </w:t>
      </w:r>
      <w:r w:rsidR="009E0FD0">
        <w:rPr>
          <w:rFonts w:ascii="Arial" w:hAnsi="Arial" w:cs="Arial"/>
          <w:sz w:val="20"/>
          <w:szCs w:val="20"/>
        </w:rPr>
        <w:t xml:space="preserve">ogłoszenie nr </w:t>
      </w:r>
      <w:r w:rsidR="009E0FD0" w:rsidRPr="009E0FD0">
        <w:rPr>
          <w:rFonts w:ascii="Arial" w:hAnsi="Arial" w:cs="Arial"/>
          <w:sz w:val="20"/>
          <w:szCs w:val="20"/>
        </w:rPr>
        <w:t>2024/BZP 00236048/01 z dnia 2024-03-07</w:t>
      </w:r>
      <w:r w:rsidR="009E0FD0">
        <w:rPr>
          <w:rFonts w:ascii="Arial" w:hAnsi="Arial" w:cs="Arial"/>
          <w:sz w:val="20"/>
          <w:szCs w:val="20"/>
        </w:rPr>
        <w:t>.</w:t>
      </w:r>
    </w:p>
    <w:p w14:paraId="14E1B5DE" w14:textId="77777777" w:rsidR="001350D3" w:rsidRPr="00C13012" w:rsidRDefault="001350D3" w:rsidP="00C13012">
      <w:pPr>
        <w:spacing w:line="276" w:lineRule="auto"/>
        <w:jc w:val="both"/>
        <w:rPr>
          <w:rFonts w:ascii="Arial" w:hAnsi="Arial" w:cs="Arial"/>
        </w:rPr>
      </w:pPr>
    </w:p>
    <w:p w14:paraId="320AB6F4" w14:textId="77777777" w:rsidR="001350D3" w:rsidRPr="00C13012" w:rsidRDefault="001350D3" w:rsidP="00C13012">
      <w:pPr>
        <w:spacing w:line="276" w:lineRule="auto"/>
        <w:jc w:val="both"/>
        <w:rPr>
          <w:rFonts w:ascii="Arial" w:hAnsi="Arial" w:cs="Arial"/>
        </w:rPr>
      </w:pPr>
    </w:p>
    <w:p w14:paraId="6019760C" w14:textId="77777777" w:rsidR="001350D3" w:rsidRPr="00C13012" w:rsidRDefault="001350D3" w:rsidP="00C13012">
      <w:pPr>
        <w:spacing w:line="276" w:lineRule="auto"/>
        <w:jc w:val="both"/>
        <w:rPr>
          <w:rFonts w:ascii="Arial" w:hAnsi="Arial" w:cs="Arial"/>
        </w:rPr>
      </w:pPr>
    </w:p>
    <w:p w14:paraId="66BEC358" w14:textId="77777777" w:rsidR="001350D3" w:rsidRPr="00C13012" w:rsidRDefault="001350D3" w:rsidP="00C13012">
      <w:pPr>
        <w:spacing w:line="276" w:lineRule="auto"/>
        <w:jc w:val="both"/>
        <w:rPr>
          <w:rFonts w:ascii="Arial" w:hAnsi="Arial" w:cs="Arial"/>
        </w:rPr>
      </w:pPr>
    </w:p>
    <w:p w14:paraId="3F58EC1F" w14:textId="77777777" w:rsidR="001350D3" w:rsidRPr="00C13012" w:rsidRDefault="001350D3" w:rsidP="00C13012">
      <w:pPr>
        <w:spacing w:after="120" w:line="276" w:lineRule="auto"/>
        <w:ind w:left="5942"/>
        <w:rPr>
          <w:rFonts w:ascii="Arial" w:hAnsi="Arial" w:cs="Arial"/>
        </w:rPr>
      </w:pPr>
      <w:r w:rsidRPr="00C13012">
        <w:rPr>
          <w:rFonts w:ascii="Arial" w:hAnsi="Arial" w:cs="Arial"/>
        </w:rPr>
        <w:t>Zatwierdzono w dniu:</w:t>
      </w:r>
    </w:p>
    <w:p w14:paraId="51674358" w14:textId="77777777" w:rsidR="001350D3" w:rsidRPr="00C13012" w:rsidRDefault="00E41B61" w:rsidP="00C13012">
      <w:pPr>
        <w:spacing w:line="276" w:lineRule="auto"/>
        <w:ind w:left="5940"/>
        <w:rPr>
          <w:rFonts w:ascii="Arial" w:hAnsi="Arial" w:cs="Arial"/>
        </w:rPr>
      </w:pPr>
      <w:r w:rsidRPr="00E41B61">
        <w:rPr>
          <w:rFonts w:ascii="Arial" w:hAnsi="Arial" w:cs="Arial"/>
        </w:rPr>
        <w:t>2024-03-07</w:t>
      </w:r>
    </w:p>
    <w:p w14:paraId="018F57E5" w14:textId="77777777" w:rsidR="001350D3" w:rsidRPr="00C13012" w:rsidRDefault="001350D3" w:rsidP="00C13012">
      <w:pPr>
        <w:spacing w:line="276" w:lineRule="auto"/>
        <w:rPr>
          <w:rFonts w:ascii="Arial" w:hAnsi="Arial" w:cs="Arial"/>
        </w:rPr>
      </w:pPr>
    </w:p>
    <w:p w14:paraId="732BA642" w14:textId="77777777" w:rsidR="001350D3" w:rsidRPr="00C13012" w:rsidRDefault="001350D3" w:rsidP="00C13012">
      <w:pPr>
        <w:spacing w:line="276" w:lineRule="auto"/>
        <w:ind w:left="5940"/>
        <w:rPr>
          <w:rFonts w:ascii="Arial" w:hAnsi="Arial" w:cs="Arial"/>
        </w:rPr>
      </w:pPr>
    </w:p>
    <w:p w14:paraId="6C962969" w14:textId="77777777" w:rsidR="001350D3" w:rsidRPr="00C13012" w:rsidRDefault="001350D3" w:rsidP="00C13012">
      <w:pPr>
        <w:spacing w:line="276" w:lineRule="auto"/>
        <w:ind w:left="5940"/>
        <w:rPr>
          <w:rFonts w:ascii="Arial" w:hAnsi="Arial" w:cs="Arial"/>
        </w:rPr>
      </w:pPr>
    </w:p>
    <w:p w14:paraId="57BF9B0D" w14:textId="77777777" w:rsidR="001350D3" w:rsidRPr="00C13012" w:rsidRDefault="00E41B61" w:rsidP="00C13012">
      <w:pPr>
        <w:spacing w:line="276" w:lineRule="auto"/>
        <w:ind w:left="5940"/>
        <w:rPr>
          <w:rFonts w:ascii="Arial" w:hAnsi="Arial" w:cs="Arial"/>
        </w:rPr>
      </w:pPr>
      <w:r w:rsidRPr="00E41B61">
        <w:rPr>
          <w:rFonts w:ascii="Arial" w:hAnsi="Arial" w:cs="Arial"/>
        </w:rPr>
        <w:t>Marcin Woliński</w:t>
      </w:r>
    </w:p>
    <w:p w14:paraId="6CAC2FF1" w14:textId="77777777" w:rsidR="001350D3" w:rsidRPr="00C13012" w:rsidRDefault="001350D3" w:rsidP="00C13012">
      <w:pPr>
        <w:pStyle w:val="Nagwek1"/>
        <w:spacing w:line="276" w:lineRule="auto"/>
        <w:rPr>
          <w:rFonts w:ascii="Arial" w:hAnsi="Arial" w:cs="Arial"/>
        </w:rPr>
      </w:pPr>
      <w:r w:rsidRPr="00C13012">
        <w:rPr>
          <w:rFonts w:ascii="Arial" w:hAnsi="Arial" w:cs="Arial"/>
          <w:b w:val="0"/>
          <w:bCs w:val="0"/>
          <w:caps w:val="0"/>
        </w:rPr>
        <w:br w:type="page"/>
      </w:r>
      <w:bookmarkStart w:id="0" w:name="_Toc258314242"/>
      <w:r w:rsidRPr="00C13012">
        <w:rPr>
          <w:rFonts w:ascii="Arial" w:hAnsi="Arial" w:cs="Arial"/>
        </w:rPr>
        <w:lastRenderedPageBreak/>
        <w:t>Nazwa</w:t>
      </w:r>
      <w:r w:rsidRPr="00C13012">
        <w:rPr>
          <w:rFonts w:ascii="Arial" w:hAnsi="Arial" w:cs="Arial"/>
          <w:lang w:val="pl-PL"/>
        </w:rPr>
        <w:t xml:space="preserve"> oraz adres </w:t>
      </w:r>
      <w:r w:rsidRPr="00C13012">
        <w:rPr>
          <w:rFonts w:ascii="Arial" w:hAnsi="Arial" w:cs="Arial"/>
        </w:rPr>
        <w:t>Zamawiającego</w:t>
      </w:r>
      <w:bookmarkEnd w:id="0"/>
    </w:p>
    <w:p w14:paraId="24B811CF" w14:textId="77777777"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lang w:val="x-none"/>
        </w:rPr>
        <w:t xml:space="preserve"> </w:t>
      </w:r>
      <w:r w:rsidR="00E41B61" w:rsidRPr="00E41B61">
        <w:rPr>
          <w:rFonts w:ascii="Arial" w:hAnsi="Arial" w:cs="Arial"/>
          <w:lang w:val="x-none"/>
        </w:rPr>
        <w:t>Powiat Ostrowski, Starostwo Powiatowe w Ostrowie Wielkopolskim</w:t>
      </w:r>
    </w:p>
    <w:p w14:paraId="44900359" w14:textId="77777777"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rPr>
        <w:t xml:space="preserve"> </w:t>
      </w:r>
      <w:r w:rsidR="00E41B61" w:rsidRPr="00E41B61">
        <w:rPr>
          <w:rFonts w:ascii="Arial" w:hAnsi="Arial" w:cs="Arial"/>
        </w:rPr>
        <w:t>Al. Powstańców Wielkopolskich</w:t>
      </w:r>
      <w:r w:rsidRPr="00C13012">
        <w:rPr>
          <w:rFonts w:ascii="Arial" w:hAnsi="Arial" w:cs="Arial"/>
        </w:rPr>
        <w:t xml:space="preserve"> </w:t>
      </w:r>
      <w:r w:rsidR="00E41B61" w:rsidRPr="00E41B61">
        <w:rPr>
          <w:rFonts w:ascii="Arial" w:hAnsi="Arial" w:cs="Arial"/>
        </w:rPr>
        <w:t>16</w:t>
      </w:r>
      <w:r w:rsidRPr="00C13012">
        <w:rPr>
          <w:rFonts w:ascii="Arial" w:hAnsi="Arial" w:cs="Arial"/>
        </w:rPr>
        <w:t xml:space="preserve"> </w:t>
      </w:r>
    </w:p>
    <w:p w14:paraId="63DD3C4E" w14:textId="77777777"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rPr>
        <w:t xml:space="preserve"> </w:t>
      </w:r>
      <w:r w:rsidR="00E41B61" w:rsidRPr="00E41B61">
        <w:rPr>
          <w:rFonts w:ascii="Arial" w:hAnsi="Arial" w:cs="Arial"/>
        </w:rPr>
        <w:t>63-400</w:t>
      </w:r>
      <w:r w:rsidRPr="00C13012">
        <w:rPr>
          <w:rFonts w:ascii="Arial" w:hAnsi="Arial" w:cs="Arial"/>
        </w:rPr>
        <w:t xml:space="preserve"> </w:t>
      </w:r>
      <w:r w:rsidR="00E41B61" w:rsidRPr="00E41B61">
        <w:rPr>
          <w:rFonts w:ascii="Arial" w:hAnsi="Arial" w:cs="Arial"/>
        </w:rPr>
        <w:t>Ostrów Wielkopolski</w:t>
      </w:r>
    </w:p>
    <w:p w14:paraId="395F6769" w14:textId="77777777"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rPr>
        <w:t xml:space="preserve"> Tel.: </w:t>
      </w:r>
      <w:r w:rsidR="00E41B61" w:rsidRPr="00E41B61">
        <w:rPr>
          <w:rFonts w:ascii="Arial" w:hAnsi="Arial" w:cs="Arial"/>
        </w:rPr>
        <w:t>62</w:t>
      </w:r>
      <w:r w:rsidRPr="00C13012">
        <w:rPr>
          <w:rFonts w:ascii="Arial" w:hAnsi="Arial" w:cs="Arial"/>
        </w:rPr>
        <w:t xml:space="preserve"> </w:t>
      </w:r>
      <w:r w:rsidR="00E41B61" w:rsidRPr="00E41B61">
        <w:rPr>
          <w:rFonts w:ascii="Arial" w:hAnsi="Arial" w:cs="Arial"/>
        </w:rPr>
        <w:t>737 84 00</w:t>
      </w:r>
    </w:p>
    <w:p w14:paraId="1C0EF047" w14:textId="77777777"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rPr>
        <w:t xml:space="preserve"> Adres poczty elektronicznej: </w:t>
      </w:r>
      <w:r w:rsidR="00E41B61" w:rsidRPr="00E41B61">
        <w:rPr>
          <w:rFonts w:ascii="Arial" w:hAnsi="Arial" w:cs="Arial"/>
          <w:color w:val="0000FF"/>
        </w:rPr>
        <w:t>starostwo@powiat-ostrowski.pl</w:t>
      </w:r>
    </w:p>
    <w:p w14:paraId="04249210" w14:textId="20D72624" w:rsidR="001350D3" w:rsidRPr="00C13012" w:rsidRDefault="0019225F" w:rsidP="00C13012">
      <w:pPr>
        <w:pStyle w:val="Tekstpodstawowy"/>
        <w:spacing w:after="0" w:line="276" w:lineRule="auto"/>
        <w:ind w:left="426"/>
        <w:jc w:val="both"/>
        <w:rPr>
          <w:rFonts w:ascii="Arial" w:hAnsi="Arial" w:cs="Arial"/>
        </w:rPr>
      </w:pPr>
      <w:r w:rsidRPr="00C13012">
        <w:rPr>
          <w:rFonts w:ascii="Arial" w:hAnsi="Arial" w:cs="Arial"/>
        </w:rPr>
        <w:t>Adres strony internetowej prowadzonego postępowania oraz strony, na której udostępniane będą zmiany i wyjaśnienia treści SWZ oraz inne dokumenty zamówienia bezpośrednio związane z postępowaniem</w:t>
      </w:r>
      <w:r w:rsidR="001350D3" w:rsidRPr="00C13012">
        <w:rPr>
          <w:rFonts w:ascii="Arial" w:hAnsi="Arial" w:cs="Arial"/>
        </w:rPr>
        <w:t xml:space="preserve">: </w:t>
      </w:r>
      <w:r w:rsidR="00185022" w:rsidRPr="00E41B61">
        <w:rPr>
          <w:rFonts w:ascii="Arial" w:hAnsi="Arial" w:cs="Arial"/>
          <w:color w:val="0000FF"/>
        </w:rPr>
        <w:t>https://platformazakupowa.pl/transakcja/898086</w:t>
      </w:r>
    </w:p>
    <w:p w14:paraId="0A04211E" w14:textId="77777777" w:rsidR="001350D3" w:rsidRPr="00C13012" w:rsidRDefault="001350D3" w:rsidP="00C13012">
      <w:pPr>
        <w:pStyle w:val="Nagwek1"/>
        <w:spacing w:line="276" w:lineRule="auto"/>
        <w:rPr>
          <w:rFonts w:ascii="Arial" w:hAnsi="Arial" w:cs="Arial"/>
        </w:rPr>
      </w:pPr>
      <w:bookmarkStart w:id="1" w:name="_Toc258314243"/>
      <w:r w:rsidRPr="00C13012">
        <w:rPr>
          <w:rFonts w:ascii="Arial" w:hAnsi="Arial" w:cs="Arial"/>
        </w:rPr>
        <w:t>Tryb udzielenia zamówienia</w:t>
      </w:r>
      <w:bookmarkEnd w:id="1"/>
    </w:p>
    <w:p w14:paraId="5B77434E" w14:textId="2DE0694A" w:rsidR="001350D3" w:rsidRPr="00C13012" w:rsidRDefault="001350D3" w:rsidP="00C13012">
      <w:pPr>
        <w:pStyle w:val="Tekstpodstawowywcity"/>
        <w:spacing w:line="276" w:lineRule="auto"/>
        <w:ind w:left="426" w:firstLine="5"/>
        <w:jc w:val="both"/>
        <w:rPr>
          <w:rFonts w:ascii="Arial" w:hAnsi="Arial" w:cs="Arial"/>
        </w:rPr>
      </w:pPr>
      <w:r w:rsidRPr="00C13012">
        <w:rPr>
          <w:rFonts w:ascii="Arial" w:hAnsi="Arial" w:cs="Arial"/>
        </w:rPr>
        <w:t xml:space="preserve">Postępowanie o udzielenie zamówienia prowadzone jest w trybie </w:t>
      </w:r>
      <w:r w:rsidR="00185022">
        <w:rPr>
          <w:rFonts w:ascii="Arial" w:hAnsi="Arial" w:cs="Arial"/>
          <w:b/>
          <w:bCs/>
        </w:rPr>
        <w:t>p</w:t>
      </w:r>
      <w:r w:rsidRPr="00C13012">
        <w:rPr>
          <w:rFonts w:ascii="Arial" w:hAnsi="Arial" w:cs="Arial"/>
          <w:b/>
          <w:bCs/>
        </w:rPr>
        <w:t>odstawowy</w:t>
      </w:r>
      <w:r w:rsidR="00185022">
        <w:rPr>
          <w:rFonts w:ascii="Arial" w:hAnsi="Arial" w:cs="Arial"/>
          <w:b/>
          <w:bCs/>
        </w:rPr>
        <w:t>m</w:t>
      </w:r>
      <w:r w:rsidRPr="00C13012">
        <w:rPr>
          <w:rFonts w:ascii="Arial" w:hAnsi="Arial" w:cs="Arial"/>
          <w:b/>
          <w:bCs/>
        </w:rPr>
        <w:t xml:space="preserve"> bez negocjacji</w:t>
      </w:r>
      <w:r w:rsidRPr="00C13012">
        <w:rPr>
          <w:rFonts w:ascii="Arial" w:hAnsi="Arial" w:cs="Arial"/>
        </w:rPr>
        <w:t xml:space="preserve">, o którym mowa w art. 275 pkt 1 ustawy </w:t>
      </w:r>
      <w:proofErr w:type="spellStart"/>
      <w:r w:rsidRPr="00C13012">
        <w:rPr>
          <w:rFonts w:ascii="Arial" w:hAnsi="Arial" w:cs="Arial"/>
        </w:rPr>
        <w:t>Pzp</w:t>
      </w:r>
      <w:proofErr w:type="spellEnd"/>
      <w:r w:rsidRPr="00C13012">
        <w:rPr>
          <w:rFonts w:ascii="Arial" w:hAnsi="Arial" w:cs="Arial"/>
        </w:rPr>
        <w:t>.</w:t>
      </w:r>
    </w:p>
    <w:p w14:paraId="095DE526" w14:textId="77777777" w:rsidR="001350D3" w:rsidRPr="00C13012" w:rsidRDefault="001350D3" w:rsidP="00C13012">
      <w:pPr>
        <w:pStyle w:val="Nagwek1"/>
        <w:spacing w:line="276" w:lineRule="auto"/>
        <w:rPr>
          <w:rFonts w:ascii="Arial" w:hAnsi="Arial" w:cs="Arial"/>
          <w:lang w:val="pl-PL"/>
        </w:rPr>
      </w:pPr>
      <w:bookmarkStart w:id="2" w:name="_Toc258314244"/>
      <w:r w:rsidRPr="00C13012">
        <w:rPr>
          <w:rFonts w:ascii="Arial" w:hAnsi="Arial" w:cs="Arial"/>
          <w:lang w:val="pl-PL"/>
        </w:rPr>
        <w:t>informacje ogólne</w:t>
      </w:r>
    </w:p>
    <w:p w14:paraId="722CA62A" w14:textId="77777777" w:rsidR="001350D3" w:rsidRPr="00C13012" w:rsidRDefault="001350D3" w:rsidP="00DD7DC1">
      <w:pPr>
        <w:pStyle w:val="Nagwek2"/>
        <w:rPr>
          <w:lang w:val="x-none"/>
        </w:rPr>
      </w:pPr>
      <w:r w:rsidRPr="00C13012">
        <w:t>Komunikacja w postępowaniu</w:t>
      </w:r>
    </w:p>
    <w:p w14:paraId="35EF7E69" w14:textId="77777777" w:rsidR="001350D3" w:rsidRPr="00C13012" w:rsidRDefault="001350D3" w:rsidP="00DD7DC1">
      <w:pPr>
        <w:pStyle w:val="Nagwek2"/>
        <w:numPr>
          <w:ilvl w:val="0"/>
          <w:numId w:val="0"/>
        </w:numPr>
        <w:ind w:left="680"/>
      </w:pPr>
      <w:r w:rsidRPr="00C13012">
        <w:t xml:space="preserve">W niniejszym postępowaniu komunikacja między Zamawiającym a Wykonawcami odbywa się przy użyciu środków komunikacji elektronicznej, za pośrednictwem platformy on-line działającej pod adresem </w:t>
      </w:r>
      <w:r w:rsidR="00E41B61" w:rsidRPr="00E41B61">
        <w:rPr>
          <w:color w:val="0000FF"/>
        </w:rPr>
        <w:t>https://platformazakupowa.pl/transakcja/898086</w:t>
      </w:r>
      <w:r w:rsidRPr="00C13012">
        <w:t xml:space="preserve"> (dalej jako: ”Platforma”).</w:t>
      </w:r>
    </w:p>
    <w:p w14:paraId="3FD16460" w14:textId="77777777" w:rsidR="00FD1DE7" w:rsidRPr="00C13012" w:rsidRDefault="001350D3" w:rsidP="00DD7DC1">
      <w:pPr>
        <w:pStyle w:val="Nagwek2"/>
      </w:pPr>
      <w:r w:rsidRPr="00C13012">
        <w:t>Wizja lokalna</w:t>
      </w:r>
      <w:r w:rsidR="0019225F" w:rsidRPr="00C13012">
        <w:t xml:space="preserve"> </w:t>
      </w:r>
    </w:p>
    <w:p w14:paraId="5F0495BC" w14:textId="62BC75FB" w:rsidR="001350D3" w:rsidRDefault="00E41B61" w:rsidP="00DD7DC1">
      <w:pPr>
        <w:pStyle w:val="Nagwek2"/>
        <w:numPr>
          <w:ilvl w:val="0"/>
          <w:numId w:val="0"/>
        </w:numPr>
        <w:ind w:left="680"/>
      </w:pPr>
      <w:r w:rsidRPr="00C13012">
        <w:t>Zamawiający nie przewiduje obowiązku odbycia przez Wykonawcę wizji lokalnej lub sprawdzenia przez Wykonawcę dokumentów niezbędnych do realizacji zamówienia.</w:t>
      </w:r>
      <w:r w:rsidR="00185022">
        <w:t xml:space="preserve"> </w:t>
      </w:r>
    </w:p>
    <w:p w14:paraId="0774CB70" w14:textId="11B05E94" w:rsidR="00185022" w:rsidRPr="00EE61BD" w:rsidRDefault="00EE61BD" w:rsidP="00DD7DC1">
      <w:pPr>
        <w:pStyle w:val="Nagwek2"/>
        <w:numPr>
          <w:ilvl w:val="0"/>
          <w:numId w:val="0"/>
        </w:numPr>
        <w:ind w:left="680"/>
      </w:pPr>
      <w:r>
        <w:t xml:space="preserve">Przed złożeniem oferty istnieje możliwość zapoznania się ze stanem materiałów zasobu </w:t>
      </w:r>
      <w:r w:rsidRPr="00EE61BD">
        <w:t>w siedzibie Starostwa Powiatowego w Ostrowie Wielkopolskim przy ul. Powstańców Wielkopolskich 16, 63-400 Ostrów Wielkopolski (pokój nr 215) w dni robocze w godzinach od 8.00 do 14.30. Termin wizji lokalnej należy uzgodnić z Zamawiającym, telefonicznie lub w sposób preferowany czyli za pomocą funkcji „Wyślij wiadomość do zamawiającego” na stronie prowadzonego postępowania.</w:t>
      </w:r>
    </w:p>
    <w:p w14:paraId="4DF1257D" w14:textId="77777777" w:rsidR="001350D3" w:rsidRPr="00C13012" w:rsidRDefault="001350D3" w:rsidP="00DD7DC1">
      <w:pPr>
        <w:pStyle w:val="Nagwek2"/>
        <w:rPr>
          <w:lang w:val="x-none"/>
        </w:rPr>
      </w:pPr>
      <w:r w:rsidRPr="00C13012">
        <w:t>Zaliczki na poczet wykonania zamówienia</w:t>
      </w:r>
    </w:p>
    <w:p w14:paraId="3737FE3C" w14:textId="77777777" w:rsidR="001350D3" w:rsidRPr="00C13012" w:rsidRDefault="00E41B61" w:rsidP="00DD7DC1">
      <w:pPr>
        <w:pStyle w:val="Nagwek2"/>
        <w:numPr>
          <w:ilvl w:val="0"/>
          <w:numId w:val="0"/>
        </w:numPr>
        <w:ind w:left="680"/>
      </w:pPr>
      <w:r w:rsidRPr="00C13012">
        <w:t>Zamawiający nie przewiduje udzielenia zaliczek na poczet wykonania zamówienia.</w:t>
      </w:r>
    </w:p>
    <w:p w14:paraId="7A2104C2" w14:textId="77777777" w:rsidR="001350D3" w:rsidRPr="00C13012" w:rsidRDefault="001350D3" w:rsidP="00DD7DC1">
      <w:pPr>
        <w:pStyle w:val="Nagwek2"/>
        <w:rPr>
          <w:lang w:val="x-none"/>
        </w:rPr>
      </w:pPr>
      <w:r w:rsidRPr="00C13012">
        <w:t>Katalogi elektroniczne</w:t>
      </w:r>
    </w:p>
    <w:p w14:paraId="5FC072D2" w14:textId="77777777" w:rsidR="001350D3" w:rsidRPr="00C13012" w:rsidRDefault="001350D3" w:rsidP="00DD7DC1">
      <w:pPr>
        <w:pStyle w:val="Nagwek2"/>
        <w:numPr>
          <w:ilvl w:val="0"/>
          <w:numId w:val="0"/>
        </w:numPr>
        <w:ind w:left="680"/>
      </w:pPr>
      <w:r w:rsidRPr="00C13012">
        <w:t xml:space="preserve">Zamawiający </w:t>
      </w:r>
      <w:r w:rsidR="00E41B61">
        <w:fldChar w:fldCharType="begin">
          <w:ffData>
            <w:name w:val="Wybór1"/>
            <w:enabled/>
            <w:calcOnExit w:val="0"/>
            <w:checkBox>
              <w:sizeAuto/>
              <w:default w:val="0"/>
              <w:checked w:val="0"/>
            </w:checkBox>
          </w:ffData>
        </w:fldChar>
      </w:r>
      <w:bookmarkStart w:id="3" w:name="Wybór1"/>
      <w:r w:rsidR="00E41B61">
        <w:instrText xml:space="preserve"> FORMCHECKBOX </w:instrText>
      </w:r>
      <w:r w:rsidR="00000000">
        <w:fldChar w:fldCharType="separate"/>
      </w:r>
      <w:r w:rsidR="00E41B61">
        <w:fldChar w:fldCharType="end"/>
      </w:r>
      <w:bookmarkEnd w:id="3"/>
      <w:r w:rsidRPr="00C13012">
        <w:t xml:space="preserve"> wymaga /  </w:t>
      </w:r>
      <w:r w:rsidR="00E41B61">
        <w:fldChar w:fldCharType="begin">
          <w:ffData>
            <w:name w:val="Wybór2"/>
            <w:enabled/>
            <w:calcOnExit w:val="0"/>
            <w:checkBox>
              <w:sizeAuto/>
              <w:default w:val="0"/>
              <w:checked/>
            </w:checkBox>
          </w:ffData>
        </w:fldChar>
      </w:r>
      <w:bookmarkStart w:id="4" w:name="Wybór2"/>
      <w:r w:rsidR="00E41B61">
        <w:instrText xml:space="preserve"> FORMCHECKBOX </w:instrText>
      </w:r>
      <w:r w:rsidR="00000000">
        <w:fldChar w:fldCharType="separate"/>
      </w:r>
      <w:r w:rsidR="00E41B61">
        <w:fldChar w:fldCharType="end"/>
      </w:r>
      <w:bookmarkEnd w:id="4"/>
      <w:r w:rsidRPr="00C13012">
        <w:t xml:space="preserve"> nie wymaga złożenia ofert w postaci katalogów elektronicznych.</w:t>
      </w:r>
    </w:p>
    <w:p w14:paraId="7501D54D" w14:textId="652F8D7E" w:rsidR="001350D3" w:rsidRPr="00C13012" w:rsidRDefault="001350D3" w:rsidP="00DD7DC1">
      <w:pPr>
        <w:pStyle w:val="Nagwek2"/>
      </w:pPr>
      <w:r w:rsidRPr="00C13012">
        <w:t xml:space="preserve">Do </w:t>
      </w:r>
      <w:r w:rsidR="00840575" w:rsidRPr="00C13012">
        <w:t>spraw nieuregulowanych w niniejszej SWZ mają zastosowanie przepisy ustawy z dnia 11 września 2019r. roku Prawo zamówień publicznych</w:t>
      </w:r>
      <w:r w:rsidRPr="00C13012">
        <w:t xml:space="preserve"> </w:t>
      </w:r>
      <w:r w:rsidR="00E41B61" w:rsidRPr="00E41B61">
        <w:t>(</w:t>
      </w:r>
      <w:proofErr w:type="spellStart"/>
      <w:r w:rsidR="00E41B61" w:rsidRPr="00E41B61">
        <w:t>t.j</w:t>
      </w:r>
      <w:proofErr w:type="spellEnd"/>
      <w:r w:rsidR="00E41B61" w:rsidRPr="00E41B61">
        <w:t>. Dz. U. z 202</w:t>
      </w:r>
      <w:r w:rsidR="00C615E3">
        <w:t>3</w:t>
      </w:r>
      <w:r w:rsidR="00E41B61" w:rsidRPr="00E41B61">
        <w:t>r. poz. 1</w:t>
      </w:r>
      <w:r w:rsidR="00C615E3">
        <w:t>605 ze zm.</w:t>
      </w:r>
      <w:r w:rsidR="00E41B61" w:rsidRPr="00E41B61">
        <w:t>)</w:t>
      </w:r>
      <w:r w:rsidRPr="00C13012">
        <w:t>.</w:t>
      </w:r>
    </w:p>
    <w:p w14:paraId="6260E434" w14:textId="77777777" w:rsidR="001350D3" w:rsidRPr="00C13012" w:rsidRDefault="001350D3" w:rsidP="00C13012">
      <w:pPr>
        <w:pStyle w:val="Nagwek1"/>
        <w:spacing w:line="276" w:lineRule="auto"/>
        <w:rPr>
          <w:rFonts w:ascii="Arial" w:hAnsi="Arial" w:cs="Arial"/>
        </w:rPr>
      </w:pPr>
      <w:r w:rsidRPr="00C13012">
        <w:rPr>
          <w:rFonts w:ascii="Arial" w:hAnsi="Arial" w:cs="Arial"/>
        </w:rPr>
        <w:lastRenderedPageBreak/>
        <w:t>Opis przedmiotu zamówienia</w:t>
      </w:r>
      <w:bookmarkEnd w:id="2"/>
    </w:p>
    <w:p w14:paraId="3A1F9B33" w14:textId="0BC80B67" w:rsidR="001350D3" w:rsidRPr="00C13012" w:rsidRDefault="001350D3" w:rsidP="00DD7DC1">
      <w:pPr>
        <w:pStyle w:val="Nagwek2"/>
      </w:pPr>
      <w:r w:rsidRPr="00C13012">
        <w:t xml:space="preserve">Przedmiotem zamówienia </w:t>
      </w:r>
      <w:r w:rsidR="00C615E3">
        <w:t xml:space="preserve">są </w:t>
      </w:r>
      <w:r w:rsidR="00C615E3" w:rsidRPr="00C615E3">
        <w:t>p</w:t>
      </w:r>
      <w:r w:rsidR="00E41B61" w:rsidRPr="00E41B61">
        <w:t xml:space="preserve">race geodezyjne polegające na skanowaniu analogowych materiałów zasobu i wprowadzeniu tych materiałów do bazy danych, </w:t>
      </w:r>
      <w:proofErr w:type="spellStart"/>
      <w:r w:rsidR="00E41B61" w:rsidRPr="00E41B61">
        <w:t>georeferencji</w:t>
      </w:r>
      <w:proofErr w:type="spellEnd"/>
      <w:r w:rsidR="00E41B61" w:rsidRPr="00E41B61">
        <w:t xml:space="preserve"> wprowadzonych do bazy danych obiektów Zasięg Zasobu Geodezyjnego z podziałem na zadania</w:t>
      </w:r>
      <w:r w:rsidR="00C615E3">
        <w:t>.</w:t>
      </w:r>
    </w:p>
    <w:p w14:paraId="6991B41D" w14:textId="77777777" w:rsidR="001350D3" w:rsidRPr="00C13012" w:rsidRDefault="001350D3" w:rsidP="00DD7DC1">
      <w:pPr>
        <w:pStyle w:val="Nagwek2"/>
      </w:pPr>
      <w:r w:rsidRPr="00C13012">
        <w:t>Zamawiający dopuszcza składanie ofert częściowych, gdzie część (zadanie) stanowi:</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7828"/>
      </w:tblGrid>
      <w:tr w:rsidR="001350D3" w:rsidRPr="00C13012" w14:paraId="237C1A1B" w14:textId="77777777" w:rsidTr="00E41B61">
        <w:trPr>
          <w:jc w:val="center"/>
        </w:trPr>
        <w:tc>
          <w:tcPr>
            <w:tcW w:w="1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B7AC68" w14:textId="77777777" w:rsidR="001350D3" w:rsidRPr="00C13012" w:rsidRDefault="001350D3" w:rsidP="00C13012">
            <w:pPr>
              <w:pStyle w:val="Tekstpodstawowy"/>
              <w:spacing w:line="276" w:lineRule="auto"/>
              <w:jc w:val="center"/>
              <w:rPr>
                <w:rFonts w:ascii="Arial" w:hAnsi="Arial" w:cs="Arial"/>
                <w:b/>
              </w:rPr>
            </w:pPr>
            <w:r w:rsidRPr="00C13012">
              <w:rPr>
                <w:rFonts w:ascii="Arial" w:hAnsi="Arial" w:cs="Arial"/>
                <w:b/>
              </w:rPr>
              <w:t>Zadanie nr:</w:t>
            </w:r>
          </w:p>
        </w:tc>
        <w:tc>
          <w:tcPr>
            <w:tcW w:w="78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5DCC86" w14:textId="77777777" w:rsidR="001350D3" w:rsidRPr="00C13012" w:rsidRDefault="001350D3" w:rsidP="00C13012">
            <w:pPr>
              <w:pStyle w:val="Tekstpodstawowy"/>
              <w:spacing w:line="276" w:lineRule="auto"/>
              <w:jc w:val="center"/>
              <w:rPr>
                <w:rFonts w:ascii="Arial" w:hAnsi="Arial" w:cs="Arial"/>
                <w:b/>
              </w:rPr>
            </w:pPr>
            <w:r w:rsidRPr="00C13012">
              <w:rPr>
                <w:rFonts w:ascii="Arial" w:hAnsi="Arial" w:cs="Arial"/>
                <w:b/>
              </w:rPr>
              <w:t>Opis:</w:t>
            </w:r>
          </w:p>
        </w:tc>
      </w:tr>
      <w:tr w:rsidR="00E41B61" w:rsidRPr="00C13012" w14:paraId="292D0029" w14:textId="77777777" w:rsidTr="00E41B61">
        <w:trPr>
          <w:jc w:val="center"/>
        </w:trPr>
        <w:tc>
          <w:tcPr>
            <w:tcW w:w="1127" w:type="dxa"/>
            <w:tcBorders>
              <w:top w:val="single" w:sz="4" w:space="0" w:color="auto"/>
              <w:left w:val="single" w:sz="4" w:space="0" w:color="auto"/>
              <w:bottom w:val="single" w:sz="4" w:space="0" w:color="auto"/>
              <w:right w:val="single" w:sz="4" w:space="0" w:color="auto"/>
            </w:tcBorders>
            <w:hideMark/>
          </w:tcPr>
          <w:p w14:paraId="6B024716" w14:textId="77777777" w:rsidR="00E41B61" w:rsidRPr="00C13012" w:rsidRDefault="00E41B61" w:rsidP="0065377B">
            <w:pPr>
              <w:pStyle w:val="Tekstpodstawowy"/>
              <w:spacing w:line="276" w:lineRule="auto"/>
              <w:jc w:val="right"/>
              <w:rPr>
                <w:rFonts w:ascii="Arial" w:hAnsi="Arial" w:cs="Arial"/>
              </w:rPr>
            </w:pPr>
            <w:r w:rsidRPr="00E41B61">
              <w:rPr>
                <w:rFonts w:ascii="Arial" w:hAnsi="Arial" w:cs="Arial"/>
              </w:rPr>
              <w:t>1</w:t>
            </w:r>
          </w:p>
        </w:tc>
        <w:tc>
          <w:tcPr>
            <w:tcW w:w="7828" w:type="dxa"/>
            <w:tcBorders>
              <w:top w:val="single" w:sz="4" w:space="0" w:color="auto"/>
              <w:left w:val="single" w:sz="4" w:space="0" w:color="auto"/>
              <w:bottom w:val="single" w:sz="4" w:space="0" w:color="auto"/>
              <w:right w:val="single" w:sz="4" w:space="0" w:color="auto"/>
            </w:tcBorders>
            <w:hideMark/>
          </w:tcPr>
          <w:p w14:paraId="516E098F" w14:textId="77777777" w:rsidR="00E41B61" w:rsidRPr="00C13012" w:rsidRDefault="00E41B61" w:rsidP="0065377B">
            <w:pPr>
              <w:pStyle w:val="Tekstpodstawowy"/>
              <w:spacing w:line="276" w:lineRule="auto"/>
              <w:rPr>
                <w:rFonts w:ascii="Arial" w:hAnsi="Arial" w:cs="Arial"/>
              </w:rPr>
            </w:pPr>
            <w:r w:rsidRPr="00C13012">
              <w:rPr>
                <w:rFonts w:ascii="Arial" w:hAnsi="Arial" w:cs="Arial"/>
                <w:b/>
              </w:rPr>
              <w:t>Temat:</w:t>
            </w:r>
            <w:r w:rsidRPr="00C13012">
              <w:rPr>
                <w:rFonts w:ascii="Arial" w:hAnsi="Arial" w:cs="Arial"/>
              </w:rPr>
              <w:t xml:space="preserve"> </w:t>
            </w:r>
            <w:r w:rsidRPr="00E41B61">
              <w:rPr>
                <w:rFonts w:ascii="Arial" w:hAnsi="Arial" w:cs="Arial"/>
              </w:rPr>
              <w:t>Skanowanie analogowych materiałów zasobu - operaty różne</w:t>
            </w:r>
            <w:r w:rsidRPr="00C13012">
              <w:rPr>
                <w:rFonts w:ascii="Arial" w:hAnsi="Arial" w:cs="Arial"/>
              </w:rPr>
              <w:t xml:space="preserve"> </w:t>
            </w:r>
          </w:p>
          <w:p w14:paraId="05718274" w14:textId="77777777" w:rsidR="00E41B61" w:rsidRPr="00C13012" w:rsidRDefault="00E41B61" w:rsidP="0065377B">
            <w:pPr>
              <w:pStyle w:val="Tekstpodstawowy"/>
              <w:spacing w:line="276" w:lineRule="auto"/>
              <w:rPr>
                <w:rFonts w:ascii="Arial" w:hAnsi="Arial" w:cs="Arial"/>
                <w:b/>
              </w:rPr>
            </w:pPr>
            <w:r w:rsidRPr="00C13012">
              <w:rPr>
                <w:rFonts w:ascii="Arial" w:hAnsi="Arial" w:cs="Arial"/>
                <w:b/>
              </w:rPr>
              <w:t xml:space="preserve">Wspólny Słownik Zamówień: </w:t>
            </w:r>
            <w:r w:rsidRPr="00E41B61">
              <w:rPr>
                <w:rFonts w:ascii="Arial" w:hAnsi="Arial" w:cs="Arial"/>
              </w:rPr>
              <w:t>71354100-5 - Usługi odwzorowania cyfrowego, 71356000-8 - Usługi techniczne</w:t>
            </w:r>
            <w:r w:rsidRPr="00C13012">
              <w:rPr>
                <w:rFonts w:ascii="Arial" w:hAnsi="Arial" w:cs="Arial"/>
              </w:rPr>
              <w:t xml:space="preserve"> </w:t>
            </w:r>
          </w:p>
          <w:p w14:paraId="6EA644E6" w14:textId="77777777" w:rsidR="00E41B61" w:rsidRPr="00E41B61" w:rsidRDefault="00E41B61" w:rsidP="00C615E3">
            <w:pPr>
              <w:pStyle w:val="Tekstpodstawowy"/>
              <w:spacing w:line="276" w:lineRule="auto"/>
              <w:jc w:val="both"/>
              <w:rPr>
                <w:rFonts w:ascii="Arial" w:hAnsi="Arial" w:cs="Arial"/>
              </w:rPr>
            </w:pPr>
            <w:r w:rsidRPr="00C13012">
              <w:rPr>
                <w:rFonts w:ascii="Arial" w:hAnsi="Arial" w:cs="Arial"/>
                <w:b/>
              </w:rPr>
              <w:t xml:space="preserve">Opis: </w:t>
            </w:r>
            <w:r w:rsidRPr="00E41B61">
              <w:rPr>
                <w:rFonts w:ascii="Arial" w:hAnsi="Arial" w:cs="Arial"/>
              </w:rPr>
              <w:t xml:space="preserve">Przedmiotem zamówienia jest skanowanie analogowych materiałów zasobu, głównie operatów technicznych zgromadzonych i przechowywanych w Powiatowym Ośrodku Dokumentacji Geodezyjnej i Kartograficznej Starostwa Powiatowego w Ostrowie Wielkopolskim, a także  utworzenie Zasięgów Zasobów Geodezyjnego ich </w:t>
            </w:r>
            <w:proofErr w:type="spellStart"/>
            <w:r w:rsidRPr="00E41B61">
              <w:rPr>
                <w:rFonts w:ascii="Arial" w:hAnsi="Arial" w:cs="Arial"/>
              </w:rPr>
              <w:t>georeferencję</w:t>
            </w:r>
            <w:proofErr w:type="spellEnd"/>
            <w:r w:rsidRPr="00E41B61">
              <w:rPr>
                <w:rFonts w:ascii="Arial" w:hAnsi="Arial" w:cs="Arial"/>
              </w:rPr>
              <w:t xml:space="preserve"> oraz uzupełnienie niezbędnych metadanych.</w:t>
            </w:r>
          </w:p>
          <w:p w14:paraId="7BAE2490" w14:textId="77777777" w:rsidR="00E41B61" w:rsidRDefault="00E41B61" w:rsidP="0065377B">
            <w:pPr>
              <w:pStyle w:val="Tekstpodstawowy"/>
              <w:spacing w:line="276" w:lineRule="auto"/>
              <w:rPr>
                <w:rFonts w:ascii="Arial" w:hAnsi="Arial" w:cs="Arial"/>
              </w:rPr>
            </w:pPr>
            <w:r w:rsidRPr="00E41B61">
              <w:rPr>
                <w:rFonts w:ascii="Arial" w:hAnsi="Arial" w:cs="Arial"/>
              </w:rPr>
              <w:t>Materiały zasobu przeznaczone do skanowania obejmują 17 metrów bieżących dokumentacji (około 1016 operatów).</w:t>
            </w:r>
          </w:p>
          <w:p w14:paraId="4580E3EB" w14:textId="6E1F9533" w:rsidR="00C615E3" w:rsidRPr="00C13012" w:rsidRDefault="00C615E3" w:rsidP="00C615E3">
            <w:pPr>
              <w:pStyle w:val="Tekstpodstawowy"/>
              <w:spacing w:line="276" w:lineRule="auto"/>
              <w:jc w:val="both"/>
              <w:rPr>
                <w:rFonts w:ascii="Arial" w:hAnsi="Arial" w:cs="Arial"/>
              </w:rPr>
            </w:pPr>
            <w:r>
              <w:rPr>
                <w:rFonts w:ascii="Arial" w:hAnsi="Arial" w:cs="Arial"/>
              </w:rPr>
              <w:t>Szczegółowe informacje znajdują się w dokumencie „Warunki techniczne”.</w:t>
            </w:r>
          </w:p>
          <w:p w14:paraId="62BD8FA3" w14:textId="4CABBD7D" w:rsidR="00E41B61" w:rsidRPr="00C615E3" w:rsidRDefault="00E41B61" w:rsidP="0065377B">
            <w:pPr>
              <w:pStyle w:val="Tekstpodstawowy"/>
              <w:spacing w:line="276" w:lineRule="auto"/>
              <w:rPr>
                <w:rFonts w:ascii="Arial" w:hAnsi="Arial" w:cs="Arial"/>
                <w:bCs/>
              </w:rPr>
            </w:pPr>
            <w:r w:rsidRPr="00C615E3">
              <w:rPr>
                <w:rFonts w:ascii="Arial" w:hAnsi="Arial" w:cs="Arial"/>
                <w:bCs/>
              </w:rPr>
              <w:t>Zamawiający dopuszcza składanie ofert równoważnych</w:t>
            </w:r>
            <w:r w:rsidR="00C615E3">
              <w:rPr>
                <w:rFonts w:ascii="Arial" w:hAnsi="Arial" w:cs="Arial"/>
                <w:bCs/>
              </w:rPr>
              <w:t>.</w:t>
            </w:r>
          </w:p>
          <w:p w14:paraId="2D54DCB0" w14:textId="77777777" w:rsidR="00E41B61" w:rsidRPr="00C615E3" w:rsidRDefault="00E41B61" w:rsidP="0065377B">
            <w:pPr>
              <w:pStyle w:val="Tekstpodstawowy"/>
              <w:spacing w:line="276" w:lineRule="auto"/>
              <w:rPr>
                <w:rFonts w:ascii="Arial" w:hAnsi="Arial" w:cs="Arial"/>
                <w:bCs/>
              </w:rPr>
            </w:pPr>
            <w:r w:rsidRPr="00C615E3">
              <w:rPr>
                <w:rFonts w:ascii="Arial" w:hAnsi="Arial" w:cs="Arial"/>
                <w:bCs/>
              </w:rPr>
              <w:t xml:space="preserve">Zamawiający nie dopuszcza składania ofert wariantowych. </w:t>
            </w:r>
          </w:p>
          <w:p w14:paraId="2BA30CC1" w14:textId="77777777" w:rsidR="00E41B61" w:rsidRPr="00C13012" w:rsidRDefault="00E41B61" w:rsidP="0065377B">
            <w:pPr>
              <w:pStyle w:val="Tekstpodstawowy"/>
              <w:spacing w:line="276" w:lineRule="auto"/>
              <w:rPr>
                <w:rFonts w:ascii="Arial" w:hAnsi="Arial" w:cs="Arial"/>
              </w:rPr>
            </w:pPr>
          </w:p>
        </w:tc>
      </w:tr>
      <w:tr w:rsidR="00E41B61" w:rsidRPr="00C13012" w14:paraId="0FB02C4D" w14:textId="77777777" w:rsidTr="00E41B61">
        <w:trPr>
          <w:jc w:val="center"/>
        </w:trPr>
        <w:tc>
          <w:tcPr>
            <w:tcW w:w="1127" w:type="dxa"/>
            <w:tcBorders>
              <w:top w:val="single" w:sz="4" w:space="0" w:color="auto"/>
              <w:left w:val="single" w:sz="4" w:space="0" w:color="auto"/>
              <w:bottom w:val="single" w:sz="4" w:space="0" w:color="auto"/>
              <w:right w:val="single" w:sz="4" w:space="0" w:color="auto"/>
            </w:tcBorders>
            <w:hideMark/>
          </w:tcPr>
          <w:p w14:paraId="3E6BF9A4" w14:textId="77777777" w:rsidR="00E41B61" w:rsidRPr="00C13012" w:rsidRDefault="00E41B61" w:rsidP="0065377B">
            <w:pPr>
              <w:pStyle w:val="Tekstpodstawowy"/>
              <w:spacing w:line="276" w:lineRule="auto"/>
              <w:jc w:val="right"/>
              <w:rPr>
                <w:rFonts w:ascii="Arial" w:hAnsi="Arial" w:cs="Arial"/>
              </w:rPr>
            </w:pPr>
            <w:r w:rsidRPr="00E41B61">
              <w:rPr>
                <w:rFonts w:ascii="Arial" w:hAnsi="Arial" w:cs="Arial"/>
              </w:rPr>
              <w:t>2</w:t>
            </w:r>
          </w:p>
        </w:tc>
        <w:tc>
          <w:tcPr>
            <w:tcW w:w="7828" w:type="dxa"/>
            <w:tcBorders>
              <w:top w:val="single" w:sz="4" w:space="0" w:color="auto"/>
              <w:left w:val="single" w:sz="4" w:space="0" w:color="auto"/>
              <w:bottom w:val="single" w:sz="4" w:space="0" w:color="auto"/>
              <w:right w:val="single" w:sz="4" w:space="0" w:color="auto"/>
            </w:tcBorders>
            <w:hideMark/>
          </w:tcPr>
          <w:p w14:paraId="4F54CCC3" w14:textId="77777777" w:rsidR="00E41B61" w:rsidRPr="00C13012" w:rsidRDefault="00E41B61" w:rsidP="0065377B">
            <w:pPr>
              <w:pStyle w:val="Tekstpodstawowy"/>
              <w:spacing w:line="276" w:lineRule="auto"/>
              <w:rPr>
                <w:rFonts w:ascii="Arial" w:hAnsi="Arial" w:cs="Arial"/>
              </w:rPr>
            </w:pPr>
            <w:r w:rsidRPr="00C13012">
              <w:rPr>
                <w:rFonts w:ascii="Arial" w:hAnsi="Arial" w:cs="Arial"/>
                <w:b/>
              </w:rPr>
              <w:t>Temat:</w:t>
            </w:r>
            <w:r w:rsidRPr="00C13012">
              <w:rPr>
                <w:rFonts w:ascii="Arial" w:hAnsi="Arial" w:cs="Arial"/>
              </w:rPr>
              <w:t xml:space="preserve"> </w:t>
            </w:r>
            <w:r w:rsidRPr="00E41B61">
              <w:rPr>
                <w:rFonts w:ascii="Arial" w:hAnsi="Arial" w:cs="Arial"/>
              </w:rPr>
              <w:t>Skanowanie analogowych materiałów zasobu - operaty z opracowania map numerycznych</w:t>
            </w:r>
            <w:r w:rsidRPr="00C13012">
              <w:rPr>
                <w:rFonts w:ascii="Arial" w:hAnsi="Arial" w:cs="Arial"/>
              </w:rPr>
              <w:t xml:space="preserve"> </w:t>
            </w:r>
          </w:p>
          <w:p w14:paraId="034039EC" w14:textId="77777777" w:rsidR="00E41B61" w:rsidRPr="00C13012" w:rsidRDefault="00E41B61" w:rsidP="0065377B">
            <w:pPr>
              <w:pStyle w:val="Tekstpodstawowy"/>
              <w:spacing w:line="276" w:lineRule="auto"/>
              <w:rPr>
                <w:rFonts w:ascii="Arial" w:hAnsi="Arial" w:cs="Arial"/>
                <w:b/>
              </w:rPr>
            </w:pPr>
            <w:r w:rsidRPr="00C13012">
              <w:rPr>
                <w:rFonts w:ascii="Arial" w:hAnsi="Arial" w:cs="Arial"/>
                <w:b/>
              </w:rPr>
              <w:t xml:space="preserve">Wspólny Słownik Zamówień: </w:t>
            </w:r>
            <w:r w:rsidRPr="00E41B61">
              <w:rPr>
                <w:rFonts w:ascii="Arial" w:hAnsi="Arial" w:cs="Arial"/>
              </w:rPr>
              <w:t>71354100-5 - Usługi odwzorowania cyfrowego, 71356000-8 - Usługi techniczne</w:t>
            </w:r>
            <w:r w:rsidRPr="00C13012">
              <w:rPr>
                <w:rFonts w:ascii="Arial" w:hAnsi="Arial" w:cs="Arial"/>
              </w:rPr>
              <w:t xml:space="preserve"> </w:t>
            </w:r>
          </w:p>
          <w:p w14:paraId="51FAC77C" w14:textId="77777777" w:rsidR="00E41B61" w:rsidRPr="00E41B61" w:rsidRDefault="00E41B61" w:rsidP="00C615E3">
            <w:pPr>
              <w:pStyle w:val="Tekstpodstawowy"/>
              <w:spacing w:line="276" w:lineRule="auto"/>
              <w:jc w:val="both"/>
              <w:rPr>
                <w:rFonts w:ascii="Arial" w:hAnsi="Arial" w:cs="Arial"/>
              </w:rPr>
            </w:pPr>
            <w:r w:rsidRPr="00C13012">
              <w:rPr>
                <w:rFonts w:ascii="Arial" w:hAnsi="Arial" w:cs="Arial"/>
                <w:b/>
              </w:rPr>
              <w:t xml:space="preserve">Opis: </w:t>
            </w:r>
            <w:r w:rsidRPr="00E41B61">
              <w:rPr>
                <w:rFonts w:ascii="Arial" w:hAnsi="Arial" w:cs="Arial"/>
              </w:rPr>
              <w:t xml:space="preserve">Przedmiotem zamówienia jest skanowanie analogowych materiałów zasobu (dot. opracowania map numerycznych) zgromadzonych i przechowywanych w Powiatowym Ośrodku Dokumentacji Geodezyjnej i Kartograficznej Starostwa Powiatowego w Ostrowie Wielkopolskim, a także  utworzenie Zasięgów Zasobów Geodezyjnego ich </w:t>
            </w:r>
            <w:proofErr w:type="spellStart"/>
            <w:r w:rsidRPr="00E41B61">
              <w:rPr>
                <w:rFonts w:ascii="Arial" w:hAnsi="Arial" w:cs="Arial"/>
              </w:rPr>
              <w:t>georeferencję</w:t>
            </w:r>
            <w:proofErr w:type="spellEnd"/>
            <w:r w:rsidRPr="00E41B61">
              <w:rPr>
                <w:rFonts w:ascii="Arial" w:hAnsi="Arial" w:cs="Arial"/>
              </w:rPr>
              <w:t xml:space="preserve"> oraz uzupełnienie niezbędnych metadanych.</w:t>
            </w:r>
          </w:p>
          <w:p w14:paraId="1CC3B518" w14:textId="77777777" w:rsidR="00E41B61" w:rsidRDefault="00E41B61" w:rsidP="0065377B">
            <w:pPr>
              <w:pStyle w:val="Tekstpodstawowy"/>
              <w:spacing w:line="276" w:lineRule="auto"/>
              <w:rPr>
                <w:rFonts w:ascii="Arial" w:hAnsi="Arial" w:cs="Arial"/>
              </w:rPr>
            </w:pPr>
            <w:r w:rsidRPr="00E41B61">
              <w:rPr>
                <w:rFonts w:ascii="Arial" w:hAnsi="Arial" w:cs="Arial"/>
              </w:rPr>
              <w:t>Materiały zasobu przeznaczone do skanowania obejmują 29 metrów bieżących dokumentacji (ok. 530 operatów).</w:t>
            </w:r>
          </w:p>
          <w:p w14:paraId="5A04FBB7" w14:textId="77777777" w:rsidR="00C615E3" w:rsidRPr="00C13012" w:rsidRDefault="00C615E3" w:rsidP="00C615E3">
            <w:pPr>
              <w:pStyle w:val="Tekstpodstawowy"/>
              <w:spacing w:line="276" w:lineRule="auto"/>
              <w:jc w:val="both"/>
              <w:rPr>
                <w:rFonts w:ascii="Arial" w:hAnsi="Arial" w:cs="Arial"/>
              </w:rPr>
            </w:pPr>
            <w:r>
              <w:rPr>
                <w:rFonts w:ascii="Arial" w:hAnsi="Arial" w:cs="Arial"/>
              </w:rPr>
              <w:lastRenderedPageBreak/>
              <w:t>Szczegółowe informacje znajdują się w dokumencie „Warunki techniczne”.</w:t>
            </w:r>
          </w:p>
          <w:p w14:paraId="1B072A6B" w14:textId="0C398AD4" w:rsidR="00E41B61" w:rsidRPr="00C615E3" w:rsidRDefault="00E41B61" w:rsidP="0065377B">
            <w:pPr>
              <w:pStyle w:val="Tekstpodstawowy"/>
              <w:spacing w:line="276" w:lineRule="auto"/>
              <w:rPr>
                <w:rFonts w:ascii="Arial" w:hAnsi="Arial" w:cs="Arial"/>
                <w:bCs/>
              </w:rPr>
            </w:pPr>
            <w:r w:rsidRPr="00C615E3">
              <w:rPr>
                <w:rFonts w:ascii="Arial" w:hAnsi="Arial" w:cs="Arial"/>
                <w:bCs/>
              </w:rPr>
              <w:t>Zamawiający dopuszcza składanie ofert równoważnych</w:t>
            </w:r>
            <w:r w:rsidR="00C615E3" w:rsidRPr="00C615E3">
              <w:rPr>
                <w:rFonts w:ascii="Arial" w:hAnsi="Arial" w:cs="Arial"/>
                <w:bCs/>
              </w:rPr>
              <w:t>.</w:t>
            </w:r>
          </w:p>
          <w:p w14:paraId="14AF247E" w14:textId="77777777" w:rsidR="00E41B61" w:rsidRPr="00C615E3" w:rsidRDefault="00E41B61" w:rsidP="0065377B">
            <w:pPr>
              <w:pStyle w:val="Tekstpodstawowy"/>
              <w:spacing w:line="276" w:lineRule="auto"/>
              <w:rPr>
                <w:rFonts w:ascii="Arial" w:hAnsi="Arial" w:cs="Arial"/>
                <w:bCs/>
              </w:rPr>
            </w:pPr>
            <w:r w:rsidRPr="00C615E3">
              <w:rPr>
                <w:rFonts w:ascii="Arial" w:hAnsi="Arial" w:cs="Arial"/>
                <w:bCs/>
              </w:rPr>
              <w:t xml:space="preserve">Zamawiający nie dopuszcza składania ofert wariantowych. </w:t>
            </w:r>
          </w:p>
          <w:p w14:paraId="1E17BCBC" w14:textId="77777777" w:rsidR="00E41B61" w:rsidRPr="00C13012" w:rsidRDefault="00E41B61" w:rsidP="0065377B">
            <w:pPr>
              <w:pStyle w:val="Tekstpodstawowy"/>
              <w:spacing w:line="276" w:lineRule="auto"/>
              <w:rPr>
                <w:rFonts w:ascii="Arial" w:hAnsi="Arial" w:cs="Arial"/>
              </w:rPr>
            </w:pPr>
          </w:p>
        </w:tc>
      </w:tr>
    </w:tbl>
    <w:p w14:paraId="74A03BB1" w14:textId="77777777" w:rsidR="001350D3" w:rsidRPr="00C13012" w:rsidRDefault="001350D3" w:rsidP="00DD7DC1">
      <w:pPr>
        <w:pStyle w:val="Nagwek2"/>
      </w:pPr>
      <w:r w:rsidRPr="00C13012">
        <w:lastRenderedPageBreak/>
        <w:t>Części nie mogą być dzielone przez Wykonawców, oferty nie zawierające pełnego zakresu przedmiotu zamówienia określonego w zadaniu częściowym zostaną odrzucone.</w:t>
      </w:r>
    </w:p>
    <w:p w14:paraId="3A18F7E3" w14:textId="076DF811" w:rsidR="00E41B61" w:rsidRPr="00C615E3" w:rsidRDefault="001350D3" w:rsidP="00DD7DC1">
      <w:pPr>
        <w:pStyle w:val="Nagwek2"/>
      </w:pPr>
      <w:r w:rsidRPr="00C615E3">
        <w:t xml:space="preserve">Wykonawca może złożyć ofertę w odniesieniu do </w:t>
      </w:r>
      <w:r w:rsidR="00E41B61" w:rsidRPr="00C615E3">
        <w:fldChar w:fldCharType="begin">
          <w:ffData>
            <w:name w:val="Wybór3"/>
            <w:enabled/>
            <w:calcOnExit w:val="0"/>
            <w:checkBox>
              <w:sizeAuto/>
              <w:default w:val="0"/>
              <w:checked w:val="0"/>
            </w:checkBox>
          </w:ffData>
        </w:fldChar>
      </w:r>
      <w:bookmarkStart w:id="5" w:name="Wybór3"/>
      <w:r w:rsidR="00E41B61" w:rsidRPr="00C615E3">
        <w:instrText xml:space="preserve"> FORMCHECKBOX </w:instrText>
      </w:r>
      <w:r w:rsidR="00000000">
        <w:fldChar w:fldCharType="separate"/>
      </w:r>
      <w:r w:rsidR="00E41B61" w:rsidRPr="00C615E3">
        <w:fldChar w:fldCharType="end"/>
      </w:r>
      <w:bookmarkEnd w:id="5"/>
      <w:r w:rsidRPr="00C615E3">
        <w:t xml:space="preserve"> wszystkich części zamówienia  </w:t>
      </w:r>
      <w:r w:rsidR="00E41B61" w:rsidRPr="00C615E3">
        <w:fldChar w:fldCharType="begin">
          <w:ffData>
            <w:name w:val="Wybór4"/>
            <w:enabled/>
            <w:calcOnExit w:val="0"/>
            <w:checkBox>
              <w:sizeAuto/>
              <w:default w:val="0"/>
              <w:checked w:val="0"/>
            </w:checkBox>
          </w:ffData>
        </w:fldChar>
      </w:r>
      <w:bookmarkStart w:id="6" w:name="Wybór4"/>
      <w:r w:rsidR="00E41B61" w:rsidRPr="00C615E3">
        <w:instrText xml:space="preserve"> FORMCHECKBOX </w:instrText>
      </w:r>
      <w:r w:rsidR="00000000">
        <w:fldChar w:fldCharType="separate"/>
      </w:r>
      <w:r w:rsidR="00E41B61" w:rsidRPr="00C615E3">
        <w:fldChar w:fldCharType="end"/>
      </w:r>
      <w:bookmarkEnd w:id="6"/>
      <w:r w:rsidRPr="00C615E3">
        <w:t xml:space="preserve"> maksymalnej liczby części zamówienia: [ </w:t>
      </w:r>
      <w:r w:rsidRPr="00C615E3">
        <w:rPr>
          <w:color w:val="FF0000"/>
        </w:rPr>
        <w:t xml:space="preserve"> </w:t>
      </w:r>
      <w:r w:rsidRPr="00C615E3">
        <w:t xml:space="preserve">] </w:t>
      </w:r>
      <w:r w:rsidR="00E41B61" w:rsidRPr="00C615E3">
        <w:fldChar w:fldCharType="begin">
          <w:ffData>
            <w:name w:val="Wybór5"/>
            <w:enabled/>
            <w:calcOnExit w:val="0"/>
            <w:checkBox>
              <w:sizeAuto/>
              <w:default w:val="0"/>
              <w:checked/>
            </w:checkBox>
          </w:ffData>
        </w:fldChar>
      </w:r>
      <w:bookmarkStart w:id="7" w:name="Wybór5"/>
      <w:r w:rsidR="00E41B61" w:rsidRPr="00C615E3">
        <w:instrText xml:space="preserve"> FORMCHECKBOX </w:instrText>
      </w:r>
      <w:r w:rsidR="00000000">
        <w:fldChar w:fldCharType="separate"/>
      </w:r>
      <w:r w:rsidR="00E41B61" w:rsidRPr="00C615E3">
        <w:fldChar w:fldCharType="end"/>
      </w:r>
      <w:bookmarkEnd w:id="7"/>
      <w:r w:rsidRPr="00C615E3">
        <w:t xml:space="preserve">  tylko jednej części zamówienia.</w:t>
      </w:r>
    </w:p>
    <w:p w14:paraId="75E72D29" w14:textId="7464958A" w:rsidR="00C615E3" w:rsidRPr="00C615E3" w:rsidRDefault="00E41B61" w:rsidP="00DD7DC1">
      <w:pPr>
        <w:pStyle w:val="Nagwek2"/>
      </w:pPr>
      <w:r w:rsidRPr="00C13012">
        <w:t>Zamawiający określa następujące wymagania odnośnie zatrudnienia przez Wykonawcę lub Podwykonawcę osób wykonujących wskazane przez Zamawiającego czynności w zakresie realizacji zamówienia na podstawie umowy o pracę:</w:t>
      </w:r>
      <w:r w:rsidR="00C615E3">
        <w:t xml:space="preserve"> </w:t>
      </w:r>
      <w:r w:rsidR="00C615E3" w:rsidRPr="00C615E3">
        <w:t xml:space="preserve">Czynności polegające na bezpośrednim, fizycznym wykonywaniu prac związanych z realizacją niniejszego zamówienia wykonywane będą przez osoby zatrudnione przez Wykonawcę lub podwykonawcę na podstawie umowy o pracę w rozumieniu art. 22 § 1 ustawy z dnia 26 czerwca 1974 r. - Kodeks pracy (Dz. U. 2022 poz. 1510 z </w:t>
      </w:r>
      <w:proofErr w:type="spellStart"/>
      <w:r w:rsidR="00C615E3" w:rsidRPr="00C615E3">
        <w:t>późn</w:t>
      </w:r>
      <w:proofErr w:type="spellEnd"/>
      <w:r w:rsidR="00C615E3" w:rsidRPr="00C615E3">
        <w:t>. zm.).</w:t>
      </w:r>
    </w:p>
    <w:p w14:paraId="3B076FBD" w14:textId="77777777" w:rsidR="001350D3" w:rsidRPr="00C13012" w:rsidRDefault="001350D3" w:rsidP="00DD7DC1">
      <w:pPr>
        <w:pStyle w:val="Nagwek2"/>
      </w:pPr>
      <w:r w:rsidRPr="00C13012">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E41B61" w:rsidRPr="00C13012" w14:paraId="3B6C0E6C" w14:textId="77777777" w:rsidTr="0065377B">
        <w:tc>
          <w:tcPr>
            <w:tcW w:w="8640" w:type="dxa"/>
            <w:tcBorders>
              <w:top w:val="nil"/>
              <w:left w:val="nil"/>
              <w:bottom w:val="nil"/>
              <w:right w:val="nil"/>
            </w:tcBorders>
            <w:hideMark/>
          </w:tcPr>
          <w:p w14:paraId="275678FB" w14:textId="6C22EEF1" w:rsidR="00E41B61" w:rsidRPr="00C13012" w:rsidRDefault="00E41B61" w:rsidP="00DD7DC1">
            <w:pPr>
              <w:pStyle w:val="Nagwek2"/>
              <w:numPr>
                <w:ilvl w:val="0"/>
                <w:numId w:val="0"/>
              </w:numPr>
            </w:pPr>
            <w:bookmarkStart w:id="8" w:name="_Toc258314245"/>
            <w:r w:rsidRPr="00E41B61">
              <w:t>nie jest narzucone, materia</w:t>
            </w:r>
            <w:r w:rsidR="00C615E3">
              <w:t>ł</w:t>
            </w:r>
            <w:r w:rsidRPr="00E41B61">
              <w:t>y należy odebrać ze Starostwa Powiatowego w Ostrowie Wielkopolskim</w:t>
            </w:r>
            <w:r w:rsidRPr="00C13012">
              <w:t xml:space="preserve"> – dla zadania częściowego: </w:t>
            </w:r>
            <w:r w:rsidRPr="00E41B61">
              <w:t>1, 2</w:t>
            </w:r>
          </w:p>
        </w:tc>
      </w:tr>
    </w:tbl>
    <w:p w14:paraId="3B722BE3" w14:textId="77777777" w:rsidR="001350D3" w:rsidRPr="00C13012" w:rsidRDefault="001350D3" w:rsidP="00C13012">
      <w:pPr>
        <w:pStyle w:val="Nagwek1"/>
        <w:spacing w:line="276" w:lineRule="auto"/>
        <w:rPr>
          <w:rFonts w:ascii="Arial" w:hAnsi="Arial" w:cs="Arial"/>
        </w:rPr>
      </w:pPr>
      <w:r w:rsidRPr="00C13012">
        <w:rPr>
          <w:rFonts w:ascii="Arial" w:hAnsi="Arial" w:cs="Arial"/>
        </w:rPr>
        <w:t>Informacja o przewidywanych zamówieniach</w:t>
      </w:r>
      <w:r w:rsidRPr="00C13012">
        <w:rPr>
          <w:rFonts w:ascii="Arial" w:hAnsi="Arial" w:cs="Arial"/>
          <w:lang w:val="pl-PL"/>
        </w:rPr>
        <w:t>,</w:t>
      </w:r>
      <w:r w:rsidRPr="00C13012">
        <w:rPr>
          <w:rFonts w:ascii="Arial" w:hAnsi="Arial" w:cs="Arial"/>
        </w:rPr>
        <w:t xml:space="preserve"> o których mowa w art. </w:t>
      </w:r>
      <w:r w:rsidRPr="00C13012">
        <w:rPr>
          <w:rFonts w:ascii="Arial" w:hAnsi="Arial" w:cs="Arial"/>
          <w:lang w:val="pl-PL"/>
        </w:rPr>
        <w:t>214</w:t>
      </w:r>
      <w:r w:rsidRPr="00C13012">
        <w:rPr>
          <w:rFonts w:ascii="Arial" w:hAnsi="Arial" w:cs="Arial"/>
        </w:rPr>
        <w:t xml:space="preserve"> ust. 1 pkt </w:t>
      </w:r>
      <w:r w:rsidRPr="00C13012">
        <w:rPr>
          <w:rFonts w:ascii="Arial" w:hAnsi="Arial" w:cs="Arial"/>
          <w:lang w:val="pl-PL"/>
        </w:rPr>
        <w:t>7</w:t>
      </w:r>
      <w:r w:rsidRPr="00C13012">
        <w:rPr>
          <w:rFonts w:ascii="Arial" w:hAnsi="Arial" w:cs="Arial"/>
        </w:rPr>
        <w:t xml:space="preserve"> i </w:t>
      </w:r>
      <w:r w:rsidRPr="00C13012">
        <w:rPr>
          <w:rFonts w:ascii="Arial" w:hAnsi="Arial" w:cs="Arial"/>
          <w:lang w:val="pl-PL"/>
        </w:rPr>
        <w:t>8</w:t>
      </w:r>
      <w:r w:rsidRPr="00C13012">
        <w:rPr>
          <w:rFonts w:ascii="Arial" w:hAnsi="Arial" w:cs="Arial"/>
        </w:rPr>
        <w:t xml:space="preserve"> </w:t>
      </w:r>
      <w:r w:rsidRPr="00C13012">
        <w:rPr>
          <w:rFonts w:ascii="Arial" w:hAnsi="Arial" w:cs="Arial"/>
          <w:lang w:val="pl-PL"/>
        </w:rPr>
        <w:t>USTAWY PZP</w:t>
      </w:r>
      <w:bookmarkEnd w:id="8"/>
      <w:r w:rsidRPr="00C13012">
        <w:rPr>
          <w:rFonts w:ascii="Arial" w:hAnsi="Arial" w:cs="Arial"/>
          <w:lang w:val="pl-PL"/>
        </w:rPr>
        <w:t>.</w:t>
      </w:r>
    </w:p>
    <w:p w14:paraId="260A7776" w14:textId="77777777" w:rsidR="001350D3" w:rsidRPr="00C13012" w:rsidRDefault="00E41B61" w:rsidP="00DD7DC1">
      <w:pPr>
        <w:pStyle w:val="Nagwek2"/>
        <w:numPr>
          <w:ilvl w:val="0"/>
          <w:numId w:val="0"/>
        </w:numPr>
        <w:ind w:left="426"/>
      </w:pPr>
      <w:r w:rsidRPr="00C13012">
        <w:t xml:space="preserve">Zamawiający nie przewiduje udzielenia zamówień, o których mowa w art. 214 ust. 1 pkt 7 i 8 ustawy </w:t>
      </w:r>
      <w:proofErr w:type="spellStart"/>
      <w:r w:rsidRPr="00C13012">
        <w:t>Pzp</w:t>
      </w:r>
      <w:proofErr w:type="spellEnd"/>
      <w:r w:rsidRPr="00C13012">
        <w:t>.</w:t>
      </w:r>
    </w:p>
    <w:p w14:paraId="7A95B518" w14:textId="77777777" w:rsidR="001350D3" w:rsidRPr="00C13012" w:rsidRDefault="001350D3" w:rsidP="00C13012">
      <w:pPr>
        <w:pStyle w:val="Nagwek1"/>
        <w:spacing w:line="276" w:lineRule="auto"/>
        <w:rPr>
          <w:rFonts w:ascii="Arial" w:hAnsi="Arial" w:cs="Arial"/>
        </w:rPr>
      </w:pPr>
      <w:bookmarkStart w:id="9" w:name="_Toc258314246"/>
      <w:r w:rsidRPr="00C13012">
        <w:rPr>
          <w:rFonts w:ascii="Arial" w:hAnsi="Arial" w:cs="Arial"/>
        </w:rPr>
        <w:t>Termin wykonania zamówienia</w:t>
      </w:r>
      <w:bookmarkEnd w:id="9"/>
    </w:p>
    <w:p w14:paraId="5C5141A5" w14:textId="77777777" w:rsidR="001350D3" w:rsidRPr="00C13012" w:rsidRDefault="001350D3" w:rsidP="00DD7DC1">
      <w:pPr>
        <w:pStyle w:val="Nagwek2"/>
        <w:numPr>
          <w:ilvl w:val="0"/>
          <w:numId w:val="0"/>
        </w:numPr>
        <w:ind w:left="426"/>
      </w:pPr>
      <w:r w:rsidRPr="00C13012">
        <w:t>Zamówienie musi zostać zrealizowane w terminie:</w:t>
      </w:r>
    </w:p>
    <w:tbl>
      <w:tblPr>
        <w:tblW w:w="8640" w:type="dxa"/>
        <w:tblInd w:w="534" w:type="dxa"/>
        <w:tblLook w:val="01E0" w:firstRow="1" w:lastRow="1" w:firstColumn="1" w:lastColumn="1" w:noHBand="0" w:noVBand="0"/>
      </w:tblPr>
      <w:tblGrid>
        <w:gridCol w:w="8640"/>
      </w:tblGrid>
      <w:tr w:rsidR="00E41B61" w:rsidRPr="00C13012" w14:paraId="03103E78" w14:textId="77777777" w:rsidTr="0065377B">
        <w:tc>
          <w:tcPr>
            <w:tcW w:w="8640" w:type="dxa"/>
            <w:hideMark/>
          </w:tcPr>
          <w:p w14:paraId="34502E62" w14:textId="77777777" w:rsidR="00E41B61" w:rsidRPr="00C13012" w:rsidRDefault="00E41B61" w:rsidP="0065377B">
            <w:pPr>
              <w:pStyle w:val="Tekstpodstawowy"/>
              <w:spacing w:line="276" w:lineRule="auto"/>
              <w:ind w:left="-114"/>
              <w:rPr>
                <w:rFonts w:ascii="Arial" w:hAnsi="Arial" w:cs="Arial"/>
              </w:rPr>
            </w:pPr>
            <w:bookmarkStart w:id="10" w:name="_Toc258314247"/>
            <w:r w:rsidRPr="00E41B61">
              <w:rPr>
                <w:rFonts w:ascii="Arial" w:hAnsi="Arial" w:cs="Arial"/>
                <w:b/>
              </w:rPr>
              <w:t>160 dni od daty udzielenia zamówienia</w:t>
            </w:r>
            <w:r w:rsidRPr="00C13012">
              <w:rPr>
                <w:rFonts w:ascii="Arial" w:hAnsi="Arial" w:cs="Arial"/>
              </w:rPr>
              <w:t xml:space="preserve"> – dla zadania częściowego: </w:t>
            </w:r>
            <w:r w:rsidRPr="00E41B61">
              <w:rPr>
                <w:rFonts w:ascii="Arial" w:hAnsi="Arial" w:cs="Arial"/>
              </w:rPr>
              <w:t>1, 2</w:t>
            </w:r>
          </w:p>
        </w:tc>
      </w:tr>
    </w:tbl>
    <w:p w14:paraId="21394568" w14:textId="77777777" w:rsidR="001350D3" w:rsidRPr="00C13012" w:rsidRDefault="001350D3" w:rsidP="00C13012">
      <w:pPr>
        <w:pStyle w:val="Nagwek1"/>
        <w:spacing w:line="276" w:lineRule="auto"/>
        <w:rPr>
          <w:rFonts w:ascii="Arial" w:hAnsi="Arial" w:cs="Arial"/>
        </w:rPr>
      </w:pPr>
      <w:r w:rsidRPr="00C13012">
        <w:rPr>
          <w:rFonts w:ascii="Arial" w:hAnsi="Arial" w:cs="Arial"/>
          <w:lang w:val="pl-PL"/>
        </w:rPr>
        <w:t>Informacja o warunkach</w:t>
      </w:r>
      <w:r w:rsidRPr="00C13012">
        <w:rPr>
          <w:rFonts w:ascii="Arial" w:hAnsi="Arial" w:cs="Arial"/>
        </w:rPr>
        <w:t xml:space="preserve"> udziału w postępowaniu</w:t>
      </w:r>
      <w:bookmarkEnd w:id="10"/>
    </w:p>
    <w:p w14:paraId="2D286906" w14:textId="77777777" w:rsidR="001350D3" w:rsidRPr="00C13012" w:rsidRDefault="001350D3" w:rsidP="00DD7DC1">
      <w:pPr>
        <w:pStyle w:val="Nagwek2"/>
      </w:pPr>
      <w:r w:rsidRPr="00C13012">
        <w:t>O udzielenie zamówienia mogą ubiegać się Wykonawcy, którzy nie podlegają wykluczeniu oraz spełniają warunki udziału w postępowaniu i wymagania określone w niniejszej SWZ.</w:t>
      </w:r>
    </w:p>
    <w:p w14:paraId="0251C52E" w14:textId="77777777" w:rsidR="001350D3" w:rsidRPr="00C13012" w:rsidRDefault="001350D3" w:rsidP="00DD7DC1">
      <w:pPr>
        <w:pStyle w:val="Nagwek2"/>
      </w:pPr>
      <w:r w:rsidRPr="00C13012">
        <w:t xml:space="preserve">Zamawiający, na podstawie art. 112 ustawy </w:t>
      </w:r>
      <w:proofErr w:type="spellStart"/>
      <w:r w:rsidRPr="00C13012">
        <w:t>Pzp</w:t>
      </w:r>
      <w:proofErr w:type="spellEnd"/>
      <w:r w:rsidRPr="00C13012">
        <w:t xml:space="preserve"> określa następujące warunki udziału w postępowaniu:</w:t>
      </w:r>
    </w:p>
    <w:p w14:paraId="16061974" w14:textId="77777777" w:rsidR="00E41B61" w:rsidRPr="00C13012" w:rsidRDefault="00E41B61" w:rsidP="00DD7DC1">
      <w:pPr>
        <w:pStyle w:val="Nagwek2"/>
        <w:numPr>
          <w:ilvl w:val="0"/>
          <w:numId w:val="0"/>
        </w:numPr>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E41B61" w:rsidRPr="00C13012" w14:paraId="15E23742" w14:textId="77777777" w:rsidTr="0065377B">
        <w:tc>
          <w:tcPr>
            <w:tcW w:w="720" w:type="dxa"/>
            <w:tcBorders>
              <w:top w:val="single" w:sz="4" w:space="0" w:color="auto"/>
              <w:left w:val="single" w:sz="4" w:space="0" w:color="auto"/>
              <w:bottom w:val="single" w:sz="4" w:space="0" w:color="auto"/>
              <w:right w:val="single" w:sz="4" w:space="0" w:color="auto"/>
            </w:tcBorders>
            <w:vAlign w:val="center"/>
            <w:hideMark/>
          </w:tcPr>
          <w:p w14:paraId="030B4346" w14:textId="77777777" w:rsidR="00E41B61" w:rsidRPr="00C13012" w:rsidRDefault="00E41B61" w:rsidP="0065377B">
            <w:pPr>
              <w:spacing w:before="60" w:after="120" w:line="276" w:lineRule="auto"/>
              <w:jc w:val="center"/>
              <w:rPr>
                <w:rFonts w:ascii="Arial" w:hAnsi="Arial" w:cs="Arial"/>
                <w:b/>
                <w:sz w:val="20"/>
                <w:szCs w:val="20"/>
              </w:rPr>
            </w:pPr>
            <w:r w:rsidRPr="00C13012">
              <w:rPr>
                <w:rFonts w:ascii="Arial" w:hAnsi="Arial" w:cs="Arial"/>
                <w:b/>
                <w:sz w:val="20"/>
                <w:szCs w:val="20"/>
              </w:rPr>
              <w:lastRenderedPageBreak/>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62208D86" w14:textId="77777777" w:rsidR="00E41B61" w:rsidRPr="00C13012" w:rsidRDefault="00E41B61" w:rsidP="0065377B">
            <w:pPr>
              <w:spacing w:before="60" w:after="120" w:line="276" w:lineRule="auto"/>
              <w:rPr>
                <w:rFonts w:ascii="Arial" w:hAnsi="Arial" w:cs="Arial"/>
                <w:sz w:val="20"/>
                <w:szCs w:val="20"/>
              </w:rPr>
            </w:pPr>
            <w:r w:rsidRPr="00C13012">
              <w:rPr>
                <w:rFonts w:ascii="Arial" w:hAnsi="Arial" w:cs="Arial"/>
                <w:b/>
                <w:sz w:val="20"/>
                <w:szCs w:val="20"/>
              </w:rPr>
              <w:t>Warunki udziału w postępowaniu</w:t>
            </w:r>
          </w:p>
        </w:tc>
      </w:tr>
      <w:tr w:rsidR="00E41B61" w:rsidRPr="00C13012" w14:paraId="2CEB5FC5" w14:textId="77777777" w:rsidTr="0065377B">
        <w:tc>
          <w:tcPr>
            <w:tcW w:w="720" w:type="dxa"/>
            <w:tcBorders>
              <w:top w:val="single" w:sz="4" w:space="0" w:color="auto"/>
              <w:left w:val="single" w:sz="4" w:space="0" w:color="auto"/>
              <w:bottom w:val="single" w:sz="4" w:space="0" w:color="auto"/>
              <w:right w:val="single" w:sz="4" w:space="0" w:color="auto"/>
            </w:tcBorders>
            <w:hideMark/>
          </w:tcPr>
          <w:p w14:paraId="226EA6D6" w14:textId="77777777" w:rsidR="00E41B61" w:rsidRPr="00C13012" w:rsidRDefault="00E41B61" w:rsidP="0065377B">
            <w:pPr>
              <w:spacing w:before="60" w:after="120" w:line="276" w:lineRule="auto"/>
              <w:jc w:val="center"/>
              <w:rPr>
                <w:rFonts w:ascii="Arial" w:hAnsi="Arial" w:cs="Arial"/>
              </w:rPr>
            </w:pPr>
            <w:r w:rsidRPr="00E41B61">
              <w:rPr>
                <w:rFonts w:ascii="Arial" w:hAnsi="Arial" w:cs="Arial"/>
              </w:rPr>
              <w:t>1</w:t>
            </w:r>
          </w:p>
        </w:tc>
        <w:tc>
          <w:tcPr>
            <w:tcW w:w="7774" w:type="dxa"/>
            <w:tcBorders>
              <w:top w:val="single" w:sz="4" w:space="0" w:color="auto"/>
              <w:left w:val="single" w:sz="4" w:space="0" w:color="auto"/>
              <w:bottom w:val="single" w:sz="4" w:space="0" w:color="auto"/>
              <w:right w:val="single" w:sz="4" w:space="0" w:color="auto"/>
            </w:tcBorders>
            <w:hideMark/>
          </w:tcPr>
          <w:p w14:paraId="0A031AA4" w14:textId="77777777" w:rsidR="00E41B61" w:rsidRPr="00C13012" w:rsidRDefault="00E41B61" w:rsidP="0065377B">
            <w:pPr>
              <w:spacing w:before="60" w:after="120" w:line="276" w:lineRule="auto"/>
              <w:jc w:val="both"/>
              <w:rPr>
                <w:rFonts w:ascii="Arial" w:hAnsi="Arial" w:cs="Arial"/>
                <w:b/>
                <w:bCs/>
              </w:rPr>
            </w:pPr>
            <w:r w:rsidRPr="00E41B61">
              <w:rPr>
                <w:rFonts w:ascii="Arial" w:hAnsi="Arial" w:cs="Arial"/>
                <w:b/>
                <w:bCs/>
              </w:rPr>
              <w:t>Sytuacja ekonomiczna lub finansowa</w:t>
            </w:r>
          </w:p>
          <w:p w14:paraId="3421B037" w14:textId="77777777" w:rsidR="00E41B61" w:rsidRPr="00E41B61" w:rsidRDefault="00E41B61" w:rsidP="0065377B">
            <w:pPr>
              <w:spacing w:before="60" w:after="120" w:line="276" w:lineRule="auto"/>
              <w:jc w:val="both"/>
              <w:rPr>
                <w:rFonts w:ascii="Arial" w:hAnsi="Arial" w:cs="Arial"/>
              </w:rPr>
            </w:pPr>
            <w:r w:rsidRPr="00E41B61">
              <w:rPr>
                <w:rFonts w:ascii="Arial" w:hAnsi="Arial" w:cs="Arial"/>
              </w:rPr>
              <w:t>O udzielenie zamówienia publicznego mogą ubiegać się wykonawcy, którzy spełniają warunki, dotyczące sytuacji ekonomicznej lub finansowej. Ocena spełniania warunków udziału w postępowaniu będzie dokonana na zasadzie spełnia/nie spełnia.</w:t>
            </w:r>
          </w:p>
          <w:p w14:paraId="0B71EF06" w14:textId="77777777" w:rsidR="00E41B61" w:rsidRPr="00C13012" w:rsidRDefault="00E41B61" w:rsidP="0065377B">
            <w:pPr>
              <w:spacing w:before="60" w:after="120" w:line="276" w:lineRule="auto"/>
              <w:jc w:val="both"/>
              <w:rPr>
                <w:rFonts w:ascii="Arial" w:hAnsi="Arial" w:cs="Arial"/>
              </w:rPr>
            </w:pPr>
            <w:r w:rsidRPr="00E41B61">
              <w:rPr>
                <w:rFonts w:ascii="Arial" w:hAnsi="Arial" w:cs="Arial"/>
              </w:rPr>
              <w:t>Zamawiający nie wyznacza warunku szczegółowego.</w:t>
            </w:r>
          </w:p>
        </w:tc>
      </w:tr>
      <w:tr w:rsidR="00E41B61" w:rsidRPr="00C13012" w14:paraId="5F20C103" w14:textId="77777777" w:rsidTr="0065377B">
        <w:tc>
          <w:tcPr>
            <w:tcW w:w="720" w:type="dxa"/>
            <w:tcBorders>
              <w:top w:val="single" w:sz="4" w:space="0" w:color="auto"/>
              <w:left w:val="single" w:sz="4" w:space="0" w:color="auto"/>
              <w:bottom w:val="single" w:sz="4" w:space="0" w:color="auto"/>
              <w:right w:val="single" w:sz="4" w:space="0" w:color="auto"/>
            </w:tcBorders>
            <w:hideMark/>
          </w:tcPr>
          <w:p w14:paraId="5CC5D0F2" w14:textId="77777777" w:rsidR="00E41B61" w:rsidRPr="00C13012" w:rsidRDefault="00E41B61" w:rsidP="0065377B">
            <w:pPr>
              <w:spacing w:before="60" w:after="120" w:line="276" w:lineRule="auto"/>
              <w:jc w:val="center"/>
              <w:rPr>
                <w:rFonts w:ascii="Arial" w:hAnsi="Arial" w:cs="Arial"/>
              </w:rPr>
            </w:pPr>
            <w:r w:rsidRPr="00E41B61">
              <w:rPr>
                <w:rFonts w:ascii="Arial" w:hAnsi="Arial" w:cs="Arial"/>
              </w:rPr>
              <w:t>2</w:t>
            </w:r>
          </w:p>
        </w:tc>
        <w:tc>
          <w:tcPr>
            <w:tcW w:w="7774" w:type="dxa"/>
            <w:tcBorders>
              <w:top w:val="single" w:sz="4" w:space="0" w:color="auto"/>
              <w:left w:val="single" w:sz="4" w:space="0" w:color="auto"/>
              <w:bottom w:val="single" w:sz="4" w:space="0" w:color="auto"/>
              <w:right w:val="single" w:sz="4" w:space="0" w:color="auto"/>
            </w:tcBorders>
            <w:hideMark/>
          </w:tcPr>
          <w:p w14:paraId="2BEDBF96" w14:textId="77777777" w:rsidR="00E41B61" w:rsidRPr="00C13012" w:rsidRDefault="00E41B61" w:rsidP="0065377B">
            <w:pPr>
              <w:spacing w:before="60" w:after="120" w:line="276" w:lineRule="auto"/>
              <w:jc w:val="both"/>
              <w:rPr>
                <w:rFonts w:ascii="Arial" w:hAnsi="Arial" w:cs="Arial"/>
                <w:b/>
                <w:bCs/>
              </w:rPr>
            </w:pPr>
            <w:r w:rsidRPr="00E41B61">
              <w:rPr>
                <w:rFonts w:ascii="Arial" w:hAnsi="Arial" w:cs="Arial"/>
                <w:b/>
                <w:bCs/>
              </w:rPr>
              <w:t>Zdolność techniczna lub zawodowa</w:t>
            </w:r>
          </w:p>
          <w:p w14:paraId="38592A7D" w14:textId="77777777" w:rsidR="00C615E3" w:rsidRPr="00AA47B0" w:rsidRDefault="00C615E3" w:rsidP="00C615E3">
            <w:pPr>
              <w:spacing w:before="60" w:after="120"/>
              <w:jc w:val="both"/>
              <w:rPr>
                <w:rFonts w:ascii="Arial" w:hAnsi="Arial" w:cs="Arial"/>
              </w:rPr>
            </w:pPr>
            <w:r w:rsidRPr="00AA47B0">
              <w:rPr>
                <w:rFonts w:ascii="Arial" w:hAnsi="Arial" w:cs="Arial"/>
              </w:rPr>
              <w:t>O udzielenie zamówienia publicznego mogą ubiegać się wykonawcy, którzy spełniają warunki</w:t>
            </w:r>
            <w:r>
              <w:rPr>
                <w:rFonts w:ascii="Arial" w:hAnsi="Arial" w:cs="Arial"/>
              </w:rPr>
              <w:t xml:space="preserve"> </w:t>
            </w:r>
            <w:r w:rsidRPr="00AA47B0">
              <w:rPr>
                <w:rFonts w:ascii="Arial" w:hAnsi="Arial" w:cs="Arial"/>
              </w:rPr>
              <w:t>dotyczące zdolności technicznej lub zawodowej. Ocena spełniania warunków udziału w postępowaniu będzie dokonana na zasadzie spełnia/nie spełnia.</w:t>
            </w:r>
          </w:p>
          <w:p w14:paraId="4FBFC74A" w14:textId="77777777" w:rsidR="00C615E3" w:rsidRPr="00AA47B0" w:rsidRDefault="00C615E3" w:rsidP="00C615E3">
            <w:pPr>
              <w:spacing w:before="60" w:after="120"/>
              <w:jc w:val="both"/>
              <w:rPr>
                <w:rFonts w:ascii="Arial" w:hAnsi="Arial" w:cs="Arial"/>
              </w:rPr>
            </w:pPr>
            <w:r>
              <w:rPr>
                <w:rFonts w:ascii="Arial" w:hAnsi="Arial" w:cs="Arial"/>
              </w:rPr>
              <w:t xml:space="preserve">Zamawiający uzna warunek za spełniony jeśli </w:t>
            </w:r>
            <w:r w:rsidRPr="00AA47B0">
              <w:rPr>
                <w:rFonts w:ascii="Arial" w:hAnsi="Arial" w:cs="Arial"/>
              </w:rPr>
              <w:t>Wykonawca wykaże się łącznie:</w:t>
            </w:r>
          </w:p>
          <w:p w14:paraId="0B4D3F79" w14:textId="77777777" w:rsidR="00C615E3" w:rsidRPr="00AA47B0" w:rsidRDefault="00C615E3" w:rsidP="00C615E3">
            <w:pPr>
              <w:spacing w:before="60" w:after="120"/>
              <w:jc w:val="both"/>
              <w:rPr>
                <w:rFonts w:ascii="Arial" w:hAnsi="Arial" w:cs="Arial"/>
              </w:rPr>
            </w:pPr>
            <w:r w:rsidRPr="00AA47B0">
              <w:rPr>
                <w:rFonts w:ascii="Arial" w:hAnsi="Arial" w:cs="Arial"/>
              </w:rPr>
              <w:t xml:space="preserve">1. co najmniej jedną pracą w zakresie skanowania materiałów zasobu geodezyjnego i wprowadzania tych materiałów do bazy danych, </w:t>
            </w:r>
            <w:proofErr w:type="spellStart"/>
            <w:r w:rsidRPr="00AA47B0">
              <w:rPr>
                <w:rFonts w:ascii="Arial" w:hAnsi="Arial" w:cs="Arial"/>
              </w:rPr>
              <w:t>georeferencji</w:t>
            </w:r>
            <w:proofErr w:type="spellEnd"/>
            <w:r w:rsidRPr="00AA47B0">
              <w:rPr>
                <w:rFonts w:ascii="Arial" w:hAnsi="Arial" w:cs="Arial"/>
              </w:rPr>
              <w:t xml:space="preserve"> wprowadzonych do bazy danych obiektów Zasięg Zasobu Geodezyjnego o wartości nie mniejszej niż 30 000 brutto oraz</w:t>
            </w:r>
          </w:p>
          <w:p w14:paraId="11C574DB" w14:textId="2D88B36A" w:rsidR="00E41B61" w:rsidRPr="00C13012" w:rsidRDefault="00C615E3" w:rsidP="00C615E3">
            <w:pPr>
              <w:spacing w:before="60" w:after="120" w:line="276" w:lineRule="auto"/>
              <w:jc w:val="both"/>
              <w:rPr>
                <w:rFonts w:ascii="Arial" w:hAnsi="Arial" w:cs="Arial"/>
              </w:rPr>
            </w:pPr>
            <w:r w:rsidRPr="00AA47B0">
              <w:rPr>
                <w:rFonts w:ascii="Arial" w:hAnsi="Arial" w:cs="Arial"/>
              </w:rPr>
              <w:t xml:space="preserve">2. dysponowaniem co najmniej jedną osobą </w:t>
            </w:r>
            <w:r>
              <w:rPr>
                <w:rFonts w:ascii="Arial" w:hAnsi="Arial" w:cs="Arial"/>
              </w:rPr>
              <w:t xml:space="preserve">z odpowiednią </w:t>
            </w:r>
            <w:r w:rsidRPr="00AA47B0">
              <w:rPr>
                <w:rFonts w:ascii="Arial" w:hAnsi="Arial" w:cs="Arial"/>
              </w:rPr>
              <w:t>wiedz</w:t>
            </w:r>
            <w:r>
              <w:rPr>
                <w:rFonts w:ascii="Arial" w:hAnsi="Arial" w:cs="Arial"/>
              </w:rPr>
              <w:t>ą</w:t>
            </w:r>
            <w:r w:rsidRPr="00AA47B0">
              <w:rPr>
                <w:rFonts w:ascii="Arial" w:hAnsi="Arial" w:cs="Arial"/>
              </w:rPr>
              <w:t xml:space="preserve"> i doświadczenie</w:t>
            </w:r>
            <w:r>
              <w:rPr>
                <w:rFonts w:ascii="Arial" w:hAnsi="Arial" w:cs="Arial"/>
              </w:rPr>
              <w:t xml:space="preserve">m, która będzie pełnić </w:t>
            </w:r>
            <w:r w:rsidRPr="00AA47B0">
              <w:rPr>
                <w:rFonts w:ascii="Arial" w:hAnsi="Arial" w:cs="Arial"/>
              </w:rPr>
              <w:t>funkcję kierownika</w:t>
            </w:r>
            <w:r>
              <w:rPr>
                <w:rFonts w:ascii="Arial" w:hAnsi="Arial" w:cs="Arial"/>
              </w:rPr>
              <w:t xml:space="preserve"> prac i posiadać </w:t>
            </w:r>
            <w:r w:rsidRPr="00AA47B0">
              <w:rPr>
                <w:rFonts w:ascii="Arial" w:hAnsi="Arial" w:cs="Arial"/>
              </w:rPr>
              <w:t>uprawnienia zawodowe do wykonywania samodzielnych funkcji w dziedzinie geodezji i kartografii w zakresie określonym w art. 43 pkt 1 ustawy z dnia 17 maja 1989 roku Prawo geodezyjne i kartograficzne  (Dz. U. z 2023r. poz. 1752 ze zm.).</w:t>
            </w:r>
          </w:p>
        </w:tc>
      </w:tr>
      <w:tr w:rsidR="00E41B61" w:rsidRPr="00C13012" w14:paraId="17ACB067" w14:textId="77777777" w:rsidTr="0065377B">
        <w:tc>
          <w:tcPr>
            <w:tcW w:w="720" w:type="dxa"/>
            <w:tcBorders>
              <w:top w:val="single" w:sz="4" w:space="0" w:color="auto"/>
              <w:left w:val="single" w:sz="4" w:space="0" w:color="auto"/>
              <w:bottom w:val="single" w:sz="4" w:space="0" w:color="auto"/>
              <w:right w:val="single" w:sz="4" w:space="0" w:color="auto"/>
            </w:tcBorders>
            <w:hideMark/>
          </w:tcPr>
          <w:p w14:paraId="06996690" w14:textId="77777777" w:rsidR="00E41B61" w:rsidRPr="00C13012" w:rsidRDefault="00E41B61" w:rsidP="0065377B">
            <w:pPr>
              <w:spacing w:before="60" w:after="120" w:line="276" w:lineRule="auto"/>
              <w:jc w:val="center"/>
              <w:rPr>
                <w:rFonts w:ascii="Arial" w:hAnsi="Arial" w:cs="Arial"/>
              </w:rPr>
            </w:pPr>
            <w:r w:rsidRPr="00E41B61">
              <w:rPr>
                <w:rFonts w:ascii="Arial" w:hAnsi="Arial" w:cs="Arial"/>
              </w:rPr>
              <w:t>3</w:t>
            </w:r>
          </w:p>
        </w:tc>
        <w:tc>
          <w:tcPr>
            <w:tcW w:w="7774" w:type="dxa"/>
            <w:tcBorders>
              <w:top w:val="single" w:sz="4" w:space="0" w:color="auto"/>
              <w:left w:val="single" w:sz="4" w:space="0" w:color="auto"/>
              <w:bottom w:val="single" w:sz="4" w:space="0" w:color="auto"/>
              <w:right w:val="single" w:sz="4" w:space="0" w:color="auto"/>
            </w:tcBorders>
            <w:hideMark/>
          </w:tcPr>
          <w:p w14:paraId="460046F4" w14:textId="77777777" w:rsidR="00E41B61" w:rsidRPr="00C13012" w:rsidRDefault="00E41B61" w:rsidP="0065377B">
            <w:pPr>
              <w:spacing w:before="60" w:after="120" w:line="276" w:lineRule="auto"/>
              <w:jc w:val="both"/>
              <w:rPr>
                <w:rFonts w:ascii="Arial" w:hAnsi="Arial" w:cs="Arial"/>
                <w:b/>
                <w:bCs/>
              </w:rPr>
            </w:pPr>
            <w:r w:rsidRPr="00E41B61">
              <w:rPr>
                <w:rFonts w:ascii="Arial" w:hAnsi="Arial" w:cs="Arial"/>
                <w:b/>
                <w:bCs/>
              </w:rPr>
              <w:t>Zdolność do występowania w obrocie gospodarczym</w:t>
            </w:r>
          </w:p>
          <w:p w14:paraId="13AED1AA" w14:textId="77777777" w:rsidR="00E41B61" w:rsidRPr="00E41B61" w:rsidRDefault="00E41B61" w:rsidP="0065377B">
            <w:pPr>
              <w:spacing w:before="60" w:after="120" w:line="276" w:lineRule="auto"/>
              <w:jc w:val="both"/>
              <w:rPr>
                <w:rFonts w:ascii="Arial" w:hAnsi="Arial" w:cs="Arial"/>
              </w:rPr>
            </w:pPr>
            <w:r w:rsidRPr="00E41B61">
              <w:rPr>
                <w:rFonts w:ascii="Arial" w:hAnsi="Arial" w:cs="Arial"/>
              </w:rPr>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34AE2420" w14:textId="77777777" w:rsidR="00E41B61" w:rsidRPr="00C13012" w:rsidRDefault="00E41B61" w:rsidP="0065377B">
            <w:pPr>
              <w:spacing w:before="60" w:after="120" w:line="276" w:lineRule="auto"/>
              <w:jc w:val="both"/>
              <w:rPr>
                <w:rFonts w:ascii="Arial" w:hAnsi="Arial" w:cs="Arial"/>
              </w:rPr>
            </w:pPr>
            <w:r w:rsidRPr="00E41B61">
              <w:rPr>
                <w:rFonts w:ascii="Arial" w:hAnsi="Arial" w:cs="Arial"/>
              </w:rPr>
              <w:t>Zamawiający nie wyznacza warunku szczegółowego.</w:t>
            </w:r>
          </w:p>
        </w:tc>
      </w:tr>
      <w:tr w:rsidR="00E41B61" w:rsidRPr="00C13012" w14:paraId="2E036C7F" w14:textId="77777777" w:rsidTr="0065377B">
        <w:tc>
          <w:tcPr>
            <w:tcW w:w="720" w:type="dxa"/>
            <w:tcBorders>
              <w:top w:val="single" w:sz="4" w:space="0" w:color="auto"/>
              <w:left w:val="single" w:sz="4" w:space="0" w:color="auto"/>
              <w:bottom w:val="single" w:sz="4" w:space="0" w:color="auto"/>
              <w:right w:val="single" w:sz="4" w:space="0" w:color="auto"/>
            </w:tcBorders>
            <w:hideMark/>
          </w:tcPr>
          <w:p w14:paraId="56F80B8D" w14:textId="77777777" w:rsidR="00E41B61" w:rsidRPr="00C13012" w:rsidRDefault="00E41B61" w:rsidP="0065377B">
            <w:pPr>
              <w:spacing w:before="60" w:after="120" w:line="276" w:lineRule="auto"/>
              <w:jc w:val="center"/>
              <w:rPr>
                <w:rFonts w:ascii="Arial" w:hAnsi="Arial" w:cs="Arial"/>
              </w:rPr>
            </w:pPr>
            <w:r w:rsidRPr="00E41B61">
              <w:rPr>
                <w:rFonts w:ascii="Arial" w:hAnsi="Arial" w:cs="Arial"/>
              </w:rPr>
              <w:t>4</w:t>
            </w:r>
          </w:p>
        </w:tc>
        <w:tc>
          <w:tcPr>
            <w:tcW w:w="7774" w:type="dxa"/>
            <w:tcBorders>
              <w:top w:val="single" w:sz="4" w:space="0" w:color="auto"/>
              <w:left w:val="single" w:sz="4" w:space="0" w:color="auto"/>
              <w:bottom w:val="single" w:sz="4" w:space="0" w:color="auto"/>
              <w:right w:val="single" w:sz="4" w:space="0" w:color="auto"/>
            </w:tcBorders>
            <w:hideMark/>
          </w:tcPr>
          <w:p w14:paraId="04DFF98B" w14:textId="77777777" w:rsidR="00E41B61" w:rsidRPr="00C13012" w:rsidRDefault="00E41B61" w:rsidP="0065377B">
            <w:pPr>
              <w:spacing w:before="60" w:after="120" w:line="276" w:lineRule="auto"/>
              <w:jc w:val="both"/>
              <w:rPr>
                <w:rFonts w:ascii="Arial" w:hAnsi="Arial" w:cs="Arial"/>
                <w:b/>
                <w:bCs/>
              </w:rPr>
            </w:pPr>
            <w:r w:rsidRPr="00E41B61">
              <w:rPr>
                <w:rFonts w:ascii="Arial" w:hAnsi="Arial" w:cs="Arial"/>
                <w:b/>
                <w:bCs/>
              </w:rPr>
              <w:t>Uprawnienia do prowadzenia określonej działalności gospodarczej lub zawodowej, o ile wynika to z odrębnych przepisów</w:t>
            </w:r>
          </w:p>
          <w:p w14:paraId="1F74EA64" w14:textId="77777777" w:rsidR="00E41B61" w:rsidRPr="00E41B61" w:rsidRDefault="00E41B61" w:rsidP="0065377B">
            <w:pPr>
              <w:spacing w:before="60" w:after="120" w:line="276" w:lineRule="auto"/>
              <w:jc w:val="both"/>
              <w:rPr>
                <w:rFonts w:ascii="Arial" w:hAnsi="Arial" w:cs="Arial"/>
              </w:rPr>
            </w:pPr>
            <w:r w:rsidRPr="00E41B61">
              <w:rPr>
                <w:rFonts w:ascii="Arial" w:hAnsi="Arial" w:cs="Arial"/>
              </w:rPr>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6350CE33" w14:textId="77777777" w:rsidR="00E41B61" w:rsidRPr="00C13012" w:rsidRDefault="00E41B61" w:rsidP="0065377B">
            <w:pPr>
              <w:spacing w:before="60" w:after="120" w:line="276" w:lineRule="auto"/>
              <w:jc w:val="both"/>
              <w:rPr>
                <w:rFonts w:ascii="Arial" w:hAnsi="Arial" w:cs="Arial"/>
              </w:rPr>
            </w:pPr>
            <w:r w:rsidRPr="00E41B61">
              <w:rPr>
                <w:rFonts w:ascii="Arial" w:hAnsi="Arial" w:cs="Arial"/>
              </w:rPr>
              <w:lastRenderedPageBreak/>
              <w:t>Zamawiający nie wyznacza warunku szczegółowego.</w:t>
            </w:r>
          </w:p>
        </w:tc>
      </w:tr>
    </w:tbl>
    <w:p w14:paraId="5466022D" w14:textId="77777777" w:rsidR="001350D3" w:rsidRPr="00C13012" w:rsidRDefault="001350D3" w:rsidP="00DD7DC1">
      <w:pPr>
        <w:pStyle w:val="Nagwek2"/>
        <w:numPr>
          <w:ilvl w:val="0"/>
          <w:numId w:val="0"/>
        </w:numPr>
        <w:ind w:left="680"/>
      </w:pPr>
    </w:p>
    <w:p w14:paraId="686E6178" w14:textId="77777777" w:rsidR="001350D3" w:rsidRPr="00C13012" w:rsidRDefault="001350D3" w:rsidP="00C13012">
      <w:pPr>
        <w:pStyle w:val="Nagwek1"/>
        <w:spacing w:line="276" w:lineRule="auto"/>
        <w:rPr>
          <w:rFonts w:ascii="Arial" w:hAnsi="Arial" w:cs="Arial"/>
        </w:rPr>
      </w:pPr>
      <w:r w:rsidRPr="00C13012">
        <w:rPr>
          <w:rFonts w:ascii="Arial" w:hAnsi="Arial" w:cs="Arial"/>
        </w:rPr>
        <w:t>Podstawy wykluczenia wykonawcy Z POSTĘPOWANIA</w:t>
      </w:r>
    </w:p>
    <w:p w14:paraId="6D9E32B9" w14:textId="77777777" w:rsidR="00380373" w:rsidRPr="00C13012" w:rsidRDefault="001350D3" w:rsidP="00DD7DC1">
      <w:pPr>
        <w:pStyle w:val="Nagwek2"/>
      </w:pPr>
      <w:r w:rsidRPr="00C13012">
        <w:t>Zamawiający wykluczy z postępowania o udzielenie zamówienia Wykonawcę</w:t>
      </w:r>
      <w:r w:rsidR="00380373" w:rsidRPr="00C13012">
        <w:t>;</w:t>
      </w:r>
    </w:p>
    <w:p w14:paraId="690CE641" w14:textId="77777777" w:rsidR="001350D3" w:rsidRPr="00C13012" w:rsidRDefault="00380373" w:rsidP="00DD7DC1">
      <w:pPr>
        <w:pStyle w:val="Nagwek2"/>
        <w:numPr>
          <w:ilvl w:val="0"/>
          <w:numId w:val="26"/>
        </w:numPr>
      </w:pPr>
      <w:r w:rsidRPr="00C13012">
        <w:t xml:space="preserve">wobec którego zachodzą podstawy wykluczenia określone w art. 108 ustawy </w:t>
      </w:r>
      <w:proofErr w:type="spellStart"/>
      <w:r w:rsidRPr="00C13012">
        <w:t>Pzp</w:t>
      </w:r>
      <w:proofErr w:type="spellEnd"/>
      <w:r w:rsidRPr="00C13012">
        <w:t>;</w:t>
      </w:r>
    </w:p>
    <w:p w14:paraId="2EEA3FFA" w14:textId="77777777" w:rsidR="00380373" w:rsidRPr="00C13012" w:rsidRDefault="00380373" w:rsidP="00DD7DC1">
      <w:pPr>
        <w:pStyle w:val="Nagwek2"/>
        <w:numPr>
          <w:ilvl w:val="0"/>
          <w:numId w:val="26"/>
        </w:numPr>
      </w:pPr>
      <w:r w:rsidRPr="00C13012">
        <w:t>wobec którego zachodzą podstawy wykluczenia określone w art. 7 ust 1 ustawy z dnia 13 kwietnia 2022 r. o szczególnych rozwiązaniach w zakresie przeciwdziałania wspieraniu agresji na Ukrainę oraz służących ochronie bezpieczeństwa narodowego (Dz.U. z 2022 r., poz. 835).</w:t>
      </w:r>
    </w:p>
    <w:p w14:paraId="3C3D063F" w14:textId="77777777" w:rsidR="001350D3" w:rsidRPr="00C13012" w:rsidRDefault="001350D3" w:rsidP="00DD7DC1">
      <w:pPr>
        <w:pStyle w:val="Nagwek2"/>
      </w:pPr>
      <w:r w:rsidRPr="00C13012">
        <w:t xml:space="preserve">Wykluczenie Wykonawcy nastąpi w przypadkach, o których mowa w art. 111 ustawy </w:t>
      </w:r>
      <w:proofErr w:type="spellStart"/>
      <w:r w:rsidRPr="00C13012">
        <w:t>Pzp</w:t>
      </w:r>
      <w:proofErr w:type="spellEnd"/>
      <w:r w:rsidRPr="00C13012">
        <w:t>.</w:t>
      </w:r>
    </w:p>
    <w:p w14:paraId="0C257EB9" w14:textId="77777777" w:rsidR="001350D3" w:rsidRPr="00C13012" w:rsidRDefault="00E9556F" w:rsidP="00DD7DC1">
      <w:pPr>
        <w:pStyle w:val="Nagwek2"/>
      </w:pPr>
      <w:r w:rsidRPr="00E9556F">
        <w:t xml:space="preserve">Wykonawca nie podlega wykluczeniu w okolicznościach określonych w art. 108 ust. 1 pkt 1, 2 i 5 </w:t>
      </w:r>
      <w:r w:rsidR="00E41B61" w:rsidRPr="00E9556F">
        <w:t xml:space="preserve">  </w:t>
      </w:r>
      <w:r w:rsidRPr="00E9556F">
        <w:t xml:space="preserve"> ustawy </w:t>
      </w:r>
      <w:proofErr w:type="spellStart"/>
      <w:r w:rsidRPr="00E9556F">
        <w:t>Pzp</w:t>
      </w:r>
      <w:proofErr w:type="spellEnd"/>
      <w:r w:rsidRPr="00E9556F">
        <w:t xml:space="preserve">, jeżeli udowodni Zamawiającemu, że spełnił łącznie przesłanki określone w art. 110 ust. 2 ustawy </w:t>
      </w:r>
      <w:proofErr w:type="spellStart"/>
      <w:r w:rsidRPr="00E9556F">
        <w:t>Pzp</w:t>
      </w:r>
      <w:proofErr w:type="spellEnd"/>
      <w:r w:rsidR="001350D3" w:rsidRPr="00C13012">
        <w:t>.</w:t>
      </w:r>
    </w:p>
    <w:p w14:paraId="157B3EE6" w14:textId="77777777" w:rsidR="001350D3" w:rsidRPr="00C13012" w:rsidRDefault="001350D3" w:rsidP="00DD7DC1">
      <w:pPr>
        <w:pStyle w:val="Nagwek2"/>
      </w:pPr>
      <w:r w:rsidRPr="00C13012">
        <w:t>Zamawiający oceni, czy podjęte przez Wykonawcę czynności</w:t>
      </w:r>
      <w:r w:rsidR="00380373" w:rsidRPr="00C13012">
        <w:t xml:space="preserve">, o których mowa w art. 110 ust. 2 ustawy </w:t>
      </w:r>
      <w:proofErr w:type="spellStart"/>
      <w:r w:rsidR="00380373" w:rsidRPr="00C13012">
        <w:t>Pzp</w:t>
      </w:r>
      <w:proofErr w:type="spellEnd"/>
      <w:r w:rsidR="00380373" w:rsidRPr="00C13012">
        <w:t>,</w:t>
      </w:r>
      <w:r w:rsidRPr="00C13012">
        <w:t xml:space="preserve"> są wystarczające do wykazania jego rzetelności, uwzględniając wagę i szczególne okoliczności czynu Wykonawcy, a jeżeli uzna, że nie są wystarczające, wykluczy Wykonawcę.</w:t>
      </w:r>
    </w:p>
    <w:p w14:paraId="3428C02B" w14:textId="77777777" w:rsidR="001350D3" w:rsidRPr="00C13012" w:rsidRDefault="001350D3" w:rsidP="00DD7DC1">
      <w:pPr>
        <w:pStyle w:val="Nagwek2"/>
      </w:pPr>
      <w:r w:rsidRPr="00C13012">
        <w:t>Zamawiający może wykluczyć Wykonawcę na każdym etapie postępowania, ofertę Wykonawcy wykluczonego uznaje się za odrzuconą.</w:t>
      </w:r>
    </w:p>
    <w:p w14:paraId="1A60F775" w14:textId="77777777" w:rsidR="001350D3" w:rsidRPr="00C13012" w:rsidRDefault="001350D3" w:rsidP="00C13012">
      <w:pPr>
        <w:pStyle w:val="Nagwek1"/>
        <w:spacing w:line="276" w:lineRule="auto"/>
        <w:rPr>
          <w:rFonts w:ascii="Arial" w:hAnsi="Arial" w:cs="Arial"/>
          <w:lang w:val="pl-PL"/>
        </w:rPr>
      </w:pPr>
      <w:bookmarkStart w:id="11" w:name="_Toc258314248"/>
      <w:r w:rsidRPr="00C13012">
        <w:rPr>
          <w:rFonts w:ascii="Arial" w:hAnsi="Arial" w:cs="Arial"/>
          <w:lang w:val="pl-PL"/>
        </w:rPr>
        <w:t>informacja o podmiotowych środkach dowodowych</w:t>
      </w:r>
      <w:bookmarkEnd w:id="11"/>
    </w:p>
    <w:p w14:paraId="15020212" w14:textId="77777777" w:rsidR="001350D3" w:rsidRPr="00C13012" w:rsidRDefault="001350D3" w:rsidP="00DD7DC1">
      <w:pPr>
        <w:pStyle w:val="Nagwek2"/>
        <w:rPr>
          <w:lang w:val="x-none"/>
        </w:rPr>
      </w:pPr>
      <w:r w:rsidRPr="00C13012">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350D3" w:rsidRPr="00C13012" w14:paraId="052A8484" w14:textId="77777777" w:rsidTr="00E41B61">
        <w:tc>
          <w:tcPr>
            <w:tcW w:w="709" w:type="dxa"/>
            <w:tcBorders>
              <w:top w:val="single" w:sz="4" w:space="0" w:color="auto"/>
              <w:left w:val="single" w:sz="4" w:space="0" w:color="auto"/>
              <w:bottom w:val="single" w:sz="4" w:space="0" w:color="auto"/>
              <w:right w:val="single" w:sz="4" w:space="0" w:color="auto"/>
            </w:tcBorders>
            <w:hideMark/>
          </w:tcPr>
          <w:p w14:paraId="091639B8" w14:textId="77777777" w:rsidR="001350D3" w:rsidRPr="00C13012" w:rsidRDefault="001350D3" w:rsidP="00C13012">
            <w:pPr>
              <w:spacing w:before="60" w:after="120" w:line="276" w:lineRule="auto"/>
              <w:jc w:val="center"/>
              <w:rPr>
                <w:rFonts w:ascii="Arial" w:hAnsi="Arial" w:cs="Arial"/>
              </w:rPr>
            </w:pPr>
            <w:r w:rsidRPr="00C13012">
              <w:rPr>
                <w:rFonts w:ascii="Arial" w:hAnsi="Arial" w:cs="Arial"/>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14:paraId="34B0FEC4" w14:textId="77777777" w:rsidR="001350D3" w:rsidRPr="00C13012" w:rsidRDefault="001350D3" w:rsidP="00C13012">
            <w:pPr>
              <w:spacing w:before="60" w:after="120" w:line="276" w:lineRule="auto"/>
              <w:jc w:val="both"/>
              <w:rPr>
                <w:rFonts w:ascii="Arial" w:hAnsi="Arial" w:cs="Arial"/>
              </w:rPr>
            </w:pPr>
            <w:r w:rsidRPr="00C13012">
              <w:rPr>
                <w:rFonts w:ascii="Arial" w:hAnsi="Arial" w:cs="Arial"/>
                <w:b/>
                <w:sz w:val="20"/>
                <w:szCs w:val="20"/>
              </w:rPr>
              <w:t>Wymagany dokument</w:t>
            </w:r>
          </w:p>
        </w:tc>
      </w:tr>
      <w:tr w:rsidR="00E41B61" w:rsidRPr="00C13012" w14:paraId="43E0DD9D" w14:textId="77777777" w:rsidTr="00E41B61">
        <w:tc>
          <w:tcPr>
            <w:tcW w:w="709" w:type="dxa"/>
            <w:tcBorders>
              <w:top w:val="single" w:sz="4" w:space="0" w:color="auto"/>
              <w:left w:val="single" w:sz="4" w:space="0" w:color="auto"/>
              <w:bottom w:val="single" w:sz="4" w:space="0" w:color="auto"/>
              <w:right w:val="single" w:sz="4" w:space="0" w:color="auto"/>
            </w:tcBorders>
            <w:hideMark/>
          </w:tcPr>
          <w:p w14:paraId="4B2A713A" w14:textId="77777777" w:rsidR="00E41B61" w:rsidRPr="00C13012" w:rsidRDefault="00E41B61" w:rsidP="0065377B">
            <w:pPr>
              <w:spacing w:before="60" w:after="120" w:line="276" w:lineRule="auto"/>
              <w:jc w:val="center"/>
              <w:rPr>
                <w:rFonts w:ascii="Arial" w:hAnsi="Arial" w:cs="Arial"/>
              </w:rPr>
            </w:pPr>
            <w:r w:rsidRPr="00E41B61">
              <w:rPr>
                <w:rFonts w:ascii="Arial" w:hAnsi="Arial" w:cs="Arial"/>
              </w:rPr>
              <w:t>1</w:t>
            </w:r>
          </w:p>
        </w:tc>
        <w:tc>
          <w:tcPr>
            <w:tcW w:w="7826" w:type="dxa"/>
            <w:tcBorders>
              <w:top w:val="single" w:sz="4" w:space="0" w:color="auto"/>
              <w:left w:val="single" w:sz="4" w:space="0" w:color="auto"/>
              <w:bottom w:val="single" w:sz="4" w:space="0" w:color="auto"/>
              <w:right w:val="single" w:sz="4" w:space="0" w:color="auto"/>
            </w:tcBorders>
            <w:hideMark/>
          </w:tcPr>
          <w:p w14:paraId="4E162D9E" w14:textId="60641B01" w:rsidR="00E41B61" w:rsidRPr="00C13012" w:rsidRDefault="00E41B61" w:rsidP="00C615E3">
            <w:pPr>
              <w:spacing w:before="60" w:after="60" w:line="276" w:lineRule="auto"/>
              <w:jc w:val="both"/>
              <w:rPr>
                <w:rFonts w:ascii="Arial" w:hAnsi="Arial" w:cs="Arial"/>
              </w:rPr>
            </w:pPr>
            <w:r w:rsidRPr="00E41B61">
              <w:rPr>
                <w:rFonts w:ascii="Arial" w:hAnsi="Arial" w:cs="Arial"/>
                <w:b/>
              </w:rPr>
              <w:t>Wzór oferty na usługi</w:t>
            </w:r>
          </w:p>
        </w:tc>
      </w:tr>
      <w:tr w:rsidR="00E41B61" w:rsidRPr="00C13012" w14:paraId="7B467995" w14:textId="77777777" w:rsidTr="00E41B61">
        <w:tc>
          <w:tcPr>
            <w:tcW w:w="709" w:type="dxa"/>
            <w:tcBorders>
              <w:top w:val="single" w:sz="4" w:space="0" w:color="auto"/>
              <w:left w:val="single" w:sz="4" w:space="0" w:color="auto"/>
              <w:bottom w:val="single" w:sz="4" w:space="0" w:color="auto"/>
              <w:right w:val="single" w:sz="4" w:space="0" w:color="auto"/>
            </w:tcBorders>
            <w:hideMark/>
          </w:tcPr>
          <w:p w14:paraId="24A2BA5C" w14:textId="77777777" w:rsidR="00E41B61" w:rsidRPr="00C13012" w:rsidRDefault="00E41B61" w:rsidP="0065377B">
            <w:pPr>
              <w:spacing w:before="60" w:after="120" w:line="276" w:lineRule="auto"/>
              <w:jc w:val="center"/>
              <w:rPr>
                <w:rFonts w:ascii="Arial" w:hAnsi="Arial" w:cs="Arial"/>
              </w:rPr>
            </w:pPr>
            <w:r w:rsidRPr="00E41B61">
              <w:rPr>
                <w:rFonts w:ascii="Arial" w:hAnsi="Arial" w:cs="Arial"/>
              </w:rPr>
              <w:t>2</w:t>
            </w:r>
          </w:p>
        </w:tc>
        <w:tc>
          <w:tcPr>
            <w:tcW w:w="7826" w:type="dxa"/>
            <w:tcBorders>
              <w:top w:val="single" w:sz="4" w:space="0" w:color="auto"/>
              <w:left w:val="single" w:sz="4" w:space="0" w:color="auto"/>
              <w:bottom w:val="single" w:sz="4" w:space="0" w:color="auto"/>
              <w:right w:val="single" w:sz="4" w:space="0" w:color="auto"/>
            </w:tcBorders>
            <w:hideMark/>
          </w:tcPr>
          <w:p w14:paraId="11D42B99" w14:textId="77777777" w:rsidR="00E41B61" w:rsidRPr="00C13012" w:rsidRDefault="00E41B61" w:rsidP="0065377B">
            <w:pPr>
              <w:spacing w:before="60" w:after="60" w:line="276" w:lineRule="auto"/>
              <w:jc w:val="both"/>
              <w:rPr>
                <w:rFonts w:ascii="Arial" w:hAnsi="Arial" w:cs="Arial"/>
              </w:rPr>
            </w:pPr>
            <w:r w:rsidRPr="00E41B61">
              <w:rPr>
                <w:rFonts w:ascii="Arial" w:hAnsi="Arial" w:cs="Arial"/>
                <w:b/>
              </w:rPr>
              <w:t>Oświadczenie o niepodleganiu wykluczeniu oraz spełnianiu warunków udziału</w:t>
            </w:r>
          </w:p>
          <w:p w14:paraId="13994DB3" w14:textId="77777777" w:rsidR="00E41B61" w:rsidRPr="00C13012" w:rsidRDefault="00E41B61" w:rsidP="0065377B">
            <w:pPr>
              <w:spacing w:after="40" w:line="276" w:lineRule="auto"/>
              <w:jc w:val="both"/>
              <w:rPr>
                <w:rFonts w:ascii="Arial" w:hAnsi="Arial" w:cs="Arial"/>
              </w:rPr>
            </w:pPr>
            <w:r w:rsidRPr="00E41B61">
              <w:rPr>
                <w:rFonts w:ascii="Arial" w:hAnsi="Arial" w:cs="Arial"/>
              </w:rPr>
              <w:t>Aktualne na dzień składania ofert oświadczenie Wykonawcy stanowiące wstępne potwierdzenie spełniania warunków udziału w postępowaniu oraz brak podstaw wykluczenia</w:t>
            </w:r>
          </w:p>
        </w:tc>
      </w:tr>
      <w:tr w:rsidR="00E41B61" w:rsidRPr="00C13012" w14:paraId="4D7341C1" w14:textId="77777777" w:rsidTr="00E41B61">
        <w:tc>
          <w:tcPr>
            <w:tcW w:w="709" w:type="dxa"/>
            <w:tcBorders>
              <w:top w:val="single" w:sz="4" w:space="0" w:color="auto"/>
              <w:left w:val="single" w:sz="4" w:space="0" w:color="auto"/>
              <w:bottom w:val="single" w:sz="4" w:space="0" w:color="auto"/>
              <w:right w:val="single" w:sz="4" w:space="0" w:color="auto"/>
            </w:tcBorders>
            <w:hideMark/>
          </w:tcPr>
          <w:p w14:paraId="59B333C0" w14:textId="77777777" w:rsidR="00E41B61" w:rsidRPr="00C13012" w:rsidRDefault="00E41B61" w:rsidP="0065377B">
            <w:pPr>
              <w:spacing w:before="60" w:after="120" w:line="276" w:lineRule="auto"/>
              <w:jc w:val="center"/>
              <w:rPr>
                <w:rFonts w:ascii="Arial" w:hAnsi="Arial" w:cs="Arial"/>
              </w:rPr>
            </w:pPr>
            <w:r w:rsidRPr="00E41B61">
              <w:rPr>
                <w:rFonts w:ascii="Arial" w:hAnsi="Arial" w:cs="Arial"/>
              </w:rPr>
              <w:t>3</w:t>
            </w:r>
          </w:p>
        </w:tc>
        <w:tc>
          <w:tcPr>
            <w:tcW w:w="7826" w:type="dxa"/>
            <w:tcBorders>
              <w:top w:val="single" w:sz="4" w:space="0" w:color="auto"/>
              <w:left w:val="single" w:sz="4" w:space="0" w:color="auto"/>
              <w:bottom w:val="single" w:sz="4" w:space="0" w:color="auto"/>
              <w:right w:val="single" w:sz="4" w:space="0" w:color="auto"/>
            </w:tcBorders>
            <w:hideMark/>
          </w:tcPr>
          <w:p w14:paraId="4AD538DF" w14:textId="3A11C498" w:rsidR="00E41B61" w:rsidRPr="00C13012" w:rsidRDefault="00E41B61" w:rsidP="0065377B">
            <w:pPr>
              <w:spacing w:before="60" w:after="60" w:line="276" w:lineRule="auto"/>
              <w:jc w:val="both"/>
              <w:rPr>
                <w:rFonts w:ascii="Arial" w:hAnsi="Arial" w:cs="Arial"/>
              </w:rPr>
            </w:pPr>
            <w:r w:rsidRPr="00E41B61">
              <w:rPr>
                <w:rFonts w:ascii="Arial" w:hAnsi="Arial" w:cs="Arial"/>
                <w:b/>
              </w:rPr>
              <w:t>Wykaz części zamówienia, której wykonanie wykonawca zamierza powierzyć podwykonawcom</w:t>
            </w:r>
            <w:r w:rsidR="00DD7DC1">
              <w:rPr>
                <w:rFonts w:ascii="Arial" w:hAnsi="Arial" w:cs="Arial"/>
                <w:b/>
              </w:rPr>
              <w:t xml:space="preserve"> – jeśli dotyczy</w:t>
            </w:r>
          </w:p>
          <w:p w14:paraId="70F3A0F8" w14:textId="77777777" w:rsidR="00E41B61" w:rsidRPr="00C13012" w:rsidRDefault="00E41B61" w:rsidP="0065377B">
            <w:pPr>
              <w:spacing w:after="40" w:line="276" w:lineRule="auto"/>
              <w:jc w:val="both"/>
              <w:rPr>
                <w:rFonts w:ascii="Arial" w:hAnsi="Arial" w:cs="Arial"/>
              </w:rPr>
            </w:pPr>
            <w:r w:rsidRPr="00E41B61">
              <w:rPr>
                <w:rFonts w:ascii="Arial" w:hAnsi="Arial" w:cs="Arial"/>
              </w:rPr>
              <w:t>Wykaz części zamówienia, której wykonanie wykonawca zamierza powierzyć podwykonawcom - zawarty w ofercie</w:t>
            </w:r>
          </w:p>
        </w:tc>
      </w:tr>
      <w:tr w:rsidR="00E41B61" w:rsidRPr="00C13012" w14:paraId="5D84F2E1" w14:textId="77777777" w:rsidTr="00E41B61">
        <w:tc>
          <w:tcPr>
            <w:tcW w:w="709" w:type="dxa"/>
            <w:tcBorders>
              <w:top w:val="single" w:sz="4" w:space="0" w:color="auto"/>
              <w:left w:val="single" w:sz="4" w:space="0" w:color="auto"/>
              <w:bottom w:val="single" w:sz="4" w:space="0" w:color="auto"/>
              <w:right w:val="single" w:sz="4" w:space="0" w:color="auto"/>
            </w:tcBorders>
            <w:hideMark/>
          </w:tcPr>
          <w:p w14:paraId="59AE6619" w14:textId="77777777" w:rsidR="00E41B61" w:rsidRPr="00C13012" w:rsidRDefault="00E41B61" w:rsidP="0065377B">
            <w:pPr>
              <w:spacing w:before="60" w:after="120" w:line="276" w:lineRule="auto"/>
              <w:jc w:val="center"/>
              <w:rPr>
                <w:rFonts w:ascii="Arial" w:hAnsi="Arial" w:cs="Arial"/>
              </w:rPr>
            </w:pPr>
            <w:r w:rsidRPr="00E41B61">
              <w:rPr>
                <w:rFonts w:ascii="Arial" w:hAnsi="Arial" w:cs="Arial"/>
              </w:rPr>
              <w:t>4</w:t>
            </w:r>
          </w:p>
        </w:tc>
        <w:tc>
          <w:tcPr>
            <w:tcW w:w="7826" w:type="dxa"/>
            <w:tcBorders>
              <w:top w:val="single" w:sz="4" w:space="0" w:color="auto"/>
              <w:left w:val="single" w:sz="4" w:space="0" w:color="auto"/>
              <w:bottom w:val="single" w:sz="4" w:space="0" w:color="auto"/>
              <w:right w:val="single" w:sz="4" w:space="0" w:color="auto"/>
            </w:tcBorders>
            <w:hideMark/>
          </w:tcPr>
          <w:p w14:paraId="128FB6E2" w14:textId="77777777" w:rsidR="00E41B61" w:rsidRPr="00C13012" w:rsidRDefault="00E41B61" w:rsidP="0065377B">
            <w:pPr>
              <w:spacing w:before="60" w:after="60" w:line="276" w:lineRule="auto"/>
              <w:jc w:val="both"/>
              <w:rPr>
                <w:rFonts w:ascii="Arial" w:hAnsi="Arial" w:cs="Arial"/>
              </w:rPr>
            </w:pPr>
            <w:r w:rsidRPr="00E41B61">
              <w:rPr>
                <w:rFonts w:ascii="Arial" w:hAnsi="Arial" w:cs="Arial"/>
                <w:b/>
              </w:rPr>
              <w:t>Oświadczenie o zatrudnianiu osób na podstawie umowy o pracę</w:t>
            </w:r>
          </w:p>
          <w:p w14:paraId="2E67C1DC" w14:textId="77777777" w:rsidR="00E41B61" w:rsidRPr="00C13012" w:rsidRDefault="00E41B61" w:rsidP="0065377B">
            <w:pPr>
              <w:spacing w:after="40" w:line="276" w:lineRule="auto"/>
              <w:jc w:val="both"/>
              <w:rPr>
                <w:rFonts w:ascii="Arial" w:hAnsi="Arial" w:cs="Arial"/>
              </w:rPr>
            </w:pPr>
            <w:r w:rsidRPr="00E41B61">
              <w:rPr>
                <w:rFonts w:ascii="Arial" w:hAnsi="Arial" w:cs="Arial"/>
              </w:rPr>
              <w:lastRenderedPageBreak/>
              <w:t>Oświadczenie o zatrudnianiu osób na podstawie umowy o pracę - zawarte w ofercie</w:t>
            </w:r>
          </w:p>
        </w:tc>
      </w:tr>
      <w:tr w:rsidR="00E41B61" w:rsidRPr="00C13012" w14:paraId="6459F631" w14:textId="77777777" w:rsidTr="00E41B61">
        <w:tc>
          <w:tcPr>
            <w:tcW w:w="709" w:type="dxa"/>
            <w:tcBorders>
              <w:top w:val="single" w:sz="4" w:space="0" w:color="auto"/>
              <w:left w:val="single" w:sz="4" w:space="0" w:color="auto"/>
              <w:bottom w:val="single" w:sz="4" w:space="0" w:color="auto"/>
              <w:right w:val="single" w:sz="4" w:space="0" w:color="auto"/>
            </w:tcBorders>
            <w:hideMark/>
          </w:tcPr>
          <w:p w14:paraId="50669966" w14:textId="77777777" w:rsidR="00E41B61" w:rsidRPr="00C13012" w:rsidRDefault="00E41B61" w:rsidP="0065377B">
            <w:pPr>
              <w:spacing w:before="60" w:after="120" w:line="276" w:lineRule="auto"/>
              <w:jc w:val="center"/>
              <w:rPr>
                <w:rFonts w:ascii="Arial" w:hAnsi="Arial" w:cs="Arial"/>
              </w:rPr>
            </w:pPr>
            <w:r w:rsidRPr="00E41B61">
              <w:rPr>
                <w:rFonts w:ascii="Arial" w:hAnsi="Arial" w:cs="Arial"/>
              </w:rPr>
              <w:lastRenderedPageBreak/>
              <w:t>5</w:t>
            </w:r>
          </w:p>
        </w:tc>
        <w:tc>
          <w:tcPr>
            <w:tcW w:w="7826" w:type="dxa"/>
            <w:tcBorders>
              <w:top w:val="single" w:sz="4" w:space="0" w:color="auto"/>
              <w:left w:val="single" w:sz="4" w:space="0" w:color="auto"/>
              <w:bottom w:val="single" w:sz="4" w:space="0" w:color="auto"/>
              <w:right w:val="single" w:sz="4" w:space="0" w:color="auto"/>
            </w:tcBorders>
            <w:hideMark/>
          </w:tcPr>
          <w:p w14:paraId="0B17BAF8" w14:textId="6FD89CB7" w:rsidR="00E41B61" w:rsidRPr="00C13012" w:rsidRDefault="00E41B61" w:rsidP="0065377B">
            <w:pPr>
              <w:spacing w:before="60" w:after="60" w:line="276" w:lineRule="auto"/>
              <w:jc w:val="both"/>
              <w:rPr>
                <w:rFonts w:ascii="Arial" w:hAnsi="Arial" w:cs="Arial"/>
              </w:rPr>
            </w:pPr>
            <w:r w:rsidRPr="00E41B61">
              <w:rPr>
                <w:rFonts w:ascii="Arial" w:hAnsi="Arial" w:cs="Arial"/>
                <w:b/>
              </w:rPr>
              <w:t>Zobowiązanie podmiotu udostępniającego zasoby</w:t>
            </w:r>
            <w:r w:rsidR="00DD7DC1">
              <w:rPr>
                <w:rFonts w:ascii="Arial" w:hAnsi="Arial" w:cs="Arial"/>
                <w:b/>
              </w:rPr>
              <w:t xml:space="preserve"> – jeśli dotyczy</w:t>
            </w:r>
          </w:p>
          <w:p w14:paraId="286C7890" w14:textId="77777777" w:rsidR="00E41B61" w:rsidRPr="00C13012" w:rsidRDefault="00E41B61" w:rsidP="0065377B">
            <w:pPr>
              <w:spacing w:after="40" w:line="276" w:lineRule="auto"/>
              <w:jc w:val="both"/>
              <w:rPr>
                <w:rFonts w:ascii="Arial" w:hAnsi="Arial" w:cs="Arial"/>
              </w:rPr>
            </w:pPr>
            <w:r w:rsidRPr="00E41B61">
              <w:rPr>
                <w:rFonts w:ascii="Arial" w:hAnsi="Arial" w:cs="Aria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E41B61" w:rsidRPr="00C13012" w14:paraId="42D9D3F1" w14:textId="77777777" w:rsidTr="00E41B61">
        <w:tc>
          <w:tcPr>
            <w:tcW w:w="709" w:type="dxa"/>
            <w:tcBorders>
              <w:top w:val="single" w:sz="4" w:space="0" w:color="auto"/>
              <w:left w:val="single" w:sz="4" w:space="0" w:color="auto"/>
              <w:bottom w:val="single" w:sz="4" w:space="0" w:color="auto"/>
              <w:right w:val="single" w:sz="4" w:space="0" w:color="auto"/>
            </w:tcBorders>
            <w:hideMark/>
          </w:tcPr>
          <w:p w14:paraId="6A469362" w14:textId="77777777" w:rsidR="00E41B61" w:rsidRPr="00C13012" w:rsidRDefault="00E41B61" w:rsidP="0065377B">
            <w:pPr>
              <w:spacing w:before="60" w:after="120" w:line="276" w:lineRule="auto"/>
              <w:jc w:val="center"/>
              <w:rPr>
                <w:rFonts w:ascii="Arial" w:hAnsi="Arial" w:cs="Arial"/>
              </w:rPr>
            </w:pPr>
            <w:r w:rsidRPr="00E41B61">
              <w:rPr>
                <w:rFonts w:ascii="Arial" w:hAnsi="Arial" w:cs="Arial"/>
              </w:rPr>
              <w:t>6</w:t>
            </w:r>
          </w:p>
        </w:tc>
        <w:tc>
          <w:tcPr>
            <w:tcW w:w="7826" w:type="dxa"/>
            <w:tcBorders>
              <w:top w:val="single" w:sz="4" w:space="0" w:color="auto"/>
              <w:left w:val="single" w:sz="4" w:space="0" w:color="auto"/>
              <w:bottom w:val="single" w:sz="4" w:space="0" w:color="auto"/>
              <w:right w:val="single" w:sz="4" w:space="0" w:color="auto"/>
            </w:tcBorders>
            <w:hideMark/>
          </w:tcPr>
          <w:p w14:paraId="309111C9" w14:textId="1068EA44" w:rsidR="00E41B61" w:rsidRPr="00C13012" w:rsidRDefault="00E41B61" w:rsidP="0065377B">
            <w:pPr>
              <w:spacing w:before="60" w:after="60" w:line="276" w:lineRule="auto"/>
              <w:jc w:val="both"/>
              <w:rPr>
                <w:rFonts w:ascii="Arial" w:hAnsi="Arial" w:cs="Arial"/>
              </w:rPr>
            </w:pPr>
            <w:r w:rsidRPr="00E41B61">
              <w:rPr>
                <w:rFonts w:ascii="Arial" w:hAnsi="Arial" w:cs="Arial"/>
                <w:b/>
              </w:rPr>
              <w:t>Oświadczenie wykonawców wspólnie ubiegających się o udzielenie zamówienia</w:t>
            </w:r>
            <w:r w:rsidR="00DD7DC1">
              <w:rPr>
                <w:rFonts w:ascii="Arial" w:hAnsi="Arial" w:cs="Arial"/>
                <w:b/>
              </w:rPr>
              <w:t xml:space="preserve"> – jeśli dotyczy, np. w przypadku składania oferty jako konsorcjum.</w:t>
            </w:r>
          </w:p>
          <w:p w14:paraId="4864172C" w14:textId="77777777" w:rsidR="00E41B61" w:rsidRPr="00C13012" w:rsidRDefault="00E41B61" w:rsidP="0065377B">
            <w:pPr>
              <w:spacing w:after="40" w:line="276" w:lineRule="auto"/>
              <w:jc w:val="both"/>
              <w:rPr>
                <w:rFonts w:ascii="Arial" w:hAnsi="Arial" w:cs="Arial"/>
              </w:rPr>
            </w:pPr>
            <w:r w:rsidRPr="00E41B61">
              <w:rPr>
                <w:rFonts w:ascii="Arial" w:hAnsi="Arial" w:cs="Arial"/>
              </w:rPr>
              <w:t xml:space="preserve">Oświadczenie wykonawców wspólnie ubiegających się o udzielenie zamówienia, składane na podstawie art. 117 ust. 4 ustawy </w:t>
            </w:r>
            <w:proofErr w:type="spellStart"/>
            <w:r w:rsidRPr="00E41B61">
              <w:rPr>
                <w:rFonts w:ascii="Arial" w:hAnsi="Arial" w:cs="Arial"/>
              </w:rPr>
              <w:t>Pzp</w:t>
            </w:r>
            <w:proofErr w:type="spellEnd"/>
            <w:r w:rsidRPr="00E41B61">
              <w:rPr>
                <w:rFonts w:ascii="Arial" w:hAnsi="Arial" w:cs="Arial"/>
              </w:rPr>
              <w:t xml:space="preserve"> w zakresie wykazu dostaw, usług lub robót budowlanych, które wykonają wykonawcy wspólnie ubiegający się o udzielenie zamówienia.</w:t>
            </w:r>
          </w:p>
        </w:tc>
      </w:tr>
      <w:tr w:rsidR="00E41B61" w:rsidRPr="00C13012" w14:paraId="171D5818" w14:textId="77777777" w:rsidTr="00E41B61">
        <w:tc>
          <w:tcPr>
            <w:tcW w:w="709" w:type="dxa"/>
            <w:tcBorders>
              <w:top w:val="single" w:sz="4" w:space="0" w:color="auto"/>
              <w:left w:val="single" w:sz="4" w:space="0" w:color="auto"/>
              <w:bottom w:val="single" w:sz="4" w:space="0" w:color="auto"/>
              <w:right w:val="single" w:sz="4" w:space="0" w:color="auto"/>
            </w:tcBorders>
            <w:hideMark/>
          </w:tcPr>
          <w:p w14:paraId="39A4A00A" w14:textId="77777777" w:rsidR="00E41B61" w:rsidRPr="00C13012" w:rsidRDefault="00E41B61" w:rsidP="0065377B">
            <w:pPr>
              <w:spacing w:before="60" w:after="120" w:line="276" w:lineRule="auto"/>
              <w:jc w:val="center"/>
              <w:rPr>
                <w:rFonts w:ascii="Arial" w:hAnsi="Arial" w:cs="Arial"/>
              </w:rPr>
            </w:pPr>
            <w:r w:rsidRPr="00E41B61">
              <w:rPr>
                <w:rFonts w:ascii="Arial" w:hAnsi="Arial" w:cs="Arial"/>
              </w:rPr>
              <w:t>7</w:t>
            </w:r>
          </w:p>
        </w:tc>
        <w:tc>
          <w:tcPr>
            <w:tcW w:w="7826" w:type="dxa"/>
            <w:tcBorders>
              <w:top w:val="single" w:sz="4" w:space="0" w:color="auto"/>
              <w:left w:val="single" w:sz="4" w:space="0" w:color="auto"/>
              <w:bottom w:val="single" w:sz="4" w:space="0" w:color="auto"/>
              <w:right w:val="single" w:sz="4" w:space="0" w:color="auto"/>
            </w:tcBorders>
            <w:hideMark/>
          </w:tcPr>
          <w:p w14:paraId="7B9C7127" w14:textId="72CF1716" w:rsidR="00E41B61" w:rsidRPr="00C13012" w:rsidRDefault="00E41B61" w:rsidP="0065377B">
            <w:pPr>
              <w:spacing w:before="60" w:after="60" w:line="276" w:lineRule="auto"/>
              <w:jc w:val="both"/>
              <w:rPr>
                <w:rFonts w:ascii="Arial" w:hAnsi="Arial" w:cs="Arial"/>
              </w:rPr>
            </w:pPr>
            <w:r w:rsidRPr="00E41B61">
              <w:rPr>
                <w:rFonts w:ascii="Arial" w:hAnsi="Arial" w:cs="Arial"/>
                <w:b/>
              </w:rPr>
              <w:t>Oświadczenie podmiotu udostępniającego zasoby</w:t>
            </w:r>
            <w:r w:rsidR="00DD7DC1">
              <w:rPr>
                <w:rFonts w:ascii="Arial" w:hAnsi="Arial" w:cs="Arial"/>
                <w:b/>
              </w:rPr>
              <w:t xml:space="preserve"> – jeśli dotyczy</w:t>
            </w:r>
          </w:p>
          <w:p w14:paraId="3BADD6FC" w14:textId="77777777" w:rsidR="00E41B61" w:rsidRPr="00C13012" w:rsidRDefault="00E41B61" w:rsidP="0065377B">
            <w:pPr>
              <w:spacing w:after="40" w:line="276" w:lineRule="auto"/>
              <w:jc w:val="both"/>
              <w:rPr>
                <w:rFonts w:ascii="Arial" w:hAnsi="Arial" w:cs="Arial"/>
              </w:rPr>
            </w:pPr>
            <w:r w:rsidRPr="00E41B61">
              <w:rPr>
                <w:rFonts w:ascii="Arial" w:hAnsi="Arial" w:cs="Arial"/>
              </w:rPr>
              <w:t>Oświadczenie podmiotu udostępniającego zasoby, potwierdzające brak podstaw wykluczenia tego podmiotu oraz odpowiednio spełnianie warunków udziału w postępowaniu lub kryteriów selekcji, w zakresie, w jakim wykonawca powołuje się na jego zasoby.</w:t>
            </w:r>
          </w:p>
        </w:tc>
      </w:tr>
    </w:tbl>
    <w:p w14:paraId="5BC93C53" w14:textId="77777777" w:rsidR="00E41B61" w:rsidRPr="00C13012" w:rsidRDefault="001350D3" w:rsidP="00DD7DC1">
      <w:pPr>
        <w:pStyle w:val="Nagwek2"/>
      </w:pPr>
      <w:r w:rsidRPr="00C13012">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521C316A" w14:textId="77777777" w:rsidR="00E41B61" w:rsidRPr="00C13012" w:rsidRDefault="00E41B61" w:rsidP="00DD7DC1">
      <w:pPr>
        <w:pStyle w:val="Nagwek2"/>
        <w:numPr>
          <w:ilvl w:val="0"/>
          <w:numId w:val="5"/>
        </w:numPr>
      </w:pPr>
      <w:r w:rsidRPr="00C13012">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E41B61" w:rsidRPr="00C13012" w14:paraId="215CC3C7" w14:textId="77777777" w:rsidTr="0065377B">
        <w:tc>
          <w:tcPr>
            <w:tcW w:w="708" w:type="dxa"/>
            <w:tcBorders>
              <w:top w:val="single" w:sz="4" w:space="0" w:color="auto"/>
              <w:left w:val="single" w:sz="4" w:space="0" w:color="auto"/>
              <w:bottom w:val="single" w:sz="4" w:space="0" w:color="auto"/>
              <w:right w:val="single" w:sz="4" w:space="0" w:color="auto"/>
            </w:tcBorders>
            <w:hideMark/>
          </w:tcPr>
          <w:p w14:paraId="1EA0939D" w14:textId="77777777" w:rsidR="00E41B61" w:rsidRPr="00C13012" w:rsidRDefault="00E41B61" w:rsidP="0065377B">
            <w:pPr>
              <w:spacing w:before="60" w:after="120" w:line="276" w:lineRule="auto"/>
              <w:jc w:val="center"/>
              <w:rPr>
                <w:rFonts w:ascii="Arial" w:hAnsi="Arial" w:cs="Arial"/>
              </w:rPr>
            </w:pPr>
            <w:r w:rsidRPr="00C13012">
              <w:rPr>
                <w:rFonts w:ascii="Arial" w:hAnsi="Arial" w:cs="Arial"/>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114BBB4A" w14:textId="77777777" w:rsidR="00E41B61" w:rsidRPr="00C13012" w:rsidRDefault="00E41B61" w:rsidP="0065377B">
            <w:pPr>
              <w:spacing w:before="60" w:after="120" w:line="276" w:lineRule="auto"/>
              <w:jc w:val="both"/>
              <w:rPr>
                <w:rFonts w:ascii="Arial" w:hAnsi="Arial" w:cs="Arial"/>
              </w:rPr>
            </w:pPr>
            <w:r w:rsidRPr="00C13012">
              <w:rPr>
                <w:rFonts w:ascii="Arial" w:hAnsi="Arial" w:cs="Arial"/>
                <w:b/>
                <w:sz w:val="20"/>
                <w:szCs w:val="20"/>
              </w:rPr>
              <w:t>Wymagany dokument</w:t>
            </w:r>
          </w:p>
        </w:tc>
      </w:tr>
      <w:tr w:rsidR="00E41B61" w:rsidRPr="00C13012" w14:paraId="3E70972C" w14:textId="77777777" w:rsidTr="0065377B">
        <w:tc>
          <w:tcPr>
            <w:tcW w:w="708" w:type="dxa"/>
            <w:tcBorders>
              <w:top w:val="single" w:sz="4" w:space="0" w:color="auto"/>
              <w:left w:val="single" w:sz="4" w:space="0" w:color="auto"/>
              <w:bottom w:val="single" w:sz="4" w:space="0" w:color="auto"/>
              <w:right w:val="single" w:sz="4" w:space="0" w:color="auto"/>
            </w:tcBorders>
            <w:hideMark/>
          </w:tcPr>
          <w:p w14:paraId="7ECF5E1D" w14:textId="77777777" w:rsidR="00E41B61" w:rsidRPr="00C13012" w:rsidRDefault="00E41B61" w:rsidP="0065377B">
            <w:pPr>
              <w:spacing w:before="60" w:after="120" w:line="276" w:lineRule="auto"/>
              <w:jc w:val="center"/>
              <w:rPr>
                <w:rFonts w:ascii="Arial" w:hAnsi="Arial" w:cs="Arial"/>
              </w:rPr>
            </w:pPr>
            <w:r w:rsidRPr="00E41B61">
              <w:rPr>
                <w:rFonts w:ascii="Arial" w:hAnsi="Arial" w:cs="Arial"/>
              </w:rPr>
              <w:t>1</w:t>
            </w:r>
          </w:p>
        </w:tc>
        <w:tc>
          <w:tcPr>
            <w:tcW w:w="7662" w:type="dxa"/>
            <w:tcBorders>
              <w:top w:val="single" w:sz="4" w:space="0" w:color="auto"/>
              <w:left w:val="single" w:sz="4" w:space="0" w:color="auto"/>
              <w:bottom w:val="single" w:sz="4" w:space="0" w:color="auto"/>
              <w:right w:val="single" w:sz="4" w:space="0" w:color="auto"/>
            </w:tcBorders>
            <w:hideMark/>
          </w:tcPr>
          <w:p w14:paraId="745A80E8" w14:textId="77777777" w:rsidR="00E41B61" w:rsidRPr="00C13012" w:rsidRDefault="00E41B61" w:rsidP="0065377B">
            <w:pPr>
              <w:spacing w:before="60" w:after="120" w:line="276" w:lineRule="auto"/>
              <w:jc w:val="both"/>
              <w:rPr>
                <w:rFonts w:ascii="Arial" w:hAnsi="Arial" w:cs="Arial"/>
                <w:b/>
                <w:bCs/>
              </w:rPr>
            </w:pPr>
            <w:r w:rsidRPr="00E41B61">
              <w:rPr>
                <w:rFonts w:ascii="Arial" w:hAnsi="Arial" w:cs="Arial"/>
                <w:b/>
                <w:bCs/>
              </w:rPr>
              <w:t>Wykaz usług</w:t>
            </w:r>
          </w:p>
          <w:p w14:paraId="4F104695" w14:textId="77777777" w:rsidR="00E41B61" w:rsidRPr="00C13012" w:rsidRDefault="00E41B61" w:rsidP="0065377B">
            <w:pPr>
              <w:spacing w:before="60" w:after="120" w:line="276" w:lineRule="auto"/>
              <w:jc w:val="both"/>
              <w:rPr>
                <w:rFonts w:ascii="Arial" w:hAnsi="Arial" w:cs="Arial"/>
              </w:rPr>
            </w:pPr>
            <w:r w:rsidRPr="00E41B61">
              <w:rPr>
                <w:rFonts w:ascii="Arial" w:hAnsi="Arial" w:cs="Arial"/>
              </w:rPr>
              <w:t xml:space="preserve">Wykaz usług wykonanych, a w przypadku świadczeń powtarzających się lub ciągłych również wykonywanych, w okresie ostatnich trzech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w:t>
            </w:r>
            <w:r w:rsidRPr="00E41B61">
              <w:rPr>
                <w:rFonts w:ascii="Arial" w:hAnsi="Arial" w:cs="Arial"/>
              </w:rPr>
              <w:lastRenderedPageBreak/>
              <w:t>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usług, wykonywanych wspólnie z innymi wykonawcami, wykaz dotyczy usług, w których wykonaniu Wykonawca ten bezpośrednio uczestniczył, a w przypadku świadczeń powtarzających się lub ciągłych, w których wykonywaniu bezpośrednio uczestniczył lub uczestniczy.</w:t>
            </w:r>
          </w:p>
        </w:tc>
      </w:tr>
      <w:tr w:rsidR="00E41B61" w:rsidRPr="00C13012" w14:paraId="7BCEA2EF" w14:textId="77777777" w:rsidTr="0065377B">
        <w:tc>
          <w:tcPr>
            <w:tcW w:w="708" w:type="dxa"/>
            <w:tcBorders>
              <w:top w:val="single" w:sz="4" w:space="0" w:color="auto"/>
              <w:left w:val="single" w:sz="4" w:space="0" w:color="auto"/>
              <w:bottom w:val="single" w:sz="4" w:space="0" w:color="auto"/>
              <w:right w:val="single" w:sz="4" w:space="0" w:color="auto"/>
            </w:tcBorders>
            <w:hideMark/>
          </w:tcPr>
          <w:p w14:paraId="0064530C" w14:textId="77777777" w:rsidR="00E41B61" w:rsidRPr="00C13012" w:rsidRDefault="00E41B61" w:rsidP="0065377B">
            <w:pPr>
              <w:spacing w:before="60" w:after="120" w:line="276" w:lineRule="auto"/>
              <w:jc w:val="center"/>
              <w:rPr>
                <w:rFonts w:ascii="Arial" w:hAnsi="Arial" w:cs="Arial"/>
              </w:rPr>
            </w:pPr>
            <w:r w:rsidRPr="00E41B61">
              <w:rPr>
                <w:rFonts w:ascii="Arial" w:hAnsi="Arial" w:cs="Arial"/>
              </w:rPr>
              <w:lastRenderedPageBreak/>
              <w:t>2</w:t>
            </w:r>
          </w:p>
        </w:tc>
        <w:tc>
          <w:tcPr>
            <w:tcW w:w="7662" w:type="dxa"/>
            <w:tcBorders>
              <w:top w:val="single" w:sz="4" w:space="0" w:color="auto"/>
              <w:left w:val="single" w:sz="4" w:space="0" w:color="auto"/>
              <w:bottom w:val="single" w:sz="4" w:space="0" w:color="auto"/>
              <w:right w:val="single" w:sz="4" w:space="0" w:color="auto"/>
            </w:tcBorders>
            <w:hideMark/>
          </w:tcPr>
          <w:p w14:paraId="23D2A198" w14:textId="77777777" w:rsidR="00E41B61" w:rsidRPr="00C13012" w:rsidRDefault="00E41B61" w:rsidP="0065377B">
            <w:pPr>
              <w:spacing w:before="60" w:after="120" w:line="276" w:lineRule="auto"/>
              <w:jc w:val="both"/>
              <w:rPr>
                <w:rFonts w:ascii="Arial" w:hAnsi="Arial" w:cs="Arial"/>
                <w:b/>
                <w:bCs/>
              </w:rPr>
            </w:pPr>
            <w:r w:rsidRPr="00E41B61">
              <w:rPr>
                <w:rFonts w:ascii="Arial" w:hAnsi="Arial" w:cs="Arial"/>
                <w:b/>
                <w:bCs/>
              </w:rPr>
              <w:t>Wykaz osób</w:t>
            </w:r>
          </w:p>
          <w:p w14:paraId="628DFA77" w14:textId="77777777" w:rsidR="00E41B61" w:rsidRPr="00C13012" w:rsidRDefault="00E41B61" w:rsidP="0065377B">
            <w:pPr>
              <w:spacing w:before="60" w:after="120" w:line="276" w:lineRule="auto"/>
              <w:jc w:val="both"/>
              <w:rPr>
                <w:rFonts w:ascii="Arial" w:hAnsi="Arial" w:cs="Arial"/>
              </w:rPr>
            </w:pPr>
            <w:r w:rsidRPr="00E41B61">
              <w:rPr>
                <w:rFonts w:ascii="Arial" w:hAnsi="Arial" w:cs="Arial"/>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p w14:paraId="22A52C58" w14:textId="77777777" w:rsidR="001350D3" w:rsidRPr="00C13012" w:rsidRDefault="001350D3" w:rsidP="00DD7DC1">
      <w:pPr>
        <w:pStyle w:val="Nagwek2"/>
        <w:rPr>
          <w:lang w:val="x-none"/>
        </w:rPr>
      </w:pPr>
      <w:r w:rsidRPr="00C13012">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35A302F6" w14:textId="77777777" w:rsidR="001350D3" w:rsidRPr="00C13012" w:rsidRDefault="001350D3" w:rsidP="00DD7DC1">
      <w:pPr>
        <w:pStyle w:val="Nagwek2"/>
      </w:pPr>
      <w:r w:rsidRPr="00C13012">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49B56CC9" w14:textId="77777777" w:rsidR="001350D3" w:rsidRPr="00C13012" w:rsidRDefault="001350D3" w:rsidP="00DD7DC1">
      <w:pPr>
        <w:pStyle w:val="Nagwek2"/>
      </w:pPr>
      <w:r w:rsidRPr="00C13012">
        <w:t>Wykonawca nie jest zobowiązany do złożenia podmiotowych środków dowodowych, które Zamawiający posiada, jeżeli Wykonawca wskaże te środki oraz potwierdzi ich prawidłowość i aktualność.</w:t>
      </w:r>
    </w:p>
    <w:p w14:paraId="501B378E" w14:textId="77777777" w:rsidR="001350D3" w:rsidRPr="00C13012" w:rsidRDefault="001350D3" w:rsidP="00DD7DC1">
      <w:pPr>
        <w:pStyle w:val="Nagwek2"/>
      </w:pPr>
      <w:r w:rsidRPr="00C13012">
        <w:t>Podmiotowe środki dowodowe oraz inne dokumenty lub oświadczenia Wykonawca składa, pod rygorem nieważności, w formie elektronicznej lub w postaci elektronicznej opatrzonej podpisem zaufanym lub podpisem osobistym.</w:t>
      </w:r>
    </w:p>
    <w:p w14:paraId="0F425DAD" w14:textId="35462EE7" w:rsidR="00E41B61" w:rsidRPr="00DD7DC1" w:rsidRDefault="001350D3" w:rsidP="00DD7DC1">
      <w:pPr>
        <w:pStyle w:val="Nagwek2"/>
        <w:rPr>
          <w:sz w:val="16"/>
          <w:szCs w:val="16"/>
        </w:rPr>
      </w:pPr>
      <w:r w:rsidRPr="00C13012">
        <w:t xml:space="preserve">Dokumenty sporządzone w języku obcym są składane wraz z tłumaczeniem na język polski. </w:t>
      </w:r>
      <w:bookmarkStart w:id="12" w:name="_Toc258314249"/>
    </w:p>
    <w:p w14:paraId="00106B33" w14:textId="77777777" w:rsidR="00E41B61" w:rsidRPr="00C13012" w:rsidRDefault="00E41B61" w:rsidP="00E41B61">
      <w:pPr>
        <w:pStyle w:val="Nagwek1"/>
        <w:spacing w:line="276" w:lineRule="auto"/>
        <w:rPr>
          <w:rFonts w:ascii="Arial" w:hAnsi="Arial" w:cs="Arial"/>
        </w:rPr>
      </w:pPr>
      <w:r w:rsidRPr="00C13012">
        <w:rPr>
          <w:rFonts w:ascii="Arial" w:hAnsi="Arial" w:cs="Arial"/>
        </w:rPr>
        <w:t>INFORMACJA DLA WYKONAWCÓW POLEGAJĄCYCH NA ZASOBACH</w:t>
      </w:r>
      <w:r w:rsidRPr="00C13012">
        <w:rPr>
          <w:rFonts w:ascii="Arial" w:hAnsi="Arial" w:cs="Arial"/>
          <w:lang w:val="pl-PL"/>
        </w:rPr>
        <w:t xml:space="preserve"> podmiotów trzecich</w:t>
      </w:r>
    </w:p>
    <w:p w14:paraId="10ED4398" w14:textId="77777777" w:rsidR="00E41B61" w:rsidRPr="00C13012" w:rsidRDefault="00E41B61" w:rsidP="00DD7DC1">
      <w:pPr>
        <w:pStyle w:val="Nagwek2"/>
      </w:pPr>
      <w:r w:rsidRPr="00C13012">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Pr="00C13012">
        <w:t>Pzp</w:t>
      </w:r>
      <w:proofErr w:type="spellEnd"/>
      <w:r w:rsidRPr="00C13012">
        <w:t>.</w:t>
      </w:r>
    </w:p>
    <w:p w14:paraId="7946DD4E" w14:textId="77777777" w:rsidR="00E41B61" w:rsidRPr="00C13012" w:rsidRDefault="00E41B61" w:rsidP="00DD7DC1">
      <w:pPr>
        <w:pStyle w:val="Nagwek2"/>
      </w:pPr>
      <w:r w:rsidRPr="00C13012">
        <w:lastRenderedPageBreak/>
        <w:t>Wykonawca, który polega na zdolnościach lub sytuacji podmiotów udostępniających zasoby, zobowiązany jest:</w:t>
      </w:r>
    </w:p>
    <w:p w14:paraId="2EA504F3" w14:textId="77777777" w:rsidR="00E41B61" w:rsidRPr="00C13012" w:rsidRDefault="00E41B61" w:rsidP="00DD7DC1">
      <w:pPr>
        <w:pStyle w:val="Nagwek2"/>
        <w:numPr>
          <w:ilvl w:val="0"/>
          <w:numId w:val="6"/>
        </w:numPr>
      </w:pPr>
      <w:r w:rsidRPr="00C13012">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0BBB9940" w14:textId="77777777" w:rsidR="00E41B61" w:rsidRPr="00C13012" w:rsidRDefault="00E41B61" w:rsidP="00DD7DC1">
      <w:pPr>
        <w:pStyle w:val="Nagwek2"/>
        <w:numPr>
          <w:ilvl w:val="0"/>
          <w:numId w:val="7"/>
        </w:numPr>
      </w:pPr>
      <w:r w:rsidRPr="00C13012">
        <w:t>zakres dostępnych Wykonawcy zasobów podmiotu udostępniającego zasoby;</w:t>
      </w:r>
    </w:p>
    <w:p w14:paraId="36F2DDDA" w14:textId="77777777" w:rsidR="00E41B61" w:rsidRPr="00C13012" w:rsidRDefault="00E41B61" w:rsidP="00DD7DC1">
      <w:pPr>
        <w:pStyle w:val="Nagwek2"/>
        <w:numPr>
          <w:ilvl w:val="0"/>
          <w:numId w:val="7"/>
        </w:numPr>
      </w:pPr>
      <w:r w:rsidRPr="00C13012">
        <w:t>sposób i okres udostępnienia Wykonawcy i wykorzystania przez niego zasobów podmiotu udostępniającego te zasoby przy wykonywaniu zamówienia;</w:t>
      </w:r>
    </w:p>
    <w:p w14:paraId="1E35D77A" w14:textId="77777777" w:rsidR="00E41B61" w:rsidRPr="00C13012" w:rsidRDefault="00E41B61" w:rsidP="00DD7DC1">
      <w:pPr>
        <w:pStyle w:val="Nagwek2"/>
        <w:numPr>
          <w:ilvl w:val="0"/>
          <w:numId w:val="7"/>
        </w:numPr>
      </w:pPr>
      <w:r w:rsidRPr="00C13012">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29830A6" w14:textId="77777777" w:rsidR="00E41B61" w:rsidRPr="00C13012" w:rsidRDefault="00E41B61" w:rsidP="00DD7DC1">
      <w:pPr>
        <w:pStyle w:val="Nagwek2"/>
        <w:numPr>
          <w:ilvl w:val="0"/>
          <w:numId w:val="6"/>
        </w:numPr>
      </w:pPr>
      <w:r w:rsidRPr="00C13012">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532BC353" w14:textId="77777777" w:rsidR="00E41B61" w:rsidRPr="00C13012" w:rsidRDefault="00E41B61" w:rsidP="00DD7DC1">
      <w:pPr>
        <w:pStyle w:val="Nagwek2"/>
      </w:pPr>
      <w:r w:rsidRPr="00C13012">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C13012">
        <w:rPr>
          <w:highlight w:val="green"/>
        </w:rPr>
        <w:t>pkt. 8</w:t>
      </w:r>
      <w:r w:rsidRPr="00C13012">
        <w:t xml:space="preserve"> niniejszej SWZ.</w:t>
      </w:r>
    </w:p>
    <w:p w14:paraId="50F123B0" w14:textId="77777777" w:rsidR="001350D3" w:rsidRPr="00C13012" w:rsidRDefault="00E41B61" w:rsidP="00DD7DC1">
      <w:pPr>
        <w:pStyle w:val="Nagwek2"/>
      </w:pPr>
      <w:r w:rsidRPr="00C13012">
        <w:t>Jeżeli zdolności techniczne lub zawodowe, sytuacja ekonomiczna lub finansowa podmiotu udostępniającego zasoby nie potwierdzą spełniania przez Wykonawcę warunków udziału w postępowaniu lub zajdą wobec tego podmiotu podstawy wykluczenia, Zamawiający za</w:t>
      </w:r>
      <w:r>
        <w:t>ż</w:t>
      </w:r>
      <w:r w:rsidRPr="00C13012">
        <w:t>ąda, aby Wykonawca w terminie określonym przez Zamawiającego zastąpił ten podmiot innym podmiotem lub podmiotami albo wykazał, że samodzielnie spełnia warunki udziału w postępowaniu.</w:t>
      </w:r>
    </w:p>
    <w:p w14:paraId="4DF2FD4A" w14:textId="77777777" w:rsidR="001350D3" w:rsidRPr="00C13012" w:rsidRDefault="001350D3" w:rsidP="00C13012">
      <w:pPr>
        <w:pStyle w:val="Nagwek1"/>
        <w:spacing w:line="276" w:lineRule="auto"/>
        <w:rPr>
          <w:rFonts w:ascii="Arial" w:hAnsi="Arial" w:cs="Arial"/>
          <w:lang w:val="pl-PL"/>
        </w:rPr>
      </w:pPr>
      <w:r w:rsidRPr="00C13012">
        <w:rPr>
          <w:rFonts w:ascii="Arial" w:hAnsi="Arial" w:cs="Arial"/>
        </w:rPr>
        <w:t>INFORMACJA DLA WYKONAWCÓW zamierzających powierzyć wykonanie części zamówienia podwykonawcom</w:t>
      </w:r>
    </w:p>
    <w:p w14:paraId="7DEBDE5D" w14:textId="77777777" w:rsidR="00E41B61" w:rsidRPr="00C13012" w:rsidRDefault="001350D3" w:rsidP="00DD7DC1">
      <w:pPr>
        <w:pStyle w:val="Nagwek2"/>
        <w:rPr>
          <w:lang w:val="x-none"/>
        </w:rPr>
      </w:pPr>
      <w:r w:rsidRPr="00C13012">
        <w:t xml:space="preserve">Wykonawca może powierzyć wykonanie części zamówienia Podwykonawcom. </w:t>
      </w:r>
    </w:p>
    <w:p w14:paraId="16D4B95A" w14:textId="2EB9F5A8" w:rsidR="001350D3" w:rsidRPr="00DD7DC1" w:rsidRDefault="00E41B61" w:rsidP="00DD7DC1">
      <w:pPr>
        <w:pStyle w:val="Nagwek2"/>
      </w:pPr>
      <w:r w:rsidRPr="00C13012">
        <w:lastRenderedPageBreak/>
        <w:t>Zamawiający żąda wskazania przez Wykonawcę, w ofercie, części zamówienia, których wykonanie zamierza powierzyć Podwykonawcom oraz podania nazw ewentualnych Podwykonawców, jeżeli są już znani.</w:t>
      </w:r>
    </w:p>
    <w:p w14:paraId="79D770C8" w14:textId="77777777" w:rsidR="001350D3" w:rsidRPr="00C13012" w:rsidRDefault="001350D3" w:rsidP="00DD7DC1">
      <w:pPr>
        <w:pStyle w:val="Nagwek2"/>
      </w:pPr>
      <w:r w:rsidRPr="00C13012">
        <w:t>Zamawiający żąda, aby przed przystąpieniem do wykonania zamówienia Wykonawca, podał nazwy, dane kontaktowe oraz przedstawicieli, Podwykonawców zaangażowanych w realizację zamówienia, jeżeli są już znani.</w:t>
      </w:r>
    </w:p>
    <w:p w14:paraId="590EA69C" w14:textId="77777777" w:rsidR="00E41B61" w:rsidRPr="00C13012" w:rsidRDefault="001350D3" w:rsidP="00DD7DC1">
      <w:pPr>
        <w:pStyle w:val="Nagwek2"/>
        <w:numPr>
          <w:ilvl w:val="0"/>
          <w:numId w:val="0"/>
        </w:numPr>
        <w:ind w:left="680"/>
        <w:rPr>
          <w:sz w:val="16"/>
          <w:szCs w:val="16"/>
        </w:rPr>
      </w:pPr>
      <w:r w:rsidRPr="00C13012">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C13012">
        <w:rPr>
          <w:sz w:val="22"/>
          <w:szCs w:val="22"/>
        </w:rPr>
        <w:t xml:space="preserve"> </w:t>
      </w:r>
    </w:p>
    <w:p w14:paraId="221A958D" w14:textId="77777777" w:rsidR="001350D3" w:rsidRPr="00C13012" w:rsidRDefault="001350D3" w:rsidP="00DD7DC1">
      <w:pPr>
        <w:pStyle w:val="Nagwek2"/>
        <w:numPr>
          <w:ilvl w:val="0"/>
          <w:numId w:val="0"/>
        </w:numPr>
        <w:ind w:left="680"/>
      </w:pPr>
    </w:p>
    <w:p w14:paraId="70E804C2" w14:textId="77777777" w:rsidR="001350D3" w:rsidRPr="00C13012" w:rsidRDefault="001350D3" w:rsidP="00C13012">
      <w:pPr>
        <w:pStyle w:val="Nagwek1"/>
        <w:spacing w:line="276" w:lineRule="auto"/>
        <w:rPr>
          <w:rFonts w:ascii="Arial" w:hAnsi="Arial" w:cs="Arial"/>
        </w:rPr>
      </w:pPr>
      <w:r w:rsidRPr="00C13012">
        <w:rPr>
          <w:rFonts w:ascii="Arial" w:hAnsi="Arial" w:cs="Arial"/>
        </w:rPr>
        <w:t>Informacja dla wykonawców wspólnie ubiegających się o udzielenie zamówienia</w:t>
      </w:r>
    </w:p>
    <w:p w14:paraId="100B6BB5" w14:textId="77777777" w:rsidR="001350D3" w:rsidRPr="00C13012" w:rsidRDefault="001350D3" w:rsidP="00DD7DC1">
      <w:pPr>
        <w:pStyle w:val="Nagwek2"/>
      </w:pPr>
      <w:r w:rsidRPr="00C13012">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212FC184" w14:textId="77777777" w:rsidR="001350D3" w:rsidRPr="00C13012" w:rsidRDefault="001350D3" w:rsidP="00DD7DC1">
      <w:pPr>
        <w:pStyle w:val="Nagwek2"/>
      </w:pPr>
      <w:r w:rsidRPr="00C13012">
        <w:t>Pełnomocnictwo należy dołączyć do oferty i powinno ono zawierać w szczególności wskazanie:</w:t>
      </w:r>
    </w:p>
    <w:p w14:paraId="401FB8B9" w14:textId="77777777" w:rsidR="001350D3" w:rsidRPr="00C13012" w:rsidRDefault="001350D3" w:rsidP="00DD7DC1">
      <w:pPr>
        <w:pStyle w:val="Nagwek2"/>
        <w:numPr>
          <w:ilvl w:val="0"/>
          <w:numId w:val="8"/>
        </w:numPr>
      </w:pPr>
      <w:r w:rsidRPr="00C13012">
        <w:t>postępowania o udzielenie zamówienie publicznego, którego dotyczy;</w:t>
      </w:r>
    </w:p>
    <w:p w14:paraId="1BFE6DE5" w14:textId="77777777" w:rsidR="001350D3" w:rsidRPr="00C13012" w:rsidRDefault="001350D3" w:rsidP="00DD7DC1">
      <w:pPr>
        <w:pStyle w:val="Nagwek2"/>
        <w:numPr>
          <w:ilvl w:val="0"/>
          <w:numId w:val="8"/>
        </w:numPr>
      </w:pPr>
      <w:r w:rsidRPr="00C13012">
        <w:t>wszystkich Wykonawców ubiegających się wspólnie o udzielenie zamówienia;</w:t>
      </w:r>
    </w:p>
    <w:p w14:paraId="0ACAB81F" w14:textId="77777777" w:rsidR="001350D3" w:rsidRPr="00C13012" w:rsidRDefault="001350D3" w:rsidP="00DD7DC1">
      <w:pPr>
        <w:pStyle w:val="Nagwek2"/>
        <w:numPr>
          <w:ilvl w:val="0"/>
          <w:numId w:val="8"/>
        </w:numPr>
      </w:pPr>
      <w:r w:rsidRPr="00C13012">
        <w:t>ustanowionego pełnomocnika oraz zakresu jego  umocowania.</w:t>
      </w:r>
    </w:p>
    <w:p w14:paraId="1E062D25" w14:textId="77777777" w:rsidR="001350D3" w:rsidRDefault="001350D3" w:rsidP="00DD7DC1">
      <w:pPr>
        <w:pStyle w:val="Nagwek2"/>
      </w:pPr>
      <w:r w:rsidRPr="00C13012">
        <w:t xml:space="preserve">W przypadku wspólnego ubiegania się o zamówienie przez Wykonawców, dokument ”Oświadczenia o niepodleganiu wykluczeniu oraz spełnianiu warunków udziału”, o którym mowa w pkt. </w:t>
      </w:r>
      <w:r w:rsidRPr="00C13012">
        <w:rPr>
          <w:highlight w:val="green"/>
        </w:rPr>
        <w:t>9.1 SWZ</w:t>
      </w:r>
      <w:r w:rsidRPr="00C13012">
        <w:t>,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1A7970C8" w14:textId="3FE87801" w:rsidR="00DD7DC1" w:rsidRPr="00DD7DC1" w:rsidRDefault="00DD7DC1" w:rsidP="00DD7DC1">
      <w:pPr>
        <w:pStyle w:val="Nagwek2"/>
      </w:pPr>
      <w:r w:rsidRPr="00DD7DC1">
        <w:t>Wykonawcy ubiegający się wspólnie o powierzenie realizacji zamówienia publicznego zobowiązani są do złożenia „Oświadczenie wykonawców wspólnie ubiegających się o udzielenie zamówienia”, w którym szczegółowo przedstawią zakres podzielonych prac. Należy w nim zwrócić uwagę na prace które są związane ze spełnianiem postawionego w postępowaniu warunku, ponieważ nie jest możliwe by wykonawca nie posiadający odpowiedniego doświadczenia realizował prace z nim związane.</w:t>
      </w:r>
    </w:p>
    <w:p w14:paraId="6DFE9A8A" w14:textId="77777777" w:rsidR="001350D3" w:rsidRPr="00C13012" w:rsidRDefault="001350D3" w:rsidP="00C13012">
      <w:pPr>
        <w:pStyle w:val="Nagwek1"/>
        <w:spacing w:line="276" w:lineRule="auto"/>
        <w:rPr>
          <w:rFonts w:ascii="Arial" w:hAnsi="Arial" w:cs="Arial"/>
        </w:rPr>
      </w:pPr>
      <w:r w:rsidRPr="00C13012">
        <w:rPr>
          <w:rFonts w:ascii="Arial" w:hAnsi="Arial" w:cs="Arial"/>
        </w:rPr>
        <w:lastRenderedPageBreak/>
        <w:t>Informacje o sposobie porozumiewania się zamawiającego z Wykonawcami</w:t>
      </w:r>
      <w:bookmarkEnd w:id="12"/>
    </w:p>
    <w:p w14:paraId="5B7B7F84" w14:textId="77777777" w:rsidR="001350D3" w:rsidRPr="00DD7DC1" w:rsidRDefault="001350D3" w:rsidP="00DD7DC1">
      <w:pPr>
        <w:pStyle w:val="Nagwek2"/>
      </w:pPr>
      <w:r w:rsidRPr="00DD7DC1">
        <w:t xml:space="preserve">W niniejszym postępowaniu komunikacja Zamawiającego z Wykonawcami odbywa się przy użyciu środków komunikacji elektronicznej, za pośrednictwem Platformy on-line działającej pod adresem </w:t>
      </w:r>
      <w:r w:rsidR="00E41B61" w:rsidRPr="00DD7DC1">
        <w:rPr>
          <w:color w:val="0000FF"/>
          <w:u w:val="single"/>
        </w:rPr>
        <w:t>https://platformazakupowa.pl/transakcja/898086</w:t>
      </w:r>
      <w:r w:rsidRPr="00DD7DC1">
        <w:rPr>
          <w:color w:val="auto"/>
        </w:rPr>
        <w:t>.</w:t>
      </w:r>
    </w:p>
    <w:p w14:paraId="2BD7CDA3" w14:textId="77777777" w:rsidR="001350D3" w:rsidRPr="00DD7DC1" w:rsidRDefault="001350D3" w:rsidP="00DD7DC1">
      <w:pPr>
        <w:pStyle w:val="Nagwek2"/>
      </w:pPr>
      <w:bookmarkStart w:id="13" w:name="_Hlk37863747"/>
      <w:r w:rsidRPr="00DD7DC1">
        <w:t>Korzystanie z Platformy przez Wykonawcę jest bezpłatne</w:t>
      </w:r>
      <w:bookmarkEnd w:id="13"/>
      <w:r w:rsidRPr="00DD7DC1">
        <w:t>.</w:t>
      </w:r>
    </w:p>
    <w:p w14:paraId="4C6D863E" w14:textId="27B5F7E4" w:rsidR="00DD7DC1" w:rsidRPr="00DD7DC1" w:rsidRDefault="001350D3" w:rsidP="00DD7DC1">
      <w:pPr>
        <w:pStyle w:val="Nagwek2"/>
      </w:pPr>
      <w:bookmarkStart w:id="14" w:name="_Hlk37863788"/>
      <w:r w:rsidRPr="00DD7DC1">
        <w:t>Na Platformie postępowanie prowadzone jest pod nazwą: ”</w:t>
      </w:r>
      <w:r w:rsidR="00E41B61" w:rsidRPr="00DD7DC1">
        <w:t xml:space="preserve">Prace geodezyjne polegające na skanowaniu analogowych materiałów zasobu i wprowadzeniu tych materiałów do bazy danych, </w:t>
      </w:r>
      <w:proofErr w:type="spellStart"/>
      <w:r w:rsidR="00E41B61" w:rsidRPr="00DD7DC1">
        <w:t>georeferencji</w:t>
      </w:r>
      <w:proofErr w:type="spellEnd"/>
      <w:r w:rsidR="00E41B61" w:rsidRPr="00DD7DC1">
        <w:t xml:space="preserve"> wprowadzonych do bazy danych obiektów Zasięg Zasobu Geodezyjnego z podziałem na zadania</w:t>
      </w:r>
      <w:r w:rsidRPr="00DD7DC1">
        <w:t xml:space="preserve">” – </w:t>
      </w:r>
      <w:bookmarkEnd w:id="14"/>
      <w:r w:rsidR="00E41B61" w:rsidRPr="00DD7DC1">
        <w:t>RPZ.272.3.2024</w:t>
      </w:r>
      <w:r w:rsidRPr="00DD7DC1">
        <w:t>.</w:t>
      </w:r>
      <w:bookmarkStart w:id="15" w:name="_Toc258314250"/>
    </w:p>
    <w:p w14:paraId="20C3CEB1" w14:textId="31DD2B8D" w:rsidR="00DD7DC1" w:rsidRPr="00DD7DC1" w:rsidRDefault="00DD7DC1" w:rsidP="00DD7DC1">
      <w:pPr>
        <w:pStyle w:val="Nagwek2"/>
      </w:pPr>
      <w:r w:rsidRPr="00DD7DC1">
        <w:t xml:space="preserve">W celu skrócenia czasu udzielenia odpowiedzi na pytania Zamawiający wymaga, aby komunikacja, w tym wszelkie oświadczenia, wnioski, zawiadomienia oraz informacje przekazywane były wyłącznie za pośrednictwem Platformy i formularza: </w:t>
      </w:r>
      <w:r w:rsidRPr="00DD7DC1">
        <w:rPr>
          <w:bCs w:val="0"/>
        </w:rPr>
        <w:t>„Wyślij wiadomość do zamawiającego”.</w:t>
      </w:r>
      <w:r w:rsidRPr="00DD7DC1">
        <w:rPr>
          <w:b/>
        </w:rPr>
        <w:t xml:space="preserve"> </w:t>
      </w:r>
    </w:p>
    <w:p w14:paraId="12DD31CC" w14:textId="4E4055D5" w:rsidR="00DD7DC1" w:rsidRPr="00DD7DC1" w:rsidRDefault="00DD7DC1" w:rsidP="00DD7DC1">
      <w:pPr>
        <w:pStyle w:val="Nagwek2"/>
      </w:pPr>
      <w:r w:rsidRPr="00DD7DC1">
        <w:t>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 zamawiającego.</w:t>
      </w:r>
    </w:p>
    <w:p w14:paraId="4ACC1C40" w14:textId="7200261F" w:rsidR="00DD7DC1" w:rsidRPr="00DD7DC1" w:rsidRDefault="00DD7DC1" w:rsidP="00DD7DC1">
      <w:pPr>
        <w:pStyle w:val="Nagwek2"/>
      </w:pPr>
      <w:r w:rsidRPr="00DD7DC1">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364A57C" w14:textId="129F2CBD" w:rsidR="00DD7DC1" w:rsidRPr="00DD7DC1" w:rsidRDefault="00DD7DC1" w:rsidP="00DD7DC1">
      <w:pPr>
        <w:pStyle w:val="Nagwek2"/>
      </w:pPr>
      <w:r w:rsidRPr="00DD7DC1">
        <w:t>Wykonawca jako podmiot profesjonalny ma obowiązek sprawdzania komunikatów i wiadomości bezpośrednio na Platformie przesłanych przez Zamawiającego, gdyż system powiadomień może ulec awarii lub powiadomienie może trafić do folderu SPAM.</w:t>
      </w:r>
    </w:p>
    <w:p w14:paraId="172D3E8C" w14:textId="77777777" w:rsidR="00DD7DC1" w:rsidRPr="00DD7DC1" w:rsidRDefault="00DD7DC1" w:rsidP="00DD7DC1">
      <w:pPr>
        <w:spacing w:before="120"/>
        <w:ind w:left="680"/>
        <w:jc w:val="both"/>
        <w:outlineLvl w:val="1"/>
        <w:rPr>
          <w:rFonts w:ascii="Arial" w:hAnsi="Arial" w:cs="Arial"/>
          <w:bCs/>
          <w:iCs/>
          <w:color w:val="000000"/>
          <w:lang w:val="x-none" w:eastAsia="x-none"/>
        </w:rPr>
      </w:pPr>
      <w:r w:rsidRPr="00DD7DC1">
        <w:rPr>
          <w:rFonts w:ascii="Arial" w:hAnsi="Arial" w:cs="Arial"/>
          <w:bCs/>
        </w:rPr>
        <w:t>Instrukcje</w:t>
      </w:r>
      <w:r w:rsidRPr="00DD7DC1">
        <w:rPr>
          <w:rFonts w:ascii="Arial" w:hAnsi="Arial" w:cs="Arial"/>
        </w:rPr>
        <w:t xml:space="preserv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7" w:history="1">
        <w:r w:rsidRPr="00DD7DC1">
          <w:rPr>
            <w:rStyle w:val="TekstpodstawowyZnak"/>
            <w:rFonts w:ascii="Arial" w:hAnsi="Arial" w:cs="Arial"/>
          </w:rPr>
          <w:t>https://platformazakupowa.pl/strona/45-instrukcje</w:t>
        </w:r>
      </w:hyperlink>
      <w:r w:rsidRPr="00DD7DC1">
        <w:rPr>
          <w:rStyle w:val="TekstpodstawowyZnak"/>
          <w:rFonts w:ascii="Arial" w:hAnsi="Arial" w:cs="Arial"/>
        </w:rPr>
        <w:t>.</w:t>
      </w:r>
    </w:p>
    <w:p w14:paraId="3DC532B0" w14:textId="32AC21C8" w:rsidR="00DD7DC1" w:rsidRPr="00DD7DC1" w:rsidRDefault="00DD7DC1" w:rsidP="00DD7DC1">
      <w:pPr>
        <w:pStyle w:val="Nagwek2"/>
      </w:pPr>
      <w:r w:rsidRPr="00DD7DC1">
        <w:t xml:space="preserve">Wykonawca przystępując do postępowania o udzielenie zamówienia publicznego, akceptuje warunki korzystania z Platformy określone w Regulaminie zamieszczonym na stronie internetowej </w:t>
      </w:r>
      <w:r w:rsidRPr="00DD7DC1">
        <w:rPr>
          <w:color w:val="0000FF"/>
          <w:u w:val="single"/>
        </w:rPr>
        <w:t xml:space="preserve">platformazakupowa.pl </w:t>
      </w:r>
      <w:r w:rsidRPr="00DD7DC1">
        <w:t>oraz uznaje go za wiążący.</w:t>
      </w:r>
    </w:p>
    <w:p w14:paraId="1ECC2380" w14:textId="77777777" w:rsidR="00DD7DC1" w:rsidRPr="00DD7DC1" w:rsidRDefault="00DD7DC1" w:rsidP="00DD7DC1">
      <w:pPr>
        <w:pStyle w:val="Nagwek2"/>
      </w:pPr>
      <w:r w:rsidRPr="00DD7DC1">
        <w:lastRenderedPageBreak/>
        <w:t>Do złożenia oferty konieczne jest posiadanie przez osobę upoważnioną do reprezentowania Wykonawcy ważnego kwalifikowanego podpisu elektronicznego, elektronicznego podpisu zaufanego lub elektronicznego podpisu osobistego.</w:t>
      </w:r>
    </w:p>
    <w:p w14:paraId="054537A5" w14:textId="77777777" w:rsidR="00DD7DC1" w:rsidRPr="00DD7DC1" w:rsidRDefault="00DD7DC1" w:rsidP="00DD7DC1">
      <w:pPr>
        <w:pStyle w:val="Nagwek2"/>
      </w:pPr>
      <w:r w:rsidRPr="00DD7DC1">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7E3D8CD1" w14:textId="510D460D" w:rsidR="00DD7DC1" w:rsidRPr="00DD7DC1" w:rsidRDefault="00DD7DC1" w:rsidP="00DD7DC1">
      <w:pPr>
        <w:pStyle w:val="Nagwek2"/>
      </w:pPr>
      <w:r w:rsidRPr="00DD7DC1">
        <w:t>Ilekroć w niniejszej SWZ jest mowa o:</w:t>
      </w:r>
    </w:p>
    <w:p w14:paraId="1A5020CB" w14:textId="77777777" w:rsidR="00DD7DC1" w:rsidRPr="00DD7DC1" w:rsidRDefault="00DD7DC1" w:rsidP="00DD7DC1">
      <w:pPr>
        <w:numPr>
          <w:ilvl w:val="0"/>
          <w:numId w:val="9"/>
        </w:numPr>
        <w:tabs>
          <w:tab w:val="left" w:pos="708"/>
        </w:tabs>
        <w:spacing w:before="120"/>
        <w:jc w:val="both"/>
        <w:outlineLvl w:val="1"/>
        <w:rPr>
          <w:rFonts w:ascii="Arial" w:hAnsi="Arial" w:cs="Arial"/>
          <w:bCs/>
          <w:iCs/>
          <w:color w:val="000000"/>
          <w:lang w:val="x-none" w:eastAsia="x-none"/>
        </w:rPr>
      </w:pPr>
      <w:r w:rsidRPr="00DD7DC1">
        <w:rPr>
          <w:rFonts w:ascii="Arial" w:hAnsi="Arial" w:cs="Arial"/>
          <w:bCs/>
          <w:iCs/>
          <w:color w:val="000000"/>
          <w:lang w:eastAsia="x-none"/>
        </w:rPr>
        <w:t xml:space="preserve">Elektronicznym podpisie zaufanym – należy przez to rozumieć podpis, o którym mowa art. 3 pkt 14a ustawy z 17 lutego 2005 r. o </w:t>
      </w:r>
      <w:bookmarkStart w:id="16" w:name="_Hlk129171507"/>
      <w:r w:rsidRPr="00DD7DC1">
        <w:rPr>
          <w:rFonts w:ascii="Arial" w:hAnsi="Arial" w:cs="Arial"/>
          <w:bCs/>
          <w:iCs/>
          <w:color w:val="000000"/>
          <w:lang w:eastAsia="x-none"/>
        </w:rPr>
        <w:t>informatyzacji działalności podmiotów realizujących zadania publiczne</w:t>
      </w:r>
      <w:bookmarkEnd w:id="16"/>
      <w:r w:rsidRPr="00DD7DC1">
        <w:rPr>
          <w:rFonts w:ascii="Arial" w:hAnsi="Arial" w:cs="Arial"/>
          <w:bCs/>
          <w:iCs/>
          <w:color w:val="000000"/>
          <w:lang w:eastAsia="x-none"/>
        </w:rPr>
        <w:t xml:space="preserve"> (Dz.U.2023 poz. 57);</w:t>
      </w:r>
    </w:p>
    <w:p w14:paraId="7AF14038" w14:textId="77777777" w:rsidR="00DD7DC1" w:rsidRPr="00DD7DC1" w:rsidRDefault="00DD7DC1" w:rsidP="00DD7DC1">
      <w:pPr>
        <w:numPr>
          <w:ilvl w:val="0"/>
          <w:numId w:val="9"/>
        </w:numPr>
        <w:tabs>
          <w:tab w:val="left" w:pos="708"/>
        </w:tabs>
        <w:spacing w:before="120"/>
        <w:jc w:val="both"/>
        <w:outlineLvl w:val="1"/>
        <w:rPr>
          <w:rFonts w:ascii="Arial" w:hAnsi="Arial" w:cs="Arial"/>
          <w:bCs/>
          <w:iCs/>
          <w:color w:val="000000"/>
          <w:lang w:val="x-none" w:eastAsia="x-none"/>
        </w:rPr>
      </w:pPr>
      <w:r w:rsidRPr="00DD7DC1">
        <w:rPr>
          <w:rFonts w:ascii="Arial" w:hAnsi="Arial" w:cs="Arial"/>
          <w:bCs/>
          <w:iCs/>
          <w:color w:val="000000"/>
          <w:lang w:eastAsia="x-none"/>
        </w:rPr>
        <w:t>Elektronicznym podpisie osobistym – należy przez to rozumieć podpis, o którym mowa w art. z art. 2 ust. 1 pkt 9 ustawy z 6 sierpnia 2010 r. o dowodach osobistych (</w:t>
      </w:r>
      <w:proofErr w:type="spellStart"/>
      <w:r w:rsidRPr="00DD7DC1">
        <w:rPr>
          <w:rFonts w:ascii="Arial" w:hAnsi="Arial" w:cs="Arial"/>
          <w:bCs/>
          <w:iCs/>
          <w:color w:val="000000"/>
          <w:lang w:eastAsia="x-none"/>
        </w:rPr>
        <w:t>t.j</w:t>
      </w:r>
      <w:proofErr w:type="spellEnd"/>
      <w:r w:rsidRPr="00DD7DC1">
        <w:rPr>
          <w:rFonts w:ascii="Arial" w:hAnsi="Arial" w:cs="Arial"/>
          <w:bCs/>
          <w:iCs/>
          <w:color w:val="000000"/>
          <w:lang w:eastAsia="x-none"/>
        </w:rPr>
        <w:t xml:space="preserve"> Dz.U.2022 poz. 671).</w:t>
      </w:r>
    </w:p>
    <w:p w14:paraId="1383611F" w14:textId="26809E01" w:rsidR="00DD7DC1" w:rsidRPr="00DD7DC1" w:rsidRDefault="00DD7DC1" w:rsidP="00DD7DC1">
      <w:pPr>
        <w:pStyle w:val="Akapitzlist"/>
        <w:numPr>
          <w:ilvl w:val="1"/>
          <w:numId w:val="28"/>
        </w:numPr>
        <w:tabs>
          <w:tab w:val="left" w:pos="708"/>
        </w:tabs>
        <w:spacing w:before="120"/>
        <w:jc w:val="both"/>
        <w:outlineLvl w:val="1"/>
        <w:rPr>
          <w:rFonts w:ascii="Arial" w:hAnsi="Arial" w:cs="Arial"/>
          <w:bCs/>
          <w:iCs/>
          <w:color w:val="000000"/>
          <w:sz w:val="24"/>
          <w:szCs w:val="24"/>
          <w:lang w:val="x-none" w:eastAsia="x-none"/>
        </w:rPr>
      </w:pPr>
      <w:r w:rsidRPr="00DD7DC1">
        <w:rPr>
          <w:rFonts w:ascii="Arial" w:hAnsi="Arial" w:cs="Arial"/>
          <w:bCs/>
          <w:iCs/>
          <w:color w:val="000000"/>
          <w:sz w:val="24"/>
          <w:szCs w:val="24"/>
          <w:lang w:val="x-none" w:eastAsia="x-none"/>
        </w:rPr>
        <w:t>Zalecenia Zamawiającego odnośnie kwalifikowanego podpisu elektronicznego</w:t>
      </w:r>
      <w:r w:rsidRPr="00DD7DC1">
        <w:rPr>
          <w:rFonts w:ascii="Arial" w:hAnsi="Arial" w:cs="Arial"/>
          <w:bCs/>
          <w:iCs/>
          <w:color w:val="000000"/>
          <w:sz w:val="24"/>
          <w:szCs w:val="24"/>
          <w:lang w:eastAsia="x-none"/>
        </w:rPr>
        <w:t>:</w:t>
      </w:r>
    </w:p>
    <w:p w14:paraId="3231900B" w14:textId="77777777" w:rsidR="00DD7DC1" w:rsidRPr="00DD7DC1" w:rsidRDefault="00DD7DC1" w:rsidP="00DD7DC1">
      <w:pPr>
        <w:pStyle w:val="Nagwek2"/>
        <w:numPr>
          <w:ilvl w:val="0"/>
          <w:numId w:val="0"/>
        </w:numPr>
        <w:ind w:left="680" w:hanging="680"/>
      </w:pPr>
      <w:r w:rsidRPr="00DD7DC1">
        <w:t xml:space="preserve">- dokumenty sporządzone i przesyłane w formacie .pdf zaleca się podpisywać kwalifikowanym podpisem elektronicznym w formacie </w:t>
      </w:r>
      <w:proofErr w:type="spellStart"/>
      <w:r w:rsidRPr="00DD7DC1">
        <w:t>PAdES</w:t>
      </w:r>
      <w:proofErr w:type="spellEnd"/>
      <w:r w:rsidRPr="00DD7DC1">
        <w:t>;</w:t>
      </w:r>
    </w:p>
    <w:p w14:paraId="326FCF29" w14:textId="77777777" w:rsidR="00DD7DC1" w:rsidRPr="00DD7DC1" w:rsidRDefault="00DD7DC1" w:rsidP="00DD7DC1">
      <w:pPr>
        <w:pStyle w:val="Nagwek2"/>
        <w:numPr>
          <w:ilvl w:val="0"/>
          <w:numId w:val="0"/>
        </w:numPr>
        <w:ind w:left="680" w:hanging="680"/>
      </w:pPr>
      <w:r w:rsidRPr="00DD7DC1">
        <w:t>- dokumenty sporządzone i przesyłane w formacie innym niż .pdf (np.: .</w:t>
      </w:r>
      <w:proofErr w:type="spellStart"/>
      <w:r w:rsidRPr="00DD7DC1">
        <w:t>doc</w:t>
      </w:r>
      <w:proofErr w:type="spellEnd"/>
      <w:r w:rsidRPr="00DD7DC1">
        <w:t>, .</w:t>
      </w:r>
      <w:proofErr w:type="spellStart"/>
      <w:r w:rsidRPr="00DD7DC1">
        <w:t>docx</w:t>
      </w:r>
      <w:proofErr w:type="spellEnd"/>
      <w:r w:rsidRPr="00DD7DC1">
        <w:t>, .</w:t>
      </w:r>
      <w:proofErr w:type="spellStart"/>
      <w:r w:rsidRPr="00DD7DC1">
        <w:t>xlsx</w:t>
      </w:r>
      <w:proofErr w:type="spellEnd"/>
      <w:r w:rsidRPr="00DD7DC1">
        <w:t>, .</w:t>
      </w:r>
      <w:proofErr w:type="spellStart"/>
      <w:r w:rsidRPr="00DD7DC1">
        <w:t>xml</w:t>
      </w:r>
      <w:proofErr w:type="spellEnd"/>
      <w:r w:rsidRPr="00DD7DC1">
        <w:t xml:space="preserve">) zaleca się podpisywać kwalifikowanym podpisem elektronicznym w formacie </w:t>
      </w:r>
      <w:proofErr w:type="spellStart"/>
      <w:r w:rsidRPr="00DD7DC1">
        <w:t>XadES</w:t>
      </w:r>
      <w:proofErr w:type="spellEnd"/>
      <w:r w:rsidRPr="00DD7DC1">
        <w:t xml:space="preserve"> o typie zewnętrznym;</w:t>
      </w:r>
    </w:p>
    <w:p w14:paraId="066B3795" w14:textId="77777777" w:rsidR="00DD7DC1" w:rsidRPr="00DD7DC1" w:rsidRDefault="00DD7DC1" w:rsidP="00DD7DC1">
      <w:pPr>
        <w:pStyle w:val="Nagwek2"/>
        <w:numPr>
          <w:ilvl w:val="0"/>
          <w:numId w:val="0"/>
        </w:numPr>
      </w:pPr>
      <w:r w:rsidRPr="00DD7DC1">
        <w:t>- Zamawiający rekomenduje wykorzystanie podpisu z kwalifikowanym znacznikiem czasu.</w:t>
      </w:r>
    </w:p>
    <w:p w14:paraId="40B09BAA" w14:textId="77777777" w:rsidR="00DD7DC1" w:rsidRPr="00DD7DC1" w:rsidRDefault="00DD7DC1" w:rsidP="00DD7DC1">
      <w:pPr>
        <w:pStyle w:val="Nagwek2"/>
        <w:numPr>
          <w:ilvl w:val="0"/>
          <w:numId w:val="0"/>
        </w:numPr>
        <w:ind w:left="680" w:hanging="680"/>
      </w:pPr>
      <w:r w:rsidRPr="00DD7DC1">
        <w:t xml:space="preserve">- Zamawiający zaleca, aby </w:t>
      </w:r>
      <w:r w:rsidRPr="00DD7DC1">
        <w:rPr>
          <w:bCs w:val="0"/>
        </w:rPr>
        <w:t>w przypadku podpisywania pliku przez kilka osób stosować podpisu tego samego rodzaju.</w:t>
      </w:r>
      <w:r w:rsidRPr="00DD7DC1">
        <w:t xml:space="preserve"> Podpisywanie różnymi rodzajami podpisów np. osobistym i kwalifikowanym może doprowadzić do problemów w weryfikacji plików.</w:t>
      </w:r>
    </w:p>
    <w:p w14:paraId="646EA8F4" w14:textId="18DD1B96" w:rsidR="00DD7DC1" w:rsidRPr="00DD7DC1" w:rsidRDefault="00DD7DC1" w:rsidP="00DD7DC1">
      <w:pPr>
        <w:pStyle w:val="Nagwek2"/>
        <w:numPr>
          <w:ilvl w:val="0"/>
          <w:numId w:val="0"/>
        </w:numPr>
        <w:ind w:left="680" w:hanging="680"/>
      </w:pPr>
      <w:r w:rsidRPr="00DD7DC1">
        <w:t xml:space="preserve">13.13 </w:t>
      </w:r>
      <w:r w:rsidRPr="00DD7DC1">
        <w:rPr>
          <w:lang w:val="x-none"/>
        </w:rPr>
        <w:t>Zamawiający określa następujące wymagania sprzętowo – aplikacyjne pozwalające na korzystanie z Platformy</w:t>
      </w:r>
      <w:r w:rsidRPr="00DD7DC1">
        <w:t>:</w:t>
      </w:r>
    </w:p>
    <w:p w14:paraId="04548417" w14:textId="77777777" w:rsidR="00DD7DC1" w:rsidRPr="00DD7DC1" w:rsidRDefault="00DD7DC1" w:rsidP="00DD7DC1">
      <w:pPr>
        <w:numPr>
          <w:ilvl w:val="0"/>
          <w:numId w:val="11"/>
        </w:numPr>
        <w:tabs>
          <w:tab w:val="left" w:pos="708"/>
        </w:tabs>
        <w:spacing w:before="120"/>
        <w:jc w:val="both"/>
        <w:outlineLvl w:val="1"/>
        <w:rPr>
          <w:rFonts w:ascii="Arial" w:hAnsi="Arial" w:cs="Arial"/>
          <w:bCs/>
          <w:iCs/>
          <w:color w:val="000000"/>
          <w:lang w:val="x-none" w:eastAsia="x-none"/>
        </w:rPr>
      </w:pPr>
      <w:r w:rsidRPr="00DD7DC1">
        <w:rPr>
          <w:rFonts w:ascii="Arial" w:hAnsi="Arial" w:cs="Arial"/>
          <w:bCs/>
          <w:iCs/>
          <w:color w:val="000000"/>
          <w:lang w:val="x-none" w:eastAsia="x-none"/>
        </w:rPr>
        <w:t>stały dostęp do sieci Internet</w:t>
      </w:r>
      <w:r w:rsidRPr="00DD7DC1">
        <w:rPr>
          <w:rFonts w:ascii="Arial" w:hAnsi="Arial" w:cs="Arial"/>
          <w:bCs/>
          <w:iCs/>
          <w:color w:val="000000"/>
          <w:lang w:eastAsia="x-none"/>
        </w:rPr>
        <w:t>;</w:t>
      </w:r>
    </w:p>
    <w:p w14:paraId="395C2BF7" w14:textId="77777777" w:rsidR="00DD7DC1" w:rsidRPr="00DD7DC1" w:rsidRDefault="00DD7DC1" w:rsidP="00DD7DC1">
      <w:pPr>
        <w:numPr>
          <w:ilvl w:val="0"/>
          <w:numId w:val="11"/>
        </w:numPr>
        <w:spacing w:before="60" w:after="60"/>
        <w:jc w:val="both"/>
        <w:outlineLvl w:val="1"/>
        <w:rPr>
          <w:rFonts w:ascii="Arial" w:hAnsi="Arial" w:cs="Arial"/>
          <w:bCs/>
          <w:iCs/>
          <w:lang w:eastAsia="x-none"/>
        </w:rPr>
      </w:pPr>
      <w:r w:rsidRPr="00DD7DC1">
        <w:rPr>
          <w:rFonts w:ascii="Arial" w:hAnsi="Arial" w:cs="Arial"/>
          <w:bCs/>
          <w:iCs/>
          <w:lang w:eastAsia="x-none"/>
        </w:rPr>
        <w:t>posiadanie dowolnej i aktywnej skrzynki poczty elektronicznej (e-mail),</w:t>
      </w:r>
    </w:p>
    <w:p w14:paraId="200F72C2" w14:textId="77777777" w:rsidR="00DD7DC1" w:rsidRPr="00DD7DC1" w:rsidRDefault="00DD7DC1" w:rsidP="00DD7DC1">
      <w:pPr>
        <w:numPr>
          <w:ilvl w:val="0"/>
          <w:numId w:val="11"/>
        </w:numPr>
        <w:spacing w:before="60" w:after="60"/>
        <w:jc w:val="both"/>
        <w:outlineLvl w:val="1"/>
        <w:rPr>
          <w:rFonts w:ascii="Arial" w:hAnsi="Arial" w:cs="Arial"/>
          <w:bCs/>
          <w:iCs/>
          <w:lang w:eastAsia="x-none"/>
        </w:rPr>
      </w:pPr>
      <w:r w:rsidRPr="00DD7DC1">
        <w:rPr>
          <w:rFonts w:ascii="Arial" w:hAnsi="Arial" w:cs="Arial"/>
        </w:rPr>
        <w:t>komputer z zainstalowanym systemem operacyjnym Windows 7 (lub nowszym) albo Linux</w:t>
      </w:r>
      <w:r w:rsidRPr="00DD7DC1">
        <w:rPr>
          <w:rFonts w:ascii="Arial" w:hAnsi="Arial" w:cs="Arial"/>
          <w:bCs/>
          <w:iCs/>
          <w:lang w:eastAsia="x-none"/>
        </w:rPr>
        <w:t>,</w:t>
      </w:r>
    </w:p>
    <w:p w14:paraId="0BB22FA8" w14:textId="77777777" w:rsidR="00DD7DC1" w:rsidRPr="00DD7DC1" w:rsidRDefault="00DD7DC1" w:rsidP="00DD7DC1">
      <w:pPr>
        <w:numPr>
          <w:ilvl w:val="0"/>
          <w:numId w:val="11"/>
        </w:numPr>
        <w:spacing w:before="60" w:after="60"/>
        <w:jc w:val="both"/>
        <w:outlineLvl w:val="1"/>
        <w:rPr>
          <w:rFonts w:ascii="Arial" w:hAnsi="Arial" w:cs="Arial"/>
          <w:bCs/>
          <w:iCs/>
          <w:lang w:eastAsia="x-none"/>
        </w:rPr>
      </w:pPr>
      <w:r w:rsidRPr="00DD7DC1">
        <w:rPr>
          <w:rFonts w:ascii="Arial" w:hAnsi="Arial" w:cs="Arial"/>
          <w:bCs/>
          <w:iCs/>
          <w:lang w:eastAsia="x-none"/>
        </w:rPr>
        <w:t>zainstalowana dowolna przeglądarka internetowa</w:t>
      </w:r>
      <w:r w:rsidRPr="00DD7DC1">
        <w:rPr>
          <w:rFonts w:ascii="Arial" w:hAnsi="Arial" w:cs="Arial"/>
        </w:rPr>
        <w:t xml:space="preserve"> - Platforma współpracuje </w:t>
      </w:r>
      <w:r w:rsidRPr="00DD7DC1">
        <w:rPr>
          <w:rFonts w:ascii="Arial" w:hAnsi="Arial" w:cs="Arial"/>
        </w:rPr>
        <w:br/>
        <w:t xml:space="preserve">z najnowszymi, stabilnymi wersjami wszystkich głównych przeglądarek internetowych (Internet Explorer 10+, Microsoft Edge, Mozilla </w:t>
      </w:r>
      <w:proofErr w:type="spellStart"/>
      <w:r w:rsidRPr="00DD7DC1">
        <w:rPr>
          <w:rFonts w:ascii="Arial" w:hAnsi="Arial" w:cs="Arial"/>
        </w:rPr>
        <w:t>Firefox</w:t>
      </w:r>
      <w:proofErr w:type="spellEnd"/>
      <w:r w:rsidRPr="00DD7DC1">
        <w:rPr>
          <w:rFonts w:ascii="Arial" w:hAnsi="Arial" w:cs="Arial"/>
        </w:rPr>
        <w:t>, Google Chrome, Opera)</w:t>
      </w:r>
      <w:r w:rsidRPr="00DD7DC1">
        <w:rPr>
          <w:rFonts w:ascii="Arial" w:hAnsi="Arial" w:cs="Arial"/>
          <w:bCs/>
          <w:iCs/>
          <w:lang w:eastAsia="x-none"/>
        </w:rPr>
        <w:t>,</w:t>
      </w:r>
    </w:p>
    <w:p w14:paraId="7E420C16" w14:textId="77777777" w:rsidR="00DD7DC1" w:rsidRPr="00DD7DC1" w:rsidRDefault="00DD7DC1" w:rsidP="00DD7DC1">
      <w:pPr>
        <w:numPr>
          <w:ilvl w:val="0"/>
          <w:numId w:val="11"/>
        </w:numPr>
        <w:tabs>
          <w:tab w:val="left" w:pos="708"/>
        </w:tabs>
        <w:spacing w:before="120"/>
        <w:jc w:val="both"/>
        <w:outlineLvl w:val="1"/>
        <w:rPr>
          <w:rFonts w:ascii="Arial" w:hAnsi="Arial" w:cs="Arial"/>
          <w:bCs/>
          <w:iCs/>
          <w:color w:val="000000"/>
          <w:lang w:val="x-none" w:eastAsia="x-none"/>
        </w:rPr>
      </w:pPr>
      <w:r w:rsidRPr="00DD7DC1">
        <w:rPr>
          <w:rFonts w:ascii="Arial" w:hAnsi="Arial" w:cs="Arial"/>
          <w:bCs/>
          <w:iCs/>
          <w:color w:val="000000"/>
          <w:lang w:val="x-none" w:eastAsia="x-none"/>
        </w:rPr>
        <w:t xml:space="preserve">włączona obsługa JavaScript oraz </w:t>
      </w:r>
      <w:proofErr w:type="spellStart"/>
      <w:r w:rsidRPr="00DD7DC1">
        <w:rPr>
          <w:rFonts w:ascii="Arial" w:hAnsi="Arial" w:cs="Arial"/>
          <w:bCs/>
          <w:iCs/>
          <w:color w:val="000000"/>
          <w:lang w:val="x-none" w:eastAsia="x-none"/>
        </w:rPr>
        <w:t>Cookies</w:t>
      </w:r>
      <w:proofErr w:type="spellEnd"/>
      <w:r w:rsidRPr="00DD7DC1">
        <w:rPr>
          <w:rFonts w:ascii="Arial" w:hAnsi="Arial" w:cs="Arial"/>
          <w:bCs/>
          <w:iCs/>
          <w:color w:val="000000"/>
          <w:lang w:eastAsia="x-none"/>
        </w:rPr>
        <w:t>.</w:t>
      </w:r>
    </w:p>
    <w:p w14:paraId="270B7209" w14:textId="77777777" w:rsidR="00DD7DC1" w:rsidRPr="00DD7DC1" w:rsidRDefault="00DD7DC1" w:rsidP="00DD7DC1">
      <w:pPr>
        <w:pStyle w:val="Akapitzlist"/>
        <w:numPr>
          <w:ilvl w:val="1"/>
          <w:numId w:val="29"/>
        </w:numPr>
        <w:tabs>
          <w:tab w:val="left" w:pos="708"/>
        </w:tabs>
        <w:spacing w:before="120" w:line="276" w:lineRule="auto"/>
        <w:jc w:val="both"/>
        <w:outlineLvl w:val="1"/>
        <w:rPr>
          <w:rFonts w:ascii="Arial" w:hAnsi="Arial" w:cs="Arial"/>
          <w:bCs/>
          <w:iCs/>
          <w:color w:val="000000"/>
          <w:sz w:val="24"/>
          <w:szCs w:val="24"/>
          <w:lang w:val="x-none" w:eastAsia="x-none"/>
        </w:rPr>
      </w:pPr>
      <w:r w:rsidRPr="00DD7DC1">
        <w:rPr>
          <w:rFonts w:ascii="Arial" w:hAnsi="Arial" w:cs="Arial"/>
          <w:sz w:val="24"/>
          <w:szCs w:val="24"/>
        </w:rPr>
        <w:lastRenderedPageBreak/>
        <w:t xml:space="preserve">Rozszerzenia plików wykorzystywanych przez Wykonawców powinny być zgodne 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DD7DC1">
        <w:rPr>
          <w:rFonts w:ascii="Arial" w:hAnsi="Arial" w:cs="Arial"/>
          <w:bCs/>
          <w:sz w:val="24"/>
          <w:szCs w:val="24"/>
        </w:rPr>
        <w:t>Rozporządzeniem KRI.</w:t>
      </w:r>
    </w:p>
    <w:p w14:paraId="780BD929" w14:textId="77777777" w:rsidR="00DD7DC1" w:rsidRPr="00DD7DC1" w:rsidRDefault="00DD7DC1" w:rsidP="00DD7DC1">
      <w:pPr>
        <w:pStyle w:val="Akapitzlist"/>
        <w:numPr>
          <w:ilvl w:val="1"/>
          <w:numId w:val="29"/>
        </w:numPr>
        <w:tabs>
          <w:tab w:val="left" w:pos="708"/>
        </w:tabs>
        <w:spacing w:before="120" w:line="276" w:lineRule="auto"/>
        <w:jc w:val="both"/>
        <w:outlineLvl w:val="1"/>
        <w:rPr>
          <w:rFonts w:ascii="Arial" w:hAnsi="Arial" w:cs="Arial"/>
          <w:bCs/>
          <w:iCs/>
          <w:color w:val="000000"/>
          <w:sz w:val="24"/>
          <w:szCs w:val="24"/>
          <w:lang w:val="x-none" w:eastAsia="x-none"/>
        </w:rPr>
      </w:pPr>
      <w:r w:rsidRPr="00DD7DC1">
        <w:rPr>
          <w:rFonts w:ascii="Arial" w:hAnsi="Arial" w:cs="Arial"/>
          <w:sz w:val="24"/>
          <w:szCs w:val="24"/>
        </w:rPr>
        <w:t>Zamawiający rekomenduje wykorzystanie formatów: .pdf, .</w:t>
      </w:r>
      <w:proofErr w:type="spellStart"/>
      <w:r w:rsidRPr="00DD7DC1">
        <w:rPr>
          <w:rFonts w:ascii="Arial" w:hAnsi="Arial" w:cs="Arial"/>
          <w:sz w:val="24"/>
          <w:szCs w:val="24"/>
        </w:rPr>
        <w:t>doc</w:t>
      </w:r>
      <w:proofErr w:type="spellEnd"/>
      <w:r w:rsidRPr="00DD7DC1">
        <w:rPr>
          <w:rFonts w:ascii="Arial" w:hAnsi="Arial" w:cs="Arial"/>
          <w:sz w:val="24"/>
          <w:szCs w:val="24"/>
        </w:rPr>
        <w:t>, .</w:t>
      </w:r>
      <w:proofErr w:type="spellStart"/>
      <w:r w:rsidRPr="00DD7DC1">
        <w:rPr>
          <w:rFonts w:ascii="Arial" w:hAnsi="Arial" w:cs="Arial"/>
          <w:sz w:val="24"/>
          <w:szCs w:val="24"/>
        </w:rPr>
        <w:t>docx</w:t>
      </w:r>
      <w:proofErr w:type="spellEnd"/>
      <w:r w:rsidRPr="00DD7DC1">
        <w:rPr>
          <w:rFonts w:ascii="Arial" w:hAnsi="Arial" w:cs="Arial"/>
          <w:sz w:val="24"/>
          <w:szCs w:val="24"/>
        </w:rPr>
        <w:t>, .xls, .</w:t>
      </w:r>
      <w:proofErr w:type="spellStart"/>
      <w:r w:rsidRPr="00DD7DC1">
        <w:rPr>
          <w:rFonts w:ascii="Arial" w:hAnsi="Arial" w:cs="Arial"/>
          <w:sz w:val="24"/>
          <w:szCs w:val="24"/>
        </w:rPr>
        <w:t>xlsx</w:t>
      </w:r>
      <w:proofErr w:type="spellEnd"/>
      <w:r w:rsidRPr="00DD7DC1">
        <w:rPr>
          <w:rFonts w:ascii="Arial" w:hAnsi="Arial" w:cs="Arial"/>
          <w:sz w:val="24"/>
          <w:szCs w:val="24"/>
        </w:rPr>
        <w:t>, .jpg (.</w:t>
      </w:r>
      <w:proofErr w:type="spellStart"/>
      <w:r w:rsidRPr="00DD7DC1">
        <w:rPr>
          <w:rFonts w:ascii="Arial" w:hAnsi="Arial" w:cs="Arial"/>
          <w:sz w:val="24"/>
          <w:szCs w:val="24"/>
        </w:rPr>
        <w:t>jpeg</w:t>
      </w:r>
      <w:proofErr w:type="spellEnd"/>
      <w:r w:rsidRPr="00DD7DC1">
        <w:rPr>
          <w:rFonts w:ascii="Arial" w:hAnsi="Arial" w:cs="Arial"/>
          <w:sz w:val="24"/>
          <w:szCs w:val="24"/>
        </w:rPr>
        <w:t xml:space="preserve">), ze szczególnym wskazaniem na .pdf. </w:t>
      </w:r>
    </w:p>
    <w:p w14:paraId="3F7503B6" w14:textId="77777777" w:rsidR="00DD7DC1" w:rsidRPr="00DD7DC1" w:rsidRDefault="00DD7DC1" w:rsidP="00DD7DC1">
      <w:pPr>
        <w:pStyle w:val="Akapitzlist"/>
        <w:numPr>
          <w:ilvl w:val="1"/>
          <w:numId w:val="29"/>
        </w:numPr>
        <w:tabs>
          <w:tab w:val="left" w:pos="708"/>
        </w:tabs>
        <w:spacing w:before="120" w:line="276" w:lineRule="auto"/>
        <w:jc w:val="both"/>
        <w:outlineLvl w:val="1"/>
        <w:rPr>
          <w:rFonts w:ascii="Arial" w:hAnsi="Arial" w:cs="Arial"/>
          <w:bCs/>
          <w:iCs/>
          <w:color w:val="000000"/>
          <w:sz w:val="24"/>
          <w:szCs w:val="24"/>
          <w:lang w:val="x-none" w:eastAsia="x-none"/>
        </w:rPr>
      </w:pPr>
      <w:r w:rsidRPr="00DD7DC1">
        <w:rPr>
          <w:rFonts w:ascii="Arial" w:hAnsi="Arial" w:cs="Arial"/>
          <w:sz w:val="24"/>
          <w:szCs w:val="24"/>
        </w:rPr>
        <w:t>W celu ewentualnej kompresji danych Zamawiający rekomenduje rozszerzenia .zip lub .7Z.</w:t>
      </w:r>
    </w:p>
    <w:p w14:paraId="51F1169A" w14:textId="77777777" w:rsidR="00DD7DC1" w:rsidRPr="00DD7DC1" w:rsidRDefault="00DD7DC1" w:rsidP="00DD7DC1">
      <w:pPr>
        <w:pStyle w:val="Akapitzlist"/>
        <w:numPr>
          <w:ilvl w:val="1"/>
          <w:numId w:val="29"/>
        </w:numPr>
        <w:tabs>
          <w:tab w:val="left" w:pos="708"/>
        </w:tabs>
        <w:spacing w:before="120" w:line="276" w:lineRule="auto"/>
        <w:jc w:val="both"/>
        <w:outlineLvl w:val="1"/>
        <w:rPr>
          <w:rFonts w:ascii="Arial" w:hAnsi="Arial" w:cs="Arial"/>
          <w:bCs/>
          <w:iCs/>
          <w:color w:val="000000"/>
          <w:sz w:val="24"/>
          <w:szCs w:val="24"/>
          <w:lang w:val="x-none" w:eastAsia="x-none"/>
        </w:rPr>
      </w:pPr>
      <w:r w:rsidRPr="00DD7DC1">
        <w:rPr>
          <w:rFonts w:ascii="Arial" w:hAnsi="Arial" w:cs="Arial"/>
          <w:sz w:val="24"/>
          <w:szCs w:val="24"/>
        </w:rPr>
        <w:t>Jeśli Wykonawca pakuje dokumenty np. w plik o rozszerzeniu .zip, zaleca się wcześniejsze podpisanie każdego ze skompresowanych plików.</w:t>
      </w:r>
    </w:p>
    <w:p w14:paraId="5F2EAC11" w14:textId="77777777" w:rsidR="00DD7DC1" w:rsidRPr="00DD7DC1" w:rsidRDefault="00DD7DC1" w:rsidP="00DD7DC1">
      <w:pPr>
        <w:pStyle w:val="Akapitzlist"/>
        <w:numPr>
          <w:ilvl w:val="1"/>
          <w:numId w:val="29"/>
        </w:numPr>
        <w:tabs>
          <w:tab w:val="left" w:pos="708"/>
        </w:tabs>
        <w:spacing w:before="120" w:line="276" w:lineRule="auto"/>
        <w:jc w:val="both"/>
        <w:outlineLvl w:val="1"/>
        <w:rPr>
          <w:rFonts w:ascii="Arial" w:hAnsi="Arial" w:cs="Arial"/>
          <w:bCs/>
          <w:iCs/>
          <w:color w:val="000000"/>
          <w:sz w:val="24"/>
          <w:szCs w:val="24"/>
          <w:lang w:val="x-none" w:eastAsia="x-none"/>
        </w:rPr>
      </w:pPr>
      <w:r w:rsidRPr="00DD7DC1">
        <w:rPr>
          <w:rFonts w:ascii="Arial" w:hAnsi="Arial" w:cs="Arial"/>
          <w:sz w:val="24"/>
          <w:szCs w:val="24"/>
        </w:rPr>
        <w:t xml:space="preserve">Zamawiający zaleca aby nie wprowadzać jakichkolwiek zmian w podpisanych elektronicznie plikach. Może to skutkować naruszeniem integralności plików, </w:t>
      </w:r>
      <w:r w:rsidRPr="00DD7DC1">
        <w:rPr>
          <w:rFonts w:ascii="Arial" w:hAnsi="Arial" w:cs="Arial"/>
          <w:sz w:val="24"/>
          <w:szCs w:val="24"/>
        </w:rPr>
        <w:br/>
        <w:t>co równoważne będzie z koniecznością odrzucenia oferty.</w:t>
      </w:r>
    </w:p>
    <w:p w14:paraId="0A98F2C1" w14:textId="77777777" w:rsidR="00DD7DC1" w:rsidRPr="00DD7DC1" w:rsidRDefault="00DD7DC1" w:rsidP="00DD7DC1">
      <w:pPr>
        <w:pStyle w:val="Akapitzlist"/>
        <w:numPr>
          <w:ilvl w:val="1"/>
          <w:numId w:val="29"/>
        </w:numPr>
        <w:tabs>
          <w:tab w:val="left" w:pos="708"/>
        </w:tabs>
        <w:spacing w:before="120" w:line="276" w:lineRule="auto"/>
        <w:jc w:val="both"/>
        <w:outlineLvl w:val="1"/>
        <w:rPr>
          <w:rFonts w:ascii="Arial" w:hAnsi="Arial" w:cs="Arial"/>
          <w:bCs/>
          <w:iCs/>
          <w:color w:val="000000"/>
          <w:sz w:val="24"/>
          <w:szCs w:val="24"/>
          <w:lang w:val="x-none" w:eastAsia="x-none"/>
        </w:rPr>
      </w:pPr>
      <w:r w:rsidRPr="00DD7DC1">
        <w:rPr>
          <w:rFonts w:ascii="Arial" w:hAnsi="Arial" w:cs="Arial"/>
          <w:sz w:val="24"/>
          <w:szCs w:val="24"/>
        </w:rPr>
        <w:t xml:space="preserve">Wśród rozszerzeń powszechnych, a </w:t>
      </w:r>
      <w:r w:rsidRPr="00DD7DC1">
        <w:rPr>
          <w:rFonts w:ascii="Arial" w:hAnsi="Arial" w:cs="Arial"/>
          <w:bCs/>
          <w:sz w:val="24"/>
          <w:szCs w:val="24"/>
        </w:rPr>
        <w:t>niewystępujących</w:t>
      </w:r>
      <w:r w:rsidRPr="00DD7DC1">
        <w:rPr>
          <w:rFonts w:ascii="Arial" w:hAnsi="Arial" w:cs="Arial"/>
          <w:sz w:val="24"/>
          <w:szCs w:val="24"/>
        </w:rPr>
        <w:t xml:space="preserve"> w Rozporządzeniu KRI występują: .</w:t>
      </w:r>
      <w:proofErr w:type="spellStart"/>
      <w:r w:rsidRPr="00DD7DC1">
        <w:rPr>
          <w:rFonts w:ascii="Arial" w:hAnsi="Arial" w:cs="Arial"/>
          <w:sz w:val="24"/>
          <w:szCs w:val="24"/>
        </w:rPr>
        <w:t>rar</w:t>
      </w:r>
      <w:proofErr w:type="spellEnd"/>
      <w:r w:rsidRPr="00DD7DC1">
        <w:rPr>
          <w:rFonts w:ascii="Arial" w:hAnsi="Arial" w:cs="Arial"/>
          <w:sz w:val="24"/>
          <w:szCs w:val="24"/>
        </w:rPr>
        <w:t>, .gif, .</w:t>
      </w:r>
      <w:proofErr w:type="spellStart"/>
      <w:r w:rsidRPr="00DD7DC1">
        <w:rPr>
          <w:rFonts w:ascii="Arial" w:hAnsi="Arial" w:cs="Arial"/>
          <w:sz w:val="24"/>
          <w:szCs w:val="24"/>
        </w:rPr>
        <w:t>bmp</w:t>
      </w:r>
      <w:proofErr w:type="spellEnd"/>
      <w:r w:rsidRPr="00DD7DC1">
        <w:rPr>
          <w:rFonts w:ascii="Arial" w:hAnsi="Arial" w:cs="Arial"/>
          <w:sz w:val="24"/>
          <w:szCs w:val="24"/>
        </w:rPr>
        <w:t>, .</w:t>
      </w:r>
      <w:proofErr w:type="spellStart"/>
      <w:r w:rsidRPr="00DD7DC1">
        <w:rPr>
          <w:rFonts w:ascii="Arial" w:hAnsi="Arial" w:cs="Arial"/>
          <w:sz w:val="24"/>
          <w:szCs w:val="24"/>
        </w:rPr>
        <w:t>numbers</w:t>
      </w:r>
      <w:proofErr w:type="spellEnd"/>
      <w:r w:rsidRPr="00DD7DC1">
        <w:rPr>
          <w:rFonts w:ascii="Arial" w:hAnsi="Arial" w:cs="Arial"/>
          <w:sz w:val="24"/>
          <w:szCs w:val="24"/>
        </w:rPr>
        <w:t>, .</w:t>
      </w:r>
      <w:proofErr w:type="spellStart"/>
      <w:r w:rsidRPr="00DD7DC1">
        <w:rPr>
          <w:rFonts w:ascii="Arial" w:hAnsi="Arial" w:cs="Arial"/>
          <w:sz w:val="24"/>
          <w:szCs w:val="24"/>
        </w:rPr>
        <w:t>pages</w:t>
      </w:r>
      <w:proofErr w:type="spellEnd"/>
      <w:r w:rsidRPr="00DD7DC1">
        <w:rPr>
          <w:rFonts w:ascii="Arial" w:hAnsi="Arial" w:cs="Arial"/>
          <w:sz w:val="24"/>
          <w:szCs w:val="24"/>
        </w:rPr>
        <w:t>. Dokumenty złożone w takich plikach zostaną uznane za złożone nieskutecznie.</w:t>
      </w:r>
    </w:p>
    <w:p w14:paraId="0603A7A2" w14:textId="77777777" w:rsidR="00DD7DC1" w:rsidRPr="00DD7DC1" w:rsidRDefault="00DD7DC1" w:rsidP="00DD7DC1">
      <w:pPr>
        <w:pStyle w:val="Akapitzlist"/>
        <w:numPr>
          <w:ilvl w:val="1"/>
          <w:numId w:val="29"/>
        </w:numPr>
        <w:tabs>
          <w:tab w:val="left" w:pos="708"/>
        </w:tabs>
        <w:spacing w:before="120" w:line="276" w:lineRule="auto"/>
        <w:jc w:val="both"/>
        <w:outlineLvl w:val="1"/>
        <w:rPr>
          <w:rFonts w:ascii="Arial" w:hAnsi="Arial" w:cs="Arial"/>
          <w:bCs/>
          <w:iCs/>
          <w:color w:val="000000"/>
          <w:sz w:val="24"/>
          <w:szCs w:val="24"/>
          <w:lang w:val="x-none" w:eastAsia="x-none"/>
        </w:rPr>
      </w:pPr>
      <w:r w:rsidRPr="00DD7DC1">
        <w:rPr>
          <w:rFonts w:ascii="Arial" w:hAnsi="Arial" w:cs="Arial"/>
          <w:sz w:val="24"/>
          <w:szCs w:val="24"/>
        </w:rPr>
        <w:t xml:space="preserve">Zamawiający zwraca uwagę na ograniczenia wielkości plików podpisywanych elektronicznym profilem zaufanym, który wynosi maksymalnie 10MB, oraz na ograniczenie wielkości plików podpisywanych w aplikacji </w:t>
      </w:r>
      <w:proofErr w:type="spellStart"/>
      <w:r w:rsidRPr="00DD7DC1">
        <w:rPr>
          <w:rFonts w:ascii="Arial" w:hAnsi="Arial" w:cs="Arial"/>
          <w:sz w:val="24"/>
          <w:szCs w:val="24"/>
        </w:rPr>
        <w:t>eDoApp</w:t>
      </w:r>
      <w:proofErr w:type="spellEnd"/>
      <w:r w:rsidRPr="00DD7DC1">
        <w:rPr>
          <w:rFonts w:ascii="Arial" w:hAnsi="Arial" w:cs="Arial"/>
          <w:sz w:val="24"/>
          <w:szCs w:val="24"/>
        </w:rPr>
        <w:t xml:space="preserve"> służącej do składania podpisu osobistego, który wynosi maksymalnie 5MB. Prosi się o sprawdzenie plików pod kątem wielkości po ich podpisaniu. Złożenie plików większych niż dopuszczalne będzie skutkowało technicznym brakiem możliwości odczytania treści oferty, a co za tym idzie – jej odrzuceniem.</w:t>
      </w:r>
    </w:p>
    <w:p w14:paraId="69EBD6CE" w14:textId="270BAD4A" w:rsidR="00DD7DC1" w:rsidRPr="00DD7DC1" w:rsidRDefault="00DD7DC1" w:rsidP="00DD7DC1">
      <w:pPr>
        <w:pStyle w:val="Akapitzlist"/>
        <w:numPr>
          <w:ilvl w:val="1"/>
          <w:numId w:val="29"/>
        </w:numPr>
        <w:tabs>
          <w:tab w:val="left" w:pos="708"/>
        </w:tabs>
        <w:spacing w:before="120" w:line="276" w:lineRule="auto"/>
        <w:jc w:val="both"/>
        <w:outlineLvl w:val="1"/>
        <w:rPr>
          <w:rFonts w:ascii="Arial" w:hAnsi="Arial" w:cs="Arial"/>
          <w:bCs/>
          <w:iCs/>
          <w:color w:val="000000"/>
          <w:sz w:val="24"/>
          <w:szCs w:val="24"/>
          <w:lang w:val="x-none" w:eastAsia="x-none"/>
        </w:rPr>
      </w:pPr>
      <w:r w:rsidRPr="00DD7DC1">
        <w:rPr>
          <w:rFonts w:ascii="Arial" w:hAnsi="Arial" w:cs="Arial"/>
          <w:sz w:val="24"/>
          <w:szCs w:val="24"/>
        </w:rPr>
        <w:t>Zamawiający określa następujące informacje na temat kodowania i czasu odbioru danych:</w:t>
      </w:r>
    </w:p>
    <w:p w14:paraId="179C7E2C" w14:textId="77777777" w:rsidR="00DD7DC1" w:rsidRPr="00DD7DC1" w:rsidRDefault="00DD7DC1" w:rsidP="00DD7DC1">
      <w:pPr>
        <w:pStyle w:val="Nagwek2"/>
        <w:numPr>
          <w:ilvl w:val="0"/>
          <w:numId w:val="0"/>
        </w:numPr>
      </w:pPr>
      <w:r w:rsidRPr="00DD7DC1">
        <w:t xml:space="preserve">- załączony i przesłany przez Wykonawcę za pomocą Platformy plik oferty wraz </w:t>
      </w:r>
      <w:r w:rsidRPr="00DD7DC1">
        <w:br/>
        <w:t>z załącznikami, nie jest dostępny dla Zamawiającego i przechowywany jest na serwerach Platformy w formie zaszyfrowanej. Zamawiający otrzyma dostęp do pliku dopiero po upływie terminu otwarcia ofert;</w:t>
      </w:r>
    </w:p>
    <w:p w14:paraId="69A10F96" w14:textId="77777777" w:rsidR="00DD7DC1" w:rsidRPr="00DD7DC1" w:rsidRDefault="00DD7DC1" w:rsidP="00DD7DC1">
      <w:pPr>
        <w:spacing w:before="60" w:after="60" w:line="276" w:lineRule="auto"/>
        <w:jc w:val="both"/>
        <w:outlineLvl w:val="1"/>
        <w:rPr>
          <w:rFonts w:ascii="Arial" w:hAnsi="Arial" w:cs="Arial"/>
          <w:bCs/>
          <w:iCs/>
          <w:lang w:eastAsia="x-none"/>
        </w:rPr>
      </w:pPr>
      <w:r w:rsidRPr="00DD7DC1">
        <w:rPr>
          <w:rFonts w:ascii="Arial" w:hAnsi="Arial" w:cs="Arial"/>
          <w:bCs/>
          <w:iCs/>
          <w:lang w:eastAsia="x-none"/>
        </w:rPr>
        <w:t>- oznaczenie czasu odbioru danych przez Platformę stanowi przyporządkowaną do dokumentu elektronicznego datę oraz dokładny czas (</w:t>
      </w:r>
      <w:proofErr w:type="spellStart"/>
      <w:r w:rsidRPr="00DD7DC1">
        <w:rPr>
          <w:rFonts w:ascii="Arial" w:hAnsi="Arial" w:cs="Arial"/>
          <w:bCs/>
          <w:iCs/>
          <w:lang w:eastAsia="x-none"/>
        </w:rPr>
        <w:t>hh:mm:ss</w:t>
      </w:r>
      <w:proofErr w:type="spellEnd"/>
      <w:r w:rsidRPr="00DD7DC1">
        <w:rPr>
          <w:rFonts w:ascii="Arial" w:hAnsi="Arial" w:cs="Arial"/>
          <w:bCs/>
          <w:iCs/>
          <w:lang w:eastAsia="x-none"/>
        </w:rPr>
        <w:t>), widoczne przy  wysłanym dokumencie w kolumnie ”Data przesłania”;</w:t>
      </w:r>
    </w:p>
    <w:p w14:paraId="62DFD0C5" w14:textId="77777777" w:rsidR="00DD7DC1" w:rsidRPr="00DD7DC1" w:rsidRDefault="00DD7DC1" w:rsidP="00DD7DC1">
      <w:pPr>
        <w:pStyle w:val="Nagwek2"/>
        <w:numPr>
          <w:ilvl w:val="0"/>
          <w:numId w:val="0"/>
        </w:numPr>
      </w:pPr>
      <w:r w:rsidRPr="00DD7DC1">
        <w:t>- o terminie przesłania decyduje czas pełnego przeprocesowania transakcji pliku na Platformie, dlatego Zamawiający rekomenduje wysłanie plików oferty na dobę przez zakończeniem terminu składania ofert.</w:t>
      </w:r>
    </w:p>
    <w:p w14:paraId="3F590942" w14:textId="0E167379" w:rsidR="00DD7DC1" w:rsidRPr="005D46A9" w:rsidRDefault="00DD7DC1" w:rsidP="00DD7DC1">
      <w:pPr>
        <w:spacing w:before="120" w:line="276" w:lineRule="auto"/>
        <w:jc w:val="both"/>
        <w:outlineLvl w:val="1"/>
        <w:rPr>
          <w:rFonts w:ascii="Arial" w:hAnsi="Arial" w:cs="Arial"/>
          <w:bCs/>
          <w:iCs/>
          <w:color w:val="000000"/>
          <w:lang w:val="x-none" w:eastAsia="x-none"/>
        </w:rPr>
      </w:pPr>
      <w:r w:rsidRPr="00DD7DC1">
        <w:rPr>
          <w:rFonts w:ascii="Arial" w:hAnsi="Arial" w:cs="Arial"/>
        </w:rPr>
        <w:t>13.22 Za datę wpływu oświadczeń</w:t>
      </w:r>
      <w:r w:rsidRPr="005D46A9">
        <w:rPr>
          <w:rFonts w:ascii="Arial" w:hAnsi="Arial" w:cs="Arial"/>
        </w:rPr>
        <w:t>, wniosków, zawiadomień oraz informacji przesłanych za pośrednictwem Platformy, przyjmuje się datę ich zamieszczenia na Platformie.</w:t>
      </w:r>
    </w:p>
    <w:p w14:paraId="55C4EDD6" w14:textId="766DD767" w:rsidR="00DD7DC1" w:rsidRPr="005D46A9" w:rsidRDefault="00DD7DC1" w:rsidP="00DD7DC1">
      <w:pPr>
        <w:spacing w:before="120" w:line="276" w:lineRule="auto"/>
        <w:jc w:val="both"/>
        <w:outlineLvl w:val="1"/>
        <w:rPr>
          <w:rFonts w:ascii="Arial" w:hAnsi="Arial" w:cs="Arial"/>
          <w:bCs/>
          <w:iCs/>
          <w:color w:val="000000"/>
          <w:lang w:val="x-none" w:eastAsia="x-none"/>
        </w:rPr>
      </w:pPr>
      <w:r>
        <w:rPr>
          <w:rFonts w:ascii="Arial" w:hAnsi="Arial" w:cs="Arial"/>
        </w:rPr>
        <w:t xml:space="preserve">13.23 </w:t>
      </w:r>
      <w:r w:rsidRPr="005D46A9">
        <w:rPr>
          <w:rFonts w:ascii="Arial" w:hAnsi="Arial" w:cs="Arial"/>
        </w:rPr>
        <w:t>Postępowanie o udzielenie zamówienia prowadzi się w języku polskim. Dokumenty sporządzone w języku obcym są składane wraz z tłumaczeniem na język polski.</w:t>
      </w:r>
    </w:p>
    <w:p w14:paraId="7EE501CE" w14:textId="26A74D12" w:rsidR="00DD7DC1" w:rsidRPr="005D46A9" w:rsidRDefault="00DD7DC1" w:rsidP="00DD7DC1">
      <w:pPr>
        <w:spacing w:before="120"/>
        <w:jc w:val="both"/>
        <w:outlineLvl w:val="1"/>
        <w:rPr>
          <w:rFonts w:ascii="Arial" w:hAnsi="Arial" w:cs="Arial"/>
          <w:bCs/>
          <w:iCs/>
          <w:color w:val="000000"/>
          <w:lang w:val="x-none" w:eastAsia="x-none"/>
        </w:rPr>
      </w:pPr>
      <w:r>
        <w:rPr>
          <w:rFonts w:ascii="Arial" w:hAnsi="Arial" w:cs="Arial"/>
          <w:bCs/>
          <w:iCs/>
          <w:color w:val="000000"/>
          <w:lang w:eastAsia="x-none"/>
        </w:rPr>
        <w:lastRenderedPageBreak/>
        <w:t xml:space="preserve">13.24 </w:t>
      </w:r>
      <w:r w:rsidRPr="005D46A9">
        <w:rPr>
          <w:rFonts w:ascii="Arial" w:hAnsi="Arial" w:cs="Arial"/>
          <w:bCs/>
          <w:iCs/>
          <w:color w:val="000000"/>
          <w:lang w:val="x-none" w:eastAsia="x-none"/>
        </w:rPr>
        <w:t>Osob</w:t>
      </w:r>
      <w:r w:rsidRPr="005D46A9">
        <w:rPr>
          <w:rFonts w:ascii="Arial" w:hAnsi="Arial" w:cs="Arial"/>
          <w:bCs/>
          <w:iCs/>
          <w:color w:val="000000"/>
          <w:lang w:eastAsia="x-none"/>
        </w:rPr>
        <w:t>ami</w:t>
      </w:r>
      <w:r w:rsidRPr="005D46A9">
        <w:rPr>
          <w:rFonts w:ascii="Arial" w:hAnsi="Arial" w:cs="Arial"/>
          <w:bCs/>
          <w:iCs/>
          <w:color w:val="000000"/>
          <w:lang w:val="x-none" w:eastAsia="x-none"/>
        </w:rPr>
        <w:t xml:space="preserve"> uprawnion</w:t>
      </w:r>
      <w:r w:rsidRPr="005D46A9">
        <w:rPr>
          <w:rFonts w:ascii="Arial" w:hAnsi="Arial" w:cs="Arial"/>
          <w:bCs/>
          <w:iCs/>
          <w:color w:val="000000"/>
          <w:lang w:eastAsia="x-none"/>
        </w:rPr>
        <w:t>ymi</w:t>
      </w:r>
      <w:r w:rsidRPr="005D46A9">
        <w:rPr>
          <w:rFonts w:ascii="Arial" w:hAnsi="Arial" w:cs="Arial"/>
          <w:bCs/>
          <w:iCs/>
          <w:color w:val="000000"/>
          <w:lang w:val="x-none" w:eastAsia="x-none"/>
        </w:rPr>
        <w:t xml:space="preserve"> do kontaktu z Wykonawcami</w:t>
      </w:r>
      <w:r w:rsidRPr="005D46A9">
        <w:rPr>
          <w:rFonts w:ascii="Arial" w:hAnsi="Arial" w:cs="Arial"/>
          <w:bCs/>
          <w:iCs/>
          <w:color w:val="000000"/>
          <w:lang w:eastAsia="x-none"/>
        </w:rPr>
        <w:t xml:space="preserve"> są</w:t>
      </w:r>
      <w:r w:rsidRPr="005D46A9">
        <w:rPr>
          <w:rFonts w:ascii="Arial" w:hAnsi="Arial" w:cs="Arial"/>
          <w:bCs/>
          <w:iCs/>
          <w:color w:val="000000"/>
          <w:lang w:val="x-none" w:eastAsia="x-none"/>
        </w:rPr>
        <w:t>:</w:t>
      </w:r>
    </w:p>
    <w:p w14:paraId="32833E96" w14:textId="77777777" w:rsidR="00DD7DC1" w:rsidRPr="005D46A9" w:rsidRDefault="00DD7DC1" w:rsidP="00DD7DC1">
      <w:pPr>
        <w:tabs>
          <w:tab w:val="left" w:pos="708"/>
        </w:tabs>
        <w:spacing w:before="120"/>
        <w:ind w:left="680"/>
        <w:jc w:val="both"/>
        <w:outlineLvl w:val="1"/>
        <w:rPr>
          <w:rFonts w:ascii="Arial" w:hAnsi="Arial" w:cs="Arial"/>
          <w:bCs/>
          <w:iCs/>
          <w:color w:val="000000"/>
          <w:lang w:val="x-none" w:eastAsia="x-none"/>
        </w:rPr>
      </w:pPr>
      <w:r w:rsidRPr="005D46A9">
        <w:rPr>
          <w:rFonts w:ascii="Arial" w:hAnsi="Arial" w:cs="Arial"/>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DD7DC1" w:rsidRPr="005D46A9" w14:paraId="050502E2" w14:textId="77777777" w:rsidTr="0065377B">
        <w:tc>
          <w:tcPr>
            <w:tcW w:w="8636" w:type="dxa"/>
            <w:tcBorders>
              <w:top w:val="nil"/>
              <w:left w:val="nil"/>
              <w:bottom w:val="nil"/>
              <w:right w:val="nil"/>
            </w:tcBorders>
            <w:hideMark/>
          </w:tcPr>
          <w:p w14:paraId="7004D8FB" w14:textId="77777777" w:rsidR="00DD7DC1" w:rsidRPr="005D46A9" w:rsidRDefault="00DD7DC1" w:rsidP="0065377B">
            <w:pPr>
              <w:rPr>
                <w:rFonts w:ascii="Arial" w:hAnsi="Arial" w:cs="Arial"/>
                <w:lang w:val="pt-BR"/>
              </w:rPr>
            </w:pPr>
            <w:r w:rsidRPr="005D46A9">
              <w:rPr>
                <w:rFonts w:ascii="Arial" w:hAnsi="Arial" w:cs="Arial"/>
                <w:lang w:val="pt-BR"/>
              </w:rPr>
              <w:t xml:space="preserve">  Magdalena Boroń,</w:t>
            </w:r>
          </w:p>
        </w:tc>
      </w:tr>
    </w:tbl>
    <w:p w14:paraId="2C4C4895" w14:textId="77777777" w:rsidR="00DD7DC1" w:rsidRPr="005D46A9" w:rsidRDefault="00DD7DC1" w:rsidP="00DD7DC1">
      <w:pPr>
        <w:tabs>
          <w:tab w:val="left" w:pos="708"/>
        </w:tabs>
        <w:spacing w:before="120"/>
        <w:ind w:left="680"/>
        <w:jc w:val="both"/>
        <w:outlineLvl w:val="1"/>
        <w:rPr>
          <w:rFonts w:ascii="Arial" w:hAnsi="Arial" w:cs="Arial"/>
          <w:bCs/>
          <w:iCs/>
          <w:color w:val="000000"/>
          <w:lang w:val="x-none" w:eastAsia="x-none"/>
        </w:rPr>
      </w:pPr>
      <w:r w:rsidRPr="005D46A9">
        <w:rPr>
          <w:rFonts w:ascii="Arial" w:hAnsi="Arial" w:cs="Arial"/>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DD7DC1" w:rsidRPr="005D46A9" w14:paraId="7DF39C72" w14:textId="77777777" w:rsidTr="0065377B">
        <w:tc>
          <w:tcPr>
            <w:tcW w:w="8636" w:type="dxa"/>
            <w:tcBorders>
              <w:top w:val="nil"/>
              <w:left w:val="nil"/>
              <w:bottom w:val="nil"/>
              <w:right w:val="nil"/>
            </w:tcBorders>
            <w:hideMark/>
          </w:tcPr>
          <w:p w14:paraId="0589439D" w14:textId="77777777" w:rsidR="00DD7DC1" w:rsidRPr="005D46A9" w:rsidRDefault="00DD7DC1" w:rsidP="0065377B">
            <w:pPr>
              <w:rPr>
                <w:rFonts w:ascii="Arial" w:hAnsi="Arial" w:cs="Arial"/>
                <w:lang w:val="pt-BR"/>
              </w:rPr>
            </w:pPr>
            <w:r w:rsidRPr="005D46A9">
              <w:rPr>
                <w:rFonts w:ascii="Arial" w:hAnsi="Arial" w:cs="Arial"/>
                <w:lang w:val="pt-BR"/>
              </w:rPr>
              <w:t xml:space="preserve">  </w:t>
            </w:r>
            <w:r>
              <w:rPr>
                <w:rFonts w:ascii="Arial" w:hAnsi="Arial" w:cs="Arial"/>
                <w:lang w:val="pt-BR"/>
              </w:rPr>
              <w:t>Renata Siwak.</w:t>
            </w:r>
          </w:p>
        </w:tc>
      </w:tr>
    </w:tbl>
    <w:p w14:paraId="7CD6266C" w14:textId="77777777" w:rsidR="001350D3" w:rsidRPr="00C13012" w:rsidRDefault="001350D3" w:rsidP="00C13012">
      <w:pPr>
        <w:pStyle w:val="Nagwek1"/>
        <w:spacing w:line="276" w:lineRule="auto"/>
        <w:rPr>
          <w:rFonts w:ascii="Arial" w:hAnsi="Arial" w:cs="Arial"/>
          <w:bCs w:val="0"/>
        </w:rPr>
      </w:pPr>
      <w:r w:rsidRPr="00C13012">
        <w:rPr>
          <w:rFonts w:ascii="Arial" w:hAnsi="Arial" w:cs="Arial"/>
          <w:bCs w:val="0"/>
        </w:rPr>
        <w:t>OPIS SPO</w:t>
      </w:r>
      <w:bookmarkStart w:id="17" w:name="_Hlk37938975"/>
      <w:r w:rsidRPr="00C13012">
        <w:rPr>
          <w:rFonts w:ascii="Arial" w:hAnsi="Arial" w:cs="Arial"/>
          <w:bCs w:val="0"/>
        </w:rPr>
        <w:t>SOBU UDZIELANIA WYJAŚNIEŃ TREŚCI SWZ</w:t>
      </w:r>
      <w:bookmarkEnd w:id="17"/>
    </w:p>
    <w:p w14:paraId="3E8D072E" w14:textId="3E7DC1C8" w:rsidR="001350D3" w:rsidRPr="00C13012" w:rsidRDefault="001350D3" w:rsidP="00DD7DC1">
      <w:pPr>
        <w:pStyle w:val="Nagwek2"/>
      </w:pPr>
      <w:bookmarkStart w:id="18" w:name="_Hlk37783375"/>
      <w:bookmarkStart w:id="19" w:name="_Hlk37938993"/>
      <w:r w:rsidRPr="00C13012">
        <w:t>Wykonawca może zwrócić się do Zamawiającego z wnioskiem o wyjaśnienie treści SWZ, przekazanym za pośrednictwem Platformy</w:t>
      </w:r>
      <w:bookmarkStart w:id="20" w:name="_Hlk37783409"/>
      <w:bookmarkEnd w:id="18"/>
      <w:r w:rsidR="004E6A23">
        <w:t xml:space="preserve"> i funkcji „Wyślij wiadomość do zamawiającego”.</w:t>
      </w:r>
    </w:p>
    <w:p w14:paraId="4359329F" w14:textId="77777777" w:rsidR="001350D3" w:rsidRPr="00C13012" w:rsidRDefault="001350D3" w:rsidP="00DD7DC1">
      <w:pPr>
        <w:pStyle w:val="Nagwek2"/>
      </w:pPr>
      <w:r w:rsidRPr="00C13012">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20"/>
    </w:p>
    <w:p w14:paraId="4FF7DF78" w14:textId="77777777" w:rsidR="001350D3" w:rsidRPr="00C13012" w:rsidRDefault="001350D3" w:rsidP="00DD7DC1">
      <w:pPr>
        <w:pStyle w:val="Nagwek2"/>
      </w:pPr>
      <w:r w:rsidRPr="00C13012">
        <w:t>Jeżeli wniosek o wyjaśnienie treści SWZ nie wpłynie w terminie, o którym mowa w punkcie powyżej, Zamawiający nie ma obowiązku udzielania wyjaśnień SWZ.</w:t>
      </w:r>
    </w:p>
    <w:p w14:paraId="7344D309" w14:textId="77777777" w:rsidR="001350D3" w:rsidRPr="00C13012" w:rsidRDefault="001350D3" w:rsidP="00DD7DC1">
      <w:pPr>
        <w:pStyle w:val="Nagwek2"/>
      </w:pPr>
      <w:r w:rsidRPr="00C13012">
        <w:t>Przedłużenie terminu składania ofert, nie wpływa na bieg terminu składania wniosku o wyjaśnienie treści SWZ.</w:t>
      </w:r>
    </w:p>
    <w:p w14:paraId="3260F54F" w14:textId="77777777" w:rsidR="001350D3" w:rsidRPr="00C13012" w:rsidRDefault="001350D3" w:rsidP="00DD7DC1">
      <w:pPr>
        <w:pStyle w:val="Nagwek2"/>
      </w:pPr>
      <w:r w:rsidRPr="00C13012">
        <w:t>Treść zapytań wraz z wyjaśnieniami Zamawiający udostępni na stronie internetowej prowadzonego postępowania, bez ujawniania źródła zapytania.</w:t>
      </w:r>
    </w:p>
    <w:p w14:paraId="4CAFA70C" w14:textId="77777777" w:rsidR="001350D3" w:rsidRPr="00C13012" w:rsidRDefault="001350D3" w:rsidP="00DD7DC1">
      <w:pPr>
        <w:pStyle w:val="Nagwek2"/>
      </w:pPr>
      <w:r w:rsidRPr="00C13012">
        <w:t xml:space="preserve">W </w:t>
      </w:r>
      <w:bookmarkEnd w:id="19"/>
      <w:r w:rsidRPr="00C13012">
        <w:t>uzasadnionych przypadkach Zamawiający może przed upływem terminu składania ofert zmienić treść SWZ. Dokonaną zmianę treści SWZ Zamawiający udostępni na stronie internetowej prowadzonego postępowania.</w:t>
      </w:r>
    </w:p>
    <w:p w14:paraId="09A85EEA" w14:textId="77777777" w:rsidR="001350D3" w:rsidRPr="00C13012" w:rsidRDefault="001350D3" w:rsidP="00C13012">
      <w:pPr>
        <w:pStyle w:val="Nagwek1"/>
        <w:spacing w:line="276" w:lineRule="auto"/>
        <w:rPr>
          <w:rFonts w:ascii="Arial" w:hAnsi="Arial" w:cs="Arial"/>
        </w:rPr>
      </w:pPr>
      <w:r w:rsidRPr="00C13012">
        <w:rPr>
          <w:rFonts w:ascii="Arial" w:hAnsi="Arial" w:cs="Arial"/>
        </w:rPr>
        <w:t>Wymagania dotycz</w:t>
      </w:r>
      <w:r w:rsidRPr="00C13012">
        <w:rPr>
          <w:rFonts w:ascii="Arial" w:eastAsia="TimesNewRoman" w:hAnsi="Arial" w:cs="Arial"/>
        </w:rPr>
        <w:t>ą</w:t>
      </w:r>
      <w:r w:rsidRPr="00C13012">
        <w:rPr>
          <w:rFonts w:ascii="Arial" w:hAnsi="Arial" w:cs="Arial"/>
        </w:rPr>
        <w:t>ce wadium</w:t>
      </w:r>
      <w:bookmarkEnd w:id="15"/>
    </w:p>
    <w:p w14:paraId="1B4DEB89" w14:textId="77777777" w:rsidR="001350D3" w:rsidRPr="00C13012" w:rsidRDefault="00E41B61" w:rsidP="00DD7DC1">
      <w:pPr>
        <w:pStyle w:val="Nagwek2"/>
        <w:numPr>
          <w:ilvl w:val="0"/>
          <w:numId w:val="0"/>
        </w:numPr>
        <w:ind w:left="680"/>
      </w:pPr>
      <w:r w:rsidRPr="00C13012">
        <w:t>W postępowaniu nie jest przewidziane składanie wadium.</w:t>
      </w:r>
    </w:p>
    <w:p w14:paraId="1751A6E9" w14:textId="77777777" w:rsidR="001350D3" w:rsidRPr="00C13012" w:rsidRDefault="001350D3" w:rsidP="00C13012">
      <w:pPr>
        <w:pStyle w:val="Nagwek1"/>
        <w:spacing w:line="276" w:lineRule="auto"/>
        <w:rPr>
          <w:rFonts w:ascii="Arial" w:hAnsi="Arial" w:cs="Arial"/>
        </w:rPr>
      </w:pPr>
      <w:bookmarkStart w:id="21" w:name="_Toc258314251"/>
      <w:r w:rsidRPr="00C13012">
        <w:rPr>
          <w:rFonts w:ascii="Arial" w:hAnsi="Arial" w:cs="Arial"/>
        </w:rPr>
        <w:t>Termin zwi</w:t>
      </w:r>
      <w:r w:rsidRPr="00C13012">
        <w:rPr>
          <w:rFonts w:ascii="Arial" w:eastAsia="TimesNewRoman" w:hAnsi="Arial" w:cs="Arial"/>
        </w:rPr>
        <w:t>ą</w:t>
      </w:r>
      <w:r w:rsidRPr="00C13012">
        <w:rPr>
          <w:rFonts w:ascii="Arial" w:hAnsi="Arial" w:cs="Arial"/>
        </w:rPr>
        <w:t>zania ofert</w:t>
      </w:r>
      <w:r w:rsidRPr="00C13012">
        <w:rPr>
          <w:rFonts w:ascii="Arial" w:eastAsia="TimesNewRoman" w:hAnsi="Arial" w:cs="Arial"/>
        </w:rPr>
        <w:t>ą</w:t>
      </w:r>
      <w:bookmarkEnd w:id="21"/>
    </w:p>
    <w:p w14:paraId="327CFEB4" w14:textId="77777777" w:rsidR="001350D3" w:rsidRPr="00C13012" w:rsidRDefault="001350D3" w:rsidP="00DD7DC1">
      <w:pPr>
        <w:pStyle w:val="Nagwek2"/>
      </w:pPr>
      <w:r w:rsidRPr="00C13012">
        <w:t xml:space="preserve">Wykonawca pozostaje związany ofertą do dnia </w:t>
      </w:r>
      <w:r w:rsidR="00E41B61" w:rsidRPr="00E41B61">
        <w:rPr>
          <w:b/>
        </w:rPr>
        <w:t>2024-04-12</w:t>
      </w:r>
      <w:r w:rsidRPr="00C13012">
        <w:t>.</w:t>
      </w:r>
    </w:p>
    <w:p w14:paraId="004412DD" w14:textId="77777777" w:rsidR="001350D3" w:rsidRPr="00C13012" w:rsidRDefault="001350D3" w:rsidP="00DD7DC1">
      <w:pPr>
        <w:pStyle w:val="Nagwek2"/>
      </w:pPr>
      <w:r w:rsidRPr="00C13012">
        <w:t>Bieg terminu związania ofertą rozpoczyna się wraz z upływem terminu składania ofert.</w:t>
      </w:r>
    </w:p>
    <w:p w14:paraId="2E90C27F" w14:textId="00709C28" w:rsidR="001350D3" w:rsidRPr="00C13012" w:rsidRDefault="001350D3" w:rsidP="004E6A23">
      <w:pPr>
        <w:pStyle w:val="Nagwek2"/>
      </w:pPr>
      <w:r w:rsidRPr="00C13012">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02823EE8" w14:textId="77777777" w:rsidR="001350D3" w:rsidRPr="00C13012" w:rsidRDefault="001350D3" w:rsidP="00C13012">
      <w:pPr>
        <w:pStyle w:val="Nagwek1"/>
        <w:spacing w:line="276" w:lineRule="auto"/>
        <w:rPr>
          <w:rFonts w:ascii="Arial" w:hAnsi="Arial" w:cs="Arial"/>
        </w:rPr>
      </w:pPr>
      <w:bookmarkStart w:id="22" w:name="_Toc258314252"/>
      <w:r w:rsidRPr="00C13012">
        <w:rPr>
          <w:rFonts w:ascii="Arial" w:hAnsi="Arial" w:cs="Arial"/>
        </w:rPr>
        <w:t>Opis sposobu przygotowywania ofert</w:t>
      </w:r>
      <w:bookmarkEnd w:id="22"/>
    </w:p>
    <w:p w14:paraId="61C35042" w14:textId="708E79E6" w:rsidR="004E6A23" w:rsidRPr="0007005A" w:rsidRDefault="004E6A23" w:rsidP="004E6A23">
      <w:pPr>
        <w:pStyle w:val="Nagwek2"/>
      </w:pPr>
      <w:bookmarkStart w:id="23" w:name="_Toc258314253"/>
      <w:r w:rsidRPr="0007005A">
        <w:t>Wykonawca może złożyć tylko jedną ofertę.</w:t>
      </w:r>
    </w:p>
    <w:p w14:paraId="1CEAEA4A" w14:textId="768BFC27" w:rsidR="004E6A23" w:rsidRPr="0007005A" w:rsidRDefault="004E6A23" w:rsidP="004E6A23">
      <w:pPr>
        <w:pStyle w:val="Nagwek2"/>
      </w:pPr>
      <w:r w:rsidRPr="0007005A">
        <w:t>Tre</w:t>
      </w:r>
      <w:r w:rsidRPr="0007005A">
        <w:rPr>
          <w:rFonts w:eastAsia="TimesNewRoman"/>
        </w:rPr>
        <w:t xml:space="preserve">ść </w:t>
      </w:r>
      <w:r w:rsidRPr="0007005A">
        <w:t>oferty musi być zgodna z wymaganiami Zamawiającego określonymi w niniejszej SWZ.</w:t>
      </w:r>
    </w:p>
    <w:p w14:paraId="7B2AEB73" w14:textId="5D7E4A31" w:rsidR="004E6A23" w:rsidRPr="0007005A" w:rsidRDefault="004E6A23" w:rsidP="004E6A23">
      <w:pPr>
        <w:pStyle w:val="Nagwek2"/>
      </w:pPr>
      <w:bookmarkStart w:id="24" w:name="_Hlk37866068"/>
      <w:r w:rsidRPr="0007005A">
        <w:lastRenderedPageBreak/>
        <w:t>Oferta oraz pozostałe oświadczenia i dokumenty, dla których Zamawiający określił wzory w formie formularzy, powinny być sporządzone zgodnie z tymi wzorami</w:t>
      </w:r>
      <w:bookmarkEnd w:id="24"/>
      <w:r w:rsidRPr="0007005A">
        <w:t>.</w:t>
      </w:r>
    </w:p>
    <w:p w14:paraId="3897A16D" w14:textId="72FFAD13" w:rsidR="004E6A23" w:rsidRPr="0007005A" w:rsidRDefault="004E6A23" w:rsidP="004E6A23">
      <w:pPr>
        <w:pStyle w:val="Nagwek2"/>
      </w:pPr>
      <w:bookmarkStart w:id="25" w:name="_Hlk37839542"/>
      <w:bookmarkStart w:id="26" w:name="_Hlk37866106"/>
      <w:r w:rsidRPr="0007005A">
        <w:t>Oferta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bookmarkEnd w:id="25"/>
      <w:bookmarkEnd w:id="26"/>
    </w:p>
    <w:p w14:paraId="2C1895CF" w14:textId="37D7A9A1" w:rsidR="004E6A23" w:rsidRPr="005D46A9" w:rsidRDefault="004E6A23" w:rsidP="004E6A23">
      <w:pPr>
        <w:pStyle w:val="Nagwek2"/>
      </w:pPr>
      <w:bookmarkStart w:id="27" w:name="_Hlk37939197"/>
      <w:r w:rsidRPr="005D46A9">
        <w:t xml:space="preserve">Zamawiający informuje, iż zgodnie z art. 18 ust. 3 ustawy </w:t>
      </w:r>
      <w:proofErr w:type="spellStart"/>
      <w:r w:rsidRPr="005D46A9">
        <w:t>Pzp</w:t>
      </w:r>
      <w:proofErr w:type="spellEnd"/>
      <w:r w:rsidRPr="005D46A9">
        <w:t>, nie ujawnia się informacji stanowiących tajemnicę przedsiębiorstwa, w rozumieniu przepisów ustawy z dnia 16 kwietnia 1993 r. o zwalczaniu nieuczciwej konkurencji (Dz. U. z 202</w:t>
      </w:r>
      <w:r>
        <w:t>2</w:t>
      </w:r>
      <w:r w:rsidRPr="005D46A9">
        <w:t xml:space="preserve"> r. poz. 1</w:t>
      </w:r>
      <w:r>
        <w:t>233</w:t>
      </w:r>
      <w:r w:rsidRPr="005D46A9">
        <w:t>), zwanej dalej „ustawą o zwalczaniu nieuczciwej konkurencji” jeżeli Wykonawca</w:t>
      </w:r>
      <w:bookmarkEnd w:id="27"/>
      <w:r w:rsidRPr="005D46A9">
        <w:t>:</w:t>
      </w:r>
    </w:p>
    <w:p w14:paraId="4637FD6A" w14:textId="77777777" w:rsidR="004E6A23" w:rsidRPr="005D46A9" w:rsidRDefault="004E6A23" w:rsidP="004E6A23">
      <w:pPr>
        <w:pStyle w:val="Nagwek2"/>
        <w:numPr>
          <w:ilvl w:val="0"/>
          <w:numId w:val="15"/>
        </w:numPr>
        <w:tabs>
          <w:tab w:val="num" w:pos="360"/>
        </w:tabs>
        <w:ind w:left="0" w:firstLine="0"/>
      </w:pPr>
      <w:r w:rsidRPr="005D46A9">
        <w:t>wraz z przekazaniem takich informacji, zastrzegł, że nie mogą być one udostępniane;</w:t>
      </w:r>
    </w:p>
    <w:p w14:paraId="6D01B5D4" w14:textId="77777777" w:rsidR="004E6A23" w:rsidRPr="005D46A9" w:rsidRDefault="004E6A23" w:rsidP="004E6A23">
      <w:pPr>
        <w:pStyle w:val="Nagwek2"/>
        <w:numPr>
          <w:ilvl w:val="0"/>
          <w:numId w:val="15"/>
        </w:numPr>
        <w:tabs>
          <w:tab w:val="num" w:pos="360"/>
        </w:tabs>
        <w:ind w:left="0" w:firstLine="0"/>
      </w:pPr>
      <w:r w:rsidRPr="005D46A9">
        <w:t>wykazał, załączając stosowne uzasadnienie, iż zastrzeżone informacje stanowią tajemnicę przedsiębiorstwa.</w:t>
      </w:r>
      <w:bookmarkStart w:id="28" w:name="_Hlk37939296"/>
    </w:p>
    <w:p w14:paraId="75A97C8D" w14:textId="77777777" w:rsidR="004E6A23" w:rsidRPr="005D46A9" w:rsidRDefault="004E6A23" w:rsidP="004E6A23">
      <w:pPr>
        <w:pStyle w:val="Nagwek2"/>
      </w:pPr>
      <w:r w:rsidRPr="005D46A9">
        <w:t>Zaleca się, aby uzasadnienie o którym mowa powyżej było sformułowane w sposób umożliwiający jego udostępnienie pozostałym uczestnikom postępowania.</w:t>
      </w:r>
    </w:p>
    <w:p w14:paraId="021C14DA" w14:textId="77777777" w:rsidR="004E6A23" w:rsidRPr="005D46A9" w:rsidRDefault="004E6A23" w:rsidP="004E6A23">
      <w:pPr>
        <w:pStyle w:val="Nagwek2"/>
      </w:pPr>
      <w:bookmarkStart w:id="29" w:name="_Hlk38143710"/>
      <w:r w:rsidRPr="005D46A9">
        <w:t xml:space="preserve">Wykonawca nie może zastrzec informacji, o których mowa w art. 222 ust. 5 ustawy </w:t>
      </w:r>
      <w:proofErr w:type="spellStart"/>
      <w:r w:rsidRPr="005D46A9">
        <w:t>Pzp</w:t>
      </w:r>
      <w:bookmarkEnd w:id="28"/>
      <w:bookmarkEnd w:id="29"/>
      <w:proofErr w:type="spellEnd"/>
      <w:r w:rsidRPr="005D46A9">
        <w:t>.</w:t>
      </w:r>
    </w:p>
    <w:p w14:paraId="0A58AAC4" w14:textId="29177C9C" w:rsidR="004E6A23" w:rsidRPr="005D46A9" w:rsidRDefault="004E6A23" w:rsidP="004E6A23">
      <w:pPr>
        <w:pStyle w:val="Nagwek2"/>
      </w:pPr>
      <w:r w:rsidRPr="005D46A9">
        <w:t>W procesie składania oferty, wniosku, w tym przedmiotowych środków dowodowych na platformie, kwalifikowany podpis elektroniczny Wykonawca może złożyć bezpośrednio na dokumencie, który następnie przesyła do systemu (opcja rekomendowana przez Platformę)</w:t>
      </w:r>
      <w:r>
        <w:t>.</w:t>
      </w:r>
    </w:p>
    <w:p w14:paraId="069BE432" w14:textId="79541E00" w:rsidR="004E6A23" w:rsidRPr="005D46A9" w:rsidRDefault="004E6A23" w:rsidP="004E6A23">
      <w:pPr>
        <w:pStyle w:val="Nagwek2"/>
      </w:pPr>
      <w:r w:rsidRPr="005D46A9">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58E051C" w14:textId="140D1D63" w:rsidR="004E6A23" w:rsidRPr="005D46A9" w:rsidRDefault="004E6A23" w:rsidP="004E6A23">
      <w:pPr>
        <w:pStyle w:val="Nagwek2"/>
      </w:pPr>
      <w:r w:rsidRPr="005D46A9">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D46A9">
        <w:t>eIDAS</w:t>
      </w:r>
      <w:proofErr w:type="spellEnd"/>
      <w:r w:rsidRPr="005D46A9">
        <w:t xml:space="preserve">) (UE) nr 910/2014 - od 1 lipca 2016 roku”. </w:t>
      </w:r>
    </w:p>
    <w:p w14:paraId="5466BB2C" w14:textId="278BAC10" w:rsidR="004E6A23" w:rsidRPr="005D46A9" w:rsidRDefault="004E6A23" w:rsidP="004E6A23">
      <w:pPr>
        <w:pStyle w:val="Nagwek2"/>
      </w:pPr>
      <w:r w:rsidRPr="005D46A9">
        <w:lastRenderedPageBreak/>
        <w:t xml:space="preserve">Wykonawca, za pośrednictwem </w:t>
      </w:r>
      <w:r w:rsidRPr="005D46A9">
        <w:rPr>
          <w:color w:val="auto"/>
        </w:rPr>
        <w:t>Platformy</w:t>
      </w:r>
      <w:r w:rsidRPr="005D46A9">
        <w:rPr>
          <w:color w:val="1155CD"/>
        </w:rPr>
        <w:t xml:space="preserve"> </w:t>
      </w:r>
      <w:r w:rsidRPr="005D46A9">
        <w:t xml:space="preserve">może przed upływem terminu składania ofert zmienić lub wycofać ofertę. Sposób dokonywania zmiany lub wycofania oferty zamieszczono w instrukcji zamieszczonej na stronie internetowej pod adresem: </w:t>
      </w:r>
      <w:hyperlink r:id="rId8" w:history="1">
        <w:r w:rsidRPr="005D46A9">
          <w:rPr>
            <w:rStyle w:val="Hipercze"/>
          </w:rPr>
          <w:t>https://platformazakupowa.pl/strona/45-instrukcje</w:t>
        </w:r>
      </w:hyperlink>
    </w:p>
    <w:p w14:paraId="04275C2F" w14:textId="4FD52D5A" w:rsidR="004E6A23" w:rsidRPr="005D46A9" w:rsidRDefault="004E6A23" w:rsidP="004E6A23">
      <w:pPr>
        <w:pStyle w:val="Nagwek2"/>
      </w:pPr>
      <w:r w:rsidRPr="005D46A9">
        <w:t>Zamawiający nie przewiduje zwrotu kosztów udziału w postępowaniu. Wykonawca ponosi wszelkie koszty związane z przygotowaniem i złożeniem oferty.</w:t>
      </w:r>
    </w:p>
    <w:p w14:paraId="73D78B34" w14:textId="77777777" w:rsidR="001350D3" w:rsidRPr="00C13012" w:rsidRDefault="001350D3" w:rsidP="00C13012">
      <w:pPr>
        <w:pStyle w:val="Nagwek1"/>
        <w:spacing w:line="276" w:lineRule="auto"/>
        <w:rPr>
          <w:rFonts w:ascii="Arial" w:hAnsi="Arial" w:cs="Arial"/>
        </w:rPr>
      </w:pPr>
      <w:r w:rsidRPr="00C13012">
        <w:rPr>
          <w:rFonts w:ascii="Arial" w:hAnsi="Arial" w:cs="Arial"/>
        </w:rPr>
        <w:t>Miejsce oraz termin składania i otwarcia ofert</w:t>
      </w:r>
      <w:bookmarkEnd w:id="23"/>
    </w:p>
    <w:p w14:paraId="2F044E11" w14:textId="03E6CB90" w:rsidR="001350D3" w:rsidRPr="00C13012" w:rsidRDefault="001350D3" w:rsidP="00DD7DC1">
      <w:pPr>
        <w:pStyle w:val="Nagwek2"/>
        <w:numPr>
          <w:ilvl w:val="0"/>
          <w:numId w:val="0"/>
        </w:numPr>
        <w:ind w:left="431"/>
      </w:pPr>
      <w:bookmarkStart w:id="30" w:name="_Hlk37940485"/>
      <w:bookmarkStart w:id="31" w:name="_Hlk37857777"/>
      <w:r w:rsidRPr="00C13012">
        <w:t xml:space="preserve">Ofertę, wraz z załącznikami, należy złożyć za pośrednictwem Platformy w terminie do dnia </w:t>
      </w:r>
      <w:r w:rsidR="00E41B61" w:rsidRPr="00E41B61">
        <w:rPr>
          <w:b/>
        </w:rPr>
        <w:t>2024-03-1</w:t>
      </w:r>
      <w:r w:rsidR="007B50AA">
        <w:rPr>
          <w:b/>
        </w:rPr>
        <w:t>5</w:t>
      </w:r>
      <w:r w:rsidRPr="00C13012">
        <w:t xml:space="preserve"> do godz. </w:t>
      </w:r>
      <w:bookmarkEnd w:id="30"/>
      <w:bookmarkEnd w:id="31"/>
      <w:r w:rsidR="00E41B61" w:rsidRPr="00E41B61">
        <w:rPr>
          <w:b/>
        </w:rPr>
        <w:t>09:00</w:t>
      </w:r>
      <w:r w:rsidRPr="00C13012">
        <w:t>.</w:t>
      </w:r>
    </w:p>
    <w:p w14:paraId="5333A589" w14:textId="77777777" w:rsidR="001350D3" w:rsidRPr="00C13012" w:rsidRDefault="001350D3" w:rsidP="00C13012">
      <w:pPr>
        <w:pStyle w:val="Nagwek1"/>
        <w:spacing w:line="276" w:lineRule="auto"/>
        <w:rPr>
          <w:rFonts w:ascii="Arial" w:hAnsi="Arial" w:cs="Arial"/>
          <w:lang w:val="pl-PL"/>
        </w:rPr>
      </w:pPr>
      <w:bookmarkStart w:id="32" w:name="_Toc258314254"/>
      <w:r w:rsidRPr="00C13012">
        <w:rPr>
          <w:rFonts w:ascii="Arial" w:hAnsi="Arial" w:cs="Arial"/>
          <w:lang w:val="pl-PL"/>
        </w:rPr>
        <w:t>termin otwarcia ofert</w:t>
      </w:r>
    </w:p>
    <w:p w14:paraId="7F625DEB" w14:textId="7828CEF0" w:rsidR="001350D3" w:rsidRPr="00C13012" w:rsidRDefault="001350D3" w:rsidP="00DD7DC1">
      <w:pPr>
        <w:pStyle w:val="Nagwek2"/>
      </w:pPr>
      <w:r w:rsidRPr="00C13012">
        <w:t xml:space="preserve">Otwarcie ofert nastąpi w dniu: </w:t>
      </w:r>
      <w:r w:rsidR="00E41B61" w:rsidRPr="00E41B61">
        <w:rPr>
          <w:b/>
        </w:rPr>
        <w:t>2024-03-1</w:t>
      </w:r>
      <w:r w:rsidR="007B50AA">
        <w:rPr>
          <w:b/>
        </w:rPr>
        <w:t>5</w:t>
      </w:r>
      <w:r w:rsidRPr="00C13012">
        <w:t xml:space="preserve"> o godz. </w:t>
      </w:r>
      <w:r w:rsidR="00E41B61" w:rsidRPr="00E41B61">
        <w:rPr>
          <w:b/>
        </w:rPr>
        <w:t>09:05</w:t>
      </w:r>
      <w:r w:rsidRPr="00C13012">
        <w:t>, za pośrednictwem Platformy</w:t>
      </w:r>
      <w:r w:rsidR="004E6A23">
        <w:t xml:space="preserve"> </w:t>
      </w:r>
      <w:r w:rsidRPr="00C13012">
        <w:t>poprzez ich odszyfrowanie.</w:t>
      </w:r>
    </w:p>
    <w:p w14:paraId="7BBA08D0" w14:textId="77777777" w:rsidR="001350D3" w:rsidRPr="00C13012" w:rsidRDefault="001350D3" w:rsidP="00DD7DC1">
      <w:pPr>
        <w:pStyle w:val="Nagwek2"/>
      </w:pPr>
      <w:r w:rsidRPr="00C13012">
        <w:t>Zamawiający, najpóźniej przed otwarciem ofert, udostępni na stronie prowadzonego postępowania informację o kwocie, jaką zamierza przeznaczyć na sfinansowanie zamówienia.</w:t>
      </w:r>
    </w:p>
    <w:p w14:paraId="2AF10AED" w14:textId="77777777" w:rsidR="001350D3" w:rsidRPr="00C13012" w:rsidRDefault="001350D3" w:rsidP="00DD7DC1">
      <w:pPr>
        <w:pStyle w:val="Nagwek2"/>
      </w:pPr>
      <w:r w:rsidRPr="00C13012">
        <w:t>Niezwłocznie po otwarciu ofert, Zamawiający zamieści na stronie internetowej prowadzonego postępowania informacje o:</w:t>
      </w:r>
    </w:p>
    <w:p w14:paraId="7C3CE735" w14:textId="77777777" w:rsidR="001350D3" w:rsidRPr="00C13012" w:rsidRDefault="001350D3" w:rsidP="00DD7DC1">
      <w:pPr>
        <w:pStyle w:val="Nagwek2"/>
        <w:numPr>
          <w:ilvl w:val="0"/>
          <w:numId w:val="17"/>
        </w:numPr>
      </w:pPr>
      <w:r w:rsidRPr="00C13012">
        <w:t>nazwach albo imionach i nazwiskach oraz siedzibach lub miejscach prowadzonej działalności gospodarczej bądź miejscach zamieszkania Wykonawców, których oferty zostały otwarte;</w:t>
      </w:r>
    </w:p>
    <w:p w14:paraId="477ED689" w14:textId="77777777" w:rsidR="001350D3" w:rsidRPr="00C13012" w:rsidRDefault="001350D3" w:rsidP="00DD7DC1">
      <w:pPr>
        <w:pStyle w:val="Nagwek2"/>
        <w:numPr>
          <w:ilvl w:val="0"/>
          <w:numId w:val="17"/>
        </w:numPr>
      </w:pPr>
      <w:r w:rsidRPr="00C13012">
        <w:t>cenach lub kosztach zawartych w ofertach.</w:t>
      </w:r>
    </w:p>
    <w:p w14:paraId="67F93064" w14:textId="77777777" w:rsidR="001350D3" w:rsidRPr="00C13012" w:rsidRDefault="001350D3" w:rsidP="00C13012">
      <w:pPr>
        <w:pStyle w:val="Nagwek1"/>
        <w:spacing w:line="276" w:lineRule="auto"/>
        <w:rPr>
          <w:rFonts w:ascii="Arial" w:hAnsi="Arial" w:cs="Arial"/>
        </w:rPr>
      </w:pPr>
      <w:r w:rsidRPr="00C13012">
        <w:rPr>
          <w:rFonts w:ascii="Arial" w:hAnsi="Arial" w:cs="Arial"/>
        </w:rPr>
        <w:t>Opis sposobu obliczenia ceny</w:t>
      </w:r>
      <w:bookmarkEnd w:id="32"/>
    </w:p>
    <w:p w14:paraId="5DC25860" w14:textId="77777777" w:rsidR="001350D3" w:rsidRPr="00C13012" w:rsidRDefault="001350D3" w:rsidP="00DD7DC1">
      <w:pPr>
        <w:pStyle w:val="Nagwek2"/>
        <w:rPr>
          <w:color w:val="auto"/>
        </w:rPr>
      </w:pPr>
      <w:r w:rsidRPr="00C13012">
        <w:t>W ofercie Wykonawca zobowiązany jest podać cenę za wykonanie całego przedmiotu zamówienia w złotych polskich (PLN), z dokładnością do 1 grosza, tj. do dwóch miejsc po przecinku.</w:t>
      </w:r>
    </w:p>
    <w:p w14:paraId="03C531DF" w14:textId="77777777" w:rsidR="001350D3" w:rsidRPr="00C13012" w:rsidRDefault="001350D3" w:rsidP="00DD7DC1">
      <w:pPr>
        <w:pStyle w:val="Nagwek2"/>
        <w:rPr>
          <w:color w:val="auto"/>
        </w:rPr>
      </w:pPr>
      <w:r w:rsidRPr="00C13012">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3F16E711" w14:textId="77777777" w:rsidR="001350D3" w:rsidRPr="00C13012" w:rsidRDefault="001350D3" w:rsidP="00DD7DC1">
      <w:pPr>
        <w:pStyle w:val="Nagwek2"/>
      </w:pPr>
      <w:r w:rsidRPr="00C13012">
        <w:t>Rozliczenia między Zamawiającym a Wykonawcą prowadzone będą w złotych polskich z dokładnością do dwóch miejsc po przecinku.</w:t>
      </w:r>
    </w:p>
    <w:p w14:paraId="6CAB53B6" w14:textId="77777777" w:rsidR="001350D3" w:rsidRPr="00C13012" w:rsidRDefault="001350D3" w:rsidP="00DD7DC1">
      <w:pPr>
        <w:pStyle w:val="Nagwek2"/>
      </w:pPr>
      <w:r w:rsidRPr="00C13012">
        <w:t>Wykonawca zobowiązany jest zastosować stawkę VAT zgodnie z obowiązującymi przepisami ustawy z 11 marca 2004 r. o  podatku od towarów i usług.</w:t>
      </w:r>
    </w:p>
    <w:p w14:paraId="03B75379" w14:textId="77777777" w:rsidR="001350D3" w:rsidRPr="00C13012" w:rsidRDefault="001350D3" w:rsidP="00DD7DC1">
      <w:pPr>
        <w:pStyle w:val="Nagwek2"/>
      </w:pPr>
      <w:r w:rsidRPr="00C13012">
        <w:t xml:space="preserve">Jeżeli złożona zostanie oferta, której wybór prowadziłby do powstania u Zamawiającego obowiązku podatkowego zgodnie z ustawą z 11 marca 2004 r. o podatku od towarów i usług, dla celów zastosowania kryterium ceny Zamawiający </w:t>
      </w:r>
      <w:r w:rsidRPr="00C13012">
        <w:lastRenderedPageBreak/>
        <w:t>doliczy do przedstawionej w tej ofercie ceny kwotę podatku od towarów i usług, którą miałby obowiązek rozliczyć.</w:t>
      </w:r>
    </w:p>
    <w:p w14:paraId="2B0A013B" w14:textId="77777777" w:rsidR="001350D3" w:rsidRPr="00C13012" w:rsidRDefault="001350D3" w:rsidP="00DD7DC1">
      <w:pPr>
        <w:pStyle w:val="Nagwek2"/>
      </w:pPr>
      <w:bookmarkStart w:id="33" w:name="_Hlk61113033"/>
      <w:r w:rsidRPr="00C13012">
        <w:t>Wykonawca</w:t>
      </w:r>
      <w:bookmarkEnd w:id="33"/>
      <w:r w:rsidRPr="00C13012">
        <w:t xml:space="preserve"> składając ofertę zobowiązany jest:</w:t>
      </w:r>
    </w:p>
    <w:p w14:paraId="39DDF7B8" w14:textId="77777777" w:rsidR="001350D3" w:rsidRPr="00C13012" w:rsidRDefault="001350D3" w:rsidP="00DD7DC1">
      <w:pPr>
        <w:pStyle w:val="Nagwek2"/>
        <w:numPr>
          <w:ilvl w:val="0"/>
          <w:numId w:val="18"/>
        </w:numPr>
      </w:pPr>
      <w:r w:rsidRPr="00C13012">
        <w:t>poinformować Zamawiającego, że wybór jego oferty będzie prowadził do powstania u Zamawiającego obowiązku podatkowego;</w:t>
      </w:r>
    </w:p>
    <w:p w14:paraId="13752C08" w14:textId="77777777" w:rsidR="001350D3" w:rsidRPr="00C13012" w:rsidRDefault="001350D3" w:rsidP="00DD7DC1">
      <w:pPr>
        <w:pStyle w:val="Nagwek2"/>
        <w:numPr>
          <w:ilvl w:val="0"/>
          <w:numId w:val="18"/>
        </w:numPr>
      </w:pPr>
      <w:r w:rsidRPr="00C13012">
        <w:t>wskazać nazwę (rodzaj) towaru lub usługi, których dostawa lub świadczenie będą prowadziły do powstania obowiązku podatkowego;</w:t>
      </w:r>
    </w:p>
    <w:p w14:paraId="1126EEC0" w14:textId="77777777" w:rsidR="001350D3" w:rsidRPr="00C13012" w:rsidRDefault="001350D3" w:rsidP="00DD7DC1">
      <w:pPr>
        <w:pStyle w:val="Nagwek2"/>
        <w:numPr>
          <w:ilvl w:val="0"/>
          <w:numId w:val="18"/>
        </w:numPr>
      </w:pPr>
      <w:r w:rsidRPr="00C13012">
        <w:t>wskazać wartości towaru lub usługi objętego obowiązkiem podatkowym Zamawiającego, bez kwoty podatku;</w:t>
      </w:r>
    </w:p>
    <w:p w14:paraId="1DA1E5F0" w14:textId="77777777" w:rsidR="001350D3" w:rsidRPr="00C13012" w:rsidRDefault="001350D3" w:rsidP="00DD7DC1">
      <w:pPr>
        <w:pStyle w:val="Nagwek2"/>
        <w:numPr>
          <w:ilvl w:val="0"/>
          <w:numId w:val="18"/>
        </w:numPr>
      </w:pPr>
      <w:r w:rsidRPr="00C13012">
        <w:t>wskazać stawkę podatku od towarów i usług, która zgodnie z wiedzą Wykonawcy, będzie miała zastosowanie.</w:t>
      </w:r>
    </w:p>
    <w:p w14:paraId="66FEE5C7" w14:textId="77777777" w:rsidR="001350D3" w:rsidRPr="00C13012" w:rsidRDefault="001350D3" w:rsidP="00C13012">
      <w:pPr>
        <w:pStyle w:val="Nagwek1"/>
        <w:spacing w:line="276" w:lineRule="auto"/>
        <w:rPr>
          <w:rFonts w:ascii="Arial" w:hAnsi="Arial" w:cs="Arial"/>
        </w:rPr>
      </w:pPr>
      <w:bookmarkStart w:id="34" w:name="_Toc258314255"/>
      <w:r w:rsidRPr="00C13012">
        <w:rPr>
          <w:rFonts w:ascii="Arial" w:hAnsi="Arial" w:cs="Arial"/>
        </w:rPr>
        <w:t>Opis kryteriów</w:t>
      </w:r>
      <w:r w:rsidRPr="00C13012">
        <w:rPr>
          <w:rFonts w:ascii="Arial" w:hAnsi="Arial" w:cs="Arial"/>
          <w:lang w:val="pl-PL"/>
        </w:rPr>
        <w:t xml:space="preserve"> oceny ofert,</w:t>
      </w:r>
      <w:r w:rsidRPr="00C13012">
        <w:rPr>
          <w:rFonts w:ascii="Arial" w:hAnsi="Arial" w:cs="Arial"/>
        </w:rPr>
        <w:t xml:space="preserve"> wraz z podaniem </w:t>
      </w:r>
      <w:r w:rsidRPr="00C13012">
        <w:rPr>
          <w:rFonts w:ascii="Arial" w:hAnsi="Arial" w:cs="Arial"/>
          <w:lang w:val="pl-PL"/>
        </w:rPr>
        <w:t>wag</w:t>
      </w:r>
      <w:r w:rsidRPr="00C13012">
        <w:rPr>
          <w:rFonts w:ascii="Arial" w:hAnsi="Arial" w:cs="Arial"/>
        </w:rPr>
        <w:t xml:space="preserve"> tych kryteriów i sposobu oceny ofert</w:t>
      </w:r>
      <w:bookmarkEnd w:id="34"/>
    </w:p>
    <w:p w14:paraId="5BC1E8F8" w14:textId="77777777" w:rsidR="001350D3" w:rsidRPr="00C13012" w:rsidRDefault="001350D3" w:rsidP="00DD7DC1">
      <w:pPr>
        <w:pStyle w:val="Nagwek2"/>
      </w:pPr>
      <w:r w:rsidRPr="00C13012">
        <w:t>Przy dokonywaniu wyboru najkorzystniejszej oferty Zamawiający stosować będzie niżej podane kryteria:</w:t>
      </w:r>
    </w:p>
    <w:tbl>
      <w:tblPr>
        <w:tblW w:w="948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142"/>
        <w:gridCol w:w="5343"/>
      </w:tblGrid>
      <w:tr w:rsidR="00697769" w:rsidRPr="00C13012" w14:paraId="79D89D4C" w14:textId="77777777" w:rsidTr="00E41B61">
        <w:trPr>
          <w:trHeight w:val="481"/>
        </w:trPr>
        <w:tc>
          <w:tcPr>
            <w:tcW w:w="414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9135E97" w14:textId="77777777" w:rsidR="00697769" w:rsidRPr="00C13012" w:rsidRDefault="00697769" w:rsidP="00C13012">
            <w:pPr>
              <w:spacing w:before="120" w:after="120" w:line="276" w:lineRule="auto"/>
              <w:jc w:val="center"/>
              <w:outlineLvl w:val="1"/>
              <w:rPr>
                <w:rFonts w:ascii="Arial" w:hAnsi="Arial" w:cs="Arial"/>
                <w:b/>
                <w:bCs/>
                <w:iCs/>
                <w:color w:val="000000"/>
              </w:rPr>
            </w:pPr>
            <w:r w:rsidRPr="00C13012">
              <w:rPr>
                <w:rFonts w:ascii="Arial" w:hAnsi="Arial" w:cs="Arial"/>
                <w:b/>
                <w:bCs/>
                <w:iCs/>
                <w:color w:val="000000"/>
              </w:rPr>
              <w:t>Zadanie częściowe</w:t>
            </w:r>
          </w:p>
        </w:tc>
        <w:tc>
          <w:tcPr>
            <w:tcW w:w="53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720A14B" w14:textId="77777777" w:rsidR="00697769" w:rsidRPr="00C13012" w:rsidRDefault="00697769" w:rsidP="00C13012">
            <w:pPr>
              <w:spacing w:before="120" w:after="120" w:line="276" w:lineRule="auto"/>
              <w:jc w:val="center"/>
              <w:outlineLvl w:val="1"/>
              <w:rPr>
                <w:rFonts w:ascii="Arial" w:hAnsi="Arial" w:cs="Arial"/>
                <w:b/>
                <w:bCs/>
                <w:iCs/>
                <w:color w:val="000000"/>
              </w:rPr>
            </w:pPr>
            <w:r w:rsidRPr="00C13012">
              <w:rPr>
                <w:rFonts w:ascii="Arial" w:hAnsi="Arial" w:cs="Arial"/>
                <w:b/>
                <w:bCs/>
                <w:iCs/>
                <w:color w:val="000000"/>
              </w:rPr>
              <w:t>Nazwa kryterium - waga [%]</w:t>
            </w:r>
          </w:p>
        </w:tc>
      </w:tr>
      <w:tr w:rsidR="00E41B61" w:rsidRPr="00C13012" w14:paraId="40FFAB11" w14:textId="77777777" w:rsidTr="00E41B61">
        <w:tc>
          <w:tcPr>
            <w:tcW w:w="4142" w:type="dxa"/>
            <w:tcBorders>
              <w:top w:val="single" w:sz="4" w:space="0" w:color="auto"/>
              <w:left w:val="single" w:sz="4" w:space="0" w:color="auto"/>
              <w:bottom w:val="single" w:sz="4" w:space="0" w:color="auto"/>
              <w:right w:val="single" w:sz="4" w:space="0" w:color="auto"/>
            </w:tcBorders>
            <w:shd w:val="clear" w:color="auto" w:fill="FFFFFF"/>
            <w:hideMark/>
          </w:tcPr>
          <w:p w14:paraId="061771C3" w14:textId="77777777" w:rsidR="00E41B61" w:rsidRPr="00E41B61" w:rsidRDefault="00E41B61" w:rsidP="0065377B">
            <w:pPr>
              <w:spacing w:before="120" w:after="120" w:line="276" w:lineRule="auto"/>
              <w:jc w:val="both"/>
              <w:outlineLvl w:val="1"/>
              <w:rPr>
                <w:rFonts w:ascii="Arial" w:hAnsi="Arial" w:cs="Arial"/>
                <w:bCs/>
                <w:iCs/>
                <w:color w:val="000000"/>
              </w:rPr>
            </w:pPr>
            <w:r w:rsidRPr="00E41B61">
              <w:rPr>
                <w:rFonts w:ascii="Arial" w:hAnsi="Arial" w:cs="Arial"/>
                <w:bCs/>
                <w:iCs/>
                <w:color w:val="000000"/>
              </w:rPr>
              <w:t>1 - Skanowanie analogowych materiałów zasobu - operaty różne</w:t>
            </w:r>
          </w:p>
          <w:p w14:paraId="4C73F0C6" w14:textId="77777777" w:rsidR="00E41B61" w:rsidRPr="00C13012" w:rsidRDefault="00E41B61" w:rsidP="0065377B">
            <w:pPr>
              <w:spacing w:before="120" w:after="120" w:line="276" w:lineRule="auto"/>
              <w:jc w:val="both"/>
              <w:outlineLvl w:val="1"/>
              <w:rPr>
                <w:rFonts w:ascii="Arial" w:hAnsi="Arial" w:cs="Arial"/>
                <w:bCs/>
                <w:iCs/>
              </w:rPr>
            </w:pPr>
            <w:r w:rsidRPr="00E41B61">
              <w:rPr>
                <w:rFonts w:ascii="Arial" w:hAnsi="Arial" w:cs="Arial"/>
                <w:bCs/>
                <w:iCs/>
                <w:color w:val="000000"/>
              </w:rPr>
              <w:t>2 - Skanowanie analogowych materiałów zasobu - operaty z opracowania map numerycznych</w:t>
            </w:r>
          </w:p>
        </w:tc>
        <w:tc>
          <w:tcPr>
            <w:tcW w:w="5343" w:type="dxa"/>
            <w:tcBorders>
              <w:top w:val="single" w:sz="4" w:space="0" w:color="auto"/>
              <w:left w:val="single" w:sz="4" w:space="0" w:color="auto"/>
              <w:bottom w:val="single" w:sz="4" w:space="0" w:color="auto"/>
              <w:right w:val="single" w:sz="4" w:space="0" w:color="auto"/>
            </w:tcBorders>
            <w:shd w:val="clear" w:color="auto" w:fill="FFFFFF"/>
            <w:hideMark/>
          </w:tcPr>
          <w:p w14:paraId="16E8B8D8" w14:textId="77777777" w:rsidR="00E41B61" w:rsidRPr="00E41B61" w:rsidRDefault="00E41B61" w:rsidP="0065377B">
            <w:pPr>
              <w:spacing w:before="120" w:after="120" w:line="276" w:lineRule="auto"/>
              <w:jc w:val="both"/>
              <w:outlineLvl w:val="1"/>
              <w:rPr>
                <w:rFonts w:ascii="Arial" w:hAnsi="Arial" w:cs="Arial"/>
                <w:bCs/>
                <w:iCs/>
              </w:rPr>
            </w:pPr>
            <w:r w:rsidRPr="00E41B61">
              <w:rPr>
                <w:rFonts w:ascii="Arial" w:hAnsi="Arial" w:cs="Arial"/>
                <w:bCs/>
                <w:iCs/>
              </w:rPr>
              <w:t>1 - Cena - 60</w:t>
            </w:r>
          </w:p>
          <w:p w14:paraId="7907F2EF" w14:textId="77777777" w:rsidR="00E41B61" w:rsidRPr="00C13012" w:rsidRDefault="00E41B61" w:rsidP="0065377B">
            <w:pPr>
              <w:spacing w:before="120" w:after="120" w:line="276" w:lineRule="auto"/>
              <w:jc w:val="both"/>
              <w:outlineLvl w:val="1"/>
              <w:rPr>
                <w:rFonts w:ascii="Arial" w:hAnsi="Arial" w:cs="Arial"/>
                <w:bCs/>
                <w:iCs/>
              </w:rPr>
            </w:pPr>
            <w:r w:rsidRPr="00E41B61">
              <w:rPr>
                <w:rFonts w:ascii="Arial" w:hAnsi="Arial" w:cs="Arial"/>
                <w:bCs/>
                <w:iCs/>
              </w:rPr>
              <w:t>2 - Gwarancja - 40</w:t>
            </w:r>
          </w:p>
        </w:tc>
      </w:tr>
    </w:tbl>
    <w:p w14:paraId="2B5288EA" w14:textId="77777777" w:rsidR="001350D3" w:rsidRPr="00C13012" w:rsidRDefault="001350D3" w:rsidP="00DD7DC1">
      <w:pPr>
        <w:pStyle w:val="Nagwek2"/>
      </w:pPr>
      <w:r w:rsidRPr="00C13012">
        <w:t>Punkty przyznawane za podane kryteria będą liczone według następujących wzorów:</w:t>
      </w:r>
    </w:p>
    <w:tbl>
      <w:tblPr>
        <w:tblW w:w="928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075"/>
        <w:gridCol w:w="5209"/>
      </w:tblGrid>
      <w:tr w:rsidR="00697769" w:rsidRPr="00C13012" w14:paraId="24813F39" w14:textId="77777777" w:rsidTr="00E41B61">
        <w:trPr>
          <w:trHeight w:val="473"/>
        </w:trPr>
        <w:tc>
          <w:tcPr>
            <w:tcW w:w="40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85B3567" w14:textId="77777777" w:rsidR="00697769" w:rsidRPr="00C13012" w:rsidRDefault="00697769" w:rsidP="00C13012">
            <w:pPr>
              <w:spacing w:before="120" w:after="120" w:line="276" w:lineRule="auto"/>
              <w:jc w:val="center"/>
              <w:outlineLvl w:val="1"/>
              <w:rPr>
                <w:rFonts w:ascii="Arial" w:hAnsi="Arial" w:cs="Arial"/>
                <w:b/>
                <w:bCs/>
                <w:iCs/>
                <w:color w:val="000000"/>
              </w:rPr>
            </w:pPr>
            <w:r w:rsidRPr="00C13012">
              <w:rPr>
                <w:rFonts w:ascii="Arial" w:hAnsi="Arial" w:cs="Arial"/>
                <w:b/>
                <w:bCs/>
                <w:iCs/>
                <w:color w:val="000000"/>
              </w:rPr>
              <w:t>Zadanie częściowe</w:t>
            </w:r>
          </w:p>
        </w:tc>
        <w:tc>
          <w:tcPr>
            <w:tcW w:w="52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1C7353" w14:textId="77777777" w:rsidR="00697769" w:rsidRPr="00C13012" w:rsidRDefault="00697769" w:rsidP="00C13012">
            <w:pPr>
              <w:spacing w:before="120" w:after="120" w:line="276" w:lineRule="auto"/>
              <w:jc w:val="center"/>
              <w:outlineLvl w:val="1"/>
              <w:rPr>
                <w:rFonts w:ascii="Arial" w:hAnsi="Arial" w:cs="Arial"/>
                <w:b/>
                <w:bCs/>
                <w:iCs/>
                <w:color w:val="000000"/>
              </w:rPr>
            </w:pPr>
            <w:r w:rsidRPr="00C13012">
              <w:rPr>
                <w:rFonts w:ascii="Arial" w:hAnsi="Arial" w:cs="Arial"/>
                <w:b/>
                <w:bCs/>
                <w:iCs/>
                <w:color w:val="000000"/>
              </w:rPr>
              <w:t>Wzór</w:t>
            </w:r>
          </w:p>
        </w:tc>
      </w:tr>
      <w:tr w:rsidR="00E41B61" w:rsidRPr="00C13012" w14:paraId="19222CDF" w14:textId="77777777" w:rsidTr="00E41B61">
        <w:tc>
          <w:tcPr>
            <w:tcW w:w="4075" w:type="dxa"/>
            <w:tcBorders>
              <w:top w:val="single" w:sz="4" w:space="0" w:color="auto"/>
              <w:left w:val="single" w:sz="4" w:space="0" w:color="auto"/>
              <w:bottom w:val="single" w:sz="4" w:space="0" w:color="auto"/>
              <w:right w:val="single" w:sz="4" w:space="0" w:color="auto"/>
            </w:tcBorders>
            <w:shd w:val="clear" w:color="auto" w:fill="FFFFFF"/>
            <w:hideMark/>
          </w:tcPr>
          <w:p w14:paraId="0D634228" w14:textId="77777777" w:rsidR="00E41B61" w:rsidRPr="00E41B61" w:rsidRDefault="00E41B61" w:rsidP="0065377B">
            <w:pPr>
              <w:spacing w:before="120" w:after="120" w:line="276" w:lineRule="auto"/>
              <w:jc w:val="both"/>
              <w:outlineLvl w:val="1"/>
              <w:rPr>
                <w:rFonts w:ascii="Arial" w:hAnsi="Arial" w:cs="Arial"/>
                <w:bCs/>
                <w:iCs/>
                <w:color w:val="000000"/>
              </w:rPr>
            </w:pPr>
            <w:r w:rsidRPr="00E41B61">
              <w:rPr>
                <w:rFonts w:ascii="Arial" w:hAnsi="Arial" w:cs="Arial"/>
                <w:bCs/>
                <w:iCs/>
                <w:color w:val="000000"/>
              </w:rPr>
              <w:t>1 - Skanowanie analogowych materiałów zasobu - operaty różne</w:t>
            </w:r>
          </w:p>
          <w:p w14:paraId="33EDA0D8" w14:textId="77777777" w:rsidR="00E41B61" w:rsidRPr="00C13012" w:rsidRDefault="00E41B61" w:rsidP="0065377B">
            <w:pPr>
              <w:spacing w:before="120" w:after="120" w:line="276" w:lineRule="auto"/>
              <w:jc w:val="both"/>
              <w:outlineLvl w:val="1"/>
              <w:rPr>
                <w:rFonts w:ascii="Arial" w:hAnsi="Arial" w:cs="Arial"/>
                <w:bCs/>
                <w:iCs/>
              </w:rPr>
            </w:pPr>
            <w:r w:rsidRPr="00E41B61">
              <w:rPr>
                <w:rFonts w:ascii="Arial" w:hAnsi="Arial" w:cs="Arial"/>
                <w:bCs/>
                <w:iCs/>
                <w:color w:val="000000"/>
              </w:rPr>
              <w:t>2 - Skanowanie analogowych materiałów zasobu - operaty z opracowania map numerycznych</w:t>
            </w:r>
          </w:p>
        </w:tc>
        <w:tc>
          <w:tcPr>
            <w:tcW w:w="5209" w:type="dxa"/>
            <w:tcBorders>
              <w:top w:val="single" w:sz="4" w:space="0" w:color="auto"/>
              <w:left w:val="single" w:sz="4" w:space="0" w:color="auto"/>
              <w:bottom w:val="single" w:sz="4" w:space="0" w:color="auto"/>
              <w:right w:val="single" w:sz="4" w:space="0" w:color="auto"/>
            </w:tcBorders>
            <w:shd w:val="clear" w:color="auto" w:fill="FFFFFF"/>
            <w:hideMark/>
          </w:tcPr>
          <w:p w14:paraId="3E404DAB" w14:textId="77777777" w:rsidR="00E41B61" w:rsidRPr="00E41B61" w:rsidRDefault="00E41B61" w:rsidP="0065377B">
            <w:pPr>
              <w:spacing w:before="120" w:after="120" w:line="276" w:lineRule="auto"/>
              <w:jc w:val="both"/>
              <w:outlineLvl w:val="1"/>
              <w:rPr>
                <w:rFonts w:ascii="Arial" w:hAnsi="Arial" w:cs="Arial"/>
                <w:bCs/>
                <w:iCs/>
                <w:color w:val="000000"/>
              </w:rPr>
            </w:pPr>
            <w:r w:rsidRPr="00E41B61">
              <w:rPr>
                <w:rFonts w:ascii="Arial" w:hAnsi="Arial" w:cs="Arial"/>
                <w:bCs/>
                <w:iCs/>
                <w:color w:val="000000"/>
              </w:rPr>
              <w:t>1 - Cena</w:t>
            </w:r>
          </w:p>
          <w:p w14:paraId="43F072BC" w14:textId="77777777" w:rsidR="00E41B61" w:rsidRPr="00E41B61" w:rsidRDefault="00E41B61" w:rsidP="0065377B">
            <w:pPr>
              <w:spacing w:before="120" w:after="120" w:line="276" w:lineRule="auto"/>
              <w:jc w:val="both"/>
              <w:outlineLvl w:val="1"/>
              <w:rPr>
                <w:rFonts w:ascii="Arial" w:hAnsi="Arial" w:cs="Arial"/>
                <w:bCs/>
                <w:iCs/>
                <w:color w:val="000000"/>
              </w:rPr>
            </w:pPr>
            <w:r w:rsidRPr="00E41B61">
              <w:rPr>
                <w:rFonts w:ascii="Arial" w:hAnsi="Arial" w:cs="Arial"/>
                <w:bCs/>
                <w:iCs/>
                <w:color w:val="000000"/>
              </w:rPr>
              <w:t xml:space="preserve">Liczba punktów = ( </w:t>
            </w:r>
            <w:proofErr w:type="spellStart"/>
            <w:r w:rsidRPr="00E41B61">
              <w:rPr>
                <w:rFonts w:ascii="Arial" w:hAnsi="Arial" w:cs="Arial"/>
                <w:bCs/>
                <w:iCs/>
                <w:color w:val="000000"/>
              </w:rPr>
              <w:t>Cmin</w:t>
            </w:r>
            <w:proofErr w:type="spellEnd"/>
            <w:r w:rsidRPr="00E41B61">
              <w:rPr>
                <w:rFonts w:ascii="Arial" w:hAnsi="Arial" w:cs="Arial"/>
                <w:bCs/>
                <w:iCs/>
                <w:color w:val="000000"/>
              </w:rPr>
              <w:t>/</w:t>
            </w:r>
            <w:proofErr w:type="spellStart"/>
            <w:r w:rsidRPr="00E41B61">
              <w:rPr>
                <w:rFonts w:ascii="Arial" w:hAnsi="Arial" w:cs="Arial"/>
                <w:bCs/>
                <w:iCs/>
                <w:color w:val="000000"/>
              </w:rPr>
              <w:t>Cof</w:t>
            </w:r>
            <w:proofErr w:type="spellEnd"/>
            <w:r w:rsidRPr="00E41B61">
              <w:rPr>
                <w:rFonts w:ascii="Arial" w:hAnsi="Arial" w:cs="Arial"/>
                <w:bCs/>
                <w:iCs/>
                <w:color w:val="000000"/>
              </w:rPr>
              <w:t xml:space="preserve"> ) * 100 * waga</w:t>
            </w:r>
          </w:p>
          <w:p w14:paraId="7A6E796C" w14:textId="77777777" w:rsidR="00E41B61" w:rsidRPr="00E41B61" w:rsidRDefault="00E41B61" w:rsidP="0065377B">
            <w:pPr>
              <w:spacing w:before="120" w:after="120" w:line="276" w:lineRule="auto"/>
              <w:jc w:val="both"/>
              <w:outlineLvl w:val="1"/>
              <w:rPr>
                <w:rFonts w:ascii="Arial" w:hAnsi="Arial" w:cs="Arial"/>
                <w:bCs/>
                <w:iCs/>
                <w:color w:val="000000"/>
              </w:rPr>
            </w:pPr>
            <w:r w:rsidRPr="00E41B61">
              <w:rPr>
                <w:rFonts w:ascii="Arial" w:hAnsi="Arial" w:cs="Arial"/>
                <w:bCs/>
                <w:iCs/>
                <w:color w:val="000000"/>
              </w:rPr>
              <w:t>gdzie:</w:t>
            </w:r>
          </w:p>
          <w:p w14:paraId="7B353059" w14:textId="77777777" w:rsidR="00E41B61" w:rsidRPr="00E41B61" w:rsidRDefault="00E41B61" w:rsidP="0065377B">
            <w:pPr>
              <w:spacing w:before="120" w:after="120" w:line="276" w:lineRule="auto"/>
              <w:jc w:val="both"/>
              <w:outlineLvl w:val="1"/>
              <w:rPr>
                <w:rFonts w:ascii="Arial" w:hAnsi="Arial" w:cs="Arial"/>
                <w:bCs/>
                <w:iCs/>
                <w:color w:val="000000"/>
              </w:rPr>
            </w:pPr>
            <w:r w:rsidRPr="00E41B61">
              <w:rPr>
                <w:rFonts w:ascii="Arial" w:hAnsi="Arial" w:cs="Arial"/>
                <w:bCs/>
                <w:iCs/>
                <w:color w:val="000000"/>
              </w:rPr>
              <w:t xml:space="preserve">- </w:t>
            </w:r>
            <w:proofErr w:type="spellStart"/>
            <w:r w:rsidRPr="00E41B61">
              <w:rPr>
                <w:rFonts w:ascii="Arial" w:hAnsi="Arial" w:cs="Arial"/>
                <w:bCs/>
                <w:iCs/>
                <w:color w:val="000000"/>
              </w:rPr>
              <w:t>Cmin</w:t>
            </w:r>
            <w:proofErr w:type="spellEnd"/>
            <w:r w:rsidRPr="00E41B61">
              <w:rPr>
                <w:rFonts w:ascii="Arial" w:hAnsi="Arial" w:cs="Arial"/>
                <w:bCs/>
                <w:iCs/>
                <w:color w:val="000000"/>
              </w:rPr>
              <w:t xml:space="preserve"> - najniższa cena spośród wszystkich ofert</w:t>
            </w:r>
          </w:p>
          <w:p w14:paraId="428CB9F2" w14:textId="77777777" w:rsidR="00E41B61" w:rsidRPr="00E41B61" w:rsidRDefault="00E41B61" w:rsidP="0065377B">
            <w:pPr>
              <w:spacing w:before="120" w:after="120" w:line="276" w:lineRule="auto"/>
              <w:jc w:val="both"/>
              <w:outlineLvl w:val="1"/>
              <w:rPr>
                <w:rFonts w:ascii="Arial" w:hAnsi="Arial" w:cs="Arial"/>
                <w:bCs/>
                <w:iCs/>
                <w:color w:val="000000"/>
              </w:rPr>
            </w:pPr>
            <w:r w:rsidRPr="00E41B61">
              <w:rPr>
                <w:rFonts w:ascii="Arial" w:hAnsi="Arial" w:cs="Arial"/>
                <w:bCs/>
                <w:iCs/>
                <w:color w:val="000000"/>
              </w:rPr>
              <w:t xml:space="preserve">- </w:t>
            </w:r>
            <w:proofErr w:type="spellStart"/>
            <w:r w:rsidRPr="00E41B61">
              <w:rPr>
                <w:rFonts w:ascii="Arial" w:hAnsi="Arial" w:cs="Arial"/>
                <w:bCs/>
                <w:iCs/>
                <w:color w:val="000000"/>
              </w:rPr>
              <w:t>Cof</w:t>
            </w:r>
            <w:proofErr w:type="spellEnd"/>
            <w:r w:rsidRPr="00E41B61">
              <w:rPr>
                <w:rFonts w:ascii="Arial" w:hAnsi="Arial" w:cs="Arial"/>
                <w:bCs/>
                <w:iCs/>
                <w:color w:val="000000"/>
              </w:rPr>
              <w:t xml:space="preserve"> -  cena podana w ofercie</w:t>
            </w:r>
          </w:p>
          <w:p w14:paraId="2BC65D3F" w14:textId="77777777" w:rsidR="00E41B61" w:rsidRPr="00E41B61" w:rsidRDefault="00E41B61" w:rsidP="0065377B">
            <w:pPr>
              <w:spacing w:before="120" w:after="120" w:line="276" w:lineRule="auto"/>
              <w:jc w:val="both"/>
              <w:outlineLvl w:val="1"/>
              <w:rPr>
                <w:rFonts w:ascii="Arial" w:hAnsi="Arial" w:cs="Arial"/>
                <w:bCs/>
                <w:iCs/>
                <w:color w:val="000000"/>
              </w:rPr>
            </w:pPr>
          </w:p>
          <w:p w14:paraId="73F3F5AD" w14:textId="77777777" w:rsidR="00E41B61" w:rsidRPr="00E41B61" w:rsidRDefault="00E41B61" w:rsidP="0065377B">
            <w:pPr>
              <w:spacing w:before="120" w:after="120" w:line="276" w:lineRule="auto"/>
              <w:jc w:val="both"/>
              <w:outlineLvl w:val="1"/>
              <w:rPr>
                <w:rFonts w:ascii="Arial" w:hAnsi="Arial" w:cs="Arial"/>
                <w:bCs/>
                <w:iCs/>
                <w:color w:val="000000"/>
              </w:rPr>
            </w:pPr>
            <w:r w:rsidRPr="00E41B61">
              <w:rPr>
                <w:rFonts w:ascii="Arial" w:hAnsi="Arial" w:cs="Arial"/>
                <w:bCs/>
                <w:iCs/>
                <w:color w:val="000000"/>
              </w:rPr>
              <w:t>2 - Gwarancja</w:t>
            </w:r>
          </w:p>
          <w:p w14:paraId="47A13DA2" w14:textId="77777777" w:rsidR="004E6A23" w:rsidRPr="00EB419F" w:rsidRDefault="004E6A23" w:rsidP="004E6A23">
            <w:pPr>
              <w:spacing w:line="276" w:lineRule="auto"/>
              <w:jc w:val="both"/>
              <w:rPr>
                <w:rFonts w:ascii="Arial" w:hAnsi="Arial" w:cs="Arial"/>
              </w:rPr>
            </w:pPr>
            <w:r w:rsidRPr="00EB419F">
              <w:rPr>
                <w:rFonts w:ascii="Arial" w:hAnsi="Arial" w:cs="Arial"/>
              </w:rPr>
              <w:t>Zamawiający wymaga, aby wykonawca udzielił gwarancji i rękojmi na min.</w:t>
            </w:r>
            <w:r>
              <w:rPr>
                <w:rFonts w:ascii="Arial" w:hAnsi="Arial" w:cs="Arial"/>
              </w:rPr>
              <w:t xml:space="preserve"> </w:t>
            </w:r>
            <w:r w:rsidRPr="00EB419F">
              <w:rPr>
                <w:rFonts w:ascii="Arial" w:hAnsi="Arial" w:cs="Arial"/>
              </w:rPr>
              <w:t xml:space="preserve">2 lata. Jeżeli </w:t>
            </w:r>
            <w:r w:rsidRPr="00EB419F">
              <w:rPr>
                <w:rFonts w:ascii="Arial" w:hAnsi="Arial" w:cs="Arial"/>
              </w:rPr>
              <w:lastRenderedPageBreak/>
              <w:t>wykonawca udzieli gwarancji  i rękojmi na 2 lata otrzyma 0 pkt; Jeżeli wykonawca udzieli gwarancji i rękojmi na 3 lata - otrzyma 10 punktów, a gdy na 4 lata, to otrzyma 40 pkt;. Podanie dłuższego okresu gwarancji niż 4 lata Zamawiający oceni jak podanie okresu 4-letniego.</w:t>
            </w:r>
          </w:p>
          <w:p w14:paraId="30827DD5" w14:textId="0A459937" w:rsidR="00E41B61" w:rsidRPr="004E6A23" w:rsidRDefault="004E6A23" w:rsidP="0065377B">
            <w:pPr>
              <w:spacing w:before="120" w:after="120" w:line="276" w:lineRule="auto"/>
              <w:jc w:val="both"/>
              <w:outlineLvl w:val="1"/>
              <w:rPr>
                <w:rFonts w:ascii="Arial" w:hAnsi="Arial" w:cs="Arial"/>
              </w:rPr>
            </w:pPr>
            <w:r w:rsidRPr="00EB419F">
              <w:rPr>
                <w:rFonts w:ascii="Arial" w:hAnsi="Arial" w:cs="Arial"/>
              </w:rPr>
              <w:t>Uwaga: gwarancja obejmuje pełen zakres przedmiotu zamówienia i musi określać pełne lata, tj. 2,3,4 lata.</w:t>
            </w:r>
          </w:p>
        </w:tc>
      </w:tr>
    </w:tbl>
    <w:p w14:paraId="4F202E58" w14:textId="1D646C8B" w:rsidR="001350D3" w:rsidRPr="00C13012" w:rsidRDefault="001350D3" w:rsidP="00DD7DC1">
      <w:pPr>
        <w:pStyle w:val="Nagwek2"/>
      </w:pPr>
      <w:r w:rsidRPr="00C13012">
        <w:lastRenderedPageBreak/>
        <w:t>Po dokonaniu oceny punkty zostaną zsumowane dla każdego z kryteriów oddzielnie. Suma punktów uzyskanych za wszystkie kryteria oceny stanowić będzie końcową ocenę danej oferty.</w:t>
      </w:r>
    </w:p>
    <w:p w14:paraId="209EBCD0" w14:textId="77777777" w:rsidR="001350D3" w:rsidRPr="00C13012" w:rsidRDefault="001350D3" w:rsidP="00DD7DC1">
      <w:pPr>
        <w:pStyle w:val="Nagwek2"/>
      </w:pPr>
      <w:r w:rsidRPr="00C13012">
        <w:t>Zamawiaj</w:t>
      </w:r>
      <w:r w:rsidRPr="00C13012">
        <w:rPr>
          <w:rFonts w:eastAsia="TimesNewRoman"/>
        </w:rPr>
        <w:t>ą</w:t>
      </w:r>
      <w:r w:rsidRPr="00C13012">
        <w:t>cy poprawi w ofercie:</w:t>
      </w:r>
    </w:p>
    <w:p w14:paraId="04BE3F0C" w14:textId="77777777" w:rsidR="001350D3" w:rsidRPr="00C13012" w:rsidRDefault="001350D3" w:rsidP="00DD7DC1">
      <w:pPr>
        <w:pStyle w:val="Nagwek2"/>
        <w:numPr>
          <w:ilvl w:val="0"/>
          <w:numId w:val="19"/>
        </w:numPr>
      </w:pPr>
      <w:r w:rsidRPr="00C13012">
        <w:t>oczywiste omyłki pisarskie,</w:t>
      </w:r>
    </w:p>
    <w:p w14:paraId="11856DC7" w14:textId="77777777" w:rsidR="001350D3" w:rsidRPr="00C13012" w:rsidRDefault="001350D3" w:rsidP="00DD7DC1">
      <w:pPr>
        <w:pStyle w:val="Nagwek2"/>
        <w:numPr>
          <w:ilvl w:val="0"/>
          <w:numId w:val="19"/>
        </w:numPr>
      </w:pPr>
      <w:r w:rsidRPr="00C13012">
        <w:t>oczywiste omyłki rachunkowe, z uwzgl</w:t>
      </w:r>
      <w:r w:rsidRPr="00C13012">
        <w:rPr>
          <w:rFonts w:eastAsia="TimesNewRoman"/>
        </w:rPr>
        <w:t>ę</w:t>
      </w:r>
      <w:r w:rsidRPr="00C13012">
        <w:t>dnieniem konsekwencji rachunkowych dokonanych poprawek,</w:t>
      </w:r>
    </w:p>
    <w:p w14:paraId="46D12A88" w14:textId="77777777" w:rsidR="001350D3" w:rsidRPr="00C13012" w:rsidRDefault="001350D3" w:rsidP="00DD7DC1">
      <w:pPr>
        <w:pStyle w:val="Nagwek2"/>
        <w:numPr>
          <w:ilvl w:val="0"/>
          <w:numId w:val="19"/>
        </w:numPr>
      </w:pPr>
      <w:r w:rsidRPr="00C13012">
        <w:t xml:space="preserve">inne omyłki polegające na niezgodności oferty z dokumentami zamówienia, niepowodujące istotnych zmian w treści oferty </w:t>
      </w:r>
    </w:p>
    <w:p w14:paraId="615988EF" w14:textId="77777777" w:rsidR="001350D3" w:rsidRPr="00C13012" w:rsidRDefault="001350D3" w:rsidP="00DD7DC1">
      <w:pPr>
        <w:pStyle w:val="Nagwek2"/>
        <w:numPr>
          <w:ilvl w:val="0"/>
          <w:numId w:val="0"/>
        </w:numPr>
        <w:ind w:left="680"/>
      </w:pPr>
      <w:r w:rsidRPr="00C13012">
        <w:t>- niezwłocznie zawiadamiaj</w:t>
      </w:r>
      <w:r w:rsidRPr="00C13012">
        <w:rPr>
          <w:rFonts w:eastAsia="TimesNewRoman"/>
        </w:rPr>
        <w:t>ą</w:t>
      </w:r>
      <w:r w:rsidRPr="00C13012">
        <w:t>c o tym Wykonawc</w:t>
      </w:r>
      <w:r w:rsidRPr="00C13012">
        <w:rPr>
          <w:rFonts w:eastAsia="TimesNewRoman"/>
        </w:rPr>
        <w:t>ę</w:t>
      </w:r>
      <w:r w:rsidRPr="00C13012">
        <w:t>, którego oferta została poprawiona.</w:t>
      </w:r>
    </w:p>
    <w:p w14:paraId="42E71762" w14:textId="77777777" w:rsidR="001350D3" w:rsidRPr="00C13012" w:rsidRDefault="001350D3" w:rsidP="00DD7DC1">
      <w:pPr>
        <w:pStyle w:val="Nagwek2"/>
      </w:pPr>
      <w:r w:rsidRPr="00C13012">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C13012">
        <w:t>Pzp</w:t>
      </w:r>
      <w:proofErr w:type="spellEnd"/>
      <w:r w:rsidRPr="00C13012">
        <w:t>.</w:t>
      </w:r>
    </w:p>
    <w:p w14:paraId="3678ED48" w14:textId="77777777" w:rsidR="001350D3" w:rsidRPr="00C13012" w:rsidRDefault="001350D3" w:rsidP="00DD7DC1">
      <w:pPr>
        <w:pStyle w:val="Nagwek2"/>
      </w:pPr>
      <w:r w:rsidRPr="00C13012">
        <w:t>Obowiązek wykazania, że oferta nie zawiera rażąco niskiej ceny spoczywa na Wykonawcy.</w:t>
      </w:r>
    </w:p>
    <w:p w14:paraId="5833C576" w14:textId="77777777" w:rsidR="001350D3" w:rsidRPr="00C13012" w:rsidRDefault="001350D3" w:rsidP="00DD7DC1">
      <w:pPr>
        <w:pStyle w:val="Nagwek2"/>
      </w:pPr>
      <w:r w:rsidRPr="00C13012">
        <w:t>Zamawiający odrzuci ofertę Wykonawcy, który nie złożył wyjaśnień lub jeżeli dokonana ocena wyjaśnień wraz z dostarczonymi dowodami potwierdzi, że oferta zawiera rażąco niską cenę w stosunku do przedmiotu zamówienia.</w:t>
      </w:r>
    </w:p>
    <w:p w14:paraId="552B25B2" w14:textId="77777777" w:rsidR="001350D3" w:rsidRPr="00C13012" w:rsidRDefault="001350D3" w:rsidP="00DD7DC1">
      <w:pPr>
        <w:pStyle w:val="Nagwek2"/>
      </w:pPr>
      <w:r w:rsidRPr="00C13012">
        <w:t>Zamawiający odrzuci ofertę Wykonawcy, który nie udzielił wyjaśnień w wyznaczonym terminie, lub jeżeli złożone wyjaśnienia wraz z dowodami nie uzasadniają rażąco niskiej ceny tej oferty.</w:t>
      </w:r>
    </w:p>
    <w:p w14:paraId="7351F1BB" w14:textId="77777777" w:rsidR="001350D3" w:rsidRPr="00C13012" w:rsidRDefault="001350D3" w:rsidP="00C13012">
      <w:pPr>
        <w:pStyle w:val="Nagwek1"/>
        <w:spacing w:line="276" w:lineRule="auto"/>
        <w:rPr>
          <w:rFonts w:ascii="Arial" w:hAnsi="Arial" w:cs="Arial"/>
        </w:rPr>
      </w:pPr>
      <w:bookmarkStart w:id="35" w:name="_Toc258314256"/>
      <w:r w:rsidRPr="00C13012">
        <w:rPr>
          <w:rFonts w:ascii="Arial" w:hAnsi="Arial" w:cs="Arial"/>
        </w:rPr>
        <w:t>UDZIELENIE ZAMÓWIENIA</w:t>
      </w:r>
      <w:bookmarkEnd w:id="35"/>
    </w:p>
    <w:p w14:paraId="29B38B7F" w14:textId="77777777" w:rsidR="001350D3" w:rsidRPr="00C13012" w:rsidRDefault="001350D3" w:rsidP="00DD7DC1">
      <w:pPr>
        <w:pStyle w:val="Nagwek2"/>
      </w:pPr>
      <w:r w:rsidRPr="00C13012">
        <w:lastRenderedPageBreak/>
        <w:t>Zamawiający udzieli zamówienia Wykonawcy, którego oferta odpowiada wszystkim wymaganiom określonym w niniejszej SWZ i została oceniona jako najkorzystniejsza w oparciu o podane w niej kryteria oceny ofert.</w:t>
      </w:r>
    </w:p>
    <w:p w14:paraId="67FB44A7" w14:textId="10BF4842" w:rsidR="001350D3" w:rsidRPr="00C13012" w:rsidRDefault="001350D3" w:rsidP="00DD7DC1">
      <w:pPr>
        <w:pStyle w:val="Nagwek2"/>
        <w:rPr>
          <w:b/>
        </w:rPr>
      </w:pPr>
      <w:r w:rsidRPr="00C13012">
        <w:tab/>
        <w:t xml:space="preserve">Niezwłocznie po wyborze najkorzystniejszej oferty Zamawiający poinformuje równocześnie Wykonawców, którzy złożyli oferty, przekazując im informacje, o których mowa w art. 253 ust. 1 ustawy </w:t>
      </w:r>
      <w:proofErr w:type="spellStart"/>
      <w:r w:rsidRPr="00C13012">
        <w:t>Pzp</w:t>
      </w:r>
      <w:proofErr w:type="spellEnd"/>
      <w:r w:rsidRPr="00C13012">
        <w:t xml:space="preserve"> oraz udostępni je na stronie internetowej prowadzonego postępowania </w:t>
      </w:r>
      <w:r w:rsidR="004E6A23" w:rsidRPr="004E6A23">
        <w:t>https://platformazakupowa.pl/transakcja/898086</w:t>
      </w:r>
    </w:p>
    <w:p w14:paraId="2D859961" w14:textId="77777777" w:rsidR="001350D3" w:rsidRPr="00C13012" w:rsidRDefault="001350D3" w:rsidP="00DD7DC1">
      <w:pPr>
        <w:pStyle w:val="Nagwek2"/>
        <w:rPr>
          <w:color w:val="auto"/>
        </w:rPr>
      </w:pPr>
      <w:r w:rsidRPr="00C13012">
        <w:t>Jeżeli Wykonawca, którego oferta została wybrana jako najkorzystniejsza, uchyla się od zawarcia umowy w sprawie zamówienia publicznego</w:t>
      </w:r>
      <w:r w:rsidR="00E41B61" w:rsidRPr="00C13012">
        <w:t xml:space="preserve"> lub nie wnosi wymaganego zabezpieczenia należytego wykonania umowy</w:t>
      </w:r>
      <w:r w:rsidRPr="00C13012">
        <w:t>, Zamawiający może dokonać ponownego badania i oceny ofert, spośród ofert pozostałych w postępowaniu Wykonawców albo unieważnić postępowanie.</w:t>
      </w:r>
    </w:p>
    <w:p w14:paraId="7959E87D" w14:textId="77777777" w:rsidR="001350D3" w:rsidRPr="00C13012" w:rsidRDefault="001350D3" w:rsidP="00C13012">
      <w:pPr>
        <w:pStyle w:val="Nagwek1"/>
        <w:spacing w:line="276" w:lineRule="auto"/>
        <w:rPr>
          <w:rFonts w:ascii="Arial" w:hAnsi="Arial" w:cs="Arial"/>
        </w:rPr>
      </w:pPr>
      <w:bookmarkStart w:id="36" w:name="_Toc258314257"/>
      <w:r w:rsidRPr="00C13012">
        <w:rPr>
          <w:rFonts w:ascii="Arial" w:hAnsi="Arial" w:cs="Arial"/>
        </w:rPr>
        <w:t>Informacje o formalno</w:t>
      </w:r>
      <w:r w:rsidRPr="00C13012">
        <w:rPr>
          <w:rFonts w:ascii="Arial" w:eastAsia="TimesNewRoman" w:hAnsi="Arial" w:cs="Arial"/>
        </w:rPr>
        <w:t>ś</w:t>
      </w:r>
      <w:r w:rsidRPr="00C13012">
        <w:rPr>
          <w:rFonts w:ascii="Arial" w:hAnsi="Arial" w:cs="Arial"/>
        </w:rPr>
        <w:t>ciach, jakie</w:t>
      </w:r>
      <w:r w:rsidRPr="00C13012">
        <w:rPr>
          <w:rFonts w:ascii="Arial" w:hAnsi="Arial" w:cs="Arial"/>
          <w:lang w:val="pl-PL"/>
        </w:rPr>
        <w:t xml:space="preserve"> muszą zostać dopełnione </w:t>
      </w:r>
      <w:r w:rsidRPr="00C13012">
        <w:rPr>
          <w:rFonts w:ascii="Arial" w:hAnsi="Arial" w:cs="Arial"/>
        </w:rPr>
        <w:t>po wyborze oferty w celu zawarcia umowy w sprawie zamówienia publicznego</w:t>
      </w:r>
      <w:bookmarkEnd w:id="36"/>
    </w:p>
    <w:p w14:paraId="093903D7" w14:textId="77777777" w:rsidR="001350D3" w:rsidRPr="00C13012" w:rsidRDefault="001350D3" w:rsidP="00DD7DC1">
      <w:pPr>
        <w:pStyle w:val="Nagwek2"/>
      </w:pPr>
      <w:r w:rsidRPr="00C13012">
        <w:t xml:space="preserve">Zamawiający zawrze umowę w sprawie zamówienia publicznego, w terminie i na zasadach określonych w art. 308 ust. 2 i 3 ustawy </w:t>
      </w:r>
      <w:proofErr w:type="spellStart"/>
      <w:r w:rsidRPr="00C13012">
        <w:t>Pzp</w:t>
      </w:r>
      <w:proofErr w:type="spellEnd"/>
      <w:r w:rsidRPr="00C13012">
        <w:t>.</w:t>
      </w:r>
    </w:p>
    <w:p w14:paraId="6B550F77" w14:textId="77777777" w:rsidR="001350D3" w:rsidRPr="00C13012" w:rsidRDefault="001350D3" w:rsidP="00DD7DC1">
      <w:pPr>
        <w:pStyle w:val="Nagwek2"/>
      </w:pPr>
      <w:r w:rsidRPr="00C13012">
        <w:t>Zamawiający poinformuje Wykonawcę, któremu zostanie udzielone zamówienie, o miejscu i terminie zawarcia umowy.</w:t>
      </w:r>
    </w:p>
    <w:p w14:paraId="393F498F" w14:textId="77777777" w:rsidR="001350D3" w:rsidRPr="00C13012" w:rsidRDefault="001350D3" w:rsidP="00DD7DC1">
      <w:pPr>
        <w:pStyle w:val="Nagwek2"/>
      </w:pPr>
      <w:r w:rsidRPr="00C13012">
        <w:t>Przed zawarciem umowy Wykonawca, na wezwanie Zamawiającego, zobowiązany jest do podania wszelkich informacji niezbędnych do wypełnienia treści umowy.</w:t>
      </w:r>
    </w:p>
    <w:p w14:paraId="4BF5BA35" w14:textId="77777777" w:rsidR="001350D3" w:rsidRPr="00C13012" w:rsidRDefault="001350D3" w:rsidP="00DD7DC1">
      <w:pPr>
        <w:pStyle w:val="Nagwek2"/>
      </w:pPr>
      <w:r w:rsidRPr="00C13012">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2CF55321" w14:textId="77777777" w:rsidR="001350D3" w:rsidRPr="00C13012" w:rsidRDefault="001350D3" w:rsidP="00DD7DC1">
      <w:pPr>
        <w:pStyle w:val="Nagwek2"/>
      </w:pPr>
      <w:r w:rsidRPr="00C13012">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C13012">
        <w:t>Pzp</w:t>
      </w:r>
      <w:proofErr w:type="spellEnd"/>
      <w:r w:rsidRPr="00C13012">
        <w:t>.</w:t>
      </w:r>
    </w:p>
    <w:p w14:paraId="5A82E497" w14:textId="77777777" w:rsidR="001350D3" w:rsidRPr="00C13012" w:rsidRDefault="001350D3" w:rsidP="00C13012">
      <w:pPr>
        <w:pStyle w:val="Nagwek1"/>
        <w:spacing w:line="276" w:lineRule="auto"/>
        <w:rPr>
          <w:rFonts w:ascii="Arial" w:hAnsi="Arial" w:cs="Arial"/>
        </w:rPr>
      </w:pPr>
      <w:bookmarkStart w:id="37" w:name="_Toc258314258"/>
      <w:r w:rsidRPr="00C13012">
        <w:rPr>
          <w:rFonts w:ascii="Arial" w:hAnsi="Arial" w:cs="Arial"/>
        </w:rPr>
        <w:t>Wymagania dotycz</w:t>
      </w:r>
      <w:r w:rsidRPr="00C13012">
        <w:rPr>
          <w:rFonts w:ascii="Arial" w:eastAsia="TimesNewRoman" w:hAnsi="Arial" w:cs="Arial"/>
        </w:rPr>
        <w:t>ą</w:t>
      </w:r>
      <w:r w:rsidRPr="00C13012">
        <w:rPr>
          <w:rFonts w:ascii="Arial" w:hAnsi="Arial" w:cs="Arial"/>
        </w:rPr>
        <w:t>ce zabezpieczenia nale</w:t>
      </w:r>
      <w:r w:rsidRPr="00C13012">
        <w:rPr>
          <w:rFonts w:ascii="Arial" w:eastAsia="TimesNewRoman" w:hAnsi="Arial" w:cs="Arial"/>
        </w:rPr>
        <w:t>ż</w:t>
      </w:r>
      <w:r w:rsidRPr="00C13012">
        <w:rPr>
          <w:rFonts w:ascii="Arial" w:hAnsi="Arial" w:cs="Arial"/>
        </w:rPr>
        <w:t>ytego wykonania umowy</w:t>
      </w:r>
      <w:bookmarkEnd w:id="37"/>
    </w:p>
    <w:p w14:paraId="6A885942" w14:textId="77777777" w:rsidR="00E41B61" w:rsidRPr="00C13012" w:rsidRDefault="00E41B61" w:rsidP="00DD7DC1">
      <w:pPr>
        <w:pStyle w:val="Nagwek2"/>
      </w:pPr>
      <w:r w:rsidRPr="00C13012">
        <w:t>Wykonawca zobowiązany jest przed zawarciem umowy wnieść zabezpieczenie należytego wykonania umowy w wysokości:</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5871"/>
      </w:tblGrid>
      <w:tr w:rsidR="00E41B61" w:rsidRPr="00C13012" w14:paraId="6E1001AA" w14:textId="77777777" w:rsidTr="0065377B">
        <w:tc>
          <w:tcPr>
            <w:tcW w:w="2608" w:type="dxa"/>
            <w:tcBorders>
              <w:top w:val="single" w:sz="4" w:space="0" w:color="auto"/>
              <w:left w:val="single" w:sz="4" w:space="0" w:color="auto"/>
              <w:bottom w:val="single" w:sz="4" w:space="0" w:color="auto"/>
              <w:right w:val="single" w:sz="4" w:space="0" w:color="auto"/>
            </w:tcBorders>
            <w:shd w:val="clear" w:color="auto" w:fill="F2F2F2"/>
            <w:hideMark/>
          </w:tcPr>
          <w:p w14:paraId="0BD5221B" w14:textId="77777777" w:rsidR="00E41B61" w:rsidRPr="00C13012" w:rsidRDefault="00E41B61" w:rsidP="0065377B">
            <w:pPr>
              <w:spacing w:before="60" w:after="120" w:line="276" w:lineRule="auto"/>
              <w:jc w:val="both"/>
              <w:rPr>
                <w:rFonts w:ascii="Arial" w:hAnsi="Arial" w:cs="Arial"/>
                <w:b/>
                <w:sz w:val="20"/>
                <w:szCs w:val="20"/>
              </w:rPr>
            </w:pPr>
            <w:r w:rsidRPr="00C13012">
              <w:rPr>
                <w:rFonts w:ascii="Arial" w:hAnsi="Arial" w:cs="Arial"/>
                <w:b/>
                <w:sz w:val="20"/>
                <w:szCs w:val="20"/>
              </w:rPr>
              <w:t>Zadanie częściowe nr:</w:t>
            </w:r>
          </w:p>
        </w:tc>
        <w:tc>
          <w:tcPr>
            <w:tcW w:w="5897" w:type="dxa"/>
            <w:tcBorders>
              <w:top w:val="single" w:sz="4" w:space="0" w:color="auto"/>
              <w:left w:val="single" w:sz="4" w:space="0" w:color="auto"/>
              <w:bottom w:val="single" w:sz="4" w:space="0" w:color="auto"/>
              <w:right w:val="single" w:sz="4" w:space="0" w:color="auto"/>
            </w:tcBorders>
            <w:shd w:val="clear" w:color="auto" w:fill="F2F2F2"/>
            <w:hideMark/>
          </w:tcPr>
          <w:p w14:paraId="0A8A1338" w14:textId="77777777" w:rsidR="00E41B61" w:rsidRPr="00C13012" w:rsidRDefault="00E41B61" w:rsidP="0065377B">
            <w:pPr>
              <w:spacing w:before="60" w:after="120" w:line="276" w:lineRule="auto"/>
              <w:jc w:val="both"/>
              <w:rPr>
                <w:rFonts w:ascii="Arial" w:hAnsi="Arial" w:cs="Arial"/>
                <w:b/>
                <w:sz w:val="20"/>
                <w:szCs w:val="20"/>
              </w:rPr>
            </w:pPr>
            <w:r w:rsidRPr="00C13012">
              <w:rPr>
                <w:rFonts w:ascii="Arial" w:hAnsi="Arial" w:cs="Arial"/>
                <w:b/>
                <w:sz w:val="20"/>
                <w:szCs w:val="20"/>
              </w:rPr>
              <w:t>Zabezpieczenie w % ceny brutto podanej w ofercie:</w:t>
            </w:r>
          </w:p>
        </w:tc>
      </w:tr>
      <w:tr w:rsidR="00E41B61" w:rsidRPr="00C13012" w14:paraId="57FB2D7B" w14:textId="77777777" w:rsidTr="0065377B">
        <w:tc>
          <w:tcPr>
            <w:tcW w:w="2608" w:type="dxa"/>
            <w:tcBorders>
              <w:top w:val="single" w:sz="4" w:space="0" w:color="auto"/>
              <w:left w:val="single" w:sz="4" w:space="0" w:color="auto"/>
              <w:bottom w:val="single" w:sz="4" w:space="0" w:color="auto"/>
              <w:right w:val="single" w:sz="4" w:space="0" w:color="auto"/>
            </w:tcBorders>
            <w:hideMark/>
          </w:tcPr>
          <w:p w14:paraId="771CCB0B" w14:textId="77777777" w:rsidR="00E41B61" w:rsidRPr="00C13012" w:rsidRDefault="00E41B61" w:rsidP="0065377B">
            <w:pPr>
              <w:spacing w:before="60" w:after="120" w:line="276" w:lineRule="auto"/>
              <w:jc w:val="both"/>
              <w:rPr>
                <w:rFonts w:ascii="Arial" w:hAnsi="Arial" w:cs="Arial"/>
                <w:b/>
              </w:rPr>
            </w:pPr>
            <w:r w:rsidRPr="00E41B61">
              <w:rPr>
                <w:rFonts w:ascii="Arial" w:hAnsi="Arial" w:cs="Arial"/>
              </w:rPr>
              <w:t>1</w:t>
            </w:r>
          </w:p>
        </w:tc>
        <w:tc>
          <w:tcPr>
            <w:tcW w:w="5897" w:type="dxa"/>
            <w:tcBorders>
              <w:top w:val="single" w:sz="4" w:space="0" w:color="auto"/>
              <w:left w:val="single" w:sz="4" w:space="0" w:color="auto"/>
              <w:bottom w:val="single" w:sz="4" w:space="0" w:color="auto"/>
              <w:right w:val="single" w:sz="4" w:space="0" w:color="auto"/>
            </w:tcBorders>
            <w:hideMark/>
          </w:tcPr>
          <w:p w14:paraId="26A6619B" w14:textId="77777777" w:rsidR="00E41B61" w:rsidRPr="00C13012" w:rsidRDefault="00E41B61" w:rsidP="0065377B">
            <w:pPr>
              <w:spacing w:before="60" w:after="120" w:line="276" w:lineRule="auto"/>
              <w:rPr>
                <w:rFonts w:ascii="Arial" w:hAnsi="Arial" w:cs="Arial"/>
              </w:rPr>
            </w:pPr>
            <w:r w:rsidRPr="00E41B61">
              <w:rPr>
                <w:rFonts w:ascii="Arial" w:hAnsi="Arial" w:cs="Arial"/>
              </w:rPr>
              <w:t>5</w:t>
            </w:r>
            <w:r w:rsidRPr="00C13012">
              <w:rPr>
                <w:rFonts w:ascii="Arial" w:hAnsi="Arial" w:cs="Arial"/>
              </w:rPr>
              <w:t xml:space="preserve"> %</w:t>
            </w:r>
          </w:p>
        </w:tc>
      </w:tr>
      <w:tr w:rsidR="00E41B61" w:rsidRPr="00C13012" w14:paraId="6DE860D3" w14:textId="77777777" w:rsidTr="0065377B">
        <w:tc>
          <w:tcPr>
            <w:tcW w:w="2608" w:type="dxa"/>
            <w:tcBorders>
              <w:top w:val="single" w:sz="4" w:space="0" w:color="auto"/>
              <w:left w:val="single" w:sz="4" w:space="0" w:color="auto"/>
              <w:bottom w:val="single" w:sz="4" w:space="0" w:color="auto"/>
              <w:right w:val="single" w:sz="4" w:space="0" w:color="auto"/>
            </w:tcBorders>
            <w:hideMark/>
          </w:tcPr>
          <w:p w14:paraId="5A0CAE09" w14:textId="77777777" w:rsidR="00E41B61" w:rsidRPr="00C13012" w:rsidRDefault="00E41B61" w:rsidP="0065377B">
            <w:pPr>
              <w:spacing w:before="60" w:after="120" w:line="276" w:lineRule="auto"/>
              <w:jc w:val="both"/>
              <w:rPr>
                <w:rFonts w:ascii="Arial" w:hAnsi="Arial" w:cs="Arial"/>
                <w:b/>
              </w:rPr>
            </w:pPr>
            <w:r w:rsidRPr="00E41B61">
              <w:rPr>
                <w:rFonts w:ascii="Arial" w:hAnsi="Arial" w:cs="Arial"/>
              </w:rPr>
              <w:lastRenderedPageBreak/>
              <w:t>2</w:t>
            </w:r>
          </w:p>
        </w:tc>
        <w:tc>
          <w:tcPr>
            <w:tcW w:w="5897" w:type="dxa"/>
            <w:tcBorders>
              <w:top w:val="single" w:sz="4" w:space="0" w:color="auto"/>
              <w:left w:val="single" w:sz="4" w:space="0" w:color="auto"/>
              <w:bottom w:val="single" w:sz="4" w:space="0" w:color="auto"/>
              <w:right w:val="single" w:sz="4" w:space="0" w:color="auto"/>
            </w:tcBorders>
            <w:hideMark/>
          </w:tcPr>
          <w:p w14:paraId="337D6DC1" w14:textId="77777777" w:rsidR="00E41B61" w:rsidRPr="00C13012" w:rsidRDefault="00E41B61" w:rsidP="0065377B">
            <w:pPr>
              <w:spacing w:before="60" w:after="120" w:line="276" w:lineRule="auto"/>
              <w:rPr>
                <w:rFonts w:ascii="Arial" w:hAnsi="Arial" w:cs="Arial"/>
              </w:rPr>
            </w:pPr>
            <w:r w:rsidRPr="00E41B61">
              <w:rPr>
                <w:rFonts w:ascii="Arial" w:hAnsi="Arial" w:cs="Arial"/>
              </w:rPr>
              <w:t>5</w:t>
            </w:r>
            <w:r w:rsidRPr="00C13012">
              <w:rPr>
                <w:rFonts w:ascii="Arial" w:hAnsi="Arial" w:cs="Arial"/>
              </w:rPr>
              <w:t xml:space="preserve"> %</w:t>
            </w:r>
          </w:p>
        </w:tc>
      </w:tr>
    </w:tbl>
    <w:p w14:paraId="06D76515" w14:textId="77777777" w:rsidR="00E41B61" w:rsidRPr="00C13012" w:rsidRDefault="00E41B61" w:rsidP="00DD7DC1">
      <w:pPr>
        <w:pStyle w:val="Nagwek2"/>
        <w:numPr>
          <w:ilvl w:val="0"/>
          <w:numId w:val="0"/>
        </w:numPr>
        <w:ind w:left="680"/>
      </w:pPr>
      <w:r w:rsidRPr="00C13012">
        <w:t>Zabezpieczenie służy pokryciu roszczeń z tytułu niewykonania lub nienależytego wykonania umowy.</w:t>
      </w:r>
    </w:p>
    <w:p w14:paraId="104D95CC" w14:textId="77777777" w:rsidR="00E41B61" w:rsidRPr="00C13012" w:rsidRDefault="00E41B61" w:rsidP="00DD7DC1">
      <w:pPr>
        <w:pStyle w:val="Nagwek2"/>
      </w:pPr>
      <w:r w:rsidRPr="00C13012">
        <w:t xml:space="preserve">Zabezpieczenie, zgodnie z art. 450 ust. 1 ustawy </w:t>
      </w:r>
      <w:proofErr w:type="spellStart"/>
      <w:r w:rsidRPr="00C13012">
        <w:t>Pzp</w:t>
      </w:r>
      <w:proofErr w:type="spellEnd"/>
      <w:r w:rsidRPr="00C13012">
        <w:t>, może być wnoszone według wyboru Wykonawcy w jednej lub w kilku następujących formach:</w:t>
      </w:r>
    </w:p>
    <w:p w14:paraId="0B786B4F" w14:textId="77777777" w:rsidR="00E41B61" w:rsidRPr="00C13012" w:rsidRDefault="00E41B61" w:rsidP="00E41B61">
      <w:pPr>
        <w:numPr>
          <w:ilvl w:val="0"/>
          <w:numId w:val="20"/>
        </w:numPr>
        <w:spacing w:before="120" w:after="60" w:line="276" w:lineRule="auto"/>
        <w:jc w:val="both"/>
        <w:outlineLvl w:val="1"/>
        <w:rPr>
          <w:rFonts w:ascii="Arial" w:hAnsi="Arial" w:cs="Arial"/>
          <w:bCs/>
          <w:iCs/>
          <w:color w:val="000000"/>
          <w:lang w:val="x-none" w:eastAsia="x-none"/>
        </w:rPr>
      </w:pPr>
      <w:r w:rsidRPr="00C13012">
        <w:rPr>
          <w:rFonts w:ascii="Arial" w:hAnsi="Arial" w:cs="Arial"/>
          <w:bCs/>
          <w:iCs/>
          <w:color w:val="000000"/>
          <w:lang w:val="x-none" w:eastAsia="x-none"/>
        </w:rPr>
        <w:t>pieniądzu;</w:t>
      </w:r>
    </w:p>
    <w:p w14:paraId="25B97205" w14:textId="77777777" w:rsidR="00E41B61" w:rsidRPr="00C13012" w:rsidRDefault="00E41B61" w:rsidP="00E41B61">
      <w:pPr>
        <w:numPr>
          <w:ilvl w:val="0"/>
          <w:numId w:val="20"/>
        </w:numPr>
        <w:spacing w:before="120" w:after="60" w:line="276" w:lineRule="auto"/>
        <w:jc w:val="both"/>
        <w:outlineLvl w:val="1"/>
        <w:rPr>
          <w:rFonts w:ascii="Arial" w:hAnsi="Arial" w:cs="Arial"/>
          <w:bCs/>
          <w:iCs/>
          <w:color w:val="000000"/>
          <w:lang w:val="x-none" w:eastAsia="x-none"/>
        </w:rPr>
      </w:pPr>
      <w:r w:rsidRPr="00C13012">
        <w:rPr>
          <w:rFonts w:ascii="Arial" w:hAnsi="Arial" w:cs="Arial"/>
          <w:bCs/>
          <w:iCs/>
          <w:color w:val="000000"/>
          <w:lang w:val="x-none" w:eastAsia="x-none"/>
        </w:rPr>
        <w:t>poręczeniach bankowych lub poręczeniach spółdzielczej kasy oszczędnościowo-kredytowej, z tym że zobowiązanie kasy jest zawsze zobowiązaniem pieniężnym;</w:t>
      </w:r>
    </w:p>
    <w:p w14:paraId="5657E5C2" w14:textId="77777777" w:rsidR="00E41B61" w:rsidRPr="00C13012" w:rsidRDefault="00E41B61" w:rsidP="00E41B61">
      <w:pPr>
        <w:numPr>
          <w:ilvl w:val="0"/>
          <w:numId w:val="20"/>
        </w:numPr>
        <w:spacing w:before="120" w:after="60" w:line="276" w:lineRule="auto"/>
        <w:jc w:val="both"/>
        <w:outlineLvl w:val="1"/>
        <w:rPr>
          <w:rFonts w:ascii="Arial" w:hAnsi="Arial" w:cs="Arial"/>
          <w:bCs/>
          <w:iCs/>
          <w:color w:val="000000"/>
          <w:lang w:val="x-none" w:eastAsia="x-none"/>
        </w:rPr>
      </w:pPr>
      <w:r w:rsidRPr="00C13012">
        <w:rPr>
          <w:rFonts w:ascii="Arial" w:hAnsi="Arial" w:cs="Arial"/>
          <w:bCs/>
          <w:iCs/>
          <w:color w:val="000000"/>
          <w:lang w:val="x-none" w:eastAsia="x-none"/>
        </w:rPr>
        <w:t>gwarancjach bankowych;</w:t>
      </w:r>
    </w:p>
    <w:p w14:paraId="0516294F" w14:textId="77777777" w:rsidR="00E41B61" w:rsidRPr="00C13012" w:rsidRDefault="00E41B61" w:rsidP="00E41B61">
      <w:pPr>
        <w:numPr>
          <w:ilvl w:val="0"/>
          <w:numId w:val="20"/>
        </w:numPr>
        <w:spacing w:before="120" w:after="60" w:line="276" w:lineRule="auto"/>
        <w:jc w:val="both"/>
        <w:outlineLvl w:val="1"/>
        <w:rPr>
          <w:rFonts w:ascii="Arial" w:hAnsi="Arial" w:cs="Arial"/>
          <w:bCs/>
          <w:iCs/>
          <w:color w:val="000000"/>
          <w:lang w:val="x-none" w:eastAsia="x-none"/>
        </w:rPr>
      </w:pPr>
      <w:r w:rsidRPr="00C13012">
        <w:rPr>
          <w:rFonts w:ascii="Arial" w:hAnsi="Arial" w:cs="Arial"/>
          <w:bCs/>
          <w:iCs/>
          <w:color w:val="000000"/>
          <w:lang w:val="x-none" w:eastAsia="x-none"/>
        </w:rPr>
        <w:t>gwarancjach ubezpieczeniowych;</w:t>
      </w:r>
    </w:p>
    <w:p w14:paraId="3E3B6968" w14:textId="77777777" w:rsidR="00E41B61" w:rsidRPr="00C13012" w:rsidRDefault="00E41B61" w:rsidP="00E41B61">
      <w:pPr>
        <w:numPr>
          <w:ilvl w:val="0"/>
          <w:numId w:val="20"/>
        </w:numPr>
        <w:spacing w:before="120" w:after="60" w:line="276" w:lineRule="auto"/>
        <w:jc w:val="both"/>
        <w:outlineLvl w:val="1"/>
        <w:rPr>
          <w:rFonts w:ascii="Arial" w:hAnsi="Arial" w:cs="Arial"/>
          <w:bCs/>
          <w:iCs/>
          <w:color w:val="000000"/>
          <w:lang w:val="x-none" w:eastAsia="x-none"/>
        </w:rPr>
      </w:pPr>
      <w:r w:rsidRPr="00C13012">
        <w:rPr>
          <w:rFonts w:ascii="Arial" w:hAnsi="Arial" w:cs="Arial"/>
          <w:bCs/>
          <w:iCs/>
          <w:color w:val="000000"/>
          <w:lang w:val="x-none" w:eastAsia="x-none"/>
        </w:rPr>
        <w:t>poręczeniach udzielanych przez podmioty, o których mowa w art. 6b ust. 5 pkt 2 ustawy z dnia 9 listopada 2000 r. o utworzeniu Polskiej Agencji Rozwoju Przedsiębiorczości (</w:t>
      </w:r>
      <w:proofErr w:type="spellStart"/>
      <w:r w:rsidRPr="00C13012">
        <w:rPr>
          <w:rFonts w:ascii="Arial" w:hAnsi="Arial" w:cs="Arial"/>
          <w:bCs/>
          <w:iCs/>
          <w:color w:val="000000"/>
          <w:lang w:val="x-none" w:eastAsia="x-none"/>
        </w:rPr>
        <w:t>t.j</w:t>
      </w:r>
      <w:proofErr w:type="spellEnd"/>
      <w:r w:rsidRPr="00C13012">
        <w:rPr>
          <w:rFonts w:ascii="Arial" w:hAnsi="Arial" w:cs="Arial"/>
          <w:bCs/>
          <w:iCs/>
          <w:color w:val="000000"/>
          <w:lang w:val="x-none" w:eastAsia="x-none"/>
        </w:rPr>
        <w:t>. Dz. U. z 2020r. poz. 299).</w:t>
      </w:r>
    </w:p>
    <w:p w14:paraId="3BF836A0" w14:textId="1AF4FA00" w:rsidR="00E41B61" w:rsidRPr="00C13012" w:rsidRDefault="00E41B61" w:rsidP="004E6A23">
      <w:pPr>
        <w:pStyle w:val="Nagwek2"/>
      </w:pPr>
      <w:r w:rsidRPr="00C13012">
        <w:t xml:space="preserve">Zabezpieczenie wnoszone w pieniądzu Wykonawca wpłaca przelewem na rachunek bankowy wskazany przez Zamawiającego. </w:t>
      </w:r>
    </w:p>
    <w:p w14:paraId="3C546FDE" w14:textId="77777777" w:rsidR="00E41B61" w:rsidRPr="00C13012" w:rsidRDefault="00E41B61" w:rsidP="00DD7DC1">
      <w:pPr>
        <w:pStyle w:val="Nagwek2"/>
      </w:pPr>
      <w:r w:rsidRPr="00C13012">
        <w:t>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bookmarkStart w:id="38" w:name="_Hlk37249170"/>
    </w:p>
    <w:p w14:paraId="0E546607" w14:textId="77777777" w:rsidR="00E41B61" w:rsidRPr="00C13012" w:rsidRDefault="00E41B61" w:rsidP="00DD7DC1">
      <w:pPr>
        <w:pStyle w:val="Nagwek2"/>
      </w:pPr>
      <w:r w:rsidRPr="00C13012">
        <w:t>Zabezpieczenie wnoszone w formie innej niż w pieniądzu, powinno być dostarczone w oryginale Zamawiającemu oraz musi zawierać:</w:t>
      </w:r>
    </w:p>
    <w:p w14:paraId="56DACDDE" w14:textId="77777777" w:rsidR="00E41B61" w:rsidRPr="00C13012" w:rsidRDefault="00E41B61" w:rsidP="00DD7DC1">
      <w:pPr>
        <w:pStyle w:val="Nagwek2"/>
        <w:numPr>
          <w:ilvl w:val="0"/>
          <w:numId w:val="21"/>
        </w:numPr>
      </w:pPr>
      <w:r w:rsidRPr="00C13012">
        <w:t>nazwę i adres siedziby Wykonawcy;</w:t>
      </w:r>
    </w:p>
    <w:p w14:paraId="2318A7C0" w14:textId="77777777" w:rsidR="00E41B61" w:rsidRPr="00C13012" w:rsidRDefault="00E41B61" w:rsidP="00DD7DC1">
      <w:pPr>
        <w:pStyle w:val="Nagwek2"/>
        <w:numPr>
          <w:ilvl w:val="0"/>
          <w:numId w:val="21"/>
        </w:numPr>
      </w:pPr>
      <w:r w:rsidRPr="00C13012">
        <w:t xml:space="preserve">wskazanie Beneficjenta poręczenia lub gwarancji, którym musi być </w:t>
      </w:r>
      <w:r w:rsidRPr="00E41B61">
        <w:t>Powiat Ostrowski, Starostwo Powiatowe w Ostrowie Wielkopolskim</w:t>
      </w:r>
      <w:r w:rsidRPr="00C13012">
        <w:t xml:space="preserve">, </w:t>
      </w:r>
      <w:r w:rsidRPr="00E41B61">
        <w:t>Al. Powstańców Wielkopolskich</w:t>
      </w:r>
      <w:r w:rsidRPr="00C13012">
        <w:t xml:space="preserve"> </w:t>
      </w:r>
      <w:r w:rsidRPr="00E41B61">
        <w:t>16</w:t>
      </w:r>
      <w:r w:rsidRPr="00C13012">
        <w:t xml:space="preserve"> , </w:t>
      </w:r>
      <w:r w:rsidRPr="00E41B61">
        <w:t>63-400</w:t>
      </w:r>
      <w:r w:rsidRPr="00C13012">
        <w:t xml:space="preserve"> </w:t>
      </w:r>
      <w:r w:rsidRPr="00E41B61">
        <w:t>Ostrów Wielkopolski</w:t>
      </w:r>
      <w:r w:rsidRPr="00C13012">
        <w:t>;</w:t>
      </w:r>
    </w:p>
    <w:p w14:paraId="03E82C06" w14:textId="77777777" w:rsidR="00E41B61" w:rsidRPr="00C13012" w:rsidRDefault="00E41B61" w:rsidP="00DD7DC1">
      <w:pPr>
        <w:pStyle w:val="Nagwek2"/>
        <w:numPr>
          <w:ilvl w:val="0"/>
          <w:numId w:val="21"/>
        </w:numPr>
      </w:pPr>
      <w:r w:rsidRPr="00C13012">
        <w:t>wskazanie podmiotu udzielającego gwarancji lub poręczenia;</w:t>
      </w:r>
    </w:p>
    <w:p w14:paraId="7CED894A" w14:textId="77777777" w:rsidR="00E41B61" w:rsidRPr="00C13012" w:rsidRDefault="00E41B61" w:rsidP="00DD7DC1">
      <w:pPr>
        <w:pStyle w:val="Nagwek2"/>
        <w:numPr>
          <w:ilvl w:val="0"/>
          <w:numId w:val="21"/>
        </w:numPr>
      </w:pPr>
      <w:r w:rsidRPr="00C13012">
        <w:t>określenie wierzytelności, która ma być zabezpieczona gwarancją lub poręczeniem ;</w:t>
      </w:r>
    </w:p>
    <w:p w14:paraId="3FB8D50B" w14:textId="77777777" w:rsidR="00E41B61" w:rsidRPr="00C13012" w:rsidRDefault="00E41B61" w:rsidP="00DD7DC1">
      <w:pPr>
        <w:pStyle w:val="Nagwek2"/>
        <w:numPr>
          <w:ilvl w:val="0"/>
          <w:numId w:val="21"/>
        </w:numPr>
      </w:pPr>
      <w:r w:rsidRPr="00C13012">
        <w:t>kwotę gwarancji/poręczenia;</w:t>
      </w:r>
    </w:p>
    <w:p w14:paraId="30D1D5E6" w14:textId="77777777" w:rsidR="00E41B61" w:rsidRPr="00C13012" w:rsidRDefault="00E41B61" w:rsidP="00DD7DC1">
      <w:pPr>
        <w:pStyle w:val="Nagwek2"/>
        <w:numPr>
          <w:ilvl w:val="0"/>
          <w:numId w:val="21"/>
        </w:numPr>
      </w:pPr>
      <w:r w:rsidRPr="00C13012">
        <w:t>termin ważności gwarancji lub poręczenia, obejmujący cały okres wykonania zamówienia;</w:t>
      </w:r>
    </w:p>
    <w:p w14:paraId="7D07964B" w14:textId="77777777" w:rsidR="00E41B61" w:rsidRPr="00C13012" w:rsidRDefault="00E41B61" w:rsidP="00DD7DC1">
      <w:pPr>
        <w:pStyle w:val="Nagwek2"/>
        <w:numPr>
          <w:ilvl w:val="0"/>
          <w:numId w:val="21"/>
        </w:numPr>
      </w:pPr>
      <w:r w:rsidRPr="00C13012">
        <w:t xml:space="preserve">bezwarunkowe, nieodwołalne, płatne na pierwsze żądanie, zobowiązanie wystawcy gwarancji lub poręczenia do wypłaty Zamawiającemu pełnej kwoty </w:t>
      </w:r>
      <w:r w:rsidRPr="00C13012">
        <w:lastRenderedPageBreak/>
        <w:t>zabezpieczenia lub do wypłat łącznie do pełnej kwoty zabezpieczenia w przypadku realizacji zamówienia w sposób niezgodny z umową.</w:t>
      </w:r>
    </w:p>
    <w:p w14:paraId="271DAEDD" w14:textId="77777777" w:rsidR="00E41B61" w:rsidRPr="00C13012" w:rsidRDefault="00E41B61" w:rsidP="00DD7DC1">
      <w:pPr>
        <w:pStyle w:val="Nagwek2"/>
      </w:pPr>
      <w:r w:rsidRPr="00C13012">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38CA1240" w14:textId="77777777" w:rsidR="00E41B61" w:rsidRPr="00C13012" w:rsidRDefault="00E41B61" w:rsidP="00DD7DC1">
      <w:pPr>
        <w:pStyle w:val="Nagwek2"/>
      </w:pPr>
      <w:r w:rsidRPr="00C13012">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3B2B0368" w14:textId="77777777" w:rsidR="00E41B61" w:rsidRPr="00C13012" w:rsidRDefault="00E41B61" w:rsidP="00DD7DC1">
      <w:pPr>
        <w:pStyle w:val="Nagwek2"/>
        <w:rPr>
          <w:lang w:val="x-none"/>
        </w:rPr>
      </w:pPr>
      <w:r w:rsidRPr="00C13012">
        <w:t>W przypadku wnoszenia zabezpieczenia należytego wykonania umowy w formie innej niż w pieniądzu, przed podpisaniem umowy Wykonawca zobowiązany jest przedstawić do akceptacji Zamawiającemu treść dokumentu gwarancji lub poręczenia.</w:t>
      </w:r>
      <w:bookmarkEnd w:id="38"/>
    </w:p>
    <w:p w14:paraId="7C2E84AB" w14:textId="77777777" w:rsidR="00E41B61" w:rsidRPr="00C13012" w:rsidRDefault="00E41B61" w:rsidP="00DD7DC1">
      <w:pPr>
        <w:pStyle w:val="Nagwek2"/>
      </w:pPr>
      <w:r w:rsidRPr="00C13012">
        <w:t xml:space="preserve">W trakcie realizacji umowy Wykonawca może dokonać zmiany formy zabezpieczenia na jedną lub kilka form, o których mowa w art. 450 ust. 1 ustawy </w:t>
      </w:r>
      <w:proofErr w:type="spellStart"/>
      <w:r w:rsidRPr="00C13012">
        <w:t>Pzp</w:t>
      </w:r>
      <w:proofErr w:type="spellEnd"/>
      <w:r w:rsidRPr="00C13012">
        <w:t>. Zmiana formy zabezpieczenia jest dokonywana z zachowaniem ciągłości zabezpieczenia i bez zmniejszenia jego wysokości.</w:t>
      </w:r>
    </w:p>
    <w:p w14:paraId="1FA496CC" w14:textId="77777777" w:rsidR="00E41B61" w:rsidRPr="00C13012" w:rsidRDefault="00E41B61" w:rsidP="00DD7DC1">
      <w:pPr>
        <w:pStyle w:val="Nagwek2"/>
      </w:pPr>
      <w:r w:rsidRPr="00C13012">
        <w:t>Zamawiający zwróci zabezpieczenie w terminie 30 dni od dnia wykonania zamówienia i uznania przez Zamawiającego za należycie wykonane .</w:t>
      </w:r>
    </w:p>
    <w:p w14:paraId="0839E18F" w14:textId="77777777" w:rsidR="001350D3" w:rsidRPr="00C13012" w:rsidRDefault="00E41B61" w:rsidP="00DD7DC1">
      <w:pPr>
        <w:pStyle w:val="Nagwek2"/>
      </w:pPr>
      <w:r w:rsidRPr="00C13012">
        <w:t>Zamawiający może pozostawić na zabezpieczenie roszczeń z tytułu rękojmi za wady lub gwarancji kwotę nie przekraczającą 30% zabezpieczenia, która zostanie zwrócona nie później niż w 15 dniu po upływie okresu rękojmi za wady lub gwarancji</w:t>
      </w:r>
      <w:r w:rsidRPr="00C13012">
        <w:rPr>
          <w:szCs w:val="22"/>
        </w:rPr>
        <w:t>.</w:t>
      </w:r>
    </w:p>
    <w:p w14:paraId="2F8EEF6F" w14:textId="77777777" w:rsidR="001350D3" w:rsidRPr="00C13012" w:rsidRDefault="001350D3" w:rsidP="00C13012">
      <w:pPr>
        <w:pStyle w:val="Nagwek1"/>
        <w:spacing w:line="276" w:lineRule="auto"/>
        <w:rPr>
          <w:rFonts w:ascii="Arial" w:hAnsi="Arial" w:cs="Arial"/>
        </w:rPr>
      </w:pPr>
      <w:bookmarkStart w:id="39" w:name="_Toc258314259"/>
      <w:r w:rsidRPr="00C13012">
        <w:rPr>
          <w:rFonts w:ascii="Arial" w:hAnsi="Arial" w:cs="Arial"/>
          <w:lang w:val="pl-PL"/>
        </w:rPr>
        <w:t xml:space="preserve">projektowane postanowienia </w:t>
      </w:r>
      <w:r w:rsidRPr="00C13012">
        <w:rPr>
          <w:rFonts w:ascii="Arial" w:hAnsi="Arial" w:cs="Arial"/>
        </w:rPr>
        <w:t xml:space="preserve">umowy w sprawie zamówienia publicznego, </w:t>
      </w:r>
      <w:r w:rsidRPr="00C13012">
        <w:rPr>
          <w:rFonts w:ascii="Arial" w:hAnsi="Arial" w:cs="Arial"/>
          <w:lang w:val="pl-PL"/>
        </w:rPr>
        <w:t xml:space="preserve">które zostaną wprowadzone do umowy w </w:t>
      </w:r>
      <w:r w:rsidRPr="00C13012">
        <w:rPr>
          <w:rFonts w:ascii="Arial" w:hAnsi="Arial" w:cs="Arial"/>
        </w:rPr>
        <w:t>sprawie zamówienia publicznego</w:t>
      </w:r>
      <w:bookmarkEnd w:id="39"/>
    </w:p>
    <w:p w14:paraId="19844FEA" w14:textId="77777777" w:rsidR="001350D3" w:rsidRPr="00C13012" w:rsidRDefault="001350D3" w:rsidP="00DD7DC1">
      <w:pPr>
        <w:pStyle w:val="Nagwek2"/>
      </w:pPr>
      <w:r w:rsidRPr="00C13012">
        <w:t xml:space="preserve">Wzór umowy stanowi załącznik do niniejszej SWZ. </w:t>
      </w:r>
    </w:p>
    <w:p w14:paraId="03FA8EA4" w14:textId="77777777" w:rsidR="001350D3" w:rsidRPr="00C13012" w:rsidRDefault="00E41B61" w:rsidP="00DD7DC1">
      <w:pPr>
        <w:pStyle w:val="Nagwek2"/>
        <w:numPr>
          <w:ilvl w:val="0"/>
          <w:numId w:val="0"/>
        </w:numPr>
        <w:ind w:left="680"/>
      </w:pPr>
      <w:r w:rsidRPr="00C13012">
        <w:t xml:space="preserve">Zakazuje się istotnych zmian postanowień zawartej umowy w stosunku do treści oferty, na podstawie której dokonano wyboru Wykonawcy. </w:t>
      </w:r>
    </w:p>
    <w:p w14:paraId="3E3ED9C2" w14:textId="77777777" w:rsidR="001350D3" w:rsidRPr="00C13012" w:rsidRDefault="001350D3" w:rsidP="00C13012">
      <w:pPr>
        <w:pStyle w:val="Nagwek1"/>
        <w:spacing w:line="276" w:lineRule="auto"/>
        <w:rPr>
          <w:rFonts w:ascii="Arial" w:hAnsi="Arial" w:cs="Arial"/>
        </w:rPr>
      </w:pPr>
      <w:bookmarkStart w:id="40" w:name="_Toc258314260"/>
      <w:r w:rsidRPr="00C13012">
        <w:rPr>
          <w:rFonts w:ascii="Arial" w:hAnsi="Arial" w:cs="Arial"/>
        </w:rPr>
        <w:t xml:space="preserve">Pouczenie o </w:t>
      </w:r>
      <w:r w:rsidRPr="00C13012">
        <w:rPr>
          <w:rFonts w:ascii="Arial" w:eastAsia="TimesNewRoman" w:hAnsi="Arial" w:cs="Arial"/>
        </w:rPr>
        <w:t>ś</w:t>
      </w:r>
      <w:r w:rsidRPr="00C13012">
        <w:rPr>
          <w:rFonts w:ascii="Arial" w:hAnsi="Arial" w:cs="Arial"/>
        </w:rPr>
        <w:t>rodkach ochrony prawnej przysługuj</w:t>
      </w:r>
      <w:r w:rsidRPr="00C13012">
        <w:rPr>
          <w:rFonts w:ascii="Arial" w:eastAsia="TimesNewRoman" w:hAnsi="Arial" w:cs="Arial"/>
        </w:rPr>
        <w:t>ą</w:t>
      </w:r>
      <w:r w:rsidRPr="00C13012">
        <w:rPr>
          <w:rFonts w:ascii="Arial" w:hAnsi="Arial" w:cs="Arial"/>
        </w:rPr>
        <w:t>cych Wykonawcy</w:t>
      </w:r>
      <w:bookmarkEnd w:id="40"/>
    </w:p>
    <w:p w14:paraId="0C34B974" w14:textId="77777777" w:rsidR="001350D3" w:rsidRPr="00C13012" w:rsidRDefault="001350D3" w:rsidP="00DD7DC1">
      <w:pPr>
        <w:pStyle w:val="Nagwek2"/>
        <w:numPr>
          <w:ilvl w:val="0"/>
          <w:numId w:val="0"/>
        </w:numPr>
        <w:ind w:left="431"/>
      </w:pPr>
      <w:r w:rsidRPr="00C13012">
        <w:t xml:space="preserve">Wykonawcom, a także innemu podmiotowi, jeżeli ma lub miał interes w uzyskaniu zamówienia oraz poniósł lub może ponieść szkodę w wyniku naruszenia przez </w:t>
      </w:r>
      <w:r w:rsidRPr="00C13012">
        <w:lastRenderedPageBreak/>
        <w:t xml:space="preserve">zamawiającego przepisów ustawy </w:t>
      </w:r>
      <w:proofErr w:type="spellStart"/>
      <w:r w:rsidRPr="00C13012">
        <w:t>Pzp</w:t>
      </w:r>
      <w:proofErr w:type="spellEnd"/>
      <w:r w:rsidRPr="00C13012">
        <w:t xml:space="preserve">, przysługują środki ochrony prawnej na zasadach przewidzianych w art. 505 – 590 ustawy </w:t>
      </w:r>
      <w:proofErr w:type="spellStart"/>
      <w:r w:rsidRPr="00C13012">
        <w:t>Pzp</w:t>
      </w:r>
      <w:proofErr w:type="spellEnd"/>
      <w:r w:rsidRPr="00C13012">
        <w:t>.</w:t>
      </w:r>
    </w:p>
    <w:p w14:paraId="5DBB3FAD" w14:textId="77777777" w:rsidR="001350D3" w:rsidRPr="00C13012" w:rsidRDefault="001350D3" w:rsidP="00C13012">
      <w:pPr>
        <w:pStyle w:val="Nagwek1"/>
        <w:spacing w:line="276" w:lineRule="auto"/>
        <w:rPr>
          <w:rFonts w:ascii="Arial" w:hAnsi="Arial" w:cs="Arial"/>
        </w:rPr>
      </w:pPr>
      <w:r w:rsidRPr="00C13012">
        <w:rPr>
          <w:rFonts w:ascii="Arial" w:hAnsi="Arial" w:cs="Arial"/>
        </w:rPr>
        <w:t>Aukcja elektroniczna</w:t>
      </w:r>
    </w:p>
    <w:p w14:paraId="7386B3F3" w14:textId="77777777" w:rsidR="001350D3" w:rsidRPr="00C13012" w:rsidRDefault="001350D3" w:rsidP="00DD7DC1">
      <w:pPr>
        <w:pStyle w:val="Nagwek2"/>
      </w:pPr>
      <w:r w:rsidRPr="00C13012">
        <w:rPr>
          <w:highlight w:val="green"/>
        </w:rPr>
        <w:t xml:space="preserve">Zamawiający nie przewiduje przeprowadzenia aukcji elektronicznej, o której mowa w art. 308 ust. 1 ustawy </w:t>
      </w:r>
      <w:proofErr w:type="spellStart"/>
      <w:r w:rsidRPr="00C13012">
        <w:rPr>
          <w:highlight w:val="green"/>
        </w:rPr>
        <w:t>Pzp</w:t>
      </w:r>
      <w:proofErr w:type="spellEnd"/>
      <w:r w:rsidRPr="00C13012">
        <w:t>.</w:t>
      </w:r>
    </w:p>
    <w:p w14:paraId="11B264E5" w14:textId="77777777" w:rsidR="001350D3" w:rsidRPr="00C13012" w:rsidRDefault="001350D3" w:rsidP="00C13012">
      <w:pPr>
        <w:pStyle w:val="Nagwek1"/>
        <w:spacing w:line="276" w:lineRule="auto"/>
        <w:rPr>
          <w:rFonts w:ascii="Arial" w:hAnsi="Arial" w:cs="Arial"/>
        </w:rPr>
      </w:pPr>
      <w:r w:rsidRPr="00C13012">
        <w:rPr>
          <w:rFonts w:ascii="Arial" w:hAnsi="Arial" w:cs="Arial"/>
          <w:lang w:val="pl-PL"/>
        </w:rPr>
        <w:t>Ochrona danych osobowych</w:t>
      </w:r>
    </w:p>
    <w:p w14:paraId="03D56329" w14:textId="77777777" w:rsidR="001350D3" w:rsidRPr="00C13012" w:rsidRDefault="001350D3" w:rsidP="00DD7DC1">
      <w:pPr>
        <w:pStyle w:val="Nagwek2"/>
      </w:pPr>
      <w:bookmarkStart w:id="41" w:name="_Hlk515367328"/>
      <w:r w:rsidRPr="00C13012">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C13012">
        <w:t>Dz.Urz</w:t>
      </w:r>
      <w:proofErr w:type="spellEnd"/>
      <w:r w:rsidRPr="00C13012">
        <w:t>. UE L 119 z 4 maja 2016 r.), dalej: RODO, tym samym dane osobowe podane przez Wykonawcę będą przetwarzane zgodnie z RODO oraz zgodnie z przepisami krajowymi.</w:t>
      </w:r>
    </w:p>
    <w:p w14:paraId="2C49D7B0" w14:textId="77777777" w:rsidR="001350D3" w:rsidRPr="00C13012" w:rsidRDefault="001350D3" w:rsidP="00DD7DC1">
      <w:pPr>
        <w:pStyle w:val="Nagwek2"/>
      </w:pPr>
      <w:r w:rsidRPr="00C13012">
        <w:t>Zamawiający informuje, że:</w:t>
      </w:r>
    </w:p>
    <w:p w14:paraId="5294AD2B" w14:textId="77777777" w:rsidR="004E6A23" w:rsidRPr="00493BA0" w:rsidRDefault="004E6A23" w:rsidP="004E6A23">
      <w:pPr>
        <w:numPr>
          <w:ilvl w:val="0"/>
          <w:numId w:val="22"/>
        </w:numPr>
        <w:tabs>
          <w:tab w:val="left" w:pos="708"/>
        </w:tabs>
        <w:spacing w:before="120"/>
        <w:jc w:val="both"/>
        <w:outlineLvl w:val="1"/>
        <w:rPr>
          <w:rFonts w:ascii="Arial" w:hAnsi="Arial" w:cs="Arial"/>
          <w:bCs/>
          <w:iCs/>
          <w:color w:val="000000"/>
          <w:lang w:val="x-none" w:eastAsia="x-none"/>
        </w:rPr>
      </w:pPr>
      <w:r w:rsidRPr="00D63248">
        <w:rPr>
          <w:rFonts w:ascii="Arial" w:hAnsi="Arial" w:cs="Arial"/>
          <w:bCs/>
          <w:iCs/>
          <w:color w:val="000000"/>
          <w:lang w:eastAsia="x-none"/>
        </w:rPr>
        <w:t xml:space="preserve">administratorem </w:t>
      </w:r>
      <w:r w:rsidRPr="00D63248">
        <w:rPr>
          <w:rFonts w:ascii="Arial" w:hAnsi="Arial" w:cs="Arial"/>
          <w:color w:val="000000"/>
          <w:lang w:val="x-none" w:eastAsia="x-none"/>
        </w:rPr>
        <w:t xml:space="preserve">danych osobowych Wykonawcy jest </w:t>
      </w:r>
      <w:r w:rsidRPr="004E6A23">
        <w:rPr>
          <w:rFonts w:ascii="Arial" w:hAnsi="Arial" w:cs="Arial"/>
          <w:bCs/>
          <w:color w:val="000000"/>
          <w:lang w:eastAsia="x-none"/>
        </w:rPr>
        <w:t xml:space="preserve">Starosta Ostrowski, </w:t>
      </w:r>
      <w:r w:rsidRPr="004E6A23">
        <w:rPr>
          <w:rFonts w:ascii="Arial" w:hAnsi="Arial" w:cs="Arial"/>
          <w:bCs/>
          <w:color w:val="000000"/>
          <w:lang w:val="x-none" w:eastAsia="x-none"/>
        </w:rPr>
        <w:t>Starostwo Powiatowe w Ostrowie Wielkopolskim</w:t>
      </w:r>
      <w:r w:rsidRPr="00D63248">
        <w:rPr>
          <w:rFonts w:ascii="Arial" w:eastAsia="Calibri" w:hAnsi="Arial" w:cs="Arial"/>
          <w:color w:val="000000"/>
          <w:lang w:val="x-none" w:eastAsia="en-US"/>
        </w:rPr>
        <w:t>, Al. Powstańców Wielkopolskich</w:t>
      </w:r>
      <w:r w:rsidRPr="00D63248">
        <w:rPr>
          <w:rFonts w:ascii="Arial" w:hAnsi="Arial" w:cs="Arial"/>
          <w:color w:val="000000"/>
          <w:lang w:val="x-none" w:eastAsia="x-none"/>
        </w:rPr>
        <w:t xml:space="preserve"> 16 , 63-400 Ostrów Wielkopolski</w:t>
      </w:r>
      <w:r>
        <w:rPr>
          <w:rFonts w:ascii="Arial" w:hAnsi="Arial" w:cs="Arial"/>
          <w:bCs/>
          <w:iCs/>
          <w:color w:val="000000"/>
          <w:lang w:eastAsia="x-none"/>
        </w:rPr>
        <w:t xml:space="preserve">, </w:t>
      </w:r>
      <w:r>
        <w:rPr>
          <w:rFonts w:ascii="Arial" w:hAnsi="Arial" w:cs="Arial"/>
          <w:lang w:val="pt-BR"/>
        </w:rPr>
        <w:t>t</w:t>
      </w:r>
      <w:r w:rsidRPr="00493BA0">
        <w:rPr>
          <w:rFonts w:ascii="Arial" w:hAnsi="Arial" w:cs="Arial"/>
          <w:lang w:val="pt-BR"/>
        </w:rPr>
        <w:t xml:space="preserve">el.: 62 737 84 00, </w:t>
      </w:r>
      <w:r w:rsidRPr="00493BA0">
        <w:rPr>
          <w:rFonts w:ascii="Arial" w:eastAsia="Calibri" w:hAnsi="Arial" w:cs="Arial"/>
          <w:lang w:val="pt-BR"/>
        </w:rPr>
        <w:t>e-mail: starostwo@powiat-ostrowski.pl</w:t>
      </w:r>
    </w:p>
    <w:p w14:paraId="2CC422D0" w14:textId="77777777" w:rsidR="004E6A23" w:rsidRPr="00D63248" w:rsidRDefault="004E6A23" w:rsidP="004E6A23">
      <w:pPr>
        <w:numPr>
          <w:ilvl w:val="0"/>
          <w:numId w:val="22"/>
        </w:numPr>
        <w:tabs>
          <w:tab w:val="left" w:pos="708"/>
        </w:tabs>
        <w:spacing w:before="120"/>
        <w:jc w:val="both"/>
        <w:outlineLvl w:val="1"/>
        <w:rPr>
          <w:rFonts w:ascii="Arial" w:hAnsi="Arial" w:cs="Arial"/>
          <w:bCs/>
          <w:iCs/>
          <w:color w:val="000000"/>
          <w:lang w:val="x-none" w:eastAsia="x-none"/>
        </w:rPr>
      </w:pPr>
      <w:r w:rsidRPr="00D63248">
        <w:rPr>
          <w:rFonts w:ascii="Arial" w:hAnsi="Arial" w:cs="Arial"/>
          <w:bCs/>
          <w:iCs/>
          <w:color w:val="000000"/>
          <w:lang w:eastAsia="x-none"/>
        </w:rPr>
        <w:t xml:space="preserve">w </w:t>
      </w:r>
      <w:r w:rsidRPr="00D63248">
        <w:rPr>
          <w:rFonts w:ascii="Arial" w:hAnsi="Arial" w:cs="Arial"/>
          <w:color w:val="000000"/>
          <w:lang w:val="x-none" w:eastAsia="x-none"/>
        </w:rPr>
        <w:t>sprawach związanych z przetwarzaniem danych osobowych, można kontaktować się z Inspektorem Ochrony Danych</w:t>
      </w:r>
      <w:r w:rsidRPr="00D63248">
        <w:rPr>
          <w:rFonts w:ascii="Arial" w:eastAsia="Calibri" w:hAnsi="Arial" w:cs="Arial"/>
          <w:bCs/>
          <w:iCs/>
          <w:color w:val="000000"/>
          <w:lang w:val="x-none" w:eastAsia="en-US"/>
        </w:rPr>
        <w:t xml:space="preserve"> </w:t>
      </w:r>
      <w:r w:rsidRPr="00D63248">
        <w:rPr>
          <w:rFonts w:ascii="Arial" w:hAnsi="Arial" w:cs="Arial"/>
          <w:color w:val="000000"/>
          <w:lang w:val="x-none" w:eastAsia="x-none"/>
        </w:rPr>
        <w:t>za pośrednictwem adresu e-mail:</w:t>
      </w:r>
      <w:r w:rsidRPr="00D63248">
        <w:rPr>
          <w:rFonts w:ascii="Arial" w:hAnsi="Arial" w:cs="Arial"/>
          <w:color w:val="000000"/>
          <w:lang w:eastAsia="x-none"/>
        </w:rPr>
        <w:t xml:space="preserve"> iod@powiat-ostrowski.pl</w:t>
      </w:r>
      <w:r w:rsidRPr="00D63248">
        <w:rPr>
          <w:rFonts w:ascii="Arial" w:hAnsi="Arial" w:cs="Arial"/>
          <w:bCs/>
          <w:iCs/>
          <w:color w:val="000000"/>
          <w:lang w:eastAsia="x-none"/>
        </w:rPr>
        <w:t>;</w:t>
      </w:r>
    </w:p>
    <w:p w14:paraId="7B785762" w14:textId="221254AA" w:rsidR="004E6A23" w:rsidRPr="00C13012" w:rsidRDefault="004E6A23" w:rsidP="004E6A23">
      <w:pPr>
        <w:pStyle w:val="Nagwek2"/>
        <w:numPr>
          <w:ilvl w:val="0"/>
          <w:numId w:val="22"/>
        </w:numPr>
      </w:pPr>
      <w:r w:rsidRPr="00C13012">
        <w:t xml:space="preserve">dane osobowe Wykonawcy będą przetwarzane w celu przeprowadzenia postępowania o udzielenie zamówienia publicznego pn. </w:t>
      </w:r>
      <w:r w:rsidRPr="004E6A23">
        <w:rPr>
          <w:bCs w:val="0"/>
          <w:lang w:eastAsia="pl-PL"/>
        </w:rPr>
        <w:t xml:space="preserve">Prace geodezyjne polegające na skanowaniu analogowych materiałów zasobu i wprowadzeniu tych materiałów do bazy danych, </w:t>
      </w:r>
      <w:proofErr w:type="spellStart"/>
      <w:r w:rsidRPr="004E6A23">
        <w:rPr>
          <w:bCs w:val="0"/>
          <w:lang w:eastAsia="pl-PL"/>
        </w:rPr>
        <w:t>georeferencji</w:t>
      </w:r>
      <w:proofErr w:type="spellEnd"/>
      <w:r w:rsidRPr="004E6A23">
        <w:rPr>
          <w:bCs w:val="0"/>
          <w:lang w:eastAsia="pl-PL"/>
        </w:rPr>
        <w:t xml:space="preserve"> wprowadzonych do bazy danych obiektów Zasięg Zasobu Geodezyjnego z podziałem na zadani</w:t>
      </w:r>
      <w:r>
        <w:rPr>
          <w:bCs w:val="0"/>
          <w:lang w:eastAsia="pl-PL"/>
        </w:rPr>
        <w:t>a</w:t>
      </w:r>
      <w:r w:rsidRPr="00C13012">
        <w:t xml:space="preserve"> – </w:t>
      </w:r>
      <w:r w:rsidRPr="00275AAB">
        <w:t>RPZ.272.</w:t>
      </w:r>
      <w:r>
        <w:t>3</w:t>
      </w:r>
      <w:r w:rsidRPr="00275AAB">
        <w:t>.2024</w:t>
      </w:r>
      <w:r w:rsidRPr="00C13012">
        <w:t xml:space="preserve"> oraz w celu archiwizacji dokumentacji dotyczącej tego postępowania;</w:t>
      </w:r>
    </w:p>
    <w:p w14:paraId="52BD31ED" w14:textId="77777777" w:rsidR="004E6A23" w:rsidRPr="00C13012" w:rsidRDefault="004E6A23" w:rsidP="004E6A23">
      <w:pPr>
        <w:pStyle w:val="Nagwek2"/>
        <w:numPr>
          <w:ilvl w:val="0"/>
          <w:numId w:val="22"/>
        </w:numPr>
      </w:pPr>
      <w:r w:rsidRPr="00C13012">
        <w:t xml:space="preserve">odbiorcami przekazanych przez Wykonawcę danych osobowych będą osoby lub podmioty, którym zostanie udostępniona dokumentacja postępowania w oparciu o art. 18 oraz art. 74 ust. 1 ustawy </w:t>
      </w:r>
      <w:proofErr w:type="spellStart"/>
      <w:r w:rsidRPr="00C13012">
        <w:t>Pzp</w:t>
      </w:r>
      <w:proofErr w:type="spellEnd"/>
      <w:r w:rsidRPr="00C13012">
        <w:t>;</w:t>
      </w:r>
    </w:p>
    <w:p w14:paraId="3F313D85" w14:textId="77777777" w:rsidR="004E6A23" w:rsidRPr="00C13012" w:rsidRDefault="004E6A23" w:rsidP="004E6A23">
      <w:pPr>
        <w:pStyle w:val="Nagwek2"/>
        <w:numPr>
          <w:ilvl w:val="0"/>
          <w:numId w:val="22"/>
        </w:numPr>
      </w:pPr>
      <w:r w:rsidRPr="00C13012">
        <w:t xml:space="preserve">dane osobowe Wykonawcy będą przechowywane, zgodnie z art. 78 ustawy </w:t>
      </w:r>
      <w:proofErr w:type="spellStart"/>
      <w:r w:rsidRPr="00C13012">
        <w:t>Pzp</w:t>
      </w:r>
      <w:proofErr w:type="spellEnd"/>
      <w:r w:rsidRPr="00C13012">
        <w:t>, przez okres 4 lat od dnia zakończenia postępowania o udzielenie zamówienia, a jeżeli okres obowiązywania umowy w sprawie zamówienia publicznego przekracza 4 lata, okres przechowywania obejmuje cały okres obowiązywania umowy.</w:t>
      </w:r>
    </w:p>
    <w:p w14:paraId="3894CBDE" w14:textId="77777777" w:rsidR="001350D3" w:rsidRPr="00C13012" w:rsidRDefault="001350D3" w:rsidP="00DD7DC1">
      <w:pPr>
        <w:pStyle w:val="Nagwek2"/>
      </w:pPr>
      <w:r w:rsidRPr="00C13012">
        <w:t xml:space="preserve">Wykonawca jest zobowiązany, w związku z udziałem w przedmiotowym postępowaniu, do wypełnienia wszystkich obowiązków formalno-prawnych </w:t>
      </w:r>
      <w:r w:rsidRPr="00C13012">
        <w:lastRenderedPageBreak/>
        <w:t>wymaganych przez RODO i związanych z udziałem w przedmiotowym postępowaniu o udzielenie zamówienia. Do obowiązków tych należą</w:t>
      </w:r>
      <w:bookmarkEnd w:id="41"/>
      <w:r w:rsidRPr="00C13012">
        <w:t>:</w:t>
      </w:r>
    </w:p>
    <w:p w14:paraId="3F5DD219" w14:textId="77777777" w:rsidR="001350D3" w:rsidRPr="00C13012" w:rsidRDefault="001350D3" w:rsidP="00DD7DC1">
      <w:pPr>
        <w:pStyle w:val="Nagwek2"/>
        <w:numPr>
          <w:ilvl w:val="0"/>
          <w:numId w:val="23"/>
        </w:numPr>
      </w:pPr>
      <w:r w:rsidRPr="00C13012">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0D51E9BE" w14:textId="77777777" w:rsidR="001350D3" w:rsidRPr="00C13012" w:rsidRDefault="001350D3" w:rsidP="00DD7DC1">
      <w:pPr>
        <w:pStyle w:val="Nagwek2"/>
        <w:numPr>
          <w:ilvl w:val="0"/>
          <w:numId w:val="23"/>
        </w:numPr>
      </w:pPr>
      <w:r w:rsidRPr="00C13012">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1A80DDA4" w14:textId="77777777" w:rsidR="001350D3" w:rsidRPr="00C13012" w:rsidRDefault="001350D3" w:rsidP="00DD7DC1">
      <w:pPr>
        <w:pStyle w:val="Nagwek2"/>
      </w:pPr>
      <w:r w:rsidRPr="00C13012">
        <w:t>Zamawiający informuje, że;</w:t>
      </w:r>
    </w:p>
    <w:p w14:paraId="5CC39838" w14:textId="77777777" w:rsidR="001350D3" w:rsidRPr="00C13012" w:rsidRDefault="001350D3" w:rsidP="00DD7DC1">
      <w:pPr>
        <w:pStyle w:val="Nagwek2"/>
        <w:numPr>
          <w:ilvl w:val="0"/>
          <w:numId w:val="24"/>
        </w:numPr>
      </w:pPr>
      <w:r w:rsidRPr="00C13012">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C13012">
        <w:t>Pzp</w:t>
      </w:r>
      <w:proofErr w:type="spellEnd"/>
      <w:r w:rsidRPr="00C13012">
        <w:t>, do upływu terminu na ich wniesienie;</w:t>
      </w:r>
    </w:p>
    <w:p w14:paraId="56B38CA9" w14:textId="77777777" w:rsidR="001350D3" w:rsidRPr="00C13012" w:rsidRDefault="001350D3" w:rsidP="00DD7DC1">
      <w:pPr>
        <w:pStyle w:val="Nagwek2"/>
        <w:numPr>
          <w:ilvl w:val="0"/>
          <w:numId w:val="24"/>
        </w:numPr>
      </w:pPr>
      <w:r w:rsidRPr="00C13012">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412813F3" w14:textId="77777777" w:rsidR="001350D3" w:rsidRPr="00C13012" w:rsidRDefault="001350D3" w:rsidP="00DD7DC1">
      <w:pPr>
        <w:pStyle w:val="Nagwek2"/>
        <w:numPr>
          <w:ilvl w:val="0"/>
          <w:numId w:val="24"/>
        </w:numPr>
      </w:pPr>
      <w:r w:rsidRPr="00C13012">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399221FA" w14:textId="77777777" w:rsidR="001350D3" w:rsidRPr="00C13012" w:rsidRDefault="001350D3" w:rsidP="00DD7DC1">
      <w:pPr>
        <w:pStyle w:val="Nagwek2"/>
        <w:numPr>
          <w:ilvl w:val="0"/>
          <w:numId w:val="24"/>
        </w:numPr>
      </w:pPr>
      <w:r w:rsidRPr="00C13012">
        <w:t>skorzystanie przez osobę, której dane osobowe są przetwarzane, z uprawnienia, o którym mowa w art. 16 RODO (uprawnienie do sprostowania lub uzupełnienia danych osobowych), nie może naruszać integralności protokołu postępowania oraz jego załączników;</w:t>
      </w:r>
    </w:p>
    <w:p w14:paraId="362E3F59" w14:textId="77777777" w:rsidR="001350D3" w:rsidRPr="00C13012" w:rsidRDefault="001350D3" w:rsidP="00DD7DC1">
      <w:pPr>
        <w:pStyle w:val="Nagwek2"/>
        <w:numPr>
          <w:ilvl w:val="0"/>
          <w:numId w:val="24"/>
        </w:numPr>
      </w:pPr>
      <w:r w:rsidRPr="00C13012">
        <w:lastRenderedPageBreak/>
        <w:t>w postępowaniu o udzielenie zamówienia zgłoszenie żądania ograniczenia przetwarzania, o którym mowa w art. 18 ust. 1 RODO, nie ogranicza przetwarzania danych osobowych do czasu zakończenia tego postępowania;</w:t>
      </w:r>
    </w:p>
    <w:p w14:paraId="274116C5" w14:textId="77777777" w:rsidR="001350D3" w:rsidRPr="00C13012" w:rsidRDefault="001350D3" w:rsidP="00DD7DC1">
      <w:pPr>
        <w:pStyle w:val="Nagwek2"/>
        <w:numPr>
          <w:ilvl w:val="0"/>
          <w:numId w:val="24"/>
        </w:numPr>
      </w:pPr>
      <w:r w:rsidRPr="00C13012">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7134A74" w14:textId="77777777" w:rsidR="001350D3" w:rsidRPr="00C13012" w:rsidRDefault="001350D3" w:rsidP="00DD7DC1">
      <w:pPr>
        <w:pStyle w:val="Nagwek2"/>
        <w:numPr>
          <w:ilvl w:val="0"/>
          <w:numId w:val="0"/>
        </w:numPr>
        <w:ind w:left="1040"/>
      </w:pPr>
    </w:p>
    <w:p w14:paraId="0A1BF12D" w14:textId="77777777" w:rsidR="001350D3" w:rsidRPr="00C13012" w:rsidRDefault="001350D3" w:rsidP="00C13012">
      <w:pPr>
        <w:spacing w:before="60" w:after="120" w:line="276" w:lineRule="auto"/>
        <w:jc w:val="both"/>
        <w:rPr>
          <w:rFonts w:ascii="Arial" w:hAnsi="Arial" w:cs="Arial"/>
        </w:rPr>
      </w:pPr>
      <w:r w:rsidRPr="00C13012">
        <w:rPr>
          <w:rFonts w:ascii="Arial" w:hAnsi="Arial" w:cs="Arial"/>
          <w:b/>
        </w:rPr>
        <w:t>Załączniki do SWZ</w:t>
      </w:r>
      <w:r w:rsidRPr="00C13012">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350D3" w:rsidRPr="00C13012" w14:paraId="45C39053" w14:textId="77777777" w:rsidTr="001350D3">
        <w:tc>
          <w:tcPr>
            <w:tcW w:w="828" w:type="dxa"/>
            <w:tcBorders>
              <w:top w:val="single" w:sz="4" w:space="0" w:color="auto"/>
              <w:left w:val="single" w:sz="4" w:space="0" w:color="auto"/>
              <w:bottom w:val="single" w:sz="4" w:space="0" w:color="auto"/>
              <w:right w:val="single" w:sz="4" w:space="0" w:color="auto"/>
            </w:tcBorders>
            <w:hideMark/>
          </w:tcPr>
          <w:p w14:paraId="6D000531" w14:textId="77777777" w:rsidR="001350D3" w:rsidRPr="00C13012" w:rsidRDefault="001350D3" w:rsidP="00C13012">
            <w:pPr>
              <w:spacing w:before="60" w:after="120" w:line="276" w:lineRule="auto"/>
              <w:jc w:val="both"/>
              <w:rPr>
                <w:rFonts w:ascii="Arial" w:hAnsi="Arial" w:cs="Arial"/>
                <w:b/>
                <w:sz w:val="20"/>
                <w:szCs w:val="20"/>
              </w:rPr>
            </w:pPr>
            <w:r w:rsidRPr="00C13012">
              <w:rPr>
                <w:rFonts w:ascii="Arial" w:hAnsi="Arial" w:cs="Arial"/>
                <w:b/>
                <w:sz w:val="20"/>
                <w:szCs w:val="20"/>
              </w:rPr>
              <w:t>Nr</w:t>
            </w:r>
          </w:p>
        </w:tc>
        <w:tc>
          <w:tcPr>
            <w:tcW w:w="8636" w:type="dxa"/>
            <w:tcBorders>
              <w:top w:val="single" w:sz="4" w:space="0" w:color="auto"/>
              <w:left w:val="single" w:sz="4" w:space="0" w:color="auto"/>
              <w:bottom w:val="single" w:sz="4" w:space="0" w:color="auto"/>
              <w:right w:val="single" w:sz="4" w:space="0" w:color="auto"/>
            </w:tcBorders>
            <w:hideMark/>
          </w:tcPr>
          <w:p w14:paraId="34D40B55" w14:textId="77777777" w:rsidR="001350D3" w:rsidRPr="00C13012" w:rsidRDefault="001350D3" w:rsidP="00C13012">
            <w:pPr>
              <w:spacing w:before="60" w:after="120" w:line="276" w:lineRule="auto"/>
              <w:jc w:val="both"/>
              <w:rPr>
                <w:rFonts w:ascii="Arial" w:hAnsi="Arial" w:cs="Arial"/>
                <w:b/>
                <w:sz w:val="20"/>
                <w:szCs w:val="20"/>
              </w:rPr>
            </w:pPr>
            <w:r w:rsidRPr="00C13012">
              <w:rPr>
                <w:rFonts w:ascii="Arial" w:hAnsi="Arial" w:cs="Arial"/>
                <w:b/>
                <w:sz w:val="20"/>
                <w:szCs w:val="20"/>
              </w:rPr>
              <w:t>Nazwa załącznika</w:t>
            </w:r>
          </w:p>
        </w:tc>
      </w:tr>
      <w:tr w:rsidR="00E41B61" w:rsidRPr="00C13012" w14:paraId="192859AC" w14:textId="77777777" w:rsidTr="0065377B">
        <w:tc>
          <w:tcPr>
            <w:tcW w:w="828" w:type="dxa"/>
            <w:tcBorders>
              <w:top w:val="single" w:sz="4" w:space="0" w:color="auto"/>
              <w:left w:val="single" w:sz="4" w:space="0" w:color="auto"/>
              <w:bottom w:val="single" w:sz="4" w:space="0" w:color="auto"/>
              <w:right w:val="single" w:sz="4" w:space="0" w:color="auto"/>
            </w:tcBorders>
            <w:hideMark/>
          </w:tcPr>
          <w:p w14:paraId="7A848ED3" w14:textId="77777777" w:rsidR="00E41B61" w:rsidRPr="00C13012" w:rsidRDefault="00E41B61" w:rsidP="0065377B">
            <w:pPr>
              <w:spacing w:before="60" w:after="120" w:line="276" w:lineRule="auto"/>
              <w:jc w:val="both"/>
              <w:rPr>
                <w:rFonts w:ascii="Arial" w:hAnsi="Arial" w:cs="Arial"/>
                <w:b/>
              </w:rPr>
            </w:pPr>
            <w:r w:rsidRPr="00E41B61">
              <w:rPr>
                <w:rFonts w:ascii="Arial" w:hAnsi="Arial" w:cs="Arial"/>
              </w:rPr>
              <w:t>1</w:t>
            </w:r>
          </w:p>
        </w:tc>
        <w:tc>
          <w:tcPr>
            <w:tcW w:w="8636" w:type="dxa"/>
            <w:tcBorders>
              <w:top w:val="single" w:sz="4" w:space="0" w:color="auto"/>
              <w:left w:val="single" w:sz="4" w:space="0" w:color="auto"/>
              <w:bottom w:val="single" w:sz="4" w:space="0" w:color="auto"/>
              <w:right w:val="single" w:sz="4" w:space="0" w:color="auto"/>
            </w:tcBorders>
            <w:hideMark/>
          </w:tcPr>
          <w:p w14:paraId="4A682A37" w14:textId="5CDA808F" w:rsidR="00E41B61" w:rsidRPr="00C13012" w:rsidRDefault="00E41B61" w:rsidP="0065377B">
            <w:pPr>
              <w:spacing w:before="60" w:after="120" w:line="276" w:lineRule="auto"/>
              <w:jc w:val="both"/>
              <w:rPr>
                <w:rFonts w:ascii="Arial" w:hAnsi="Arial" w:cs="Arial"/>
                <w:b/>
              </w:rPr>
            </w:pPr>
            <w:r w:rsidRPr="00E41B61">
              <w:rPr>
                <w:rFonts w:ascii="Arial" w:hAnsi="Arial" w:cs="Arial"/>
              </w:rPr>
              <w:t>Wzór oferty</w:t>
            </w:r>
          </w:p>
        </w:tc>
      </w:tr>
      <w:tr w:rsidR="00E41B61" w:rsidRPr="00C13012" w14:paraId="33A06C4C" w14:textId="77777777" w:rsidTr="0065377B">
        <w:tc>
          <w:tcPr>
            <w:tcW w:w="828" w:type="dxa"/>
            <w:tcBorders>
              <w:top w:val="single" w:sz="4" w:space="0" w:color="auto"/>
              <w:left w:val="single" w:sz="4" w:space="0" w:color="auto"/>
              <w:bottom w:val="single" w:sz="4" w:space="0" w:color="auto"/>
              <w:right w:val="single" w:sz="4" w:space="0" w:color="auto"/>
            </w:tcBorders>
            <w:hideMark/>
          </w:tcPr>
          <w:p w14:paraId="3C04DF38" w14:textId="77777777" w:rsidR="00E41B61" w:rsidRPr="00C13012" w:rsidRDefault="00E41B61" w:rsidP="0065377B">
            <w:pPr>
              <w:spacing w:before="60" w:after="120" w:line="276" w:lineRule="auto"/>
              <w:jc w:val="both"/>
              <w:rPr>
                <w:rFonts w:ascii="Arial" w:hAnsi="Arial" w:cs="Arial"/>
                <w:b/>
              </w:rPr>
            </w:pPr>
            <w:r w:rsidRPr="00E41B61">
              <w:rPr>
                <w:rFonts w:ascii="Arial" w:hAnsi="Arial" w:cs="Arial"/>
              </w:rPr>
              <w:t>2</w:t>
            </w:r>
          </w:p>
        </w:tc>
        <w:tc>
          <w:tcPr>
            <w:tcW w:w="8636" w:type="dxa"/>
            <w:tcBorders>
              <w:top w:val="single" w:sz="4" w:space="0" w:color="auto"/>
              <w:left w:val="single" w:sz="4" w:space="0" w:color="auto"/>
              <w:bottom w:val="single" w:sz="4" w:space="0" w:color="auto"/>
              <w:right w:val="single" w:sz="4" w:space="0" w:color="auto"/>
            </w:tcBorders>
            <w:hideMark/>
          </w:tcPr>
          <w:p w14:paraId="21F448FA" w14:textId="5885B9EE" w:rsidR="00E41B61" w:rsidRPr="00C13012" w:rsidRDefault="00E41B61" w:rsidP="0065377B">
            <w:pPr>
              <w:spacing w:before="60" w:after="120" w:line="276" w:lineRule="auto"/>
              <w:jc w:val="both"/>
              <w:rPr>
                <w:rFonts w:ascii="Arial" w:hAnsi="Arial" w:cs="Arial"/>
                <w:b/>
              </w:rPr>
            </w:pPr>
            <w:r w:rsidRPr="00E41B61">
              <w:rPr>
                <w:rFonts w:ascii="Arial" w:hAnsi="Arial" w:cs="Arial"/>
              </w:rPr>
              <w:t>Wykaz części zamówienia, której wykonanie wykonawca zamierza powierzyć podwykonawcom</w:t>
            </w:r>
            <w:r w:rsidR="00DD2BB0">
              <w:rPr>
                <w:rFonts w:ascii="Arial" w:hAnsi="Arial" w:cs="Arial"/>
              </w:rPr>
              <w:t xml:space="preserve"> – zawarty w ofercie</w:t>
            </w:r>
          </w:p>
        </w:tc>
      </w:tr>
      <w:tr w:rsidR="00E41B61" w:rsidRPr="00C13012" w14:paraId="75AEED71" w14:textId="77777777" w:rsidTr="0065377B">
        <w:tc>
          <w:tcPr>
            <w:tcW w:w="828" w:type="dxa"/>
            <w:tcBorders>
              <w:top w:val="single" w:sz="4" w:space="0" w:color="auto"/>
              <w:left w:val="single" w:sz="4" w:space="0" w:color="auto"/>
              <w:bottom w:val="single" w:sz="4" w:space="0" w:color="auto"/>
              <w:right w:val="single" w:sz="4" w:space="0" w:color="auto"/>
            </w:tcBorders>
            <w:hideMark/>
          </w:tcPr>
          <w:p w14:paraId="2C677268" w14:textId="77777777" w:rsidR="00E41B61" w:rsidRPr="00C13012" w:rsidRDefault="00E41B61" w:rsidP="0065377B">
            <w:pPr>
              <w:spacing w:before="60" w:after="120" w:line="276" w:lineRule="auto"/>
              <w:jc w:val="both"/>
              <w:rPr>
                <w:rFonts w:ascii="Arial" w:hAnsi="Arial" w:cs="Arial"/>
                <w:b/>
              </w:rPr>
            </w:pPr>
            <w:r w:rsidRPr="00E41B61">
              <w:rPr>
                <w:rFonts w:ascii="Arial" w:hAnsi="Arial" w:cs="Arial"/>
              </w:rPr>
              <w:t>3</w:t>
            </w:r>
          </w:p>
        </w:tc>
        <w:tc>
          <w:tcPr>
            <w:tcW w:w="8636" w:type="dxa"/>
            <w:tcBorders>
              <w:top w:val="single" w:sz="4" w:space="0" w:color="auto"/>
              <w:left w:val="single" w:sz="4" w:space="0" w:color="auto"/>
              <w:bottom w:val="single" w:sz="4" w:space="0" w:color="auto"/>
              <w:right w:val="single" w:sz="4" w:space="0" w:color="auto"/>
            </w:tcBorders>
            <w:hideMark/>
          </w:tcPr>
          <w:p w14:paraId="179CCE9C" w14:textId="032498E8" w:rsidR="00E41B61" w:rsidRPr="00C13012" w:rsidRDefault="00E41B61" w:rsidP="0065377B">
            <w:pPr>
              <w:spacing w:before="60" w:after="120" w:line="276" w:lineRule="auto"/>
              <w:jc w:val="both"/>
              <w:rPr>
                <w:rFonts w:ascii="Arial" w:hAnsi="Arial" w:cs="Arial"/>
                <w:b/>
              </w:rPr>
            </w:pPr>
            <w:r w:rsidRPr="00E41B61">
              <w:rPr>
                <w:rFonts w:ascii="Arial" w:hAnsi="Arial" w:cs="Arial"/>
              </w:rPr>
              <w:t>Oświadczenie o zatrudnianiu osób na podstawie umowy o pracę</w:t>
            </w:r>
            <w:r w:rsidR="00DD2BB0">
              <w:rPr>
                <w:rFonts w:ascii="Arial" w:hAnsi="Arial" w:cs="Arial"/>
              </w:rPr>
              <w:t xml:space="preserve"> – zawarte w ofercie</w:t>
            </w:r>
          </w:p>
        </w:tc>
      </w:tr>
      <w:tr w:rsidR="00E41B61" w:rsidRPr="00C13012" w14:paraId="1FFB0702" w14:textId="77777777" w:rsidTr="0065377B">
        <w:tc>
          <w:tcPr>
            <w:tcW w:w="828" w:type="dxa"/>
            <w:tcBorders>
              <w:top w:val="single" w:sz="4" w:space="0" w:color="auto"/>
              <w:left w:val="single" w:sz="4" w:space="0" w:color="auto"/>
              <w:bottom w:val="single" w:sz="4" w:space="0" w:color="auto"/>
              <w:right w:val="single" w:sz="4" w:space="0" w:color="auto"/>
            </w:tcBorders>
            <w:hideMark/>
          </w:tcPr>
          <w:p w14:paraId="52D7FFC9" w14:textId="77777777" w:rsidR="00E41B61" w:rsidRPr="00C13012" w:rsidRDefault="00E41B61" w:rsidP="0065377B">
            <w:pPr>
              <w:spacing w:before="60" w:after="120" w:line="276" w:lineRule="auto"/>
              <w:jc w:val="both"/>
              <w:rPr>
                <w:rFonts w:ascii="Arial" w:hAnsi="Arial" w:cs="Arial"/>
                <w:b/>
              </w:rPr>
            </w:pPr>
            <w:r w:rsidRPr="00E41B61">
              <w:rPr>
                <w:rFonts w:ascii="Arial" w:hAnsi="Arial" w:cs="Arial"/>
              </w:rPr>
              <w:t>4</w:t>
            </w:r>
          </w:p>
        </w:tc>
        <w:tc>
          <w:tcPr>
            <w:tcW w:w="8636" w:type="dxa"/>
            <w:tcBorders>
              <w:top w:val="single" w:sz="4" w:space="0" w:color="auto"/>
              <w:left w:val="single" w:sz="4" w:space="0" w:color="auto"/>
              <w:bottom w:val="single" w:sz="4" w:space="0" w:color="auto"/>
              <w:right w:val="single" w:sz="4" w:space="0" w:color="auto"/>
            </w:tcBorders>
            <w:hideMark/>
          </w:tcPr>
          <w:p w14:paraId="437CA60D" w14:textId="77777777" w:rsidR="00E41B61" w:rsidRPr="00C13012" w:rsidRDefault="00E41B61" w:rsidP="0065377B">
            <w:pPr>
              <w:spacing w:before="60" w:after="120" w:line="276" w:lineRule="auto"/>
              <w:jc w:val="both"/>
              <w:rPr>
                <w:rFonts w:ascii="Arial" w:hAnsi="Arial" w:cs="Arial"/>
                <w:b/>
              </w:rPr>
            </w:pPr>
            <w:r w:rsidRPr="00E41B61">
              <w:rPr>
                <w:rFonts w:ascii="Arial" w:hAnsi="Arial" w:cs="Arial"/>
              </w:rPr>
              <w:t>Zobowiązanie podmiotu udostępniającego zasoby</w:t>
            </w:r>
          </w:p>
        </w:tc>
      </w:tr>
      <w:tr w:rsidR="00E41B61" w:rsidRPr="00C13012" w14:paraId="6AB77B7D" w14:textId="77777777" w:rsidTr="0065377B">
        <w:tc>
          <w:tcPr>
            <w:tcW w:w="828" w:type="dxa"/>
            <w:tcBorders>
              <w:top w:val="single" w:sz="4" w:space="0" w:color="auto"/>
              <w:left w:val="single" w:sz="4" w:space="0" w:color="auto"/>
              <w:bottom w:val="single" w:sz="4" w:space="0" w:color="auto"/>
              <w:right w:val="single" w:sz="4" w:space="0" w:color="auto"/>
            </w:tcBorders>
            <w:hideMark/>
          </w:tcPr>
          <w:p w14:paraId="7C4899BC" w14:textId="77777777" w:rsidR="00E41B61" w:rsidRPr="00C13012" w:rsidRDefault="00E41B61" w:rsidP="0065377B">
            <w:pPr>
              <w:spacing w:before="60" w:after="120" w:line="276" w:lineRule="auto"/>
              <w:jc w:val="both"/>
              <w:rPr>
                <w:rFonts w:ascii="Arial" w:hAnsi="Arial" w:cs="Arial"/>
                <w:b/>
              </w:rPr>
            </w:pPr>
            <w:r w:rsidRPr="00E41B61">
              <w:rPr>
                <w:rFonts w:ascii="Arial" w:hAnsi="Arial" w:cs="Arial"/>
              </w:rPr>
              <w:t>5</w:t>
            </w:r>
          </w:p>
        </w:tc>
        <w:tc>
          <w:tcPr>
            <w:tcW w:w="8636" w:type="dxa"/>
            <w:tcBorders>
              <w:top w:val="single" w:sz="4" w:space="0" w:color="auto"/>
              <w:left w:val="single" w:sz="4" w:space="0" w:color="auto"/>
              <w:bottom w:val="single" w:sz="4" w:space="0" w:color="auto"/>
              <w:right w:val="single" w:sz="4" w:space="0" w:color="auto"/>
            </w:tcBorders>
            <w:hideMark/>
          </w:tcPr>
          <w:p w14:paraId="083EC27A" w14:textId="77777777" w:rsidR="00E41B61" w:rsidRPr="00C13012" w:rsidRDefault="00E41B61" w:rsidP="0065377B">
            <w:pPr>
              <w:spacing w:before="60" w:after="120" w:line="276" w:lineRule="auto"/>
              <w:jc w:val="both"/>
              <w:rPr>
                <w:rFonts w:ascii="Arial" w:hAnsi="Arial" w:cs="Arial"/>
                <w:b/>
              </w:rPr>
            </w:pPr>
            <w:r w:rsidRPr="00E41B61">
              <w:rPr>
                <w:rFonts w:ascii="Arial" w:hAnsi="Arial" w:cs="Arial"/>
              </w:rPr>
              <w:t>Oświadczenie wykonawców wspólnie ubiegających się o udzielenie zamówienia</w:t>
            </w:r>
          </w:p>
        </w:tc>
      </w:tr>
      <w:tr w:rsidR="00E41B61" w:rsidRPr="00C13012" w14:paraId="6195B7FE" w14:textId="77777777" w:rsidTr="0065377B">
        <w:tc>
          <w:tcPr>
            <w:tcW w:w="828" w:type="dxa"/>
            <w:tcBorders>
              <w:top w:val="single" w:sz="4" w:space="0" w:color="auto"/>
              <w:left w:val="single" w:sz="4" w:space="0" w:color="auto"/>
              <w:bottom w:val="single" w:sz="4" w:space="0" w:color="auto"/>
              <w:right w:val="single" w:sz="4" w:space="0" w:color="auto"/>
            </w:tcBorders>
            <w:hideMark/>
          </w:tcPr>
          <w:p w14:paraId="1C095AF4" w14:textId="77777777" w:rsidR="00E41B61" w:rsidRPr="00C13012" w:rsidRDefault="00E41B61" w:rsidP="0065377B">
            <w:pPr>
              <w:spacing w:before="60" w:after="120" w:line="276" w:lineRule="auto"/>
              <w:jc w:val="both"/>
              <w:rPr>
                <w:rFonts w:ascii="Arial" w:hAnsi="Arial" w:cs="Arial"/>
                <w:b/>
              </w:rPr>
            </w:pPr>
            <w:r w:rsidRPr="00E41B61">
              <w:rPr>
                <w:rFonts w:ascii="Arial" w:hAnsi="Arial" w:cs="Arial"/>
              </w:rPr>
              <w:t>6</w:t>
            </w:r>
          </w:p>
        </w:tc>
        <w:tc>
          <w:tcPr>
            <w:tcW w:w="8636" w:type="dxa"/>
            <w:tcBorders>
              <w:top w:val="single" w:sz="4" w:space="0" w:color="auto"/>
              <w:left w:val="single" w:sz="4" w:space="0" w:color="auto"/>
              <w:bottom w:val="single" w:sz="4" w:space="0" w:color="auto"/>
              <w:right w:val="single" w:sz="4" w:space="0" w:color="auto"/>
            </w:tcBorders>
            <w:hideMark/>
          </w:tcPr>
          <w:p w14:paraId="2DF315BD" w14:textId="77777777" w:rsidR="00E41B61" w:rsidRPr="00C13012" w:rsidRDefault="00E41B61" w:rsidP="0065377B">
            <w:pPr>
              <w:spacing w:before="60" w:after="120" w:line="276" w:lineRule="auto"/>
              <w:jc w:val="both"/>
              <w:rPr>
                <w:rFonts w:ascii="Arial" w:hAnsi="Arial" w:cs="Arial"/>
                <w:b/>
              </w:rPr>
            </w:pPr>
            <w:r w:rsidRPr="00E41B61">
              <w:rPr>
                <w:rFonts w:ascii="Arial" w:hAnsi="Arial" w:cs="Arial"/>
              </w:rPr>
              <w:t>Oświadczenie podmiotu udostępniającego zasoby</w:t>
            </w:r>
          </w:p>
        </w:tc>
      </w:tr>
      <w:tr w:rsidR="00E41B61" w:rsidRPr="00C13012" w14:paraId="749854E7" w14:textId="77777777" w:rsidTr="0065377B">
        <w:tc>
          <w:tcPr>
            <w:tcW w:w="828" w:type="dxa"/>
            <w:tcBorders>
              <w:top w:val="single" w:sz="4" w:space="0" w:color="auto"/>
              <w:left w:val="single" w:sz="4" w:space="0" w:color="auto"/>
              <w:bottom w:val="single" w:sz="4" w:space="0" w:color="auto"/>
              <w:right w:val="single" w:sz="4" w:space="0" w:color="auto"/>
            </w:tcBorders>
            <w:hideMark/>
          </w:tcPr>
          <w:p w14:paraId="47C07E4A" w14:textId="77777777" w:rsidR="00E41B61" w:rsidRPr="00C13012" w:rsidRDefault="00E41B61" w:rsidP="0065377B">
            <w:pPr>
              <w:spacing w:before="60" w:after="120" w:line="276" w:lineRule="auto"/>
              <w:jc w:val="both"/>
              <w:rPr>
                <w:rFonts w:ascii="Arial" w:hAnsi="Arial" w:cs="Arial"/>
                <w:b/>
              </w:rPr>
            </w:pPr>
            <w:r w:rsidRPr="00E41B61">
              <w:rPr>
                <w:rFonts w:ascii="Arial" w:hAnsi="Arial" w:cs="Arial"/>
              </w:rPr>
              <w:t>7</w:t>
            </w:r>
          </w:p>
        </w:tc>
        <w:tc>
          <w:tcPr>
            <w:tcW w:w="8636" w:type="dxa"/>
            <w:tcBorders>
              <w:top w:val="single" w:sz="4" w:space="0" w:color="auto"/>
              <w:left w:val="single" w:sz="4" w:space="0" w:color="auto"/>
              <w:bottom w:val="single" w:sz="4" w:space="0" w:color="auto"/>
              <w:right w:val="single" w:sz="4" w:space="0" w:color="auto"/>
            </w:tcBorders>
            <w:hideMark/>
          </w:tcPr>
          <w:p w14:paraId="3EB9AFC1" w14:textId="77777777" w:rsidR="00E41B61" w:rsidRPr="00C13012" w:rsidRDefault="00E41B61" w:rsidP="0065377B">
            <w:pPr>
              <w:spacing w:before="60" w:after="120" w:line="276" w:lineRule="auto"/>
              <w:jc w:val="both"/>
              <w:rPr>
                <w:rFonts w:ascii="Arial" w:hAnsi="Arial" w:cs="Arial"/>
                <w:b/>
              </w:rPr>
            </w:pPr>
            <w:r w:rsidRPr="00E41B61">
              <w:rPr>
                <w:rFonts w:ascii="Arial" w:hAnsi="Arial" w:cs="Arial"/>
              </w:rPr>
              <w:t>Oświadczenie o niepodleganiu wykluczeniu oraz spełnianiu warunków udziału</w:t>
            </w:r>
          </w:p>
        </w:tc>
      </w:tr>
      <w:tr w:rsidR="00E41B61" w:rsidRPr="00C13012" w14:paraId="31A8AD6B" w14:textId="77777777" w:rsidTr="0065377B">
        <w:tc>
          <w:tcPr>
            <w:tcW w:w="828" w:type="dxa"/>
            <w:tcBorders>
              <w:top w:val="single" w:sz="4" w:space="0" w:color="auto"/>
              <w:left w:val="single" w:sz="4" w:space="0" w:color="auto"/>
              <w:bottom w:val="single" w:sz="4" w:space="0" w:color="auto"/>
              <w:right w:val="single" w:sz="4" w:space="0" w:color="auto"/>
            </w:tcBorders>
            <w:hideMark/>
          </w:tcPr>
          <w:p w14:paraId="12FE214D" w14:textId="77777777" w:rsidR="00E41B61" w:rsidRPr="00C13012" w:rsidRDefault="00E41B61" w:rsidP="0065377B">
            <w:pPr>
              <w:spacing w:before="60" w:after="120" w:line="276" w:lineRule="auto"/>
              <w:jc w:val="both"/>
              <w:rPr>
                <w:rFonts w:ascii="Arial" w:hAnsi="Arial" w:cs="Arial"/>
                <w:b/>
              </w:rPr>
            </w:pPr>
            <w:r w:rsidRPr="00E41B61">
              <w:rPr>
                <w:rFonts w:ascii="Arial" w:hAnsi="Arial" w:cs="Arial"/>
              </w:rPr>
              <w:t>8</w:t>
            </w:r>
          </w:p>
        </w:tc>
        <w:tc>
          <w:tcPr>
            <w:tcW w:w="8636" w:type="dxa"/>
            <w:tcBorders>
              <w:top w:val="single" w:sz="4" w:space="0" w:color="auto"/>
              <w:left w:val="single" w:sz="4" w:space="0" w:color="auto"/>
              <w:bottom w:val="single" w:sz="4" w:space="0" w:color="auto"/>
              <w:right w:val="single" w:sz="4" w:space="0" w:color="auto"/>
            </w:tcBorders>
            <w:hideMark/>
          </w:tcPr>
          <w:p w14:paraId="3A50325B" w14:textId="77777777" w:rsidR="00E41B61" w:rsidRPr="00C13012" w:rsidRDefault="00E41B61" w:rsidP="0065377B">
            <w:pPr>
              <w:spacing w:before="60" w:after="120" w:line="276" w:lineRule="auto"/>
              <w:jc w:val="both"/>
              <w:rPr>
                <w:rFonts w:ascii="Arial" w:hAnsi="Arial" w:cs="Arial"/>
                <w:b/>
              </w:rPr>
            </w:pPr>
            <w:r w:rsidRPr="00E41B61">
              <w:rPr>
                <w:rFonts w:ascii="Arial" w:hAnsi="Arial" w:cs="Arial"/>
              </w:rPr>
              <w:t>Wykaz usług</w:t>
            </w:r>
          </w:p>
        </w:tc>
      </w:tr>
      <w:tr w:rsidR="00111778" w:rsidRPr="00C13012" w14:paraId="5B6883A8" w14:textId="77777777" w:rsidTr="0065377B">
        <w:tc>
          <w:tcPr>
            <w:tcW w:w="828" w:type="dxa"/>
            <w:tcBorders>
              <w:top w:val="single" w:sz="4" w:space="0" w:color="auto"/>
              <w:left w:val="single" w:sz="4" w:space="0" w:color="auto"/>
              <w:bottom w:val="single" w:sz="4" w:space="0" w:color="auto"/>
              <w:right w:val="single" w:sz="4" w:space="0" w:color="auto"/>
            </w:tcBorders>
          </w:tcPr>
          <w:p w14:paraId="2E227294" w14:textId="538FAEA7" w:rsidR="00111778" w:rsidRPr="00E41B61" w:rsidRDefault="00111778" w:rsidP="0065377B">
            <w:pPr>
              <w:spacing w:before="60" w:after="120" w:line="276" w:lineRule="auto"/>
              <w:jc w:val="both"/>
              <w:rPr>
                <w:rFonts w:ascii="Arial" w:hAnsi="Arial" w:cs="Arial"/>
              </w:rPr>
            </w:pPr>
            <w:r>
              <w:rPr>
                <w:rFonts w:ascii="Arial" w:hAnsi="Arial" w:cs="Arial"/>
              </w:rPr>
              <w:t>9</w:t>
            </w:r>
          </w:p>
        </w:tc>
        <w:tc>
          <w:tcPr>
            <w:tcW w:w="8636" w:type="dxa"/>
            <w:tcBorders>
              <w:top w:val="single" w:sz="4" w:space="0" w:color="auto"/>
              <w:left w:val="single" w:sz="4" w:space="0" w:color="auto"/>
              <w:bottom w:val="single" w:sz="4" w:space="0" w:color="auto"/>
              <w:right w:val="single" w:sz="4" w:space="0" w:color="auto"/>
            </w:tcBorders>
          </w:tcPr>
          <w:p w14:paraId="7A9258E0" w14:textId="553692FF" w:rsidR="00111778" w:rsidRPr="00E41B61" w:rsidRDefault="00111778" w:rsidP="0065377B">
            <w:pPr>
              <w:spacing w:before="60" w:after="120" w:line="276" w:lineRule="auto"/>
              <w:jc w:val="both"/>
              <w:rPr>
                <w:rFonts w:ascii="Arial" w:hAnsi="Arial" w:cs="Arial"/>
              </w:rPr>
            </w:pPr>
            <w:r>
              <w:rPr>
                <w:rFonts w:ascii="Arial" w:hAnsi="Arial" w:cs="Arial"/>
              </w:rPr>
              <w:t>Wykaz osób</w:t>
            </w:r>
          </w:p>
        </w:tc>
      </w:tr>
    </w:tbl>
    <w:p w14:paraId="2F11ABFA" w14:textId="77777777" w:rsidR="001350D3" w:rsidRDefault="001350D3" w:rsidP="00C13012">
      <w:pPr>
        <w:spacing w:before="60" w:after="120" w:line="276" w:lineRule="auto"/>
        <w:jc w:val="both"/>
        <w:rPr>
          <w:rFonts w:ascii="Arial" w:hAnsi="Arial" w:cs="Arial"/>
          <w:b/>
          <w:sz w:val="12"/>
          <w:szCs w:val="12"/>
        </w:rPr>
      </w:pPr>
    </w:p>
    <w:p w14:paraId="47696CDC" w14:textId="77777777" w:rsidR="00111778" w:rsidRPr="00C13012" w:rsidRDefault="00111778" w:rsidP="00C13012">
      <w:pPr>
        <w:spacing w:before="60" w:after="120" w:line="276" w:lineRule="auto"/>
        <w:jc w:val="both"/>
        <w:rPr>
          <w:rFonts w:ascii="Arial" w:hAnsi="Arial" w:cs="Arial"/>
          <w:b/>
          <w:sz w:val="12"/>
          <w:szCs w:val="1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1350D3" w:rsidRPr="00C13012" w14:paraId="26944B93" w14:textId="77777777" w:rsidTr="00E41B61">
        <w:tc>
          <w:tcPr>
            <w:tcW w:w="828" w:type="dxa"/>
            <w:tcBorders>
              <w:top w:val="single" w:sz="4" w:space="0" w:color="auto"/>
              <w:left w:val="single" w:sz="4" w:space="0" w:color="auto"/>
              <w:bottom w:val="single" w:sz="4" w:space="0" w:color="auto"/>
              <w:right w:val="single" w:sz="4" w:space="0" w:color="auto"/>
            </w:tcBorders>
            <w:hideMark/>
          </w:tcPr>
          <w:p w14:paraId="53FF61F2" w14:textId="77777777" w:rsidR="001350D3" w:rsidRPr="00C13012" w:rsidRDefault="001350D3" w:rsidP="00C13012">
            <w:pPr>
              <w:spacing w:before="60" w:after="120" w:line="276" w:lineRule="auto"/>
              <w:jc w:val="both"/>
              <w:rPr>
                <w:rFonts w:ascii="Arial" w:hAnsi="Arial" w:cs="Arial"/>
                <w:b/>
                <w:sz w:val="20"/>
                <w:szCs w:val="20"/>
              </w:rPr>
            </w:pPr>
            <w:r w:rsidRPr="00C13012">
              <w:rPr>
                <w:rFonts w:ascii="Arial" w:hAnsi="Arial" w:cs="Arial"/>
                <w:b/>
                <w:sz w:val="20"/>
                <w:szCs w:val="20"/>
              </w:rPr>
              <w:t xml:space="preserve">Nr </w:t>
            </w:r>
          </w:p>
        </w:tc>
        <w:tc>
          <w:tcPr>
            <w:tcW w:w="8637" w:type="dxa"/>
            <w:tcBorders>
              <w:top w:val="single" w:sz="4" w:space="0" w:color="auto"/>
              <w:left w:val="single" w:sz="4" w:space="0" w:color="auto"/>
              <w:bottom w:val="single" w:sz="4" w:space="0" w:color="auto"/>
              <w:right w:val="single" w:sz="4" w:space="0" w:color="auto"/>
            </w:tcBorders>
            <w:hideMark/>
          </w:tcPr>
          <w:p w14:paraId="075D6FBD" w14:textId="77777777" w:rsidR="001350D3" w:rsidRPr="00C13012" w:rsidRDefault="001350D3" w:rsidP="00C13012">
            <w:pPr>
              <w:spacing w:before="60" w:after="120" w:line="276" w:lineRule="auto"/>
              <w:jc w:val="both"/>
              <w:rPr>
                <w:rFonts w:ascii="Arial" w:hAnsi="Arial" w:cs="Arial"/>
                <w:b/>
                <w:sz w:val="20"/>
                <w:szCs w:val="20"/>
              </w:rPr>
            </w:pPr>
            <w:r w:rsidRPr="00C13012">
              <w:rPr>
                <w:rFonts w:ascii="Arial" w:hAnsi="Arial" w:cs="Arial"/>
                <w:b/>
                <w:sz w:val="20"/>
                <w:szCs w:val="20"/>
              </w:rPr>
              <w:t>Nazwa dokumentu / wzoru</w:t>
            </w:r>
          </w:p>
        </w:tc>
      </w:tr>
      <w:tr w:rsidR="00E41B61" w:rsidRPr="00C13012" w14:paraId="439A9C95" w14:textId="77777777" w:rsidTr="00E41B61">
        <w:tc>
          <w:tcPr>
            <w:tcW w:w="828" w:type="dxa"/>
            <w:tcBorders>
              <w:top w:val="single" w:sz="4" w:space="0" w:color="auto"/>
              <w:left w:val="single" w:sz="4" w:space="0" w:color="auto"/>
              <w:bottom w:val="single" w:sz="4" w:space="0" w:color="auto"/>
              <w:right w:val="single" w:sz="4" w:space="0" w:color="auto"/>
            </w:tcBorders>
            <w:hideMark/>
          </w:tcPr>
          <w:p w14:paraId="22241CCC" w14:textId="77777777" w:rsidR="00E41B61" w:rsidRPr="00C13012" w:rsidRDefault="00E41B61" w:rsidP="0065377B">
            <w:pPr>
              <w:spacing w:before="60" w:after="120" w:line="276" w:lineRule="auto"/>
              <w:jc w:val="both"/>
              <w:rPr>
                <w:rFonts w:ascii="Arial" w:hAnsi="Arial" w:cs="Arial"/>
                <w:b/>
              </w:rPr>
            </w:pPr>
            <w:r w:rsidRPr="00E41B61">
              <w:rPr>
                <w:rFonts w:ascii="Arial" w:hAnsi="Arial" w:cs="Arial"/>
              </w:rPr>
              <w:t>1</w:t>
            </w:r>
          </w:p>
        </w:tc>
        <w:tc>
          <w:tcPr>
            <w:tcW w:w="8637" w:type="dxa"/>
            <w:tcBorders>
              <w:top w:val="single" w:sz="4" w:space="0" w:color="auto"/>
              <w:left w:val="single" w:sz="4" w:space="0" w:color="auto"/>
              <w:bottom w:val="single" w:sz="4" w:space="0" w:color="auto"/>
              <w:right w:val="single" w:sz="4" w:space="0" w:color="auto"/>
            </w:tcBorders>
            <w:hideMark/>
          </w:tcPr>
          <w:p w14:paraId="5E718225" w14:textId="77777777" w:rsidR="00E41B61" w:rsidRPr="00C13012" w:rsidRDefault="00E41B61" w:rsidP="0065377B">
            <w:pPr>
              <w:spacing w:before="60" w:after="120" w:line="276" w:lineRule="auto"/>
              <w:jc w:val="both"/>
              <w:rPr>
                <w:rFonts w:ascii="Arial" w:hAnsi="Arial" w:cs="Arial"/>
                <w:b/>
              </w:rPr>
            </w:pPr>
            <w:r w:rsidRPr="00E41B61">
              <w:rPr>
                <w:rFonts w:ascii="Arial" w:hAnsi="Arial" w:cs="Arial"/>
              </w:rPr>
              <w:t>Umowa powierzenia przetwarzania danych osobowych 2024.doc</w:t>
            </w:r>
          </w:p>
        </w:tc>
      </w:tr>
      <w:tr w:rsidR="00E41B61" w:rsidRPr="00C13012" w14:paraId="263F50B5" w14:textId="77777777" w:rsidTr="00E41B61">
        <w:tc>
          <w:tcPr>
            <w:tcW w:w="828" w:type="dxa"/>
            <w:tcBorders>
              <w:top w:val="single" w:sz="4" w:space="0" w:color="auto"/>
              <w:left w:val="single" w:sz="4" w:space="0" w:color="auto"/>
              <w:bottom w:val="single" w:sz="4" w:space="0" w:color="auto"/>
              <w:right w:val="single" w:sz="4" w:space="0" w:color="auto"/>
            </w:tcBorders>
            <w:hideMark/>
          </w:tcPr>
          <w:p w14:paraId="1D75E37C" w14:textId="77777777" w:rsidR="00E41B61" w:rsidRPr="00C13012" w:rsidRDefault="00E41B61" w:rsidP="0065377B">
            <w:pPr>
              <w:spacing w:before="60" w:after="120" w:line="276" w:lineRule="auto"/>
              <w:jc w:val="both"/>
              <w:rPr>
                <w:rFonts w:ascii="Arial" w:hAnsi="Arial" w:cs="Arial"/>
                <w:b/>
              </w:rPr>
            </w:pPr>
            <w:r w:rsidRPr="00E41B61">
              <w:rPr>
                <w:rFonts w:ascii="Arial" w:hAnsi="Arial" w:cs="Arial"/>
              </w:rPr>
              <w:t>2</w:t>
            </w:r>
          </w:p>
        </w:tc>
        <w:tc>
          <w:tcPr>
            <w:tcW w:w="8637" w:type="dxa"/>
            <w:tcBorders>
              <w:top w:val="single" w:sz="4" w:space="0" w:color="auto"/>
              <w:left w:val="single" w:sz="4" w:space="0" w:color="auto"/>
              <w:bottom w:val="single" w:sz="4" w:space="0" w:color="auto"/>
              <w:right w:val="single" w:sz="4" w:space="0" w:color="auto"/>
            </w:tcBorders>
            <w:hideMark/>
          </w:tcPr>
          <w:p w14:paraId="4EA4E057" w14:textId="77777777" w:rsidR="00E41B61" w:rsidRPr="00C13012" w:rsidRDefault="00E41B61" w:rsidP="0065377B">
            <w:pPr>
              <w:spacing w:before="60" w:after="120" w:line="276" w:lineRule="auto"/>
              <w:jc w:val="both"/>
              <w:rPr>
                <w:rFonts w:ascii="Arial" w:hAnsi="Arial" w:cs="Arial"/>
                <w:b/>
              </w:rPr>
            </w:pPr>
            <w:r w:rsidRPr="00E41B61">
              <w:rPr>
                <w:rFonts w:ascii="Arial" w:hAnsi="Arial" w:cs="Arial"/>
              </w:rPr>
              <w:t xml:space="preserve">załącznik nr 1 - projekt </w:t>
            </w:r>
            <w:proofErr w:type="spellStart"/>
            <w:r w:rsidRPr="00E41B61">
              <w:rPr>
                <w:rFonts w:ascii="Arial" w:hAnsi="Arial" w:cs="Arial"/>
              </w:rPr>
              <w:t>umowy_skanowanie</w:t>
            </w:r>
            <w:proofErr w:type="spellEnd"/>
            <w:r w:rsidRPr="00E41B61">
              <w:rPr>
                <w:rFonts w:ascii="Arial" w:hAnsi="Arial" w:cs="Arial"/>
              </w:rPr>
              <w:t xml:space="preserve"> i </w:t>
            </w:r>
            <w:proofErr w:type="spellStart"/>
            <w:r w:rsidRPr="00E41B61">
              <w:rPr>
                <w:rFonts w:ascii="Arial" w:hAnsi="Arial" w:cs="Arial"/>
              </w:rPr>
              <w:t>georeferencja</w:t>
            </w:r>
            <w:proofErr w:type="spellEnd"/>
            <w:r w:rsidRPr="00E41B61">
              <w:rPr>
                <w:rFonts w:ascii="Arial" w:hAnsi="Arial" w:cs="Arial"/>
              </w:rPr>
              <w:t xml:space="preserve"> - zadanie 1.doc</w:t>
            </w:r>
          </w:p>
        </w:tc>
      </w:tr>
      <w:tr w:rsidR="00E41B61" w:rsidRPr="00C13012" w14:paraId="38D410B8" w14:textId="77777777" w:rsidTr="00E41B61">
        <w:tc>
          <w:tcPr>
            <w:tcW w:w="828" w:type="dxa"/>
            <w:tcBorders>
              <w:top w:val="single" w:sz="4" w:space="0" w:color="auto"/>
              <w:left w:val="single" w:sz="4" w:space="0" w:color="auto"/>
              <w:bottom w:val="single" w:sz="4" w:space="0" w:color="auto"/>
              <w:right w:val="single" w:sz="4" w:space="0" w:color="auto"/>
            </w:tcBorders>
            <w:hideMark/>
          </w:tcPr>
          <w:p w14:paraId="66080731" w14:textId="77777777" w:rsidR="00E41B61" w:rsidRPr="00C13012" w:rsidRDefault="00E41B61" w:rsidP="0065377B">
            <w:pPr>
              <w:spacing w:before="60" w:after="120" w:line="276" w:lineRule="auto"/>
              <w:jc w:val="both"/>
              <w:rPr>
                <w:rFonts w:ascii="Arial" w:hAnsi="Arial" w:cs="Arial"/>
                <w:b/>
              </w:rPr>
            </w:pPr>
            <w:r w:rsidRPr="00E41B61">
              <w:rPr>
                <w:rFonts w:ascii="Arial" w:hAnsi="Arial" w:cs="Arial"/>
              </w:rPr>
              <w:t>3</w:t>
            </w:r>
          </w:p>
        </w:tc>
        <w:tc>
          <w:tcPr>
            <w:tcW w:w="8637" w:type="dxa"/>
            <w:tcBorders>
              <w:top w:val="single" w:sz="4" w:space="0" w:color="auto"/>
              <w:left w:val="single" w:sz="4" w:space="0" w:color="auto"/>
              <w:bottom w:val="single" w:sz="4" w:space="0" w:color="auto"/>
              <w:right w:val="single" w:sz="4" w:space="0" w:color="auto"/>
            </w:tcBorders>
            <w:hideMark/>
          </w:tcPr>
          <w:p w14:paraId="5D08E207" w14:textId="77777777" w:rsidR="00E41B61" w:rsidRPr="00C13012" w:rsidRDefault="00E41B61" w:rsidP="0065377B">
            <w:pPr>
              <w:spacing w:before="60" w:after="120" w:line="276" w:lineRule="auto"/>
              <w:jc w:val="both"/>
              <w:rPr>
                <w:rFonts w:ascii="Arial" w:hAnsi="Arial" w:cs="Arial"/>
                <w:b/>
              </w:rPr>
            </w:pPr>
            <w:r w:rsidRPr="00E41B61">
              <w:rPr>
                <w:rFonts w:ascii="Arial" w:hAnsi="Arial" w:cs="Arial"/>
              </w:rPr>
              <w:t xml:space="preserve">załącznik nr 1 - projekt </w:t>
            </w:r>
            <w:proofErr w:type="spellStart"/>
            <w:r w:rsidRPr="00E41B61">
              <w:rPr>
                <w:rFonts w:ascii="Arial" w:hAnsi="Arial" w:cs="Arial"/>
              </w:rPr>
              <w:t>umowy_skanowanie</w:t>
            </w:r>
            <w:proofErr w:type="spellEnd"/>
            <w:r w:rsidRPr="00E41B61">
              <w:rPr>
                <w:rFonts w:ascii="Arial" w:hAnsi="Arial" w:cs="Arial"/>
              </w:rPr>
              <w:t xml:space="preserve"> i </w:t>
            </w:r>
            <w:proofErr w:type="spellStart"/>
            <w:r w:rsidRPr="00E41B61">
              <w:rPr>
                <w:rFonts w:ascii="Arial" w:hAnsi="Arial" w:cs="Arial"/>
              </w:rPr>
              <w:t>georeferencja</w:t>
            </w:r>
            <w:proofErr w:type="spellEnd"/>
            <w:r w:rsidRPr="00E41B61">
              <w:rPr>
                <w:rFonts w:ascii="Arial" w:hAnsi="Arial" w:cs="Arial"/>
              </w:rPr>
              <w:t xml:space="preserve"> - zadanie 2.doc</w:t>
            </w:r>
          </w:p>
        </w:tc>
      </w:tr>
      <w:tr w:rsidR="00E41B61" w:rsidRPr="00C13012" w14:paraId="4A6019B8" w14:textId="77777777" w:rsidTr="00E41B61">
        <w:tc>
          <w:tcPr>
            <w:tcW w:w="828" w:type="dxa"/>
            <w:tcBorders>
              <w:top w:val="single" w:sz="4" w:space="0" w:color="auto"/>
              <w:left w:val="single" w:sz="4" w:space="0" w:color="auto"/>
              <w:bottom w:val="single" w:sz="4" w:space="0" w:color="auto"/>
              <w:right w:val="single" w:sz="4" w:space="0" w:color="auto"/>
            </w:tcBorders>
            <w:hideMark/>
          </w:tcPr>
          <w:p w14:paraId="3A922515" w14:textId="77777777" w:rsidR="00E41B61" w:rsidRPr="00C13012" w:rsidRDefault="00E41B61" w:rsidP="0065377B">
            <w:pPr>
              <w:spacing w:before="60" w:after="120" w:line="276" w:lineRule="auto"/>
              <w:jc w:val="both"/>
              <w:rPr>
                <w:rFonts w:ascii="Arial" w:hAnsi="Arial" w:cs="Arial"/>
                <w:b/>
              </w:rPr>
            </w:pPr>
            <w:r w:rsidRPr="00E41B61">
              <w:rPr>
                <w:rFonts w:ascii="Arial" w:hAnsi="Arial" w:cs="Arial"/>
              </w:rPr>
              <w:t>4</w:t>
            </w:r>
          </w:p>
        </w:tc>
        <w:tc>
          <w:tcPr>
            <w:tcW w:w="8637" w:type="dxa"/>
            <w:tcBorders>
              <w:top w:val="single" w:sz="4" w:space="0" w:color="auto"/>
              <w:left w:val="single" w:sz="4" w:space="0" w:color="auto"/>
              <w:bottom w:val="single" w:sz="4" w:space="0" w:color="auto"/>
              <w:right w:val="single" w:sz="4" w:space="0" w:color="auto"/>
            </w:tcBorders>
            <w:hideMark/>
          </w:tcPr>
          <w:p w14:paraId="13A55FFD" w14:textId="77777777" w:rsidR="00E41B61" w:rsidRPr="00C13012" w:rsidRDefault="00E41B61" w:rsidP="0065377B">
            <w:pPr>
              <w:spacing w:before="60" w:after="120" w:line="276" w:lineRule="auto"/>
              <w:jc w:val="both"/>
              <w:rPr>
                <w:rFonts w:ascii="Arial" w:hAnsi="Arial" w:cs="Arial"/>
                <w:b/>
              </w:rPr>
            </w:pPr>
            <w:r w:rsidRPr="00E41B61">
              <w:rPr>
                <w:rFonts w:ascii="Arial" w:hAnsi="Arial" w:cs="Arial"/>
              </w:rPr>
              <w:t>Załącznik nr 1 do umowy - Warunki techniczne 2024- skanowanie - zadanie 1.docx</w:t>
            </w:r>
          </w:p>
        </w:tc>
      </w:tr>
      <w:tr w:rsidR="00E41B61" w:rsidRPr="00C13012" w14:paraId="136C537E" w14:textId="77777777" w:rsidTr="00E41B61">
        <w:tc>
          <w:tcPr>
            <w:tcW w:w="828" w:type="dxa"/>
            <w:tcBorders>
              <w:top w:val="single" w:sz="4" w:space="0" w:color="auto"/>
              <w:left w:val="single" w:sz="4" w:space="0" w:color="auto"/>
              <w:bottom w:val="single" w:sz="4" w:space="0" w:color="auto"/>
              <w:right w:val="single" w:sz="4" w:space="0" w:color="auto"/>
            </w:tcBorders>
            <w:hideMark/>
          </w:tcPr>
          <w:p w14:paraId="63C77325" w14:textId="77777777" w:rsidR="00E41B61" w:rsidRPr="00C13012" w:rsidRDefault="00E41B61" w:rsidP="0065377B">
            <w:pPr>
              <w:spacing w:before="60" w:after="120" w:line="276" w:lineRule="auto"/>
              <w:jc w:val="both"/>
              <w:rPr>
                <w:rFonts w:ascii="Arial" w:hAnsi="Arial" w:cs="Arial"/>
                <w:b/>
              </w:rPr>
            </w:pPr>
            <w:r w:rsidRPr="00E41B61">
              <w:rPr>
                <w:rFonts w:ascii="Arial" w:hAnsi="Arial" w:cs="Arial"/>
              </w:rPr>
              <w:lastRenderedPageBreak/>
              <w:t>5</w:t>
            </w:r>
          </w:p>
        </w:tc>
        <w:tc>
          <w:tcPr>
            <w:tcW w:w="8637" w:type="dxa"/>
            <w:tcBorders>
              <w:top w:val="single" w:sz="4" w:space="0" w:color="auto"/>
              <w:left w:val="single" w:sz="4" w:space="0" w:color="auto"/>
              <w:bottom w:val="single" w:sz="4" w:space="0" w:color="auto"/>
              <w:right w:val="single" w:sz="4" w:space="0" w:color="auto"/>
            </w:tcBorders>
            <w:hideMark/>
          </w:tcPr>
          <w:p w14:paraId="75994155" w14:textId="77777777" w:rsidR="00E41B61" w:rsidRPr="00C13012" w:rsidRDefault="00E41B61" w:rsidP="0065377B">
            <w:pPr>
              <w:spacing w:before="60" w:after="120" w:line="276" w:lineRule="auto"/>
              <w:jc w:val="both"/>
              <w:rPr>
                <w:rFonts w:ascii="Arial" w:hAnsi="Arial" w:cs="Arial"/>
                <w:b/>
              </w:rPr>
            </w:pPr>
            <w:r w:rsidRPr="00E41B61">
              <w:rPr>
                <w:rFonts w:ascii="Arial" w:hAnsi="Arial" w:cs="Arial"/>
              </w:rPr>
              <w:t>Załącznik nr 1 do umowy - Warunki techniczne 2024- skanowanie -zadanie 2.docx</w:t>
            </w:r>
          </w:p>
        </w:tc>
      </w:tr>
    </w:tbl>
    <w:p w14:paraId="3DCBB4C2" w14:textId="77777777" w:rsidR="001350D3" w:rsidRPr="00C13012" w:rsidRDefault="001350D3" w:rsidP="00C13012">
      <w:pPr>
        <w:pStyle w:val="Nagwek1"/>
        <w:numPr>
          <w:ilvl w:val="0"/>
          <w:numId w:val="0"/>
        </w:numPr>
        <w:tabs>
          <w:tab w:val="left" w:pos="708"/>
        </w:tabs>
        <w:spacing w:line="276" w:lineRule="auto"/>
        <w:rPr>
          <w:rFonts w:ascii="Arial" w:hAnsi="Arial" w:cs="Arial"/>
        </w:rPr>
      </w:pPr>
    </w:p>
    <w:p w14:paraId="4AE241DB" w14:textId="77777777" w:rsidR="00EB7871" w:rsidRPr="00C13012" w:rsidRDefault="00EB7871" w:rsidP="00C13012">
      <w:pPr>
        <w:spacing w:line="276" w:lineRule="auto"/>
        <w:rPr>
          <w:rFonts w:ascii="Arial" w:hAnsi="Arial" w:cs="Arial"/>
        </w:rPr>
      </w:pPr>
    </w:p>
    <w:sectPr w:rsidR="00EB7871" w:rsidRPr="00C13012">
      <w:headerReference w:type="even" r:id="rId9"/>
      <w:headerReference w:type="default" r:id="rId10"/>
      <w:footerReference w:type="even" r:id="rId11"/>
      <w:footerReference w:type="default" r:id="rId12"/>
      <w:headerReference w:type="first" r:id="rId13"/>
      <w:footerReference w:type="first" r:id="rId14"/>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57325" w14:textId="77777777" w:rsidR="005F666E" w:rsidRDefault="005F666E">
      <w:r>
        <w:separator/>
      </w:r>
    </w:p>
  </w:endnote>
  <w:endnote w:type="continuationSeparator" w:id="0">
    <w:p w14:paraId="1407E599" w14:textId="77777777" w:rsidR="005F666E" w:rsidRDefault="005F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
    <w:altName w:val="Yu Gothic"/>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48BAE" w14:textId="77777777" w:rsidR="00E41B61" w:rsidRDefault="00E41B6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616B" w14:textId="23DB4B9F"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757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757D">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9BCEC" w14:textId="77777777" w:rsidR="00E41B61" w:rsidRDefault="00E41B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B2884" w14:textId="77777777" w:rsidR="005F666E" w:rsidRDefault="005F666E">
      <w:r>
        <w:separator/>
      </w:r>
    </w:p>
  </w:footnote>
  <w:footnote w:type="continuationSeparator" w:id="0">
    <w:p w14:paraId="36020353" w14:textId="77777777" w:rsidR="005F666E" w:rsidRDefault="005F6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47805" w14:textId="77777777" w:rsidR="00E41B61" w:rsidRDefault="00E41B6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19F0C" w14:textId="77777777" w:rsidR="00D35830" w:rsidRDefault="00D35830">
    <w:pPr>
      <w:pStyle w:val="Nagwek"/>
      <w:jc w:val="center"/>
      <w:rPr>
        <w:sz w:val="18"/>
        <w:szCs w:val="18"/>
      </w:rPr>
    </w:pPr>
    <w:r>
      <w:rPr>
        <w:sz w:val="18"/>
        <w:szCs w:val="18"/>
      </w:rPr>
      <w:t>S</w:t>
    </w:r>
    <w:r w:rsidR="000B182D">
      <w:rPr>
        <w:sz w:val="18"/>
        <w:szCs w:val="18"/>
      </w:rPr>
      <w:t>WZ</w:t>
    </w:r>
  </w:p>
  <w:p w14:paraId="0B8F5B31" w14:textId="77777777" w:rsidR="00D35830" w:rsidRDefault="00E41B61">
    <w:pPr>
      <w:pStyle w:val="Nagwek"/>
      <w:jc w:val="center"/>
      <w:rPr>
        <w:sz w:val="18"/>
        <w:szCs w:val="18"/>
      </w:rPr>
    </w:pPr>
    <w:r>
      <w:rPr>
        <w:sz w:val="18"/>
        <w:szCs w:val="18"/>
      </w:rPr>
      <w:t xml:space="preserve">Prace geodezyjne polegające na skanowaniu analogowych materiałów zasobu i wprowadzeniu tych materiałów do bazy danych, </w:t>
    </w:r>
    <w:proofErr w:type="spellStart"/>
    <w:r>
      <w:rPr>
        <w:sz w:val="18"/>
        <w:szCs w:val="18"/>
      </w:rPr>
      <w:t>georeferencji</w:t>
    </w:r>
    <w:proofErr w:type="spellEnd"/>
    <w:r>
      <w:rPr>
        <w:sz w:val="18"/>
        <w:szCs w:val="18"/>
      </w:rPr>
      <w:t xml:space="preserve"> wprowadzonych do bazy danych obiektów Zasięg Zasobu Geodezyjnego z podziałem na zadania</w:t>
    </w:r>
  </w:p>
  <w:p w14:paraId="15AA1363" w14:textId="37B7C407" w:rsidR="00D35830" w:rsidRDefault="00EE61BD">
    <w:pPr>
      <w:pStyle w:val="Nagwek"/>
    </w:pPr>
    <w:r>
      <w:rPr>
        <w:noProof/>
      </w:rPr>
      <mc:AlternateContent>
        <mc:Choice Requires="wps">
          <w:drawing>
            <wp:anchor distT="0" distB="0" distL="114300" distR="114300" simplePos="0" relativeHeight="251658240" behindDoc="0" locked="0" layoutInCell="1" allowOverlap="1" wp14:anchorId="04EF864A" wp14:editId="27CB2784">
              <wp:simplePos x="0" y="0"/>
              <wp:positionH relativeFrom="column">
                <wp:posOffset>0</wp:posOffset>
              </wp:positionH>
              <wp:positionV relativeFrom="paragraph">
                <wp:posOffset>46355</wp:posOffset>
              </wp:positionV>
              <wp:extent cx="5943600" cy="0"/>
              <wp:effectExtent l="9525" t="8255" r="9525" b="10795"/>
              <wp:wrapNone/>
              <wp:docPr id="154880180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7FE67"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6312" w14:textId="77777777" w:rsidR="00E41B61" w:rsidRDefault="00E41B6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DBD1F75"/>
    <w:multiLevelType w:val="hybridMultilevel"/>
    <w:tmpl w:val="78944946"/>
    <w:lvl w:ilvl="0" w:tplc="9CA8756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EE3197E"/>
    <w:multiLevelType w:val="multilevel"/>
    <w:tmpl w:val="6B1A6308"/>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680"/>
        </w:tabs>
        <w:ind w:left="680" w:hanging="680"/>
      </w:pPr>
      <w:rPr>
        <w:rFonts w:ascii="Arial" w:hAnsi="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6"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5BAF0A58"/>
    <w:multiLevelType w:val="multilevel"/>
    <w:tmpl w:val="E4844042"/>
    <w:lvl w:ilvl="0">
      <w:start w:val="13"/>
      <w:numFmt w:val="decimal"/>
      <w:lvlText w:val="%1"/>
      <w:lvlJc w:val="left"/>
      <w:pPr>
        <w:ind w:left="600" w:hanging="600"/>
      </w:pPr>
      <w:rPr>
        <w:rFonts w:hint="default"/>
        <w:color w:val="auto"/>
      </w:rPr>
    </w:lvl>
    <w:lvl w:ilvl="1">
      <w:start w:val="14"/>
      <w:numFmt w:val="decimal"/>
      <w:lvlText w:val="%1.%2"/>
      <w:lvlJc w:val="left"/>
      <w:pPr>
        <w:ind w:left="600" w:hanging="60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5E3019A9"/>
    <w:multiLevelType w:val="hybridMultilevel"/>
    <w:tmpl w:val="CB144F3A"/>
    <w:lvl w:ilvl="0" w:tplc="D124D8D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5FF03D72"/>
    <w:multiLevelType w:val="multilevel"/>
    <w:tmpl w:val="0310B418"/>
    <w:lvl w:ilvl="0">
      <w:start w:val="1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5"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7"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1610577050">
    <w:abstractNumId w:val="3"/>
  </w:num>
  <w:num w:numId="2" w16cid:durableId="2140762769">
    <w:abstractNumId w:val="7"/>
  </w:num>
  <w:num w:numId="3" w16cid:durableId="525082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74473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15571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02255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6105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88967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58207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52323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96483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22440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36651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78974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56337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27523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49904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788621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31114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51591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592674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452698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69983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48496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1043428">
    <w:abstractNumId w:val="13"/>
  </w:num>
  <w:num w:numId="26" w16cid:durableId="1112473701">
    <w:abstractNumId w:val="18"/>
  </w:num>
  <w:num w:numId="27" w16cid:durableId="1559824956">
    <w:abstractNumId w:val="2"/>
  </w:num>
  <w:num w:numId="28" w16cid:durableId="1103495817">
    <w:abstractNumId w:val="19"/>
  </w:num>
  <w:num w:numId="29" w16cid:durableId="1285889561">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D92"/>
    <w:rsid w:val="00004D89"/>
    <w:rsid w:val="00005390"/>
    <w:rsid w:val="000067E5"/>
    <w:rsid w:val="00012833"/>
    <w:rsid w:val="00016AB3"/>
    <w:rsid w:val="0002045A"/>
    <w:rsid w:val="00020FF3"/>
    <w:rsid w:val="00026453"/>
    <w:rsid w:val="00031855"/>
    <w:rsid w:val="00034D1A"/>
    <w:rsid w:val="0004094C"/>
    <w:rsid w:val="0004201E"/>
    <w:rsid w:val="000471B4"/>
    <w:rsid w:val="00050901"/>
    <w:rsid w:val="0005779B"/>
    <w:rsid w:val="000666AF"/>
    <w:rsid w:val="000708D5"/>
    <w:rsid w:val="00080783"/>
    <w:rsid w:val="00082134"/>
    <w:rsid w:val="000A2E0B"/>
    <w:rsid w:val="000A59AF"/>
    <w:rsid w:val="000B08A9"/>
    <w:rsid w:val="000B0941"/>
    <w:rsid w:val="000B182D"/>
    <w:rsid w:val="000C63A2"/>
    <w:rsid w:val="000C732C"/>
    <w:rsid w:val="000D3BC4"/>
    <w:rsid w:val="000E0329"/>
    <w:rsid w:val="000E7443"/>
    <w:rsid w:val="000F01D8"/>
    <w:rsid w:val="000F53AD"/>
    <w:rsid w:val="0010472E"/>
    <w:rsid w:val="00105E7F"/>
    <w:rsid w:val="00111778"/>
    <w:rsid w:val="00125A9A"/>
    <w:rsid w:val="00126357"/>
    <w:rsid w:val="00127036"/>
    <w:rsid w:val="0013434C"/>
    <w:rsid w:val="001350D3"/>
    <w:rsid w:val="00141A13"/>
    <w:rsid w:val="00150032"/>
    <w:rsid w:val="001542F3"/>
    <w:rsid w:val="001644FA"/>
    <w:rsid w:val="00164E1E"/>
    <w:rsid w:val="00182A84"/>
    <w:rsid w:val="00183B64"/>
    <w:rsid w:val="0018407C"/>
    <w:rsid w:val="00185022"/>
    <w:rsid w:val="00191475"/>
    <w:rsid w:val="0019225F"/>
    <w:rsid w:val="00194EF2"/>
    <w:rsid w:val="001A621C"/>
    <w:rsid w:val="001B3F5E"/>
    <w:rsid w:val="001B6A19"/>
    <w:rsid w:val="001C30E8"/>
    <w:rsid w:val="001C49A9"/>
    <w:rsid w:val="001C5986"/>
    <w:rsid w:val="001E4CE2"/>
    <w:rsid w:val="001E66C0"/>
    <w:rsid w:val="001F1894"/>
    <w:rsid w:val="002007BD"/>
    <w:rsid w:val="00201D7C"/>
    <w:rsid w:val="002239C2"/>
    <w:rsid w:val="00223EF2"/>
    <w:rsid w:val="00226999"/>
    <w:rsid w:val="00232610"/>
    <w:rsid w:val="00232EF6"/>
    <w:rsid w:val="0023697B"/>
    <w:rsid w:val="00243FB4"/>
    <w:rsid w:val="002457DC"/>
    <w:rsid w:val="0024673F"/>
    <w:rsid w:val="00250E3F"/>
    <w:rsid w:val="00263EFE"/>
    <w:rsid w:val="00264871"/>
    <w:rsid w:val="002746F7"/>
    <w:rsid w:val="002962E0"/>
    <w:rsid w:val="002963F2"/>
    <w:rsid w:val="002970DD"/>
    <w:rsid w:val="002A2D4A"/>
    <w:rsid w:val="002A5762"/>
    <w:rsid w:val="002B22BF"/>
    <w:rsid w:val="002E237F"/>
    <w:rsid w:val="002E5E36"/>
    <w:rsid w:val="002E666C"/>
    <w:rsid w:val="002E7C8B"/>
    <w:rsid w:val="002F07D4"/>
    <w:rsid w:val="00300620"/>
    <w:rsid w:val="00304AD6"/>
    <w:rsid w:val="0031141E"/>
    <w:rsid w:val="003200AE"/>
    <w:rsid w:val="003209A8"/>
    <w:rsid w:val="00322993"/>
    <w:rsid w:val="00325E66"/>
    <w:rsid w:val="00330F50"/>
    <w:rsid w:val="00333636"/>
    <w:rsid w:val="00333EB5"/>
    <w:rsid w:val="00334E8F"/>
    <w:rsid w:val="00335C23"/>
    <w:rsid w:val="003440B4"/>
    <w:rsid w:val="0034463B"/>
    <w:rsid w:val="00346F7B"/>
    <w:rsid w:val="00357D92"/>
    <w:rsid w:val="00370A37"/>
    <w:rsid w:val="00374986"/>
    <w:rsid w:val="00376F9F"/>
    <w:rsid w:val="00380373"/>
    <w:rsid w:val="0038188C"/>
    <w:rsid w:val="003825D5"/>
    <w:rsid w:val="00383BC8"/>
    <w:rsid w:val="00384056"/>
    <w:rsid w:val="0038785A"/>
    <w:rsid w:val="003C205D"/>
    <w:rsid w:val="003C4316"/>
    <w:rsid w:val="003C478A"/>
    <w:rsid w:val="003C4BDA"/>
    <w:rsid w:val="003C7856"/>
    <w:rsid w:val="003D0168"/>
    <w:rsid w:val="003D0409"/>
    <w:rsid w:val="003D58D6"/>
    <w:rsid w:val="003D736C"/>
    <w:rsid w:val="003E0A15"/>
    <w:rsid w:val="003E1DF0"/>
    <w:rsid w:val="003F62EC"/>
    <w:rsid w:val="00403B18"/>
    <w:rsid w:val="0040419B"/>
    <w:rsid w:val="00407784"/>
    <w:rsid w:val="0041437D"/>
    <w:rsid w:val="004201F8"/>
    <w:rsid w:val="00423EDC"/>
    <w:rsid w:val="004248CE"/>
    <w:rsid w:val="00424D45"/>
    <w:rsid w:val="004327AD"/>
    <w:rsid w:val="004350D7"/>
    <w:rsid w:val="0043547F"/>
    <w:rsid w:val="00441468"/>
    <w:rsid w:val="00442E7D"/>
    <w:rsid w:val="004460EE"/>
    <w:rsid w:val="00466174"/>
    <w:rsid w:val="00466719"/>
    <w:rsid w:val="00466D96"/>
    <w:rsid w:val="00472F68"/>
    <w:rsid w:val="00475952"/>
    <w:rsid w:val="00475D05"/>
    <w:rsid w:val="004820E5"/>
    <w:rsid w:val="00483F80"/>
    <w:rsid w:val="00486CFE"/>
    <w:rsid w:val="004910DE"/>
    <w:rsid w:val="00492D08"/>
    <w:rsid w:val="00493DCE"/>
    <w:rsid w:val="004A135F"/>
    <w:rsid w:val="004A3EC1"/>
    <w:rsid w:val="004B524E"/>
    <w:rsid w:val="004B680C"/>
    <w:rsid w:val="004C708A"/>
    <w:rsid w:val="004D10CC"/>
    <w:rsid w:val="004D48B9"/>
    <w:rsid w:val="004D7A7C"/>
    <w:rsid w:val="004E3A7E"/>
    <w:rsid w:val="004E6A23"/>
    <w:rsid w:val="004E7BF9"/>
    <w:rsid w:val="004F50A8"/>
    <w:rsid w:val="005060B9"/>
    <w:rsid w:val="00507E96"/>
    <w:rsid w:val="00510831"/>
    <w:rsid w:val="00514D20"/>
    <w:rsid w:val="0052364D"/>
    <w:rsid w:val="0052404F"/>
    <w:rsid w:val="005241B2"/>
    <w:rsid w:val="00533178"/>
    <w:rsid w:val="00536FAD"/>
    <w:rsid w:val="0054473A"/>
    <w:rsid w:val="0055231E"/>
    <w:rsid w:val="00562E86"/>
    <w:rsid w:val="005631F3"/>
    <w:rsid w:val="00571EFD"/>
    <w:rsid w:val="005741F3"/>
    <w:rsid w:val="005828F4"/>
    <w:rsid w:val="005A032F"/>
    <w:rsid w:val="005C46D9"/>
    <w:rsid w:val="005D0A27"/>
    <w:rsid w:val="005D2148"/>
    <w:rsid w:val="005E37B5"/>
    <w:rsid w:val="005E544C"/>
    <w:rsid w:val="005E57FA"/>
    <w:rsid w:val="005E73AC"/>
    <w:rsid w:val="005F30BA"/>
    <w:rsid w:val="005F44CE"/>
    <w:rsid w:val="005F4A04"/>
    <w:rsid w:val="005F666E"/>
    <w:rsid w:val="00603291"/>
    <w:rsid w:val="00614581"/>
    <w:rsid w:val="00620AE3"/>
    <w:rsid w:val="006260AC"/>
    <w:rsid w:val="00627ED2"/>
    <w:rsid w:val="006318DF"/>
    <w:rsid w:val="0063322D"/>
    <w:rsid w:val="00635CBF"/>
    <w:rsid w:val="00635DB4"/>
    <w:rsid w:val="0063732B"/>
    <w:rsid w:val="00650268"/>
    <w:rsid w:val="00656498"/>
    <w:rsid w:val="0066198A"/>
    <w:rsid w:val="0066381A"/>
    <w:rsid w:val="00666C20"/>
    <w:rsid w:val="006672A6"/>
    <w:rsid w:val="006737D4"/>
    <w:rsid w:val="006810A7"/>
    <w:rsid w:val="00681AF7"/>
    <w:rsid w:val="00687163"/>
    <w:rsid w:val="00697769"/>
    <w:rsid w:val="006B281B"/>
    <w:rsid w:val="006B345E"/>
    <w:rsid w:val="006C1585"/>
    <w:rsid w:val="006C1F3A"/>
    <w:rsid w:val="006C3687"/>
    <w:rsid w:val="006C4006"/>
    <w:rsid w:val="006E2CC4"/>
    <w:rsid w:val="006E6333"/>
    <w:rsid w:val="006F5BCD"/>
    <w:rsid w:val="006F77F8"/>
    <w:rsid w:val="00703F5F"/>
    <w:rsid w:val="00705BE6"/>
    <w:rsid w:val="0070620B"/>
    <w:rsid w:val="00706A45"/>
    <w:rsid w:val="0071220B"/>
    <w:rsid w:val="00713E16"/>
    <w:rsid w:val="00717726"/>
    <w:rsid w:val="00722A08"/>
    <w:rsid w:val="00730E7F"/>
    <w:rsid w:val="00732B5E"/>
    <w:rsid w:val="00734784"/>
    <w:rsid w:val="00740B94"/>
    <w:rsid w:val="00740EFA"/>
    <w:rsid w:val="007414A2"/>
    <w:rsid w:val="00741CCD"/>
    <w:rsid w:val="00757FE2"/>
    <w:rsid w:val="00760959"/>
    <w:rsid w:val="00770037"/>
    <w:rsid w:val="00774374"/>
    <w:rsid w:val="00774A7C"/>
    <w:rsid w:val="007941DD"/>
    <w:rsid w:val="007A004A"/>
    <w:rsid w:val="007A251C"/>
    <w:rsid w:val="007A5710"/>
    <w:rsid w:val="007B50AA"/>
    <w:rsid w:val="007C00B8"/>
    <w:rsid w:val="007F35F3"/>
    <w:rsid w:val="007F3A2E"/>
    <w:rsid w:val="008056A9"/>
    <w:rsid w:val="00811E8A"/>
    <w:rsid w:val="00820382"/>
    <w:rsid w:val="00821531"/>
    <w:rsid w:val="0082230A"/>
    <w:rsid w:val="00823C81"/>
    <w:rsid w:val="00840575"/>
    <w:rsid w:val="008431B7"/>
    <w:rsid w:val="00843E32"/>
    <w:rsid w:val="00844250"/>
    <w:rsid w:val="0084633A"/>
    <w:rsid w:val="00855B32"/>
    <w:rsid w:val="00862609"/>
    <w:rsid w:val="008634CF"/>
    <w:rsid w:val="00872FB2"/>
    <w:rsid w:val="00874101"/>
    <w:rsid w:val="00882E8D"/>
    <w:rsid w:val="00883670"/>
    <w:rsid w:val="00892EAD"/>
    <w:rsid w:val="00895AC8"/>
    <w:rsid w:val="008A3895"/>
    <w:rsid w:val="008B13A8"/>
    <w:rsid w:val="008B60B4"/>
    <w:rsid w:val="008C47F9"/>
    <w:rsid w:val="008D48A7"/>
    <w:rsid w:val="008D6C97"/>
    <w:rsid w:val="008E2C1B"/>
    <w:rsid w:val="008E38E4"/>
    <w:rsid w:val="008E3C1A"/>
    <w:rsid w:val="008F14B7"/>
    <w:rsid w:val="008F1B65"/>
    <w:rsid w:val="008F317B"/>
    <w:rsid w:val="008F4628"/>
    <w:rsid w:val="008F6989"/>
    <w:rsid w:val="008F7292"/>
    <w:rsid w:val="00903BB2"/>
    <w:rsid w:val="0090602E"/>
    <w:rsid w:val="00910126"/>
    <w:rsid w:val="00916F61"/>
    <w:rsid w:val="00925F62"/>
    <w:rsid w:val="0093445C"/>
    <w:rsid w:val="0094461F"/>
    <w:rsid w:val="00945B58"/>
    <w:rsid w:val="00946509"/>
    <w:rsid w:val="00950CB2"/>
    <w:rsid w:val="009526DC"/>
    <w:rsid w:val="009554B6"/>
    <w:rsid w:val="00961A57"/>
    <w:rsid w:val="00966186"/>
    <w:rsid w:val="00977C3E"/>
    <w:rsid w:val="00977E21"/>
    <w:rsid w:val="00983549"/>
    <w:rsid w:val="009838C7"/>
    <w:rsid w:val="009931A2"/>
    <w:rsid w:val="00997EA2"/>
    <w:rsid w:val="009A4CC1"/>
    <w:rsid w:val="009B239D"/>
    <w:rsid w:val="009B5A1B"/>
    <w:rsid w:val="009B5EF9"/>
    <w:rsid w:val="009B75C1"/>
    <w:rsid w:val="009C1C05"/>
    <w:rsid w:val="009D760C"/>
    <w:rsid w:val="009E0FD0"/>
    <w:rsid w:val="009E7B6E"/>
    <w:rsid w:val="009F0A8E"/>
    <w:rsid w:val="009F1CA7"/>
    <w:rsid w:val="009F4D0D"/>
    <w:rsid w:val="00A0180B"/>
    <w:rsid w:val="00A021C0"/>
    <w:rsid w:val="00A02B83"/>
    <w:rsid w:val="00A13671"/>
    <w:rsid w:val="00A22820"/>
    <w:rsid w:val="00A2369F"/>
    <w:rsid w:val="00A237E6"/>
    <w:rsid w:val="00A25F4F"/>
    <w:rsid w:val="00A2757D"/>
    <w:rsid w:val="00A300F2"/>
    <w:rsid w:val="00A34E0E"/>
    <w:rsid w:val="00A40A2C"/>
    <w:rsid w:val="00A43AEE"/>
    <w:rsid w:val="00A46681"/>
    <w:rsid w:val="00A50B70"/>
    <w:rsid w:val="00A54376"/>
    <w:rsid w:val="00A5471A"/>
    <w:rsid w:val="00A56785"/>
    <w:rsid w:val="00A56852"/>
    <w:rsid w:val="00A70B48"/>
    <w:rsid w:val="00A722BA"/>
    <w:rsid w:val="00A85971"/>
    <w:rsid w:val="00A86605"/>
    <w:rsid w:val="00A90128"/>
    <w:rsid w:val="00A9512C"/>
    <w:rsid w:val="00A95EA3"/>
    <w:rsid w:val="00A966A6"/>
    <w:rsid w:val="00A96E95"/>
    <w:rsid w:val="00AA661F"/>
    <w:rsid w:val="00AB50B3"/>
    <w:rsid w:val="00AB7036"/>
    <w:rsid w:val="00AC3CE1"/>
    <w:rsid w:val="00AE4E38"/>
    <w:rsid w:val="00AF1311"/>
    <w:rsid w:val="00AF616D"/>
    <w:rsid w:val="00B01C11"/>
    <w:rsid w:val="00B05777"/>
    <w:rsid w:val="00B0712C"/>
    <w:rsid w:val="00B11855"/>
    <w:rsid w:val="00B17F7E"/>
    <w:rsid w:val="00B36CE0"/>
    <w:rsid w:val="00B45275"/>
    <w:rsid w:val="00B51D96"/>
    <w:rsid w:val="00B80594"/>
    <w:rsid w:val="00B8343A"/>
    <w:rsid w:val="00B90CFE"/>
    <w:rsid w:val="00BA1AB5"/>
    <w:rsid w:val="00BB295E"/>
    <w:rsid w:val="00BC04D7"/>
    <w:rsid w:val="00BC308F"/>
    <w:rsid w:val="00BF579F"/>
    <w:rsid w:val="00BF6DEC"/>
    <w:rsid w:val="00C00534"/>
    <w:rsid w:val="00C03499"/>
    <w:rsid w:val="00C06D30"/>
    <w:rsid w:val="00C13012"/>
    <w:rsid w:val="00C20DA9"/>
    <w:rsid w:val="00C2712C"/>
    <w:rsid w:val="00C35045"/>
    <w:rsid w:val="00C3634D"/>
    <w:rsid w:val="00C40A90"/>
    <w:rsid w:val="00C44678"/>
    <w:rsid w:val="00C530BF"/>
    <w:rsid w:val="00C54057"/>
    <w:rsid w:val="00C615E3"/>
    <w:rsid w:val="00C63FFB"/>
    <w:rsid w:val="00C64261"/>
    <w:rsid w:val="00C70735"/>
    <w:rsid w:val="00C85325"/>
    <w:rsid w:val="00CA0211"/>
    <w:rsid w:val="00CA3D6E"/>
    <w:rsid w:val="00CB56D1"/>
    <w:rsid w:val="00CB6608"/>
    <w:rsid w:val="00CB6DE1"/>
    <w:rsid w:val="00CC4ADC"/>
    <w:rsid w:val="00CD1C53"/>
    <w:rsid w:val="00CD2A67"/>
    <w:rsid w:val="00CD5822"/>
    <w:rsid w:val="00CE1482"/>
    <w:rsid w:val="00CE1F43"/>
    <w:rsid w:val="00CF3703"/>
    <w:rsid w:val="00CF584C"/>
    <w:rsid w:val="00D01BF9"/>
    <w:rsid w:val="00D060ED"/>
    <w:rsid w:val="00D06196"/>
    <w:rsid w:val="00D06289"/>
    <w:rsid w:val="00D07762"/>
    <w:rsid w:val="00D14E18"/>
    <w:rsid w:val="00D23093"/>
    <w:rsid w:val="00D30384"/>
    <w:rsid w:val="00D35830"/>
    <w:rsid w:val="00D35B5D"/>
    <w:rsid w:val="00D43680"/>
    <w:rsid w:val="00D45566"/>
    <w:rsid w:val="00D65942"/>
    <w:rsid w:val="00D67BC1"/>
    <w:rsid w:val="00D94CD8"/>
    <w:rsid w:val="00D95619"/>
    <w:rsid w:val="00DA094A"/>
    <w:rsid w:val="00DC3E3B"/>
    <w:rsid w:val="00DC5C3B"/>
    <w:rsid w:val="00DD2BB0"/>
    <w:rsid w:val="00DD574A"/>
    <w:rsid w:val="00DD7DC1"/>
    <w:rsid w:val="00DE5056"/>
    <w:rsid w:val="00DF4EB3"/>
    <w:rsid w:val="00DF5C49"/>
    <w:rsid w:val="00DF6E8A"/>
    <w:rsid w:val="00E0511E"/>
    <w:rsid w:val="00E0552F"/>
    <w:rsid w:val="00E10E4F"/>
    <w:rsid w:val="00E12435"/>
    <w:rsid w:val="00E14BA2"/>
    <w:rsid w:val="00E20949"/>
    <w:rsid w:val="00E234D8"/>
    <w:rsid w:val="00E26EEE"/>
    <w:rsid w:val="00E30EB9"/>
    <w:rsid w:val="00E40611"/>
    <w:rsid w:val="00E41B61"/>
    <w:rsid w:val="00E528CA"/>
    <w:rsid w:val="00E547CA"/>
    <w:rsid w:val="00E65F99"/>
    <w:rsid w:val="00E7448C"/>
    <w:rsid w:val="00E761B8"/>
    <w:rsid w:val="00E85EB9"/>
    <w:rsid w:val="00E879CD"/>
    <w:rsid w:val="00E9556F"/>
    <w:rsid w:val="00EA00A8"/>
    <w:rsid w:val="00EA028E"/>
    <w:rsid w:val="00EA0AED"/>
    <w:rsid w:val="00EA5DE4"/>
    <w:rsid w:val="00EA77ED"/>
    <w:rsid w:val="00EB00B6"/>
    <w:rsid w:val="00EB24E5"/>
    <w:rsid w:val="00EB6566"/>
    <w:rsid w:val="00EB7871"/>
    <w:rsid w:val="00EC4CDA"/>
    <w:rsid w:val="00ED0999"/>
    <w:rsid w:val="00EE0EF9"/>
    <w:rsid w:val="00EE1213"/>
    <w:rsid w:val="00EE3618"/>
    <w:rsid w:val="00EE61BD"/>
    <w:rsid w:val="00EF0A3B"/>
    <w:rsid w:val="00EF5211"/>
    <w:rsid w:val="00F01987"/>
    <w:rsid w:val="00F131CB"/>
    <w:rsid w:val="00F13967"/>
    <w:rsid w:val="00F234AD"/>
    <w:rsid w:val="00F23594"/>
    <w:rsid w:val="00F241C5"/>
    <w:rsid w:val="00F278EE"/>
    <w:rsid w:val="00F525A3"/>
    <w:rsid w:val="00F65ACD"/>
    <w:rsid w:val="00F671B3"/>
    <w:rsid w:val="00F7086B"/>
    <w:rsid w:val="00F83D72"/>
    <w:rsid w:val="00FB5143"/>
    <w:rsid w:val="00FC0873"/>
    <w:rsid w:val="00FD0B5A"/>
    <w:rsid w:val="00FD1DE7"/>
    <w:rsid w:val="00FD5B5F"/>
    <w:rsid w:val="00FE067B"/>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B2454A"/>
  <w15:chartTrackingRefBased/>
  <w15:docId w15:val="{B3D86A80-52A5-47A2-900D-FF0FABC1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D7DC1"/>
    <w:pPr>
      <w:numPr>
        <w:ilvl w:val="1"/>
        <w:numId w:val="1"/>
      </w:numPr>
      <w:spacing w:before="120" w:after="60" w:line="276" w:lineRule="auto"/>
      <w:jc w:val="both"/>
      <w:outlineLvl w:val="1"/>
    </w:pPr>
    <w:rPr>
      <w:rFonts w:ascii="Arial" w:hAnsi="Arial" w:cs="Arial"/>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DD7DC1"/>
    <w:rPr>
      <w:rFonts w:ascii="Arial" w:hAnsi="Arial" w:cs="Arial"/>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latformazakupowa.pl/strona/45-instrukcj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15</TotalTime>
  <Pages>25</Pages>
  <Words>7248</Words>
  <Characters>43490</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50637</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Magdalena Boroń</dc:creator>
  <cp:keywords/>
  <cp:lastModifiedBy>Starostwo Powiatowe</cp:lastModifiedBy>
  <cp:revision>5</cp:revision>
  <cp:lastPrinted>1899-12-31T23:00:00Z</cp:lastPrinted>
  <dcterms:created xsi:type="dcterms:W3CDTF">2024-03-06T20:36:00Z</dcterms:created>
  <dcterms:modified xsi:type="dcterms:W3CDTF">2024-03-07T13:12:00Z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