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Biuro Zamówień Publicznych</w:t>
      </w:r>
    </w:p>
    <w:p w14:paraId="55E47AC1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Politechniki Lubelskiej</w:t>
      </w:r>
    </w:p>
    <w:p w14:paraId="39463147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ul. Nadbystrzycka</w:t>
      </w:r>
      <w:r w:rsidR="007B262C" w:rsidRPr="00FD5C48">
        <w:rPr>
          <w:bCs/>
          <w:sz w:val="22"/>
          <w:szCs w:val="22"/>
        </w:rPr>
        <w:t xml:space="preserve"> </w:t>
      </w:r>
      <w:r w:rsidRPr="00FD5C48">
        <w:rPr>
          <w:bCs/>
          <w:sz w:val="22"/>
          <w:szCs w:val="22"/>
        </w:rPr>
        <w:t>40A/5</w:t>
      </w:r>
    </w:p>
    <w:p w14:paraId="54DD5199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20-618</w:t>
      </w:r>
      <w:r w:rsidR="007B262C" w:rsidRPr="00FD5C48">
        <w:rPr>
          <w:bCs/>
          <w:sz w:val="22"/>
          <w:szCs w:val="22"/>
        </w:rPr>
        <w:t xml:space="preserve"> </w:t>
      </w:r>
      <w:r w:rsidRPr="00FD5C48">
        <w:rPr>
          <w:bCs/>
          <w:sz w:val="22"/>
          <w:szCs w:val="22"/>
        </w:rPr>
        <w:t>Lublin</w:t>
      </w:r>
    </w:p>
    <w:p w14:paraId="49904E7F" w14:textId="4F7BB879" w:rsidR="005E6047" w:rsidRPr="00FD5C48" w:rsidRDefault="005E6047" w:rsidP="005E6047">
      <w:pPr>
        <w:pStyle w:val="Nagwek"/>
        <w:tabs>
          <w:tab w:val="clear" w:pos="4536"/>
        </w:tabs>
        <w:ind w:left="5664"/>
        <w:jc w:val="right"/>
        <w:rPr>
          <w:sz w:val="22"/>
          <w:szCs w:val="22"/>
        </w:rPr>
      </w:pPr>
      <w:r w:rsidRPr="00FD5C48">
        <w:rPr>
          <w:sz w:val="22"/>
          <w:szCs w:val="22"/>
        </w:rPr>
        <w:t xml:space="preserve">Lublin, </w:t>
      </w:r>
      <w:r w:rsidR="00D03DC1">
        <w:rPr>
          <w:sz w:val="22"/>
          <w:szCs w:val="22"/>
        </w:rPr>
        <w:t>18.08</w:t>
      </w:r>
      <w:r w:rsidRPr="00FD5C48">
        <w:rPr>
          <w:sz w:val="22"/>
          <w:szCs w:val="22"/>
        </w:rPr>
        <w:t>.2023 r.</w:t>
      </w:r>
    </w:p>
    <w:p w14:paraId="2F0D639F" w14:textId="416B5CCB" w:rsidR="0037545A" w:rsidRPr="00FD5C48" w:rsidRDefault="007B262C" w:rsidP="0037545A">
      <w:pPr>
        <w:pStyle w:val="Nagwek"/>
        <w:tabs>
          <w:tab w:val="clear" w:pos="4536"/>
        </w:tabs>
        <w:rPr>
          <w:sz w:val="22"/>
          <w:szCs w:val="22"/>
        </w:rPr>
      </w:pPr>
      <w:r w:rsidRPr="00FD5C48">
        <w:rPr>
          <w:bCs/>
          <w:sz w:val="22"/>
          <w:szCs w:val="22"/>
        </w:rPr>
        <w:t xml:space="preserve">Znak sprawy: </w:t>
      </w:r>
      <w:r w:rsidR="00FC729D" w:rsidRPr="00FD5C48">
        <w:rPr>
          <w:bCs/>
          <w:sz w:val="22"/>
          <w:szCs w:val="22"/>
        </w:rPr>
        <w:t>KP-272-PNK</w:t>
      </w:r>
      <w:r w:rsidR="00461135" w:rsidRPr="00FD5C48">
        <w:rPr>
          <w:bCs/>
          <w:sz w:val="22"/>
          <w:szCs w:val="22"/>
        </w:rPr>
        <w:t>-</w:t>
      </w:r>
      <w:r w:rsidR="00D03DC1">
        <w:rPr>
          <w:bCs/>
          <w:sz w:val="22"/>
          <w:szCs w:val="22"/>
        </w:rPr>
        <w:t>73</w:t>
      </w:r>
      <w:r w:rsidR="005E6047" w:rsidRPr="00FD5C48">
        <w:rPr>
          <w:bCs/>
          <w:sz w:val="22"/>
          <w:szCs w:val="22"/>
        </w:rPr>
        <w:t>/2023</w:t>
      </w:r>
      <w:r w:rsidRPr="00FD5C48">
        <w:rPr>
          <w:sz w:val="22"/>
          <w:szCs w:val="22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47E2D7" w14:textId="29D4FEBA" w:rsidR="004C1707" w:rsidRPr="005C1DA8" w:rsidRDefault="004C1707" w:rsidP="004C1707">
      <w:pPr>
        <w:pStyle w:val="Nagwek"/>
        <w:tabs>
          <w:tab w:val="clear" w:pos="4536"/>
          <w:tab w:val="clear" w:pos="9072"/>
        </w:tabs>
        <w:spacing w:before="120" w:after="100" w:afterAutospacing="1"/>
        <w:jc w:val="center"/>
        <w:rPr>
          <w:rFonts w:ascii="Cambria" w:hAnsi="Cambria"/>
          <w:b/>
          <w:sz w:val="28"/>
          <w:szCs w:val="24"/>
        </w:rPr>
      </w:pPr>
      <w:r w:rsidRPr="005C1DA8">
        <w:rPr>
          <w:rFonts w:ascii="Cambria" w:hAnsi="Cambria"/>
          <w:b/>
          <w:sz w:val="28"/>
          <w:szCs w:val="24"/>
        </w:rPr>
        <w:t>I</w:t>
      </w:r>
      <w:r>
        <w:rPr>
          <w:rFonts w:ascii="Cambria" w:hAnsi="Cambria"/>
          <w:b/>
          <w:sz w:val="28"/>
          <w:szCs w:val="24"/>
        </w:rPr>
        <w:t xml:space="preserve">nformacja o </w:t>
      </w:r>
      <w:r w:rsidR="009D405E">
        <w:rPr>
          <w:rFonts w:ascii="Cambria" w:hAnsi="Cambria"/>
          <w:b/>
          <w:sz w:val="28"/>
          <w:szCs w:val="24"/>
        </w:rPr>
        <w:t>unieważnieniu części postępowania</w:t>
      </w:r>
    </w:p>
    <w:p w14:paraId="151602EE" w14:textId="77777777"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6E416219" w14:textId="77777777" w:rsidR="00D03DC1" w:rsidRDefault="004C1707" w:rsidP="00D03DC1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 w:rsidRPr="004C1707">
        <w:rPr>
          <w:rFonts w:ascii="Cambria" w:hAnsi="Cambria"/>
          <w:sz w:val="24"/>
          <w:szCs w:val="24"/>
        </w:rPr>
        <w:t>Dot.</w:t>
      </w:r>
      <w:r w:rsidR="007B262C" w:rsidRPr="004C1707">
        <w:rPr>
          <w:rFonts w:ascii="Cambria" w:hAnsi="Cambria"/>
          <w:sz w:val="24"/>
          <w:szCs w:val="24"/>
        </w:rPr>
        <w:t xml:space="preserve"> postępowania prowadzonego w oparciu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7B262C" w:rsidRPr="004C1707">
        <w:rPr>
          <w:rFonts w:ascii="Cambria" w:hAnsi="Cambria"/>
          <w:sz w:val="24"/>
          <w:szCs w:val="24"/>
        </w:rPr>
        <w:t>o pr</w:t>
      </w:r>
      <w:r w:rsidR="00FC729D" w:rsidRPr="004C1707">
        <w:rPr>
          <w:rFonts w:ascii="Cambria" w:hAnsi="Cambria"/>
          <w:sz w:val="24"/>
          <w:szCs w:val="24"/>
        </w:rPr>
        <w:t>zepisy ustawy z dnia 11 września 2019</w:t>
      </w:r>
      <w:r w:rsidR="007B262C" w:rsidRPr="004C1707">
        <w:rPr>
          <w:rFonts w:ascii="Cambria" w:hAnsi="Cambria"/>
          <w:sz w:val="24"/>
          <w:szCs w:val="24"/>
        </w:rPr>
        <w:t xml:space="preserve"> roku Prawo Zamówień P</w:t>
      </w:r>
      <w:r w:rsidR="001A4F60" w:rsidRPr="004C1707">
        <w:rPr>
          <w:rFonts w:ascii="Cambria" w:hAnsi="Cambria"/>
          <w:sz w:val="24"/>
          <w:szCs w:val="24"/>
        </w:rPr>
        <w:t>ublicznych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6B3BA7" w:rsidRPr="004C1707">
        <w:rPr>
          <w:rFonts w:ascii="Cambria" w:hAnsi="Cambria"/>
          <w:sz w:val="24"/>
          <w:szCs w:val="24"/>
        </w:rPr>
        <w:t>(Dz.U. z 202</w:t>
      </w:r>
      <w:r w:rsidR="005E6047" w:rsidRPr="004C1707">
        <w:rPr>
          <w:rFonts w:ascii="Cambria" w:hAnsi="Cambria"/>
          <w:sz w:val="24"/>
          <w:szCs w:val="24"/>
        </w:rPr>
        <w:t>2</w:t>
      </w:r>
      <w:r w:rsidR="006B3BA7" w:rsidRPr="004C1707">
        <w:rPr>
          <w:rFonts w:ascii="Cambria" w:hAnsi="Cambria"/>
          <w:sz w:val="24"/>
          <w:szCs w:val="24"/>
        </w:rPr>
        <w:t xml:space="preserve"> r. poz. </w:t>
      </w:r>
      <w:r w:rsidR="005E6047" w:rsidRPr="004C1707">
        <w:rPr>
          <w:rFonts w:ascii="Cambria" w:hAnsi="Cambria"/>
          <w:sz w:val="24"/>
          <w:szCs w:val="24"/>
        </w:rPr>
        <w:t>1710</w:t>
      </w:r>
      <w:r w:rsidR="00FC729D" w:rsidRPr="004C1707">
        <w:rPr>
          <w:rFonts w:ascii="Cambria" w:hAnsi="Cambria"/>
          <w:sz w:val="24"/>
          <w:szCs w:val="24"/>
        </w:rPr>
        <w:t xml:space="preserve"> z późn.zm.</w:t>
      </w:r>
      <w:r w:rsidR="00461135" w:rsidRPr="004C1707">
        <w:rPr>
          <w:rFonts w:ascii="Cambria" w:hAnsi="Cambria"/>
          <w:sz w:val="24"/>
          <w:szCs w:val="24"/>
        </w:rPr>
        <w:t>)</w:t>
      </w:r>
      <w:r w:rsidR="007B262C" w:rsidRPr="004C1707">
        <w:rPr>
          <w:rFonts w:ascii="Cambria" w:hAnsi="Cambria"/>
          <w:sz w:val="24"/>
          <w:szCs w:val="24"/>
        </w:rPr>
        <w:t xml:space="preserve"> </w:t>
      </w:r>
      <w:r w:rsidR="007447CA" w:rsidRPr="004C1707">
        <w:rPr>
          <w:rFonts w:ascii="Cambria" w:hAnsi="Cambria"/>
          <w:sz w:val="24"/>
          <w:szCs w:val="24"/>
        </w:rPr>
        <w:t xml:space="preserve">na: </w:t>
      </w:r>
      <w:r w:rsidR="00D03DC1" w:rsidRPr="00A87612">
        <w:rPr>
          <w:rFonts w:ascii="Cambria" w:hAnsi="Cambria"/>
          <w:b/>
          <w:sz w:val="23"/>
          <w:szCs w:val="23"/>
        </w:rPr>
        <w:t>Dostawę projektorów i gogli VR-AR wraz z akcesoriami.</w:t>
      </w:r>
    </w:p>
    <w:p w14:paraId="458EEFC0" w14:textId="77777777" w:rsidR="00FC10A7" w:rsidRPr="00FD5C48" w:rsidRDefault="00FC10A7" w:rsidP="00FC10A7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>Zamawiający, Politechnika Lubelska, na podstawie art. 260 ustawy informuje o unieważnieniu:</w:t>
      </w:r>
    </w:p>
    <w:p w14:paraId="44FF6A09" w14:textId="29D7C3EF" w:rsidR="00D03DC1" w:rsidRPr="00D03DC1" w:rsidRDefault="00D03DC1" w:rsidP="00D03DC1">
      <w:pPr>
        <w:widowControl w:val="0"/>
        <w:autoSpaceDE w:val="0"/>
        <w:autoSpaceDN w:val="0"/>
        <w:spacing w:before="120" w:after="100" w:afterAutospacing="1" w:line="276" w:lineRule="auto"/>
        <w:jc w:val="both"/>
        <w:rPr>
          <w:rFonts w:ascii="Cambria" w:hAnsi="Cambria"/>
          <w:b/>
          <w:sz w:val="23"/>
          <w:szCs w:val="23"/>
        </w:rPr>
      </w:pPr>
      <w:bookmarkStart w:id="0" w:name="_Hlk141955481"/>
      <w:r w:rsidRPr="002722CE">
        <w:rPr>
          <w:rFonts w:ascii="Cambria" w:hAnsi="Cambria"/>
          <w:b/>
          <w:sz w:val="23"/>
          <w:szCs w:val="23"/>
        </w:rPr>
        <w:t>Częś</w:t>
      </w:r>
      <w:r>
        <w:rPr>
          <w:rFonts w:ascii="Cambria" w:hAnsi="Cambria"/>
          <w:b/>
          <w:sz w:val="23"/>
          <w:szCs w:val="23"/>
        </w:rPr>
        <w:t>ci</w:t>
      </w:r>
      <w:r w:rsidRPr="002722CE">
        <w:rPr>
          <w:rFonts w:ascii="Cambria" w:hAnsi="Cambria"/>
          <w:b/>
          <w:sz w:val="23"/>
          <w:szCs w:val="23"/>
        </w:rPr>
        <w:t xml:space="preserve"> 2: Zakup i montaż projektora i ekranu w Sali dydaktycznej R510 WM</w:t>
      </w:r>
      <w:bookmarkEnd w:id="0"/>
      <w:r>
        <w:rPr>
          <w:rFonts w:ascii="Cambria" w:hAnsi="Cambria"/>
          <w:b/>
          <w:sz w:val="23"/>
          <w:szCs w:val="23"/>
        </w:rPr>
        <w:t>.</w:t>
      </w:r>
    </w:p>
    <w:p w14:paraId="5607F428" w14:textId="14F95C8F" w:rsidR="008C57C2" w:rsidRPr="008C57C2" w:rsidRDefault="008C57C2" w:rsidP="008C57C2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 xml:space="preserve">Uzasadnienie: na podstawie art. 255 pkt. </w:t>
      </w:r>
      <w:r w:rsidR="00D03DC1">
        <w:rPr>
          <w:rFonts w:ascii="Cambria" w:hAnsi="Cambria"/>
          <w:sz w:val="22"/>
          <w:szCs w:val="22"/>
        </w:rPr>
        <w:t>1</w:t>
      </w:r>
      <w:r w:rsidRPr="00FD5C48">
        <w:rPr>
          <w:rFonts w:ascii="Cambria" w:hAnsi="Cambria"/>
          <w:sz w:val="22"/>
          <w:szCs w:val="22"/>
        </w:rPr>
        <w:t xml:space="preserve"> w zw. z art. 259 ustawy Zamawiający unieważnienia część 2 postępowania, z powodu </w:t>
      </w:r>
      <w:r w:rsidR="00D03DC1">
        <w:rPr>
          <w:rFonts w:ascii="Cambria" w:hAnsi="Cambria"/>
          <w:sz w:val="22"/>
          <w:szCs w:val="22"/>
        </w:rPr>
        <w:t>nie złożenia żadnej oferty. W terminie na tą część nie wpłynęła żadna oferta.</w:t>
      </w:r>
    </w:p>
    <w:p w14:paraId="3C9E8B42" w14:textId="342BBA1C" w:rsidR="004C1707" w:rsidRPr="00FD5C48" w:rsidRDefault="004C1707" w:rsidP="004C1707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530D975E" w14:textId="77777777" w:rsidR="007B262C" w:rsidRPr="00B54DFF" w:rsidRDefault="007B262C">
      <w:pPr>
        <w:rPr>
          <w:rFonts w:ascii="Cambria" w:hAnsi="Cambria"/>
          <w:sz w:val="24"/>
        </w:rPr>
      </w:pPr>
    </w:p>
    <w:p w14:paraId="6EF3B568" w14:textId="77777777" w:rsidR="00C16066" w:rsidRPr="00C16066" w:rsidRDefault="00C16066" w:rsidP="00C16066">
      <w:pPr>
        <w:jc w:val="right"/>
        <w:rPr>
          <w:rFonts w:ascii="Cambria" w:hAnsi="Cambria"/>
          <w:b/>
          <w:i/>
          <w:sz w:val="22"/>
          <w:szCs w:val="22"/>
        </w:rPr>
      </w:pPr>
      <w:r w:rsidRPr="00C16066">
        <w:rPr>
          <w:rFonts w:ascii="Cambria" w:hAnsi="Cambria"/>
          <w:b/>
          <w:i/>
          <w:sz w:val="22"/>
          <w:szCs w:val="22"/>
        </w:rPr>
        <w:t>Kanclerz Politechniki Lubelskiej</w:t>
      </w:r>
    </w:p>
    <w:p w14:paraId="1683527E" w14:textId="77777777" w:rsidR="00C16066" w:rsidRPr="00C16066" w:rsidRDefault="00C16066" w:rsidP="00C16066">
      <w:pPr>
        <w:jc w:val="right"/>
        <w:rPr>
          <w:rFonts w:ascii="Cambria" w:hAnsi="Cambria"/>
          <w:b/>
          <w:i/>
          <w:sz w:val="22"/>
          <w:szCs w:val="22"/>
        </w:rPr>
      </w:pPr>
    </w:p>
    <w:p w14:paraId="47005B0E" w14:textId="77777777" w:rsidR="00C16066" w:rsidRPr="00C16066" w:rsidRDefault="00C16066" w:rsidP="00C16066">
      <w:pPr>
        <w:jc w:val="right"/>
        <w:rPr>
          <w:rFonts w:ascii="Cambria" w:hAnsi="Cambria"/>
          <w:b/>
          <w:i/>
          <w:sz w:val="22"/>
          <w:szCs w:val="22"/>
        </w:rPr>
      </w:pPr>
    </w:p>
    <w:p w14:paraId="73B1F329" w14:textId="77777777" w:rsidR="00C16066" w:rsidRPr="00C16066" w:rsidRDefault="00C16066" w:rsidP="00C16066">
      <w:pPr>
        <w:jc w:val="right"/>
        <w:rPr>
          <w:rFonts w:ascii="Cambria" w:hAnsi="Cambria"/>
          <w:b/>
          <w:i/>
          <w:sz w:val="22"/>
          <w:szCs w:val="22"/>
        </w:rPr>
      </w:pPr>
    </w:p>
    <w:p w14:paraId="0CCA6C40" w14:textId="77777777" w:rsidR="00C16066" w:rsidRPr="00C16066" w:rsidRDefault="00C16066" w:rsidP="00C16066">
      <w:pPr>
        <w:jc w:val="right"/>
        <w:rPr>
          <w:rFonts w:ascii="Cambria" w:hAnsi="Cambria"/>
          <w:b/>
          <w:i/>
          <w:sz w:val="22"/>
          <w:szCs w:val="22"/>
        </w:rPr>
      </w:pPr>
      <w:r w:rsidRPr="00C16066">
        <w:rPr>
          <w:rFonts w:ascii="Cambria" w:hAnsi="Cambria"/>
          <w:b/>
          <w:i/>
          <w:sz w:val="22"/>
          <w:szCs w:val="22"/>
        </w:rPr>
        <w:t>mgr inż. Mirosław ŻUBER</w:t>
      </w:r>
    </w:p>
    <w:p w14:paraId="4B74DCAC" w14:textId="77777777" w:rsidR="007B262C" w:rsidRPr="00B54DFF" w:rsidRDefault="007B262C" w:rsidP="00B54DFF">
      <w:pPr>
        <w:jc w:val="right"/>
        <w:rPr>
          <w:rFonts w:ascii="Cambria" w:hAnsi="Cambria"/>
          <w:sz w:val="24"/>
        </w:rPr>
      </w:pPr>
      <w:bookmarkStart w:id="1" w:name="_GoBack"/>
      <w:bookmarkEnd w:id="1"/>
    </w:p>
    <w:sectPr w:rsidR="007B262C" w:rsidRPr="00B54DFF" w:rsidSect="00FD5C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FCD1" w14:textId="77777777" w:rsidR="008F36FD" w:rsidRDefault="008F36FD">
      <w:r>
        <w:separator/>
      </w:r>
    </w:p>
  </w:endnote>
  <w:endnote w:type="continuationSeparator" w:id="0">
    <w:p w14:paraId="0290AF2C" w14:textId="77777777" w:rsidR="008F36FD" w:rsidRDefault="008F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901C" w14:textId="77777777" w:rsidR="008F36FD" w:rsidRDefault="008F36FD">
      <w:r>
        <w:separator/>
      </w:r>
    </w:p>
  </w:footnote>
  <w:footnote w:type="continuationSeparator" w:id="0">
    <w:p w14:paraId="56997292" w14:textId="77777777" w:rsidR="008F36FD" w:rsidRDefault="008F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FD5C48" w:rsidRDefault="00003B5E" w:rsidP="00003B5E">
                <w:pPr>
                  <w:rPr>
                    <w:rFonts w:ascii="Cambria" w:hAnsi="Cambria"/>
                    <w:noProof/>
                    <w:sz w:val="2"/>
                    <w:szCs w:val="2"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2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763A0"/>
    <w:rsid w:val="001A4F60"/>
    <w:rsid w:val="001D4C23"/>
    <w:rsid w:val="002238F6"/>
    <w:rsid w:val="00224BC9"/>
    <w:rsid w:val="0029173A"/>
    <w:rsid w:val="002D2EAE"/>
    <w:rsid w:val="003408D8"/>
    <w:rsid w:val="0037545A"/>
    <w:rsid w:val="003828B8"/>
    <w:rsid w:val="003F20EE"/>
    <w:rsid w:val="00421A83"/>
    <w:rsid w:val="00446581"/>
    <w:rsid w:val="00461135"/>
    <w:rsid w:val="004A0B26"/>
    <w:rsid w:val="004B2868"/>
    <w:rsid w:val="004C1707"/>
    <w:rsid w:val="004E67A8"/>
    <w:rsid w:val="00535734"/>
    <w:rsid w:val="005E6047"/>
    <w:rsid w:val="006244CC"/>
    <w:rsid w:val="006B3AC9"/>
    <w:rsid w:val="006B3BA7"/>
    <w:rsid w:val="006B46AE"/>
    <w:rsid w:val="007447CA"/>
    <w:rsid w:val="00750B86"/>
    <w:rsid w:val="007A13B5"/>
    <w:rsid w:val="007B262C"/>
    <w:rsid w:val="008851BF"/>
    <w:rsid w:val="00886BE3"/>
    <w:rsid w:val="008924BA"/>
    <w:rsid w:val="008C57C2"/>
    <w:rsid w:val="008F36FD"/>
    <w:rsid w:val="00920347"/>
    <w:rsid w:val="00990836"/>
    <w:rsid w:val="00990A48"/>
    <w:rsid w:val="009D405E"/>
    <w:rsid w:val="009F4335"/>
    <w:rsid w:val="009F5E17"/>
    <w:rsid w:val="00A603BA"/>
    <w:rsid w:val="00A8573C"/>
    <w:rsid w:val="00A875BF"/>
    <w:rsid w:val="00B54DFF"/>
    <w:rsid w:val="00B76DA3"/>
    <w:rsid w:val="00B805A9"/>
    <w:rsid w:val="00C076E2"/>
    <w:rsid w:val="00C16066"/>
    <w:rsid w:val="00D03DC1"/>
    <w:rsid w:val="00D806C2"/>
    <w:rsid w:val="00DA1EB6"/>
    <w:rsid w:val="00E121B1"/>
    <w:rsid w:val="00ED2CD1"/>
    <w:rsid w:val="00F01BC0"/>
    <w:rsid w:val="00F4279D"/>
    <w:rsid w:val="00F716BD"/>
    <w:rsid w:val="00F85251"/>
    <w:rsid w:val="00F86F46"/>
    <w:rsid w:val="00FC10A7"/>
    <w:rsid w:val="00FC729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4C17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C10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2023-08-18T09:52:00Z</dcterms:created>
  <dcterms:modified xsi:type="dcterms:W3CDTF">2023-08-18T09:52:00Z</dcterms:modified>
</cp:coreProperties>
</file>