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1173" w14:textId="5241442B" w:rsidR="00E81CB3" w:rsidRPr="005831FB" w:rsidRDefault="00E158EC" w:rsidP="008D7ED9">
      <w:pPr>
        <w:pStyle w:val="Nagwek"/>
        <w:spacing w:line="360" w:lineRule="auto"/>
        <w:rPr>
          <w:rFonts w:ascii="Calibri" w:hAnsi="Calibri" w:cs="Calibri"/>
          <w:b/>
          <w:noProof/>
          <w:color w:val="000000"/>
          <w:lang w:val="pl-PL"/>
        </w:rPr>
      </w:pPr>
      <w:r w:rsidRPr="005831FB">
        <w:rPr>
          <w:rFonts w:ascii="Calibri" w:hAnsi="Calibri" w:cs="Calibri"/>
          <w:b/>
          <w:noProof/>
          <w:color w:val="000000"/>
          <w:lang w:val="pl-PL"/>
        </w:rPr>
        <w:t>IF.272.</w:t>
      </w:r>
      <w:r w:rsidR="006F1B6D">
        <w:rPr>
          <w:rFonts w:ascii="Calibri" w:hAnsi="Calibri" w:cs="Calibri"/>
          <w:b/>
          <w:noProof/>
          <w:color w:val="000000"/>
          <w:lang w:val="pl-PL"/>
        </w:rPr>
        <w:t>21</w:t>
      </w:r>
      <w:r w:rsidRPr="005831FB">
        <w:rPr>
          <w:rFonts w:ascii="Calibri" w:hAnsi="Calibri" w:cs="Calibri"/>
          <w:b/>
          <w:noProof/>
          <w:color w:val="000000"/>
          <w:lang w:val="pl-PL"/>
        </w:rPr>
        <w:t>.202</w:t>
      </w:r>
      <w:r w:rsidR="007F775A">
        <w:rPr>
          <w:rFonts w:ascii="Calibri" w:hAnsi="Calibri" w:cs="Calibri"/>
          <w:b/>
          <w:noProof/>
          <w:color w:val="000000"/>
          <w:lang w:val="pl-PL"/>
        </w:rPr>
        <w:t>2</w:t>
      </w:r>
      <w:r w:rsidR="008D7ED9">
        <w:rPr>
          <w:rFonts w:ascii="Calibri" w:hAnsi="Calibri" w:cs="Calibri"/>
          <w:b/>
          <w:noProof/>
          <w:color w:val="00000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81CB3" w:rsidRPr="005831FB">
        <w:rPr>
          <w:rFonts w:ascii="Calibri" w:hAnsi="Calibri" w:cs="Calibri"/>
          <w:b/>
          <w:noProof/>
          <w:color w:val="000000"/>
          <w:lang w:val="pl-PL"/>
        </w:rPr>
        <w:t>Załacznik nr 6 do SWZ</w:t>
      </w:r>
    </w:p>
    <w:p w14:paraId="3815F32D" w14:textId="77777777" w:rsidR="005831FB" w:rsidRPr="005831FB" w:rsidRDefault="005831FB" w:rsidP="005831FB">
      <w:pPr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sz w:val="18"/>
          <w:szCs w:val="18"/>
        </w:rPr>
        <w:t xml:space="preserve">WYKAZ OSÓB </w:t>
      </w:r>
    </w:p>
    <w:p w14:paraId="3D1ED7D8" w14:textId="4867C06F" w:rsidR="005831FB" w:rsidRDefault="005831FB" w:rsidP="005831FB">
      <w:pPr>
        <w:jc w:val="center"/>
        <w:rPr>
          <w:rFonts w:ascii="Calibri" w:hAnsi="Calibri" w:cs="Calibri"/>
          <w:b/>
          <w:sz w:val="18"/>
          <w:szCs w:val="18"/>
        </w:rPr>
      </w:pPr>
      <w:r w:rsidRPr="005831FB">
        <w:rPr>
          <w:rFonts w:ascii="Calibri" w:hAnsi="Calibri" w:cs="Calibri"/>
          <w:b/>
          <w:sz w:val="18"/>
          <w:szCs w:val="18"/>
        </w:rPr>
        <w:t>skierowanych do realizacji zamówienia</w:t>
      </w:r>
      <w:r w:rsidR="008D7ED9">
        <w:rPr>
          <w:rFonts w:ascii="Calibri" w:hAnsi="Calibri" w:cs="Calibri"/>
          <w:b/>
          <w:sz w:val="18"/>
          <w:szCs w:val="18"/>
        </w:rPr>
        <w:t xml:space="preserve"> pn.:</w:t>
      </w:r>
    </w:p>
    <w:p w14:paraId="2B76AF2E" w14:textId="643C8C2E" w:rsidR="008C4C0D" w:rsidRDefault="008D7ED9" w:rsidP="005831FB">
      <w:pPr>
        <w:jc w:val="center"/>
        <w:rPr>
          <w:rFonts w:ascii="Calibri" w:hAnsi="Calibri" w:cs="Calibri"/>
          <w:b/>
          <w:bCs/>
          <w:sz w:val="20"/>
          <w:highlight w:val="yellow"/>
        </w:rPr>
      </w:pPr>
      <w:r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</w:t>
      </w:r>
      <w:r w:rsidRPr="00262CB1">
        <w:rPr>
          <w:rFonts w:ascii="Calibri" w:hAnsi="Calibri" w:cs="Calibri"/>
          <w:b/>
          <w:bCs/>
          <w:sz w:val="20"/>
          <w:highlight w:val="yellow"/>
        </w:rPr>
        <w:t xml:space="preserve">– branża </w:t>
      </w:r>
      <w:r w:rsidR="006F1B6D">
        <w:rPr>
          <w:rFonts w:ascii="Calibri" w:hAnsi="Calibri" w:cs="Calibri"/>
          <w:b/>
          <w:bCs/>
          <w:sz w:val="20"/>
          <w:highlight w:val="yellow"/>
        </w:rPr>
        <w:t>motoryzacyjna</w:t>
      </w:r>
    </w:p>
    <w:p w14:paraId="09E1B9BB" w14:textId="77777777" w:rsidR="008C4C0D" w:rsidRDefault="008C4C0D" w:rsidP="005831FB">
      <w:pPr>
        <w:jc w:val="center"/>
        <w:rPr>
          <w:rFonts w:ascii="Calibri" w:hAnsi="Calibri" w:cs="Calibri"/>
          <w:b/>
          <w:bCs/>
          <w:sz w:val="20"/>
          <w:highlight w:val="yellow"/>
        </w:rPr>
      </w:pPr>
    </w:p>
    <w:p w14:paraId="4F4E47ED" w14:textId="61B8CEC8" w:rsidR="008D7ED9" w:rsidRPr="005831FB" w:rsidRDefault="008D7ED9" w:rsidP="005831FB">
      <w:pPr>
        <w:jc w:val="center"/>
        <w:rPr>
          <w:rFonts w:ascii="Calibri" w:hAnsi="Calibri" w:cs="Calibri"/>
          <w:b/>
          <w:sz w:val="18"/>
          <w:szCs w:val="18"/>
        </w:rPr>
      </w:pPr>
      <w:r w:rsidRPr="00AD589F">
        <w:rPr>
          <w:rFonts w:ascii="Calibri" w:hAnsi="Calibri" w:cs="Calibri"/>
          <w:b/>
          <w:bCs/>
          <w:sz w:val="22"/>
          <w:szCs w:val="22"/>
          <w:highlight w:val="yellow"/>
        </w:rPr>
        <w:t>Część ……………..</w:t>
      </w:r>
    </w:p>
    <w:p w14:paraId="634B52C8" w14:textId="77777777" w:rsidR="005831FB" w:rsidRPr="005831FB" w:rsidRDefault="005831FB" w:rsidP="005831FB">
      <w:pPr>
        <w:jc w:val="center"/>
        <w:rPr>
          <w:rFonts w:ascii="Calibri" w:hAnsi="Calibri" w:cs="Calibri"/>
          <w:b/>
          <w:sz w:val="18"/>
          <w:szCs w:val="18"/>
        </w:rPr>
      </w:pPr>
    </w:p>
    <w:p w14:paraId="5BB3B046" w14:textId="339F0411" w:rsidR="005831FB" w:rsidRDefault="005831FB" w:rsidP="005831FB">
      <w:pPr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b/>
          <w:sz w:val="18"/>
          <w:szCs w:val="18"/>
        </w:rPr>
        <w:t xml:space="preserve">Wykonawca : </w:t>
      </w:r>
      <w:r w:rsidRPr="005831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</w:t>
      </w:r>
    </w:p>
    <w:p w14:paraId="766BBE70" w14:textId="77777777" w:rsidR="008C4C0D" w:rsidRPr="005831FB" w:rsidRDefault="008C4C0D" w:rsidP="005831FB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559"/>
        <w:gridCol w:w="1985"/>
        <w:gridCol w:w="2976"/>
        <w:gridCol w:w="5103"/>
        <w:gridCol w:w="1701"/>
      </w:tblGrid>
      <w:tr w:rsidR="005831FB" w:rsidRPr="005831FB" w14:paraId="1EB40B1E" w14:textId="77777777" w:rsidTr="0041298A">
        <w:trPr>
          <w:trHeight w:val="160"/>
        </w:trPr>
        <w:tc>
          <w:tcPr>
            <w:tcW w:w="568" w:type="dxa"/>
            <w:shd w:val="clear" w:color="auto" w:fill="D9D9D9"/>
          </w:tcPr>
          <w:p w14:paraId="177E63AB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6C262B9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D9D9D9"/>
          </w:tcPr>
          <w:p w14:paraId="4A52379C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F2C44CC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shd w:val="clear" w:color="auto" w:fill="D9D9D9"/>
          </w:tcPr>
          <w:p w14:paraId="705819E0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EE5A96C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Zakres</w:t>
            </w:r>
          </w:p>
          <w:p w14:paraId="4BA18899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wykonywanych</w:t>
            </w:r>
          </w:p>
          <w:p w14:paraId="0F0232DF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czynności </w:t>
            </w:r>
          </w:p>
          <w:p w14:paraId="62664DF5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09C98BA5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3FEF20A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Posiadane kwalifikacje</w:t>
            </w:r>
          </w:p>
          <w:p w14:paraId="36982CD8" w14:textId="39CFA831" w:rsidR="005831FB" w:rsidRDefault="008C4C0D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</w:t>
            </w:r>
            <w:r w:rsidR="005831FB"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awodowe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 uprawnienia/</w:t>
            </w:r>
          </w:p>
          <w:p w14:paraId="6E744002" w14:textId="694F71A0" w:rsidR="008C4C0D" w:rsidRPr="005831FB" w:rsidRDefault="008C4C0D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wyksztalcenia</w:t>
            </w:r>
          </w:p>
          <w:p w14:paraId="06FD31B0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/>
          </w:tcPr>
          <w:p w14:paraId="3A67F0E6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7AB020C" w14:textId="4AF2955A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C07DD">
              <w:rPr>
                <w:rFonts w:ascii="Calibri" w:hAnsi="Calibri" w:cs="Calibri"/>
                <w:b/>
                <w:sz w:val="18"/>
                <w:szCs w:val="18"/>
              </w:rPr>
              <w:t>Temat szkolenia</w:t>
            </w:r>
          </w:p>
        </w:tc>
        <w:tc>
          <w:tcPr>
            <w:tcW w:w="5103" w:type="dxa"/>
            <w:shd w:val="clear" w:color="auto" w:fill="D9D9D9"/>
          </w:tcPr>
          <w:p w14:paraId="667A5A47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EE6406A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 xml:space="preserve">Doświadczenie zawodowe </w:t>
            </w:r>
            <w:r w:rsidRPr="005831FB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1"/>
            </w:r>
          </w:p>
          <w:p w14:paraId="1B3534BB" w14:textId="4CF58B09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 xml:space="preserve">należy wskazać </w:t>
            </w:r>
            <w:r w:rsidRPr="005831FB">
              <w:rPr>
                <w:rFonts w:ascii="Calibri" w:hAnsi="Calibri" w:cs="Calibri"/>
                <w:bCs/>
                <w:sz w:val="18"/>
                <w:szCs w:val="18"/>
              </w:rPr>
              <w:t xml:space="preserve">doświadczenie w prowadzeniu  szkoleń z zakresu wymaganego dla postępowania  </w:t>
            </w:r>
            <w:r w:rsidRPr="005831FB">
              <w:rPr>
                <w:rFonts w:ascii="Calibri" w:hAnsi="Calibri" w:cs="Calibri"/>
                <w:sz w:val="18"/>
                <w:szCs w:val="18"/>
              </w:rPr>
              <w:t xml:space="preserve">zgodnie z  </w:t>
            </w:r>
            <w:proofErr w:type="spellStart"/>
            <w:r w:rsidRPr="005831FB">
              <w:rPr>
                <w:rFonts w:ascii="Calibri" w:hAnsi="Calibri" w:cs="Calibri"/>
                <w:sz w:val="18"/>
                <w:szCs w:val="18"/>
              </w:rPr>
              <w:t>rozdz.</w:t>
            </w:r>
            <w:r w:rsidR="00AC07DD">
              <w:rPr>
                <w:rFonts w:ascii="Calibri" w:hAnsi="Calibri" w:cs="Calibri"/>
                <w:sz w:val="18"/>
                <w:szCs w:val="18"/>
              </w:rPr>
              <w:t>X</w:t>
            </w:r>
            <w:proofErr w:type="spellEnd"/>
            <w:r w:rsidRPr="005831FB">
              <w:rPr>
                <w:rFonts w:ascii="Calibri" w:hAnsi="Calibri" w:cs="Calibri"/>
                <w:sz w:val="18"/>
                <w:szCs w:val="18"/>
              </w:rPr>
              <w:t xml:space="preserve"> ust. 1 SWZ   wraz z podaniem:</w:t>
            </w:r>
          </w:p>
          <w:p w14:paraId="6334A6EC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- dat ich wykonania</w:t>
            </w:r>
          </w:p>
          <w:p w14:paraId="75F4A664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 xml:space="preserve">-podmiotów dla których wykonano szkolenie </w:t>
            </w:r>
          </w:p>
          <w:p w14:paraId="45A0316E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2D952067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D08E848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Informacja o podstawie do  dysponowania osobami</w:t>
            </w:r>
            <w:r w:rsidRPr="005831FB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2"/>
            </w:r>
          </w:p>
          <w:p w14:paraId="69C3FC54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831FB" w:rsidRPr="005831FB" w14:paraId="7F682AD1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7C1B4740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3D895BC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92F97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796D6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B67B99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481C0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689654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95C078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99BF5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4EBC74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2A0A98D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8953FFF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0C4CED6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3FC03B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DBE8522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10619D5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219C7D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1527B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A0E3A1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497D0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4DE10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BBE12E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E8B19D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AF2B19F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B94F595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C9E2048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9494B1D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BD37306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9F07EB5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A398AD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C9056F0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640032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31FB" w:rsidRPr="005831FB" w14:paraId="688A4CFC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5A3F9E04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559DF6A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80CB13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F7ACE7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DB0E18C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5C9AA94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A1A6D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31FB" w:rsidRPr="005831FB" w14:paraId="035830C6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1CB8594F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6746E58B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5E0E807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3228E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F5860B6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C831FCD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67D4B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351419A" w14:textId="77777777" w:rsidR="008C4C0D" w:rsidRDefault="008C4C0D" w:rsidP="005831FB">
      <w:pPr>
        <w:tabs>
          <w:tab w:val="left" w:pos="2552"/>
        </w:tabs>
        <w:ind w:left="9202"/>
        <w:jc w:val="center"/>
        <w:rPr>
          <w:rFonts w:ascii="Calibri" w:eastAsia="Palatino Linotype" w:hAnsi="Calibri" w:cs="Calibri"/>
          <w:bCs/>
          <w:lang w:eastAsia="x-none"/>
        </w:rPr>
      </w:pPr>
    </w:p>
    <w:p w14:paraId="4E68648A" w14:textId="1696D40A" w:rsidR="005831FB" w:rsidRPr="005831FB" w:rsidRDefault="005831FB" w:rsidP="005831FB">
      <w:pPr>
        <w:tabs>
          <w:tab w:val="left" w:pos="2552"/>
        </w:tabs>
        <w:ind w:left="9202"/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sz w:val="18"/>
          <w:szCs w:val="18"/>
        </w:rPr>
        <w:t>...............................................................................</w:t>
      </w:r>
    </w:p>
    <w:p w14:paraId="273C5C7D" w14:textId="26123C0A" w:rsidR="008C4C0D" w:rsidRPr="00F90F07" w:rsidRDefault="005831FB" w:rsidP="008C4C0D">
      <w:pPr>
        <w:suppressAutoHyphens/>
        <w:ind w:left="9202"/>
        <w:jc w:val="center"/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</w:pPr>
      <w:r w:rsidRPr="005831FB"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  <w:t xml:space="preserve">podpis </w:t>
      </w:r>
      <w:r w:rsidR="008C4C0D" w:rsidRPr="005831FB"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  <w:t>osoby uprawnionej do reprezentowania Wykonawcy</w:t>
      </w:r>
    </w:p>
    <w:p w14:paraId="15E5EA10" w14:textId="51B4F470" w:rsidR="005831FB" w:rsidRPr="005831FB" w:rsidRDefault="005831FB" w:rsidP="005831FB">
      <w:pPr>
        <w:suppressAutoHyphens/>
        <w:ind w:left="9202"/>
        <w:jc w:val="center"/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</w:pPr>
    </w:p>
    <w:sectPr w:rsidR="005831FB" w:rsidRPr="005831FB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450C" w14:textId="77777777" w:rsidR="00441346" w:rsidRDefault="00441346">
      <w:r>
        <w:separator/>
      </w:r>
    </w:p>
  </w:endnote>
  <w:endnote w:type="continuationSeparator" w:id="0">
    <w:p w14:paraId="4AE4F556" w14:textId="77777777" w:rsidR="00441346" w:rsidRDefault="0044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 Condensed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FEE3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13541852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B957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48050843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041ABB06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CB3AD9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10859000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4056" w14:textId="77777777" w:rsidR="00441346" w:rsidRDefault="00441346">
      <w:r>
        <w:separator/>
      </w:r>
    </w:p>
  </w:footnote>
  <w:footnote w:type="continuationSeparator" w:id="0">
    <w:p w14:paraId="4F9E949B" w14:textId="77777777" w:rsidR="00441346" w:rsidRDefault="00441346">
      <w:r>
        <w:continuationSeparator/>
      </w:r>
    </w:p>
  </w:footnote>
  <w:footnote w:id="1">
    <w:p w14:paraId="24C06484" w14:textId="1EE3A3FC" w:rsidR="00AD589F" w:rsidRPr="00AD589F" w:rsidRDefault="005831FB" w:rsidP="00AD589F">
      <w:pPr>
        <w:ind w:left="34"/>
        <w:jc w:val="both"/>
        <w:rPr>
          <w:rFonts w:ascii="Bahnschrift" w:eastAsia="Palatino Linotype" w:hAnsi="Bahnschrift" w:cs="Calibri"/>
          <w:sz w:val="18"/>
          <w:szCs w:val="18"/>
        </w:rPr>
      </w:pPr>
      <w:r w:rsidRPr="00AD589F">
        <w:rPr>
          <w:rStyle w:val="11111111ustZnak"/>
          <w:rFonts w:ascii="Bahnschrift" w:hAnsi="Bahnschrift"/>
          <w:sz w:val="18"/>
          <w:szCs w:val="18"/>
        </w:rPr>
        <w:footnoteRef/>
      </w:r>
      <w:r w:rsidRPr="00AD589F">
        <w:rPr>
          <w:rFonts w:ascii="Bahnschrift" w:hAnsi="Bahnschrift" w:cs="Arial"/>
          <w:sz w:val="18"/>
          <w:szCs w:val="18"/>
          <w:vertAlign w:val="superscript"/>
        </w:rPr>
        <w:t>)</w:t>
      </w:r>
      <w:r w:rsidRPr="00AD589F">
        <w:rPr>
          <w:rFonts w:ascii="Bahnschrift" w:hAnsi="Bahnschrift" w:cs="Arial"/>
          <w:sz w:val="18"/>
          <w:szCs w:val="18"/>
        </w:rPr>
        <w:t xml:space="preserve"> Należy podać, doświadczenie – zgodnie z wymaganiami określonymi w rozdz.</w:t>
      </w:r>
      <w:r w:rsidR="00AD589F">
        <w:rPr>
          <w:rFonts w:ascii="Bahnschrift" w:hAnsi="Bahnschrift" w:cs="Arial"/>
          <w:sz w:val="18"/>
          <w:szCs w:val="18"/>
        </w:rPr>
        <w:t xml:space="preserve"> </w:t>
      </w:r>
      <w:r w:rsidR="00AC07DD" w:rsidRPr="00AD589F">
        <w:rPr>
          <w:rFonts w:ascii="Bahnschrift" w:hAnsi="Bahnschrift" w:cs="Arial"/>
          <w:sz w:val="18"/>
          <w:szCs w:val="18"/>
        </w:rPr>
        <w:t xml:space="preserve">X </w:t>
      </w:r>
      <w:r w:rsidRPr="00AD589F">
        <w:rPr>
          <w:rFonts w:ascii="Bahnschrift" w:hAnsi="Bahnschrift" w:cs="Arial"/>
          <w:sz w:val="18"/>
          <w:szCs w:val="18"/>
        </w:rPr>
        <w:t>ust. 1  SWZ</w:t>
      </w:r>
      <w:r w:rsidR="00AD589F" w:rsidRPr="00AD589F">
        <w:rPr>
          <w:rFonts w:ascii="Bahnschrift" w:eastAsia="Palatino Linotype" w:hAnsi="Bahnschrift" w:cs="Calibri"/>
          <w:sz w:val="18"/>
          <w:szCs w:val="18"/>
        </w:rPr>
        <w:t xml:space="preserve"> W odniesieniu do warunku dotyczącego zdolności zawodowej, Zamawiający wymaga, aby wykonawca wykazał, iż dysponuje lub będzie dysponował co najmniej jedną osobą, która zostanie skierowana do realizacji niniejszego zamówienia, która to osoba:</w:t>
      </w:r>
    </w:p>
    <w:p w14:paraId="3231DBD3" w14:textId="039077D2" w:rsidR="005831FB" w:rsidRPr="00AD589F" w:rsidRDefault="00AD589F" w:rsidP="00AD589F">
      <w:pPr>
        <w:pStyle w:val="Akapitzlist"/>
        <w:numPr>
          <w:ilvl w:val="0"/>
          <w:numId w:val="44"/>
        </w:numPr>
        <w:contextualSpacing/>
        <w:jc w:val="both"/>
        <w:rPr>
          <w:rFonts w:ascii="Bahnschrift" w:hAnsi="Bahnschrift" w:cs="Calibri"/>
          <w:sz w:val="18"/>
          <w:szCs w:val="18"/>
        </w:rPr>
      </w:pPr>
      <w:r w:rsidRPr="00AD589F">
        <w:rPr>
          <w:rFonts w:ascii="Bahnschrift" w:hAnsi="Bahnschrift" w:cs="Calibri"/>
          <w:iCs/>
          <w:sz w:val="18"/>
          <w:szCs w:val="18"/>
        </w:rPr>
        <w:t>przeprowadziła w okresie ostatnich 3 lat przed upływem terminu składania ofert,</w:t>
      </w:r>
      <w:r w:rsidRPr="00AD589F">
        <w:rPr>
          <w:rFonts w:ascii="Bahnschrift" w:hAnsi="Bahnschrift" w:cs="Calibri"/>
          <w:sz w:val="18"/>
          <w:szCs w:val="18"/>
        </w:rPr>
        <w:t xml:space="preserve"> </w:t>
      </w:r>
      <w:r w:rsidRPr="00AD589F">
        <w:rPr>
          <w:rFonts w:ascii="Bahnschrift" w:hAnsi="Bahnschrift" w:cs="Calibri"/>
          <w:iCs/>
          <w:sz w:val="18"/>
          <w:szCs w:val="18"/>
        </w:rPr>
        <w:t xml:space="preserve">a jeżeli okres prowadzenia działalności jest krótszy – w tym okresie przynajmniej </w:t>
      </w:r>
      <w:r w:rsidRPr="00AD589F">
        <w:rPr>
          <w:rFonts w:ascii="Bahnschrift" w:hAnsi="Bahnschrift" w:cs="Calibri"/>
          <w:sz w:val="18"/>
          <w:szCs w:val="18"/>
        </w:rPr>
        <w:t xml:space="preserve">1 ( jedno ) szkolenie, lub warsztaty lub kursy , </w:t>
      </w:r>
      <w:r w:rsidRPr="00AD589F">
        <w:rPr>
          <w:rFonts w:ascii="Bahnschrift" w:hAnsi="Bahnschrift" w:cs="Calibri"/>
          <w:b/>
          <w:bCs/>
          <w:i/>
          <w:iCs/>
          <w:sz w:val="18"/>
          <w:szCs w:val="18"/>
        </w:rPr>
        <w:t>z zakresu wymaganego przedmiotem zamówienia w danej części , dla grup min. 3 osobowych</w:t>
      </w:r>
    </w:p>
  </w:footnote>
  <w:footnote w:id="2">
    <w:p w14:paraId="3DCAF595" w14:textId="6F443ED6" w:rsidR="005831FB" w:rsidRPr="00560F0C" w:rsidRDefault="005831FB" w:rsidP="005831FB">
      <w:pPr>
        <w:spacing w:line="360" w:lineRule="auto"/>
        <w:ind w:right="-11"/>
        <w:jc w:val="both"/>
        <w:rPr>
          <w:rFonts w:ascii="Bahnschrift" w:hAnsi="Bahnschrift"/>
          <w:sz w:val="18"/>
          <w:szCs w:val="18"/>
        </w:rPr>
      </w:pPr>
      <w:r w:rsidRPr="00560F0C">
        <w:rPr>
          <w:rStyle w:val="Odwoanieprzypisudolnego"/>
          <w:rFonts w:ascii="Bahnschrift" w:hAnsi="Bahnschrift"/>
          <w:sz w:val="18"/>
          <w:szCs w:val="18"/>
        </w:rPr>
        <w:footnoteRef/>
      </w:r>
      <w:r w:rsidRPr="00560F0C">
        <w:rPr>
          <w:rFonts w:ascii="Bahnschrift" w:hAnsi="Bahnschrift" w:cs="Arial"/>
          <w:sz w:val="18"/>
          <w:szCs w:val="18"/>
          <w:vertAlign w:val="superscript"/>
        </w:rPr>
        <w:t xml:space="preserve">) </w:t>
      </w:r>
      <w:r w:rsidRPr="00560F0C">
        <w:rPr>
          <w:rFonts w:ascii="Bahnschrift" w:hAnsi="Bahnschrift" w:cs="Arial"/>
          <w:b/>
          <w:sz w:val="18"/>
          <w:szCs w:val="18"/>
        </w:rPr>
        <w:t xml:space="preserve"> </w:t>
      </w:r>
      <w:r w:rsidRPr="00560F0C">
        <w:rPr>
          <w:rFonts w:ascii="Bahnschrift" w:hAnsi="Bahnschrift" w:cs="Arial"/>
          <w:sz w:val="18"/>
          <w:szCs w:val="18"/>
        </w:rPr>
        <w:t xml:space="preserve">Podstawa dysponowania osobami – bezpośrednie – zatrudnienie na podstawie umowy o pracę, umowy o dzieło, umowy zlecenia lub pośrednie – w postaci zasobu innego podmiotu. W przypadku dysponowania osobami innych podmiotów, do oferty należy dołączyć </w:t>
      </w:r>
      <w:r w:rsidRPr="00AD589F">
        <w:rPr>
          <w:rFonts w:ascii="Bahnschrift" w:hAnsi="Bahnschrift" w:cs="Arial"/>
          <w:color w:val="FF0000"/>
          <w:sz w:val="18"/>
          <w:szCs w:val="18"/>
          <w:u w:val="single"/>
        </w:rPr>
        <w:t>pisemne zobowiązania tych podmiotów do udostępnienia osób zdolnych do wykonania zamówienia</w:t>
      </w:r>
      <w:r w:rsidRPr="00AD589F">
        <w:rPr>
          <w:rFonts w:ascii="Bahnschrift" w:hAnsi="Bahnschrift" w:cs="Arial"/>
          <w:color w:val="FF0000"/>
          <w:sz w:val="18"/>
          <w:szCs w:val="18"/>
        </w:rPr>
        <w:t xml:space="preserve"> </w:t>
      </w:r>
      <w:r w:rsidRPr="00560F0C">
        <w:rPr>
          <w:rFonts w:ascii="Bahnschrift" w:hAnsi="Bahnschrift" w:cs="Arial"/>
          <w:sz w:val="18"/>
          <w:szCs w:val="18"/>
        </w:rPr>
        <w:t xml:space="preserve">(np. zgodnie z załącznikiem nr </w:t>
      </w:r>
      <w:r w:rsidR="00AC07DD">
        <w:rPr>
          <w:rFonts w:ascii="Bahnschrift" w:hAnsi="Bahnschrift" w:cs="Arial"/>
          <w:sz w:val="18"/>
          <w:szCs w:val="18"/>
        </w:rPr>
        <w:t>5</w:t>
      </w:r>
      <w:r w:rsidRPr="00560F0C">
        <w:rPr>
          <w:rFonts w:ascii="Bahnschrift" w:hAnsi="Bahnschrift" w:cs="Arial"/>
          <w:sz w:val="18"/>
          <w:szCs w:val="18"/>
        </w:rPr>
        <w:t xml:space="preserve"> do </w:t>
      </w:r>
      <w:r w:rsidR="00AD589F">
        <w:rPr>
          <w:rFonts w:ascii="Bahnschrift" w:hAnsi="Bahnschrift" w:cs="Arial"/>
          <w:sz w:val="18"/>
          <w:szCs w:val="18"/>
        </w:rPr>
        <w:t>SWZ</w:t>
      </w:r>
      <w:r w:rsidRPr="00560F0C">
        <w:rPr>
          <w:rFonts w:ascii="Bahnschrift" w:hAnsi="Bahnschrift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2917" w14:textId="1C9B3AA3" w:rsidR="00E81CB3" w:rsidRDefault="00E81CB3">
    <w:r w:rsidRPr="00BB2F64">
      <w:rPr>
        <w:noProof/>
      </w:rPr>
      <w:drawing>
        <wp:inline distT="0" distB="0" distL="0" distR="0" wp14:anchorId="0A254A12" wp14:editId="5397599F">
          <wp:extent cx="5759450" cy="452120"/>
          <wp:effectExtent l="0" t="0" r="0" b="508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759C" w14:textId="77777777" w:rsidR="000A098D" w:rsidRPr="00966E94" w:rsidRDefault="004F473E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413ADAD4" wp14:editId="09E9C9E4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C9"/>
    <w:multiLevelType w:val="hybridMultilevel"/>
    <w:tmpl w:val="705ABB58"/>
    <w:lvl w:ilvl="0" w:tplc="F30A47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15044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2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2389861">
    <w:abstractNumId w:val="6"/>
  </w:num>
  <w:num w:numId="2" w16cid:durableId="4457758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2447656">
    <w:abstractNumId w:val="38"/>
  </w:num>
  <w:num w:numId="4" w16cid:durableId="1593783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776291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05610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0494194">
    <w:abstractNumId w:val="3"/>
  </w:num>
  <w:num w:numId="8" w16cid:durableId="1443257876">
    <w:abstractNumId w:val="24"/>
  </w:num>
  <w:num w:numId="9" w16cid:durableId="2113625819">
    <w:abstractNumId w:val="1"/>
  </w:num>
  <w:num w:numId="10" w16cid:durableId="77102370">
    <w:abstractNumId w:val="5"/>
  </w:num>
  <w:num w:numId="11" w16cid:durableId="1180776555">
    <w:abstractNumId w:val="14"/>
  </w:num>
  <w:num w:numId="12" w16cid:durableId="2034257013">
    <w:abstractNumId w:val="29"/>
  </w:num>
  <w:num w:numId="13" w16cid:durableId="1642883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3755776">
    <w:abstractNumId w:val="20"/>
  </w:num>
  <w:num w:numId="15" w16cid:durableId="456683619">
    <w:abstractNumId w:val="23"/>
  </w:num>
  <w:num w:numId="16" w16cid:durableId="638346518">
    <w:abstractNumId w:val="11"/>
  </w:num>
  <w:num w:numId="17" w16cid:durableId="2092924497">
    <w:abstractNumId w:val="0"/>
  </w:num>
  <w:num w:numId="18" w16cid:durableId="818615371">
    <w:abstractNumId w:val="33"/>
  </w:num>
  <w:num w:numId="19" w16cid:durableId="170680650">
    <w:abstractNumId w:val="40"/>
  </w:num>
  <w:num w:numId="20" w16cid:durableId="1989626223">
    <w:abstractNumId w:val="12"/>
  </w:num>
  <w:num w:numId="21" w16cid:durableId="944851401">
    <w:abstractNumId w:val="39"/>
  </w:num>
  <w:num w:numId="22" w16cid:durableId="122108979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0048796">
    <w:abstractNumId w:val="28"/>
  </w:num>
  <w:num w:numId="24" w16cid:durableId="89357089">
    <w:abstractNumId w:val="32"/>
  </w:num>
  <w:num w:numId="25" w16cid:durableId="677465453">
    <w:abstractNumId w:val="7"/>
  </w:num>
  <w:num w:numId="26" w16cid:durableId="660085448">
    <w:abstractNumId w:val="19"/>
  </w:num>
  <w:num w:numId="27" w16cid:durableId="1172329316">
    <w:abstractNumId w:val="35"/>
  </w:num>
  <w:num w:numId="28" w16cid:durableId="1565867494">
    <w:abstractNumId w:val="18"/>
  </w:num>
  <w:num w:numId="29" w16cid:durableId="1072314154">
    <w:abstractNumId w:val="34"/>
  </w:num>
  <w:num w:numId="30" w16cid:durableId="1447693580">
    <w:abstractNumId w:val="25"/>
  </w:num>
  <w:num w:numId="31" w16cid:durableId="869994611">
    <w:abstractNumId w:val="30"/>
  </w:num>
  <w:num w:numId="32" w16cid:durableId="1365324604">
    <w:abstractNumId w:val="10"/>
  </w:num>
  <w:num w:numId="33" w16cid:durableId="1186091685">
    <w:abstractNumId w:val="37"/>
  </w:num>
  <w:num w:numId="34" w16cid:durableId="1070469951">
    <w:abstractNumId w:val="27"/>
  </w:num>
  <w:num w:numId="35" w16cid:durableId="416289520">
    <w:abstractNumId w:val="21"/>
  </w:num>
  <w:num w:numId="36" w16cid:durableId="1761565769">
    <w:abstractNumId w:val="2"/>
  </w:num>
  <w:num w:numId="37" w16cid:durableId="1617759883">
    <w:abstractNumId w:val="26"/>
  </w:num>
  <w:num w:numId="38" w16cid:durableId="1264189742">
    <w:abstractNumId w:val="16"/>
  </w:num>
  <w:num w:numId="39" w16cid:durableId="1263106178">
    <w:abstractNumId w:val="13"/>
  </w:num>
  <w:num w:numId="40" w16cid:durableId="738670633">
    <w:abstractNumId w:val="17"/>
  </w:num>
  <w:num w:numId="41" w16cid:durableId="1257595916">
    <w:abstractNumId w:val="4"/>
  </w:num>
  <w:num w:numId="42" w16cid:durableId="1858151664">
    <w:abstractNumId w:val="41"/>
  </w:num>
  <w:num w:numId="43" w16cid:durableId="923999056">
    <w:abstractNumId w:val="31"/>
  </w:num>
  <w:num w:numId="44" w16cid:durableId="7786460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07577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A0034"/>
    <w:rsid w:val="000A098D"/>
    <w:rsid w:val="000A1B39"/>
    <w:rsid w:val="000B0459"/>
    <w:rsid w:val="000B2D82"/>
    <w:rsid w:val="000D2737"/>
    <w:rsid w:val="000D3630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C79FF"/>
    <w:rsid w:val="001D0F82"/>
    <w:rsid w:val="001D66B5"/>
    <w:rsid w:val="00216B38"/>
    <w:rsid w:val="0022305B"/>
    <w:rsid w:val="00223586"/>
    <w:rsid w:val="00234C99"/>
    <w:rsid w:val="00235271"/>
    <w:rsid w:val="00245B4E"/>
    <w:rsid w:val="00247970"/>
    <w:rsid w:val="00262CB1"/>
    <w:rsid w:val="00263956"/>
    <w:rsid w:val="0027615D"/>
    <w:rsid w:val="00284496"/>
    <w:rsid w:val="0029106E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2E440D"/>
    <w:rsid w:val="003008FF"/>
    <w:rsid w:val="0030541D"/>
    <w:rsid w:val="00314585"/>
    <w:rsid w:val="00321319"/>
    <w:rsid w:val="0032267B"/>
    <w:rsid w:val="003233C4"/>
    <w:rsid w:val="00327E75"/>
    <w:rsid w:val="003307E2"/>
    <w:rsid w:val="003415DE"/>
    <w:rsid w:val="003444B2"/>
    <w:rsid w:val="003449B4"/>
    <w:rsid w:val="00347DDF"/>
    <w:rsid w:val="00360801"/>
    <w:rsid w:val="0036287B"/>
    <w:rsid w:val="00376F70"/>
    <w:rsid w:val="00390CAA"/>
    <w:rsid w:val="00392AA6"/>
    <w:rsid w:val="0039753E"/>
    <w:rsid w:val="003A34AF"/>
    <w:rsid w:val="003A54F0"/>
    <w:rsid w:val="003A60FE"/>
    <w:rsid w:val="003C0D77"/>
    <w:rsid w:val="003C1ED4"/>
    <w:rsid w:val="003D5DA7"/>
    <w:rsid w:val="003E4EBD"/>
    <w:rsid w:val="003F45CA"/>
    <w:rsid w:val="00407E16"/>
    <w:rsid w:val="00411297"/>
    <w:rsid w:val="00415E4A"/>
    <w:rsid w:val="00424863"/>
    <w:rsid w:val="00427008"/>
    <w:rsid w:val="0043369C"/>
    <w:rsid w:val="00436386"/>
    <w:rsid w:val="00441346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4C5"/>
    <w:rsid w:val="004F0AC3"/>
    <w:rsid w:val="004F1317"/>
    <w:rsid w:val="004F473E"/>
    <w:rsid w:val="004F7483"/>
    <w:rsid w:val="00504E06"/>
    <w:rsid w:val="00512653"/>
    <w:rsid w:val="005129BD"/>
    <w:rsid w:val="0053794F"/>
    <w:rsid w:val="00541ADA"/>
    <w:rsid w:val="00570F6D"/>
    <w:rsid w:val="00575A6E"/>
    <w:rsid w:val="00576BFA"/>
    <w:rsid w:val="00581328"/>
    <w:rsid w:val="005831FB"/>
    <w:rsid w:val="00584851"/>
    <w:rsid w:val="0058634D"/>
    <w:rsid w:val="00592333"/>
    <w:rsid w:val="00594BAE"/>
    <w:rsid w:val="0059564B"/>
    <w:rsid w:val="005B206D"/>
    <w:rsid w:val="005B3FB6"/>
    <w:rsid w:val="005C7B3D"/>
    <w:rsid w:val="005D7F51"/>
    <w:rsid w:val="005E09AB"/>
    <w:rsid w:val="005E162D"/>
    <w:rsid w:val="005E47AA"/>
    <w:rsid w:val="005E6E5A"/>
    <w:rsid w:val="005F2607"/>
    <w:rsid w:val="005F2A01"/>
    <w:rsid w:val="005F702A"/>
    <w:rsid w:val="005F73D0"/>
    <w:rsid w:val="006029FE"/>
    <w:rsid w:val="00606A22"/>
    <w:rsid w:val="00617B2F"/>
    <w:rsid w:val="00623641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95C15"/>
    <w:rsid w:val="006B131F"/>
    <w:rsid w:val="006B4BB8"/>
    <w:rsid w:val="006C0654"/>
    <w:rsid w:val="006D76A3"/>
    <w:rsid w:val="006D7C7F"/>
    <w:rsid w:val="006E3CB2"/>
    <w:rsid w:val="006F1B6D"/>
    <w:rsid w:val="006F207C"/>
    <w:rsid w:val="006F262E"/>
    <w:rsid w:val="006F49A2"/>
    <w:rsid w:val="00705CBB"/>
    <w:rsid w:val="00735955"/>
    <w:rsid w:val="00745DFE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F58D9"/>
    <w:rsid w:val="007F775A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76E8F"/>
    <w:rsid w:val="00886E32"/>
    <w:rsid w:val="008900C2"/>
    <w:rsid w:val="008B05BA"/>
    <w:rsid w:val="008B3EF2"/>
    <w:rsid w:val="008B4780"/>
    <w:rsid w:val="008B7F3F"/>
    <w:rsid w:val="008C4C0D"/>
    <w:rsid w:val="008D5494"/>
    <w:rsid w:val="008D7ED9"/>
    <w:rsid w:val="008F066E"/>
    <w:rsid w:val="008F3224"/>
    <w:rsid w:val="008F5CCF"/>
    <w:rsid w:val="00900D7A"/>
    <w:rsid w:val="00901108"/>
    <w:rsid w:val="009020B9"/>
    <w:rsid w:val="009066C6"/>
    <w:rsid w:val="00920C00"/>
    <w:rsid w:val="00932EF9"/>
    <w:rsid w:val="00945E0A"/>
    <w:rsid w:val="00962AE2"/>
    <w:rsid w:val="00964F14"/>
    <w:rsid w:val="00966E94"/>
    <w:rsid w:val="00982A13"/>
    <w:rsid w:val="00985B96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102DD"/>
    <w:rsid w:val="00A160D8"/>
    <w:rsid w:val="00A36EB5"/>
    <w:rsid w:val="00A455D9"/>
    <w:rsid w:val="00A51A9E"/>
    <w:rsid w:val="00A51E62"/>
    <w:rsid w:val="00A577F0"/>
    <w:rsid w:val="00A62CF5"/>
    <w:rsid w:val="00A64BD3"/>
    <w:rsid w:val="00A668E0"/>
    <w:rsid w:val="00A72633"/>
    <w:rsid w:val="00A8286D"/>
    <w:rsid w:val="00A87855"/>
    <w:rsid w:val="00AC07DD"/>
    <w:rsid w:val="00AC723C"/>
    <w:rsid w:val="00AD589F"/>
    <w:rsid w:val="00AE52AE"/>
    <w:rsid w:val="00AF2EF0"/>
    <w:rsid w:val="00B002FE"/>
    <w:rsid w:val="00B05766"/>
    <w:rsid w:val="00B111CF"/>
    <w:rsid w:val="00B25182"/>
    <w:rsid w:val="00B3537E"/>
    <w:rsid w:val="00B54F4C"/>
    <w:rsid w:val="00B56FA2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6C21"/>
    <w:rsid w:val="00BF06F0"/>
    <w:rsid w:val="00BF22D0"/>
    <w:rsid w:val="00C01C26"/>
    <w:rsid w:val="00C10E29"/>
    <w:rsid w:val="00C1621D"/>
    <w:rsid w:val="00C321E6"/>
    <w:rsid w:val="00C37337"/>
    <w:rsid w:val="00C52CDA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3FFD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2F2"/>
    <w:rsid w:val="00E0035C"/>
    <w:rsid w:val="00E0518C"/>
    <w:rsid w:val="00E07A8E"/>
    <w:rsid w:val="00E07BBF"/>
    <w:rsid w:val="00E158EC"/>
    <w:rsid w:val="00E16818"/>
    <w:rsid w:val="00E172BC"/>
    <w:rsid w:val="00E26450"/>
    <w:rsid w:val="00E302F3"/>
    <w:rsid w:val="00E4400E"/>
    <w:rsid w:val="00E54D24"/>
    <w:rsid w:val="00E70665"/>
    <w:rsid w:val="00E72672"/>
    <w:rsid w:val="00E81CB3"/>
    <w:rsid w:val="00E82A42"/>
    <w:rsid w:val="00E830AF"/>
    <w:rsid w:val="00EA38ED"/>
    <w:rsid w:val="00EA6A86"/>
    <w:rsid w:val="00EB0F85"/>
    <w:rsid w:val="00EB16A8"/>
    <w:rsid w:val="00EB53FB"/>
    <w:rsid w:val="00EB5C2F"/>
    <w:rsid w:val="00EC2411"/>
    <w:rsid w:val="00EC580B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90F07"/>
    <w:rsid w:val="00FA617A"/>
    <w:rsid w:val="00FB6CC2"/>
    <w:rsid w:val="00FC14D7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BBFFE"/>
  <w15:chartTrackingRefBased/>
  <w15:docId w15:val="{8041C4D2-CC94-42FB-BFB7-A73AA00C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4F13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de nota al pie,Odwo3anie przypisu,Times 10 Point,Exposant 3 Point,number,16 Poi"/>
    <w:uiPriority w:val="99"/>
    <w:unhideWhenUsed/>
    <w:rsid w:val="005831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1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1FB"/>
  </w:style>
  <w:style w:type="character" w:customStyle="1" w:styleId="11111111ustZnak">
    <w:name w:val="11111111 ust Znak"/>
    <w:link w:val="11111111ust"/>
    <w:semiHidden/>
    <w:locked/>
    <w:rsid w:val="00AD589F"/>
    <w:rPr>
      <w:sz w:val="24"/>
    </w:rPr>
  </w:style>
  <w:style w:type="paragraph" w:customStyle="1" w:styleId="11111111ust">
    <w:name w:val="11111111 ust"/>
    <w:basedOn w:val="Normalny"/>
    <w:link w:val="11111111ustZnak"/>
    <w:semiHidden/>
    <w:rsid w:val="00AD589F"/>
    <w:pPr>
      <w:spacing w:after="80"/>
      <w:ind w:left="431" w:hanging="25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1534-9E4A-4A2C-B12C-9CAB42C3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26</cp:revision>
  <cp:lastPrinted>2022-07-01T08:20:00Z</cp:lastPrinted>
  <dcterms:created xsi:type="dcterms:W3CDTF">2021-06-01T10:35:00Z</dcterms:created>
  <dcterms:modified xsi:type="dcterms:W3CDTF">2022-07-01T08:21:00Z</dcterms:modified>
</cp:coreProperties>
</file>