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ADC" w:rsidRDefault="00680ADC" w:rsidP="00820403">
      <w:pPr>
        <w:spacing w:after="0" w:line="360" w:lineRule="auto"/>
        <w:jc w:val="center"/>
        <w:rPr>
          <w:b/>
          <w:sz w:val="24"/>
          <w:szCs w:val="24"/>
        </w:rPr>
      </w:pPr>
    </w:p>
    <w:p w:rsidR="007337B9" w:rsidRDefault="00DE5961" w:rsidP="00820403">
      <w:pPr>
        <w:spacing w:after="0" w:line="360" w:lineRule="auto"/>
        <w:jc w:val="center"/>
        <w:rPr>
          <w:b/>
          <w:sz w:val="24"/>
          <w:szCs w:val="24"/>
        </w:rPr>
      </w:pPr>
      <w:r w:rsidRPr="00DE5961">
        <w:rPr>
          <w:b/>
          <w:sz w:val="24"/>
          <w:szCs w:val="24"/>
        </w:rPr>
        <w:t>PROTOKÓŁ ODBIORU DOSTAWY</w:t>
      </w:r>
    </w:p>
    <w:p w:rsidR="00AD0AEA" w:rsidRPr="00DE5961" w:rsidRDefault="00AD0AEA" w:rsidP="00820403">
      <w:pPr>
        <w:spacing w:after="0" w:line="360" w:lineRule="auto"/>
        <w:jc w:val="center"/>
        <w:rPr>
          <w:b/>
          <w:sz w:val="24"/>
          <w:szCs w:val="24"/>
        </w:rPr>
      </w:pPr>
    </w:p>
    <w:p w:rsidR="00DE5961" w:rsidRPr="00DE5961" w:rsidRDefault="00DE5961" w:rsidP="00820403">
      <w:pPr>
        <w:spacing w:after="0" w:line="360" w:lineRule="auto"/>
        <w:rPr>
          <w:sz w:val="24"/>
          <w:szCs w:val="24"/>
        </w:rPr>
      </w:pPr>
      <w:r w:rsidRPr="00DE5961">
        <w:rPr>
          <w:sz w:val="24"/>
          <w:szCs w:val="24"/>
        </w:rPr>
        <w:t>W dniu</w:t>
      </w:r>
      <w:r w:rsidRPr="00DE5961">
        <w:rPr>
          <w:sz w:val="24"/>
          <w:szCs w:val="24"/>
          <w:u w:val="single"/>
        </w:rPr>
        <w:t xml:space="preserve">                                   </w:t>
      </w:r>
      <w:r w:rsidRPr="00DE5961">
        <w:rPr>
          <w:color w:val="FFFFFF" w:themeColor="background1"/>
          <w:sz w:val="24"/>
          <w:szCs w:val="24"/>
          <w:u w:val="single"/>
        </w:rPr>
        <w:t>.</w:t>
      </w:r>
      <w:r w:rsidRPr="00DE5961">
        <w:rPr>
          <w:sz w:val="24"/>
          <w:szCs w:val="24"/>
        </w:rPr>
        <w:t>r. Komisja w składzie:</w:t>
      </w:r>
    </w:p>
    <w:p w:rsidR="00DE5961" w:rsidRPr="00DE5961" w:rsidRDefault="00680ADC" w:rsidP="00820403">
      <w:pPr>
        <w:pStyle w:val="Akapitzlist"/>
        <w:numPr>
          <w:ilvl w:val="0"/>
          <w:numId w:val="2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</w:t>
      </w:r>
      <w:r w:rsidR="00F01E71">
        <w:rPr>
          <w:sz w:val="24"/>
          <w:szCs w:val="24"/>
        </w:rPr>
        <w:t>,</w:t>
      </w:r>
      <w:bookmarkStart w:id="0" w:name="_GoBack"/>
      <w:bookmarkEnd w:id="0"/>
    </w:p>
    <w:p w:rsidR="00DE5961" w:rsidRPr="00F01E71" w:rsidRDefault="00680ADC" w:rsidP="00820403">
      <w:pPr>
        <w:pStyle w:val="Akapitzlist"/>
        <w:numPr>
          <w:ilvl w:val="0"/>
          <w:numId w:val="2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</w:t>
      </w:r>
      <w:r w:rsidR="00F01E71">
        <w:rPr>
          <w:sz w:val="24"/>
          <w:szCs w:val="24"/>
        </w:rPr>
        <w:t>,</w:t>
      </w:r>
    </w:p>
    <w:p w:rsidR="00DE5961" w:rsidRPr="00F01E71" w:rsidRDefault="00680ADC" w:rsidP="00F01E71">
      <w:pPr>
        <w:pStyle w:val="Akapitzlist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</w:t>
      </w:r>
      <w:r w:rsidR="00F01E71">
        <w:rPr>
          <w:sz w:val="24"/>
          <w:szCs w:val="24"/>
        </w:rPr>
        <w:t>,</w:t>
      </w:r>
    </w:p>
    <w:p w:rsidR="00F01E71" w:rsidRDefault="00DE5961" w:rsidP="00F01E71">
      <w:pPr>
        <w:spacing w:line="360" w:lineRule="auto"/>
        <w:rPr>
          <w:sz w:val="24"/>
          <w:szCs w:val="24"/>
        </w:rPr>
      </w:pPr>
      <w:r w:rsidRPr="00DE5961">
        <w:rPr>
          <w:sz w:val="24"/>
          <w:szCs w:val="24"/>
        </w:rPr>
        <w:t>dokonała odbioru (partii wyrobów, której ilości i asortyment określono w załącznikach</w:t>
      </w:r>
      <w:r w:rsidR="00AD0AEA">
        <w:rPr>
          <w:sz w:val="24"/>
          <w:szCs w:val="24"/>
        </w:rPr>
        <w:t>*</w:t>
      </w:r>
      <w:r w:rsidRPr="00DE5961">
        <w:rPr>
          <w:sz w:val="24"/>
          <w:szCs w:val="24"/>
        </w:rPr>
        <w:t xml:space="preserve"> do protokołu</w:t>
      </w:r>
      <w:r>
        <w:rPr>
          <w:sz w:val="24"/>
          <w:szCs w:val="24"/>
        </w:rPr>
        <w:t>) zgodnie z Umową n</w:t>
      </w:r>
      <w:r w:rsidR="00FD52A9">
        <w:rPr>
          <w:sz w:val="24"/>
          <w:szCs w:val="24"/>
        </w:rPr>
        <w:t xml:space="preserve">r </w:t>
      </w:r>
      <w:r w:rsidR="00680ADC">
        <w:rPr>
          <w:sz w:val="24"/>
          <w:szCs w:val="24"/>
        </w:rPr>
        <w:t>________________________________________________</w:t>
      </w:r>
    </w:p>
    <w:p w:rsidR="00FD52A9" w:rsidRDefault="00DE5961" w:rsidP="00820403">
      <w:pPr>
        <w:spacing w:after="0" w:line="360" w:lineRule="auto"/>
        <w:rPr>
          <w:sz w:val="24"/>
          <w:szCs w:val="24"/>
        </w:rPr>
      </w:pPr>
      <w:r w:rsidRPr="00DE5961">
        <w:rPr>
          <w:b/>
          <w:sz w:val="24"/>
          <w:szCs w:val="24"/>
        </w:rPr>
        <w:t>na</w:t>
      </w:r>
      <w:r>
        <w:rPr>
          <w:sz w:val="24"/>
          <w:szCs w:val="24"/>
        </w:rPr>
        <w:t> </w:t>
      </w:r>
      <w:r w:rsidRPr="00DE5961">
        <w:rPr>
          <w:b/>
          <w:sz w:val="24"/>
          <w:szCs w:val="24"/>
        </w:rPr>
        <w:t>sprzedaż</w:t>
      </w:r>
      <w:r w:rsidR="00FD52A9">
        <w:rPr>
          <w:b/>
          <w:sz w:val="24"/>
          <w:szCs w:val="24"/>
        </w:rPr>
        <w:t xml:space="preserve">: </w:t>
      </w:r>
      <w:r w:rsidR="00FD52A9">
        <w:rPr>
          <w:b/>
          <w:sz w:val="24"/>
          <w:szCs w:val="24"/>
          <w:u w:val="single"/>
        </w:rPr>
        <w:t>M</w:t>
      </w:r>
      <w:r w:rsidR="00FD52A9" w:rsidRPr="00FD52A9">
        <w:rPr>
          <w:b/>
          <w:sz w:val="24"/>
          <w:szCs w:val="24"/>
          <w:u w:val="single"/>
        </w:rPr>
        <w:t>ateriałów eksploatacyjnych do urządzeń drukujących</w:t>
      </w:r>
      <w:r>
        <w:rPr>
          <w:sz w:val="24"/>
          <w:szCs w:val="24"/>
        </w:rPr>
        <w:t xml:space="preserve"> </w:t>
      </w:r>
    </w:p>
    <w:p w:rsidR="00DE5961" w:rsidRDefault="00DE5961" w:rsidP="00820403">
      <w:pPr>
        <w:spacing w:after="0" w:line="360" w:lineRule="auto"/>
        <w:rPr>
          <w:sz w:val="24"/>
          <w:szCs w:val="24"/>
        </w:rPr>
      </w:pPr>
      <w:r w:rsidRPr="00DE5961">
        <w:rPr>
          <w:b/>
          <w:sz w:val="24"/>
          <w:szCs w:val="24"/>
        </w:rPr>
        <w:t>od Wykonawcy</w:t>
      </w:r>
      <w:r w:rsidR="00FD52A9">
        <w:rPr>
          <w:b/>
          <w:sz w:val="24"/>
          <w:szCs w:val="24"/>
        </w:rPr>
        <w:t xml:space="preserve">: </w:t>
      </w:r>
      <w:r w:rsidR="00680ADC" w:rsidRPr="00680ADC">
        <w:rPr>
          <w:sz w:val="24"/>
          <w:szCs w:val="24"/>
        </w:rPr>
        <w:t>___________________________________________</w:t>
      </w:r>
    </w:p>
    <w:p w:rsidR="00DE5961" w:rsidRDefault="00DE5961" w:rsidP="00820403">
      <w:pPr>
        <w:spacing w:after="0"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z siedzibą w </w:t>
      </w:r>
      <w:r w:rsidR="00680ADC">
        <w:rPr>
          <w:sz w:val="24"/>
          <w:szCs w:val="24"/>
        </w:rPr>
        <w:t>_______________________________________________</w:t>
      </w:r>
    </w:p>
    <w:p w:rsidR="00042058" w:rsidRPr="00FD52A9" w:rsidRDefault="00DE5961" w:rsidP="00820403">
      <w:pPr>
        <w:spacing w:after="0" w:line="360" w:lineRule="auto"/>
        <w:rPr>
          <w:color w:val="FFFFFF" w:themeColor="background1"/>
          <w:sz w:val="24"/>
          <w:szCs w:val="24"/>
          <w:u w:val="single"/>
        </w:rPr>
      </w:pPr>
      <w:r w:rsidRPr="00DE5961">
        <w:rPr>
          <w:b/>
          <w:sz w:val="24"/>
          <w:szCs w:val="24"/>
        </w:rPr>
        <w:t>Miejsce dokonania dostawy</w:t>
      </w:r>
      <w:r>
        <w:rPr>
          <w:b/>
          <w:sz w:val="24"/>
          <w:szCs w:val="24"/>
        </w:rPr>
        <w:t>:</w:t>
      </w:r>
      <w:r w:rsidRPr="00DE5961">
        <w:rPr>
          <w:sz w:val="24"/>
          <w:szCs w:val="24"/>
        </w:rPr>
        <w:t xml:space="preserve"> </w:t>
      </w:r>
      <w:r w:rsidR="00FD52A9" w:rsidRPr="00FD52A9">
        <w:rPr>
          <w:sz w:val="24"/>
          <w:szCs w:val="24"/>
          <w:u w:val="single"/>
        </w:rPr>
        <w:t>Magazyn 4WOG – ul.</w:t>
      </w:r>
      <w:r w:rsidR="009C0014">
        <w:rPr>
          <w:sz w:val="24"/>
          <w:szCs w:val="24"/>
          <w:u w:val="single"/>
        </w:rPr>
        <w:t xml:space="preserve"> </w:t>
      </w:r>
      <w:r w:rsidR="00680ADC">
        <w:rPr>
          <w:sz w:val="24"/>
          <w:szCs w:val="24"/>
          <w:u w:val="single"/>
        </w:rPr>
        <w:t>Gen. Andersa 47</w:t>
      </w:r>
      <w:r w:rsidR="00FD52A9" w:rsidRPr="00FD52A9">
        <w:rPr>
          <w:sz w:val="24"/>
          <w:szCs w:val="24"/>
          <w:u w:val="single"/>
        </w:rPr>
        <w:t xml:space="preserve"> , 4</w:t>
      </w:r>
      <w:r w:rsidR="00680ADC">
        <w:rPr>
          <w:sz w:val="24"/>
          <w:szCs w:val="24"/>
          <w:u w:val="single"/>
        </w:rPr>
        <w:t>4</w:t>
      </w:r>
      <w:r w:rsidR="00FD52A9" w:rsidRPr="00FD52A9">
        <w:rPr>
          <w:sz w:val="24"/>
          <w:szCs w:val="24"/>
          <w:u w:val="single"/>
        </w:rPr>
        <w:t>-</w:t>
      </w:r>
      <w:r w:rsidR="00680ADC">
        <w:rPr>
          <w:sz w:val="24"/>
          <w:szCs w:val="24"/>
          <w:u w:val="single"/>
        </w:rPr>
        <w:t>121</w:t>
      </w:r>
      <w:r w:rsidR="00FD52A9" w:rsidRPr="00FD52A9">
        <w:rPr>
          <w:sz w:val="24"/>
          <w:szCs w:val="24"/>
          <w:u w:val="single"/>
        </w:rPr>
        <w:t xml:space="preserve"> </w:t>
      </w:r>
      <w:r w:rsidR="00680ADC">
        <w:rPr>
          <w:sz w:val="24"/>
          <w:szCs w:val="24"/>
          <w:u w:val="single"/>
        </w:rPr>
        <w:t>Gliwice</w:t>
      </w:r>
    </w:p>
    <w:p w:rsidR="00AD0AEA" w:rsidRDefault="00AD0AEA" w:rsidP="00820403">
      <w:pPr>
        <w:spacing w:after="0" w:line="360" w:lineRule="auto"/>
        <w:rPr>
          <w:sz w:val="24"/>
          <w:szCs w:val="24"/>
        </w:rPr>
      </w:pPr>
      <w:r w:rsidRPr="00AD0AEA">
        <w:rPr>
          <w:sz w:val="24"/>
          <w:szCs w:val="24"/>
        </w:rPr>
        <w:t>Ko</w:t>
      </w:r>
      <w:r>
        <w:rPr>
          <w:sz w:val="24"/>
          <w:szCs w:val="24"/>
        </w:rPr>
        <w:t xml:space="preserve">misja </w:t>
      </w:r>
      <w:r w:rsidRPr="00AD0AEA">
        <w:rPr>
          <w:b/>
          <w:sz w:val="24"/>
          <w:szCs w:val="24"/>
        </w:rPr>
        <w:t>potwierdza/nie potwierdza</w:t>
      </w:r>
      <w:r>
        <w:rPr>
          <w:sz w:val="24"/>
          <w:szCs w:val="24"/>
        </w:rPr>
        <w:t>** otrzymanie od Wykonawcy dokumentacji,</w:t>
      </w:r>
    </w:p>
    <w:p w:rsidR="00AD0AEA" w:rsidRDefault="00AD0AEA" w:rsidP="00820403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Wykonana dostawa </w:t>
      </w:r>
      <w:r w:rsidRPr="00AD0AEA">
        <w:rPr>
          <w:b/>
          <w:sz w:val="24"/>
          <w:szCs w:val="24"/>
        </w:rPr>
        <w:t>jest/nie jest</w:t>
      </w:r>
      <w:r>
        <w:rPr>
          <w:sz w:val="24"/>
          <w:szCs w:val="24"/>
        </w:rPr>
        <w:t>** zgodna z ww. umową.</w:t>
      </w:r>
    </w:p>
    <w:p w:rsidR="00AD0AEA" w:rsidRPr="00AD0AEA" w:rsidRDefault="00AD0AEA" w:rsidP="0082040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Dostawę </w:t>
      </w:r>
      <w:r w:rsidRPr="00F01E71">
        <w:rPr>
          <w:b/>
          <w:sz w:val="24"/>
          <w:szCs w:val="24"/>
        </w:rPr>
        <w:t>zrealizowano w dniu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                                </w:t>
      </w:r>
      <w:r w:rsidRPr="00AD0AEA">
        <w:rPr>
          <w:color w:val="FFFFFF" w:themeColor="background1"/>
          <w:sz w:val="24"/>
          <w:szCs w:val="24"/>
        </w:rPr>
        <w:t>.</w:t>
      </w:r>
      <w:r w:rsidRPr="00AD0AEA">
        <w:rPr>
          <w:sz w:val="24"/>
          <w:szCs w:val="24"/>
        </w:rPr>
        <w:t xml:space="preserve">                </w:t>
      </w:r>
      <w:r w:rsidRPr="00AD0AEA">
        <w:rPr>
          <w:sz w:val="24"/>
          <w:szCs w:val="24"/>
          <w:u w:val="single"/>
        </w:rPr>
        <w:t xml:space="preserve">  </w:t>
      </w:r>
      <w:r w:rsidR="00042058">
        <w:rPr>
          <w:sz w:val="24"/>
          <w:szCs w:val="24"/>
          <w:u w:val="single"/>
        </w:rPr>
        <w:t xml:space="preserve">                               </w:t>
      </w:r>
      <w:r w:rsidRPr="00AD0AEA">
        <w:rPr>
          <w:sz w:val="24"/>
          <w:szCs w:val="24"/>
          <w:u w:val="single"/>
        </w:rPr>
        <w:t xml:space="preserve">                        </w:t>
      </w:r>
      <w:r w:rsidRPr="00AD0AEA">
        <w:rPr>
          <w:color w:val="FFFFFF" w:themeColor="background1"/>
          <w:sz w:val="24"/>
          <w:szCs w:val="24"/>
          <w:u w:val="single"/>
        </w:rPr>
        <w:t>.</w:t>
      </w:r>
    </w:p>
    <w:p w:rsidR="00AD0AEA" w:rsidRDefault="00820403" w:rsidP="00820403">
      <w:pPr>
        <w:spacing w:after="0" w:line="360" w:lineRule="auto"/>
        <w:jc w:val="right"/>
        <w:rPr>
          <w:sz w:val="24"/>
          <w:szCs w:val="24"/>
        </w:rPr>
      </w:pPr>
      <w:r>
        <w:rPr>
          <w:sz w:val="18"/>
          <w:szCs w:val="18"/>
        </w:rPr>
        <w:t>p</w:t>
      </w:r>
      <w:r w:rsidR="00AD0AEA" w:rsidRPr="00820403">
        <w:rPr>
          <w:sz w:val="18"/>
          <w:szCs w:val="18"/>
        </w:rPr>
        <w:t xml:space="preserve">odpis przedstawiciela / </w:t>
      </w:r>
      <w:r w:rsidR="00042058" w:rsidRPr="00820403">
        <w:rPr>
          <w:sz w:val="18"/>
          <w:szCs w:val="18"/>
        </w:rPr>
        <w:t>Odbiorcy</w:t>
      </w:r>
      <w:r w:rsidR="00F01E71">
        <w:rPr>
          <w:sz w:val="18"/>
          <w:szCs w:val="18"/>
        </w:rPr>
        <w:t>**</w:t>
      </w:r>
      <w:r w:rsidR="00042058">
        <w:rPr>
          <w:sz w:val="24"/>
          <w:szCs w:val="24"/>
        </w:rPr>
        <w:t xml:space="preserve">   </w:t>
      </w:r>
      <w:r w:rsidR="00F01E71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="00042058">
        <w:rPr>
          <w:sz w:val="24"/>
          <w:szCs w:val="24"/>
        </w:rPr>
        <w:t xml:space="preserve"> </w:t>
      </w:r>
      <w:r w:rsidR="00042058" w:rsidRPr="00042058">
        <w:rPr>
          <w:color w:val="FFFFFF" w:themeColor="background1"/>
          <w:sz w:val="24"/>
          <w:szCs w:val="24"/>
        </w:rPr>
        <w:t>.</w:t>
      </w:r>
      <w:r w:rsidR="00042058">
        <w:rPr>
          <w:sz w:val="24"/>
          <w:szCs w:val="24"/>
        </w:rPr>
        <w:t xml:space="preserve">   </w:t>
      </w:r>
    </w:p>
    <w:p w:rsidR="00042058" w:rsidRDefault="00042058" w:rsidP="00820403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Uwagi:</w:t>
      </w:r>
    </w:p>
    <w:p w:rsidR="00042058" w:rsidRDefault="00042058" w:rsidP="00820403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42058" w:rsidRDefault="00042058" w:rsidP="00820403">
      <w:pPr>
        <w:spacing w:after="0" w:line="360" w:lineRule="auto"/>
        <w:rPr>
          <w:sz w:val="24"/>
          <w:szCs w:val="24"/>
        </w:rPr>
      </w:pPr>
    </w:p>
    <w:p w:rsidR="00042058" w:rsidRPr="00042058" w:rsidRDefault="00042058" w:rsidP="00042058">
      <w:pPr>
        <w:spacing w:after="0" w:line="276" w:lineRule="auto"/>
        <w:rPr>
          <w:sz w:val="24"/>
          <w:szCs w:val="24"/>
          <w:vertAlign w:val="superscript"/>
        </w:rPr>
      </w:pPr>
      <w:r w:rsidRPr="00F01E71">
        <w:rPr>
          <w:b/>
          <w:sz w:val="24"/>
          <w:szCs w:val="24"/>
        </w:rPr>
        <w:t>Podpis przedstawiciela Wykonawcy</w:t>
      </w:r>
      <w:r w:rsidRPr="00F01E71">
        <w:rPr>
          <w:b/>
          <w:sz w:val="24"/>
          <w:szCs w:val="24"/>
          <w:vertAlign w:val="superscript"/>
        </w:rPr>
        <w:t>1</w:t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 w:rsidRPr="00F01E71">
        <w:rPr>
          <w:b/>
          <w:sz w:val="24"/>
          <w:szCs w:val="24"/>
        </w:rPr>
        <w:t>Podpis członków komisji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44"/>
        <w:gridCol w:w="1413"/>
        <w:gridCol w:w="3974"/>
      </w:tblGrid>
      <w:tr w:rsidR="00331254" w:rsidTr="00331254">
        <w:trPr>
          <w:trHeight w:val="521"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058" w:rsidRPr="00042058" w:rsidRDefault="00042058" w:rsidP="00042058">
            <w:pPr>
              <w:spacing w:line="276" w:lineRule="auto"/>
              <w:rPr>
                <w:rFonts w:cstheme="minorHAnsi"/>
                <w:sz w:val="24"/>
                <w:szCs w:val="24"/>
                <w:vertAlign w:val="superscript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:rsidR="00042058" w:rsidRDefault="00042058" w:rsidP="0004205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058" w:rsidRPr="00042058" w:rsidRDefault="00042058" w:rsidP="00042058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42058" w:rsidTr="00331254">
        <w:trPr>
          <w:trHeight w:val="420"/>
        </w:trPr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2058" w:rsidRPr="00042058" w:rsidRDefault="00042058" w:rsidP="00042058">
            <w:pPr>
              <w:spacing w:line="276" w:lineRule="auto"/>
              <w:rPr>
                <w:rFonts w:cstheme="minorHAnsi"/>
                <w:sz w:val="24"/>
                <w:szCs w:val="24"/>
                <w:vertAlign w:val="superscript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:rsidR="00042058" w:rsidRDefault="00042058" w:rsidP="0004205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nil"/>
              <w:right w:val="nil"/>
            </w:tcBorders>
          </w:tcPr>
          <w:p w:rsidR="00042058" w:rsidRPr="00042058" w:rsidRDefault="00042058" w:rsidP="00042058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42058" w:rsidTr="00331254">
        <w:trPr>
          <w:trHeight w:val="42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042058" w:rsidRPr="00042058" w:rsidRDefault="00042058" w:rsidP="00042058">
            <w:pPr>
              <w:spacing w:line="276" w:lineRule="auto"/>
              <w:rPr>
                <w:rFonts w:cstheme="minorHAnsi"/>
                <w:sz w:val="24"/>
                <w:szCs w:val="24"/>
                <w:vertAlign w:val="superscript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:rsidR="00042058" w:rsidRDefault="00042058" w:rsidP="0004205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974" w:type="dxa"/>
            <w:tcBorders>
              <w:left w:val="nil"/>
              <w:right w:val="nil"/>
            </w:tcBorders>
          </w:tcPr>
          <w:p w:rsidR="00042058" w:rsidRPr="00042058" w:rsidRDefault="00042058" w:rsidP="00042058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042058" w:rsidRDefault="00042058" w:rsidP="00042058">
      <w:pPr>
        <w:spacing w:after="0" w:line="276" w:lineRule="auto"/>
        <w:rPr>
          <w:sz w:val="24"/>
          <w:szCs w:val="24"/>
          <w:vertAlign w:val="superscript"/>
        </w:rPr>
      </w:pPr>
    </w:p>
    <w:p w:rsidR="00331254" w:rsidRPr="00042058" w:rsidRDefault="00331254" w:rsidP="00042058">
      <w:pPr>
        <w:spacing w:after="0" w:line="276" w:lineRule="auto"/>
        <w:rPr>
          <w:sz w:val="24"/>
          <w:szCs w:val="24"/>
          <w:vertAlign w:val="superscript"/>
        </w:rPr>
      </w:pPr>
    </w:p>
    <w:p w:rsidR="00042058" w:rsidRPr="00563424" w:rsidRDefault="00331254" w:rsidP="00042058">
      <w:pPr>
        <w:spacing w:after="0" w:line="276" w:lineRule="auto"/>
        <w:rPr>
          <w:sz w:val="18"/>
          <w:szCs w:val="18"/>
        </w:rPr>
      </w:pPr>
      <w:r w:rsidRPr="00563424">
        <w:rPr>
          <w:sz w:val="18"/>
          <w:szCs w:val="18"/>
        </w:rPr>
        <w:t>*Załączniki:</w:t>
      </w:r>
    </w:p>
    <w:p w:rsidR="00331254" w:rsidRPr="00563424" w:rsidRDefault="00331254" w:rsidP="00042058">
      <w:pPr>
        <w:spacing w:after="0" w:line="276" w:lineRule="auto"/>
        <w:rPr>
          <w:sz w:val="18"/>
          <w:szCs w:val="18"/>
        </w:rPr>
      </w:pPr>
      <w:r w:rsidRPr="00563424">
        <w:rPr>
          <w:sz w:val="18"/>
          <w:szCs w:val="18"/>
        </w:rPr>
        <w:t>1) faktura VAT,</w:t>
      </w:r>
    </w:p>
    <w:p w:rsidR="00331254" w:rsidRPr="00563424" w:rsidRDefault="00331254" w:rsidP="00042058">
      <w:pPr>
        <w:spacing w:after="0" w:line="276" w:lineRule="auto"/>
        <w:rPr>
          <w:sz w:val="18"/>
          <w:szCs w:val="18"/>
        </w:rPr>
      </w:pPr>
      <w:r w:rsidRPr="00563424">
        <w:rPr>
          <w:sz w:val="18"/>
          <w:szCs w:val="18"/>
        </w:rPr>
        <w:t>2) w przypadku dostawy obcym transportem dokumentu WZ wydania z magazynu.</w:t>
      </w:r>
    </w:p>
    <w:p w:rsidR="00331254" w:rsidRPr="00563424" w:rsidRDefault="00331254" w:rsidP="00042058">
      <w:pPr>
        <w:spacing w:after="0" w:line="276" w:lineRule="auto"/>
        <w:rPr>
          <w:sz w:val="18"/>
          <w:szCs w:val="18"/>
        </w:rPr>
      </w:pPr>
      <w:r w:rsidRPr="00563424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284481</wp:posOffset>
                </wp:positionV>
                <wp:extent cx="5657850" cy="0"/>
                <wp:effectExtent l="0" t="0" r="19050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57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359F35E" id="Łącznik prost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35pt,22.4pt" to="445.15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 w:rsidRPr="00563424">
        <w:rPr>
          <w:sz w:val="18"/>
          <w:szCs w:val="18"/>
        </w:rPr>
        <w:t>**niepotrzebne skreślić</w:t>
      </w:r>
    </w:p>
    <w:p w:rsidR="00331254" w:rsidRDefault="00331254" w:rsidP="00331254">
      <w:pPr>
        <w:jc w:val="right"/>
        <w:rPr>
          <w:sz w:val="24"/>
          <w:szCs w:val="24"/>
        </w:rPr>
      </w:pPr>
    </w:p>
    <w:p w:rsidR="00331254" w:rsidRPr="00563424" w:rsidRDefault="00F01E71" w:rsidP="00331254">
      <w:pPr>
        <w:rPr>
          <w:sz w:val="18"/>
          <w:szCs w:val="18"/>
        </w:rPr>
      </w:pPr>
      <w:r>
        <w:rPr>
          <w:sz w:val="18"/>
          <w:szCs w:val="18"/>
          <w:vertAlign w:val="superscript"/>
        </w:rPr>
        <w:t>1</w:t>
      </w:r>
      <w:r w:rsidR="00331254" w:rsidRPr="00563424">
        <w:rPr>
          <w:sz w:val="18"/>
          <w:szCs w:val="18"/>
          <w:vertAlign w:val="superscript"/>
        </w:rPr>
        <w:t xml:space="preserve"> </w:t>
      </w:r>
      <w:r w:rsidR="00331254" w:rsidRPr="00563424">
        <w:rPr>
          <w:sz w:val="18"/>
          <w:szCs w:val="18"/>
        </w:rPr>
        <w:t>Podpis nie wymagany w przypadku dostawy realizowanej obcym transportem.</w:t>
      </w:r>
    </w:p>
    <w:sectPr w:rsidR="00331254" w:rsidRPr="00563424" w:rsidSect="00F01E71">
      <w:head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891" w:rsidRDefault="00673891" w:rsidP="00DE5961">
      <w:pPr>
        <w:spacing w:after="0" w:line="240" w:lineRule="auto"/>
      </w:pPr>
      <w:r>
        <w:separator/>
      </w:r>
    </w:p>
  </w:endnote>
  <w:endnote w:type="continuationSeparator" w:id="0">
    <w:p w:rsidR="00673891" w:rsidRDefault="00673891" w:rsidP="00DE5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891" w:rsidRDefault="00673891" w:rsidP="00DE5961">
      <w:pPr>
        <w:spacing w:after="0" w:line="240" w:lineRule="auto"/>
      </w:pPr>
      <w:r>
        <w:separator/>
      </w:r>
    </w:p>
  </w:footnote>
  <w:footnote w:type="continuationSeparator" w:id="0">
    <w:p w:rsidR="00673891" w:rsidRDefault="00673891" w:rsidP="00DE59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A8E" w:rsidRDefault="00010A8E" w:rsidP="00010A8E">
    <w:pPr>
      <w:pStyle w:val="Nagwek"/>
      <w:jc w:val="right"/>
    </w:pPr>
    <w:r>
      <w:t>Zał. nr 2</w:t>
    </w:r>
    <w:r>
      <w:t xml:space="preserve"> do umowy</w:t>
    </w:r>
  </w:p>
  <w:p w:rsidR="00680ADC" w:rsidRDefault="00680A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638A1"/>
    <w:multiLevelType w:val="hybridMultilevel"/>
    <w:tmpl w:val="DB78133C"/>
    <w:lvl w:ilvl="0" w:tplc="01A6B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7B4702"/>
    <w:multiLevelType w:val="multilevel"/>
    <w:tmpl w:val="04150021"/>
    <w:numStyleLink w:val="Styl1"/>
  </w:abstractNum>
  <w:abstractNum w:abstractNumId="2" w15:restartNumberingAfterBreak="0">
    <w:nsid w:val="51044D12"/>
    <w:multiLevelType w:val="multilevel"/>
    <w:tmpl w:val="04150021"/>
    <w:styleLink w:val="Styl1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strike w:val="0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b w:val="0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961"/>
    <w:rsid w:val="00010A8E"/>
    <w:rsid w:val="00042058"/>
    <w:rsid w:val="00331254"/>
    <w:rsid w:val="003D6C80"/>
    <w:rsid w:val="00563424"/>
    <w:rsid w:val="00656094"/>
    <w:rsid w:val="00673891"/>
    <w:rsid w:val="00680ADC"/>
    <w:rsid w:val="007337B9"/>
    <w:rsid w:val="00741558"/>
    <w:rsid w:val="00820403"/>
    <w:rsid w:val="009C0014"/>
    <w:rsid w:val="009F5A4C"/>
    <w:rsid w:val="00AD0AEA"/>
    <w:rsid w:val="00BD1AAB"/>
    <w:rsid w:val="00BF727F"/>
    <w:rsid w:val="00DE5961"/>
    <w:rsid w:val="00F01E71"/>
    <w:rsid w:val="00FD52A9"/>
    <w:rsid w:val="00FF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F6F6CF"/>
  <w15:chartTrackingRefBased/>
  <w15:docId w15:val="{4BCF9A71-C23B-4E3C-97ED-5062DB353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5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5961"/>
  </w:style>
  <w:style w:type="paragraph" w:styleId="Stopka">
    <w:name w:val="footer"/>
    <w:basedOn w:val="Normalny"/>
    <w:link w:val="StopkaZnak"/>
    <w:uiPriority w:val="99"/>
    <w:unhideWhenUsed/>
    <w:rsid w:val="00DE5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5961"/>
  </w:style>
  <w:style w:type="paragraph" w:styleId="Akapitzlist">
    <w:name w:val="List Paragraph"/>
    <w:basedOn w:val="Normalny"/>
    <w:uiPriority w:val="34"/>
    <w:qFormat/>
    <w:rsid w:val="00DE5961"/>
    <w:pPr>
      <w:ind w:left="720"/>
      <w:contextualSpacing/>
    </w:pPr>
  </w:style>
  <w:style w:type="numbering" w:customStyle="1" w:styleId="Styl1">
    <w:name w:val="Styl1"/>
    <w:uiPriority w:val="99"/>
    <w:rsid w:val="00DE5961"/>
    <w:pPr>
      <w:numPr>
        <w:numId w:val="3"/>
      </w:numPr>
    </w:pPr>
  </w:style>
  <w:style w:type="table" w:styleId="Tabela-Siatka">
    <w:name w:val="Table Grid"/>
    <w:basedOn w:val="Standardowy"/>
    <w:uiPriority w:val="39"/>
    <w:rsid w:val="00042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F72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72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8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F91C6B0-205F-4419-8F50-7351A08D60C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Przemyk Agata</dc:creator>
  <cp:keywords/>
  <dc:description/>
  <cp:lastModifiedBy>Meler Julia</cp:lastModifiedBy>
  <cp:revision>3</cp:revision>
  <cp:lastPrinted>2023-06-07T08:10:00Z</cp:lastPrinted>
  <dcterms:created xsi:type="dcterms:W3CDTF">2023-09-21T12:16:00Z</dcterms:created>
  <dcterms:modified xsi:type="dcterms:W3CDTF">2024-05-10T12:25:00Z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9b92db97-7a19-4dfd-a6ec-ec3670a40837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VpNXzPJA4xK0cVQtp3IwCjq1BFQ3ZEfj</vt:lpwstr>
  </property>
  <property fmtid="{D5CDD505-2E9C-101B-9397-08002B2CF9AE}" pid="6" name="s5636:Creator type=author">
    <vt:lpwstr>Przemyk Agata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10.80.32.71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