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1"/>
        <w:tblW w:w="116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126"/>
        <w:gridCol w:w="2268"/>
        <w:gridCol w:w="2268"/>
      </w:tblGrid>
      <w:tr w:rsidR="00A75FC8" w:rsidRPr="001D7F09" w:rsidTr="00A35D6B">
        <w:trPr>
          <w:trHeight w:val="851"/>
        </w:trPr>
        <w:tc>
          <w:tcPr>
            <w:tcW w:w="1701" w:type="dxa"/>
          </w:tcPr>
          <w:p w:rsidR="00A75FC8" w:rsidRPr="001D7F09" w:rsidRDefault="00A75FC8" w:rsidP="00A35D6B">
            <w:pPr>
              <w:tabs>
                <w:tab w:val="center" w:pos="4536"/>
                <w:tab w:val="right" w:pos="9072"/>
              </w:tabs>
              <w:ind w:left="29"/>
            </w:pPr>
            <w:r w:rsidRPr="001D7F09">
              <w:rPr>
                <w:noProof/>
              </w:rPr>
              <w:drawing>
                <wp:inline distT="0" distB="0" distL="0" distR="0" wp14:anchorId="24A0DBBA" wp14:editId="4A1A29EA">
                  <wp:extent cx="917459" cy="633660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206" cy="64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A75FC8" w:rsidRPr="001D7F09" w:rsidRDefault="00A75FC8" w:rsidP="00A35D6B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pacing w:val="10"/>
              </w:rPr>
            </w:pPr>
          </w:p>
          <w:p w:rsidR="00A75FC8" w:rsidRPr="001D7F09" w:rsidRDefault="00A75FC8" w:rsidP="00A35D6B">
            <w:pPr>
              <w:tabs>
                <w:tab w:val="center" w:pos="4536"/>
                <w:tab w:val="right" w:pos="9072"/>
              </w:tabs>
              <w:jc w:val="center"/>
            </w:pPr>
            <w:r w:rsidRPr="001D7F09">
              <w:rPr>
                <w:rFonts w:ascii="Arial Narrow" w:hAnsi="Arial Narrow"/>
                <w:b/>
                <w:spacing w:val="10"/>
              </w:rPr>
              <w:t>Rządowy Fundusz Inwestycji Lokalnych</w:t>
            </w:r>
          </w:p>
        </w:tc>
        <w:tc>
          <w:tcPr>
            <w:tcW w:w="2126" w:type="dxa"/>
          </w:tcPr>
          <w:p w:rsidR="00A75FC8" w:rsidRPr="001D7F09" w:rsidRDefault="00A75FC8" w:rsidP="00A35D6B">
            <w:pPr>
              <w:tabs>
                <w:tab w:val="center" w:pos="4536"/>
                <w:tab w:val="right" w:pos="9072"/>
              </w:tabs>
              <w:jc w:val="both"/>
              <w:rPr>
                <w:noProof/>
              </w:rPr>
            </w:pPr>
            <w:r w:rsidRPr="001D7F09">
              <w:rPr>
                <w:noProof/>
              </w:rPr>
              <w:drawing>
                <wp:inline distT="0" distB="0" distL="0" distR="0" wp14:anchorId="68C6CA73" wp14:editId="2D5192D1">
                  <wp:extent cx="628153" cy="745823"/>
                  <wp:effectExtent l="0" t="0" r="635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99" cy="77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A75FC8" w:rsidRPr="001D7F09" w:rsidRDefault="00A75FC8" w:rsidP="00A35D6B">
            <w:pPr>
              <w:tabs>
                <w:tab w:val="center" w:pos="4536"/>
                <w:tab w:val="left" w:pos="7655"/>
                <w:tab w:val="right" w:pos="9072"/>
              </w:tabs>
              <w:jc w:val="both"/>
            </w:pPr>
            <w:r w:rsidRPr="001D7F0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7A2B20" wp14:editId="42D5443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3175</wp:posOffset>
                  </wp:positionV>
                  <wp:extent cx="1463040" cy="772160"/>
                  <wp:effectExtent l="0" t="0" r="3810" b="8890"/>
                  <wp:wrapThrough wrapText="bothSides">
                    <wp:wrapPolygon edited="0">
                      <wp:start x="0" y="0"/>
                      <wp:lineTo x="0" y="21316"/>
                      <wp:lineTo x="21375" y="21316"/>
                      <wp:lineTo x="21375" y="0"/>
                      <wp:lineTo x="0" y="0"/>
                    </wp:wrapPolygon>
                  </wp:wrapThrough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A75FC8" w:rsidRPr="001D7F09" w:rsidRDefault="00A75FC8" w:rsidP="00A35D6B">
            <w:pPr>
              <w:tabs>
                <w:tab w:val="center" w:pos="4536"/>
                <w:tab w:val="left" w:pos="7655"/>
                <w:tab w:val="right" w:pos="9072"/>
              </w:tabs>
              <w:jc w:val="both"/>
              <w:rPr>
                <w:noProof/>
              </w:rPr>
            </w:pPr>
          </w:p>
        </w:tc>
      </w:tr>
    </w:tbl>
    <w:p w:rsidR="00A75FC8" w:rsidRPr="00A75FC8" w:rsidRDefault="00A75FC8" w:rsidP="00A7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FC8">
        <w:rPr>
          <w:rFonts w:ascii="Times New Roman" w:eastAsia="Times New Roman" w:hAnsi="Times New Roman" w:cs="Times New Roman"/>
          <w:sz w:val="24"/>
          <w:szCs w:val="24"/>
          <w:lang w:eastAsia="pl-PL"/>
        </w:rPr>
        <w:t>Sztum, 05-10-2021r.</w:t>
      </w:r>
    </w:p>
    <w:p w:rsidR="00A75FC8" w:rsidRPr="00A75FC8" w:rsidRDefault="00A75FC8" w:rsidP="00A7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FC8" w:rsidRPr="00A75FC8" w:rsidRDefault="00A75FC8" w:rsidP="00A75F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20"/>
          <w:szCs w:val="24"/>
          <w:lang w:eastAsia="pl-PL"/>
        </w:rPr>
      </w:pPr>
      <w:r w:rsidRPr="00A75FC8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ON.III.272.</w:t>
      </w:r>
      <w:r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1</w:t>
      </w:r>
      <w:r w:rsidRPr="00A75FC8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6.2021.RR</w:t>
      </w:r>
    </w:p>
    <w:p w:rsidR="00A75FC8" w:rsidRPr="00D156EE" w:rsidRDefault="00A75FC8" w:rsidP="00A75F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75FC8" w:rsidRPr="00A75FC8" w:rsidRDefault="00A75FC8" w:rsidP="00A75FC8">
      <w:pPr>
        <w:spacing w:after="0" w:line="240" w:lineRule="auto"/>
        <w:ind w:firstLine="558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75F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Wykonawcy postępowania</w:t>
      </w:r>
    </w:p>
    <w:p w:rsidR="00A75FC8" w:rsidRPr="00D156EE" w:rsidRDefault="00A75FC8" w:rsidP="00A75F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75FC8" w:rsidRPr="00A75FC8" w:rsidRDefault="00A75FC8" w:rsidP="00A75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F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 SPECYFIKACJI WARUNKÓW ZAMÓWIENIA</w:t>
      </w:r>
    </w:p>
    <w:p w:rsidR="00A75FC8" w:rsidRPr="00A75FC8" w:rsidRDefault="00A75FC8" w:rsidP="00A75F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75FC8" w:rsidRPr="00D156EE" w:rsidRDefault="00A75FC8" w:rsidP="00A75FC8">
      <w:pPr>
        <w:spacing w:after="0" w:line="240" w:lineRule="auto"/>
        <w:jc w:val="both"/>
        <w:rPr>
          <w:rFonts w:ascii="Arial" w:hAnsi="Arial" w:cs="Arial"/>
        </w:rPr>
      </w:pPr>
      <w:r w:rsidRPr="00D156EE">
        <w:rPr>
          <w:rFonts w:ascii="Arial" w:hAnsi="Arial" w:cs="Arial"/>
        </w:rPr>
        <w:t>Dot. postępowania:</w:t>
      </w:r>
    </w:p>
    <w:p w:rsidR="00A75FC8" w:rsidRPr="00D156EE" w:rsidRDefault="00A75FC8" w:rsidP="00A75FC8">
      <w:pPr>
        <w:pStyle w:val="Tekstpodstawowy"/>
        <w:spacing w:before="10"/>
        <w:jc w:val="left"/>
        <w:rPr>
          <w:b/>
          <w:i/>
          <w:iCs/>
          <w:sz w:val="22"/>
          <w:szCs w:val="22"/>
        </w:rPr>
      </w:pPr>
      <w:r w:rsidRPr="00D156EE">
        <w:rPr>
          <w:b/>
          <w:i/>
          <w:iCs/>
          <w:sz w:val="22"/>
          <w:szCs w:val="22"/>
        </w:rPr>
        <w:t>„</w:t>
      </w:r>
      <w:r w:rsidRPr="00D156EE">
        <w:rPr>
          <w:rFonts w:ascii="Arial" w:hAnsi="Arial" w:cs="Arial"/>
          <w:b/>
          <w:i/>
          <w:iCs/>
          <w:sz w:val="22"/>
          <w:szCs w:val="22"/>
        </w:rPr>
        <w:t xml:space="preserve">Montaż gruntowej pompy ciepła do centralnego ogrzewania i ciepłej wody użytkowej dla Specjalnego Ośrodka Szkolno-Wychowawczego w </w:t>
      </w:r>
      <w:proofErr w:type="spellStart"/>
      <w:r w:rsidRPr="00D156EE">
        <w:rPr>
          <w:rFonts w:ascii="Arial" w:hAnsi="Arial" w:cs="Arial"/>
          <w:b/>
          <w:i/>
          <w:iCs/>
          <w:sz w:val="22"/>
          <w:szCs w:val="22"/>
        </w:rPr>
        <w:t>Kołozębiu</w:t>
      </w:r>
      <w:proofErr w:type="spellEnd"/>
      <w:r w:rsidRPr="00D156EE">
        <w:rPr>
          <w:rFonts w:ascii="Arial" w:hAnsi="Arial" w:cs="Arial"/>
          <w:b/>
          <w:i/>
          <w:iCs/>
          <w:sz w:val="22"/>
          <w:szCs w:val="22"/>
        </w:rPr>
        <w:t xml:space="preserve"> wraz z wymianą wewnętrznej instalacji c.o. i c.w.u.”</w:t>
      </w:r>
    </w:p>
    <w:p w:rsidR="00A75FC8" w:rsidRPr="00A75FC8" w:rsidRDefault="00A75FC8" w:rsidP="00A75FC8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5FC8" w:rsidRPr="00A75FC8" w:rsidRDefault="00A75FC8" w:rsidP="00A75F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286 ust. </w:t>
      </w:r>
      <w:r w:rsidR="00D156EE">
        <w:rPr>
          <w:rFonts w:ascii="Times New Roman" w:eastAsia="Times New Roman" w:hAnsi="Times New Roman" w:cs="Times New Roman"/>
          <w:sz w:val="24"/>
          <w:szCs w:val="24"/>
          <w:lang w:eastAsia="pl-PL"/>
        </w:rPr>
        <w:t>5 oraz art. 267 ust. 2 pkt 6</w:t>
      </w:r>
      <w:r w:rsidRPr="00A7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5FC8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11 września 2021r. Prawo zamówień publicznych </w:t>
      </w:r>
      <w:r w:rsidRPr="00A75FC8">
        <w:rPr>
          <w:rFonts w:ascii="Times New Roman" w:hAnsi="Times New Roman"/>
          <w:sz w:val="24"/>
          <w:szCs w:val="24"/>
        </w:rPr>
        <w:t>(</w:t>
      </w:r>
      <w:proofErr w:type="spellStart"/>
      <w:r w:rsidRPr="00A75FC8">
        <w:rPr>
          <w:rFonts w:ascii="Times New Roman" w:hAnsi="Times New Roman"/>
          <w:sz w:val="24"/>
          <w:szCs w:val="24"/>
        </w:rPr>
        <w:t>t.j</w:t>
      </w:r>
      <w:proofErr w:type="spellEnd"/>
      <w:r w:rsidRPr="00A75FC8">
        <w:rPr>
          <w:rFonts w:ascii="Times New Roman" w:hAnsi="Times New Roman"/>
          <w:sz w:val="24"/>
          <w:szCs w:val="24"/>
        </w:rPr>
        <w:t>. Dz. U. z 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A75FC8">
        <w:rPr>
          <w:rFonts w:ascii="Times New Roman" w:hAnsi="Times New Roman"/>
          <w:sz w:val="24"/>
          <w:szCs w:val="24"/>
        </w:rPr>
        <w:t xml:space="preserve">r., poz. </w:t>
      </w:r>
      <w:r>
        <w:rPr>
          <w:rFonts w:ascii="Times New Roman" w:hAnsi="Times New Roman"/>
          <w:sz w:val="24"/>
          <w:szCs w:val="24"/>
        </w:rPr>
        <w:t>1129</w:t>
      </w:r>
      <w:r w:rsidRPr="00A75FC8">
        <w:rPr>
          <w:rFonts w:ascii="Times New Roman" w:hAnsi="Times New Roman"/>
          <w:sz w:val="24"/>
          <w:szCs w:val="24"/>
        </w:rPr>
        <w:t xml:space="preserve"> ze zm.</w:t>
      </w:r>
      <w:r w:rsidRPr="00A75FC8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Pr="00A75FC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dokonuje zmiany Specyfikacji Warunków Zamówienia w ten sposób, że:</w:t>
      </w:r>
    </w:p>
    <w:p w:rsidR="00A75FC8" w:rsidRPr="00A75FC8" w:rsidRDefault="00A75FC8" w:rsidP="00A75F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FC8" w:rsidRPr="00A75FC8" w:rsidRDefault="00A75FC8" w:rsidP="00A75F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zadawanie pytań w powyższym postępowaniu, Zamawiający informuje, że nastąpi zmiana terminu składania ofert </w:t>
      </w:r>
      <w:r w:rsidRPr="00A75F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07.10</w:t>
      </w:r>
      <w:r w:rsidRPr="00A75F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.2021r. godz. 10.00 na </w:t>
      </w:r>
      <w:r w:rsidR="00D15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.10</w:t>
      </w:r>
      <w:r w:rsidRPr="00A75F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.2021r. godz. 10.00</w:t>
      </w:r>
    </w:p>
    <w:p w:rsidR="00A75FC8" w:rsidRDefault="00A75FC8" w:rsidP="00A75F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56EE" w:rsidRPr="00D156EE" w:rsidRDefault="00D156EE" w:rsidP="00D1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1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15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Części XVII „Termin związania ofertą”</w:t>
      </w:r>
      <w:r w:rsidRPr="00D1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5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 1</w:t>
      </w:r>
      <w:r w:rsidRPr="00D1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5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SWZ </w:t>
      </w:r>
      <w:r w:rsidRPr="00D156EE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nowe brzmienie:</w:t>
      </w:r>
    </w:p>
    <w:p w:rsidR="00D156EE" w:rsidRPr="00D156EE" w:rsidRDefault="00D156EE" w:rsidP="00D15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5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Jest:</w:t>
      </w:r>
    </w:p>
    <w:p w:rsidR="00D156EE" w:rsidRPr="00D156EE" w:rsidRDefault="00D156EE" w:rsidP="00D15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5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„(…)</w:t>
      </w:r>
    </w:p>
    <w:p w:rsidR="00D156EE" w:rsidRPr="00D156EE" w:rsidRDefault="00D156EE" w:rsidP="00D156E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  <w:r w:rsidRPr="00D156EE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Wykonawca będzie związany ofertą przez okres </w:t>
      </w:r>
      <w:r w:rsidRPr="00D156EE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30 dni</w:t>
      </w:r>
      <w:r w:rsidRPr="00D156EE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, tj. do dnia </w:t>
      </w:r>
      <w:r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05.11</w:t>
      </w:r>
      <w:r w:rsidRPr="00D156EE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.</w:t>
      </w:r>
      <w:r w:rsidRPr="00D156EE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2021r</w:t>
      </w:r>
      <w:r w:rsidRPr="00D156EE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. Bieg terminu związania ofertą rozpoczyna się wraz z upływem terminu składania ofert. </w:t>
      </w:r>
      <w:r w:rsidRPr="00D156EE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(...)”</w:t>
      </w:r>
    </w:p>
    <w:p w:rsidR="00D156EE" w:rsidRPr="00D156EE" w:rsidRDefault="00D156EE" w:rsidP="00D15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5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Winno być:</w:t>
      </w:r>
    </w:p>
    <w:p w:rsidR="00D156EE" w:rsidRPr="00D156EE" w:rsidRDefault="00D156EE" w:rsidP="00D15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5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„(…)</w:t>
      </w:r>
    </w:p>
    <w:p w:rsidR="00D156EE" w:rsidRPr="00D156EE" w:rsidRDefault="00D156EE" w:rsidP="00D156EE">
      <w:pPr>
        <w:numPr>
          <w:ilvl w:val="3"/>
          <w:numId w:val="1"/>
        </w:numPr>
        <w:spacing w:after="0" w:line="240" w:lineRule="auto"/>
        <w:ind w:left="426" w:hanging="284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  <w:r w:rsidRPr="00D156EE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Wykonawca będzie związany ofertą przez okres </w:t>
      </w:r>
      <w:r w:rsidRPr="00D156EE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30 dni</w:t>
      </w:r>
      <w:r w:rsidRPr="00D156EE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, tj. do dnia </w:t>
      </w:r>
      <w:r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10.11</w:t>
      </w:r>
      <w:r w:rsidRPr="00D156EE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.</w:t>
      </w:r>
      <w:r w:rsidRPr="00D156EE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2021r</w:t>
      </w:r>
      <w:r w:rsidRPr="00D156EE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. Bieg terminu związania ofertą rozpoczyna się wraz z upływem terminu składania ofert. </w:t>
      </w:r>
      <w:r w:rsidRPr="00D156EE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(...)”</w:t>
      </w:r>
    </w:p>
    <w:p w:rsidR="00D156EE" w:rsidRPr="00D156EE" w:rsidRDefault="00D156EE" w:rsidP="00A75F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75FC8" w:rsidRPr="00A75FC8" w:rsidRDefault="00D156EE" w:rsidP="00A7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698317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75FC8" w:rsidRPr="00A7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75FC8" w:rsidRPr="00A75F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Części XVIII „Miejsce i termin składania ofert” pkt 1 SWZ</w:t>
      </w:r>
      <w:r w:rsidR="00A75FC8" w:rsidRPr="00A7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nowe brzmienie:</w:t>
      </w:r>
    </w:p>
    <w:bookmarkEnd w:id="0"/>
    <w:p w:rsidR="00A75FC8" w:rsidRPr="00A75FC8" w:rsidRDefault="00A75FC8" w:rsidP="00A75F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F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Jest:</w:t>
      </w:r>
    </w:p>
    <w:p w:rsidR="00A75FC8" w:rsidRPr="00A75FC8" w:rsidRDefault="00A75FC8" w:rsidP="00A75F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F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„(…)</w:t>
      </w:r>
    </w:p>
    <w:p w:rsidR="00A75FC8" w:rsidRPr="00A75FC8" w:rsidRDefault="00A75FC8" w:rsidP="00A75FC8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  <w:r w:rsidRPr="00A75FC8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Ofertę wraz z wymaganymi dokumentami należy umieścić na </w:t>
      </w:r>
      <w:hyperlink r:id="rId8">
        <w:r w:rsidRPr="00A75FC8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  <w:lang w:val="pl" w:eastAsia="pl-PL"/>
          </w:rPr>
          <w:t>platformazakupowa.pl</w:t>
        </w:r>
      </w:hyperlink>
      <w:r w:rsidRPr="00A75FC8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 pod adresem: </w:t>
      </w:r>
      <w:r w:rsidRPr="00A75FC8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https://platformazakupowa.pl/pn/sp_sztum</w:t>
      </w:r>
      <w:r w:rsidRPr="00A75FC8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 w myśl ustawy PZP na stronie internetowej prowadzonego postępowania, do dnia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07.10</w:t>
      </w:r>
      <w:r w:rsidRPr="00A75FC8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.2021r</w:t>
      </w:r>
      <w:r w:rsidRPr="00A75FC8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. do godziny </w:t>
      </w:r>
      <w:r w:rsidRPr="00A75FC8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10:00</w:t>
      </w:r>
      <w:r w:rsidRPr="00A75FC8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. </w:t>
      </w:r>
      <w:r w:rsidRPr="00A75FC8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(...)”</w:t>
      </w:r>
    </w:p>
    <w:p w:rsidR="00A75FC8" w:rsidRPr="00A75FC8" w:rsidRDefault="00A75FC8" w:rsidP="00A75F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F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Winno być:</w:t>
      </w:r>
    </w:p>
    <w:p w:rsidR="00A75FC8" w:rsidRPr="00A75FC8" w:rsidRDefault="00A75FC8" w:rsidP="00A75F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F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„(…)</w:t>
      </w:r>
    </w:p>
    <w:p w:rsidR="00A75FC8" w:rsidRPr="00A75FC8" w:rsidRDefault="00A75FC8" w:rsidP="00A75FC8">
      <w:pPr>
        <w:numPr>
          <w:ilvl w:val="3"/>
          <w:numId w:val="2"/>
        </w:numPr>
        <w:spacing w:after="0" w:line="240" w:lineRule="auto"/>
        <w:ind w:left="426" w:hanging="284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  <w:r w:rsidRPr="00A75FC8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Ofertę wraz z wymaganymi dokumentami należy umieścić na </w:t>
      </w:r>
      <w:hyperlink r:id="rId9">
        <w:r w:rsidRPr="00A75FC8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  <w:lang w:val="pl" w:eastAsia="pl-PL"/>
          </w:rPr>
          <w:t>platformazakupowa.pl</w:t>
        </w:r>
      </w:hyperlink>
      <w:r w:rsidRPr="00A75FC8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 pod adresem: </w:t>
      </w:r>
      <w:r w:rsidRPr="00A75FC8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https://platformazakupowa.pl/pn/sp_sztum</w:t>
      </w:r>
      <w:r w:rsidRPr="00A75FC8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 w myśl ustawy PZP na stronie internetowej prowadzonego postępowania, do dnia </w:t>
      </w:r>
      <w:r w:rsidR="00D156EE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12.10</w:t>
      </w:r>
      <w:r w:rsidRPr="00A75FC8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.2021r</w:t>
      </w:r>
      <w:r w:rsidRPr="00A75FC8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. do godziny </w:t>
      </w:r>
      <w:r w:rsidRPr="00A75FC8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10:00</w:t>
      </w:r>
      <w:r w:rsidRPr="00A75FC8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. </w:t>
      </w:r>
      <w:r w:rsidRPr="00A75FC8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(...)”</w:t>
      </w:r>
    </w:p>
    <w:p w:rsidR="00A75FC8" w:rsidRDefault="00A75FC8" w:rsidP="00A75FC8">
      <w:pPr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:rsidR="00D156EE" w:rsidRDefault="00D156EE" w:rsidP="00A75FC8">
      <w:pPr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:rsidR="00D156EE" w:rsidRDefault="00D156EE" w:rsidP="00A75FC8">
      <w:pPr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:rsidR="00D156EE" w:rsidRDefault="00D156EE" w:rsidP="00A75FC8">
      <w:pPr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:rsidR="00D156EE" w:rsidRDefault="00D156EE" w:rsidP="00A75FC8">
      <w:pPr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:rsidR="00D156EE" w:rsidRPr="00A75FC8" w:rsidRDefault="00D156EE" w:rsidP="00A75FC8">
      <w:pPr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:rsidR="00A75FC8" w:rsidRPr="00A75FC8" w:rsidRDefault="00D156EE" w:rsidP="00A7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76985857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</w:t>
      </w:r>
      <w:r w:rsidR="00A75FC8" w:rsidRPr="00A7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75FC8" w:rsidRPr="00A75F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Części XIX „Otwarcie ofert” pkt 1 SWZ</w:t>
      </w:r>
      <w:r w:rsidR="00A75FC8" w:rsidRPr="00A7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2" w:name="_Hlk76988751"/>
      <w:r w:rsidR="00A75FC8" w:rsidRPr="00A75FC8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nowe brzmienie:</w:t>
      </w:r>
    </w:p>
    <w:bookmarkEnd w:id="1"/>
    <w:p w:rsidR="00A75FC8" w:rsidRPr="00A75FC8" w:rsidRDefault="00A75FC8" w:rsidP="00A75F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F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Jest:</w:t>
      </w:r>
    </w:p>
    <w:p w:rsidR="00A75FC8" w:rsidRPr="00A75FC8" w:rsidRDefault="00A75FC8" w:rsidP="00A75F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" w:name="_Hlk76988802"/>
      <w:bookmarkEnd w:id="2"/>
      <w:r w:rsidRPr="00A75F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„(…)</w:t>
      </w:r>
    </w:p>
    <w:bookmarkEnd w:id="3"/>
    <w:p w:rsidR="00A75FC8" w:rsidRPr="00A75FC8" w:rsidRDefault="00A75FC8" w:rsidP="00A75FC8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  <w:r w:rsidRPr="00A75FC8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Otwarcie ofert następuje niezwłocznie po upływie terminu składania ofert, tj. </w:t>
      </w:r>
      <w:r w:rsidR="00D156EE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07.10</w:t>
      </w:r>
      <w:r w:rsidRPr="00A75FC8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.2021r</w:t>
      </w:r>
      <w:r w:rsidRPr="00A75FC8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. po godzinie </w:t>
      </w:r>
      <w:r w:rsidRPr="00A75FC8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 xml:space="preserve">10:30 </w:t>
      </w:r>
      <w:r w:rsidRPr="00A75FC8">
        <w:rPr>
          <w:rFonts w:ascii="Times New Roman" w:eastAsia="Arial" w:hAnsi="Times New Roman" w:cs="Times New Roman"/>
          <w:sz w:val="24"/>
          <w:szCs w:val="24"/>
          <w:lang w:val="pl" w:eastAsia="pl-PL"/>
        </w:rPr>
        <w:t>(nie później niż następnego dnia po dniu, w którym upłynął termin składania ofert).</w:t>
      </w:r>
      <w:r w:rsidRPr="00A75FC8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 xml:space="preserve"> (...)”</w:t>
      </w:r>
    </w:p>
    <w:p w:rsidR="00A75FC8" w:rsidRPr="00A75FC8" w:rsidRDefault="00A75FC8" w:rsidP="00A75F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" w:name="_Hlk76985927"/>
      <w:r w:rsidRPr="00A75F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Winno być:</w:t>
      </w:r>
    </w:p>
    <w:bookmarkEnd w:id="4"/>
    <w:p w:rsidR="00A75FC8" w:rsidRPr="00A75FC8" w:rsidRDefault="00A75FC8" w:rsidP="00A75F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F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„(…)</w:t>
      </w:r>
    </w:p>
    <w:p w:rsidR="00A75FC8" w:rsidRPr="00A75FC8" w:rsidRDefault="00A75FC8" w:rsidP="00A75FC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  <w:r w:rsidRPr="00A75FC8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Otwarcie ofert następuje niezwłocznie po upływie terminu składania ofert, tj. </w:t>
      </w:r>
      <w:r w:rsidR="00D156EE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12.10</w:t>
      </w:r>
      <w:r w:rsidRPr="00A75FC8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.2021r</w:t>
      </w:r>
      <w:r w:rsidRPr="00A75FC8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. po godzinie </w:t>
      </w:r>
      <w:r w:rsidRPr="00A75FC8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 xml:space="preserve">10:30 </w:t>
      </w:r>
      <w:r w:rsidRPr="00A75FC8">
        <w:rPr>
          <w:rFonts w:ascii="Times New Roman" w:eastAsia="Arial" w:hAnsi="Times New Roman" w:cs="Times New Roman"/>
          <w:sz w:val="24"/>
          <w:szCs w:val="24"/>
          <w:lang w:val="pl" w:eastAsia="pl-PL"/>
        </w:rPr>
        <w:t>(nie później niż następnego dnia po dniu, w którym upłynął termin składania ofert).</w:t>
      </w:r>
      <w:r w:rsidRPr="00A75FC8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 xml:space="preserve"> </w:t>
      </w:r>
      <w:bookmarkStart w:id="5" w:name="_Hlk76988834"/>
      <w:r w:rsidRPr="00A75FC8">
        <w:rPr>
          <w:rFonts w:ascii="Times New Roman" w:eastAsia="Arial" w:hAnsi="Times New Roman" w:cs="Times New Roman"/>
          <w:b/>
          <w:sz w:val="24"/>
          <w:szCs w:val="24"/>
          <w:lang w:val="pl" w:eastAsia="pl-PL"/>
        </w:rPr>
        <w:t>(...)”</w:t>
      </w:r>
    </w:p>
    <w:bookmarkEnd w:id="5"/>
    <w:p w:rsidR="00A75FC8" w:rsidRPr="00A75FC8" w:rsidRDefault="00A75FC8" w:rsidP="00A75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FC8" w:rsidRDefault="001E674D" w:rsidP="001E674D">
      <w:pPr>
        <w:spacing w:after="0" w:line="240" w:lineRule="auto"/>
        <w:ind w:firstLine="5954"/>
      </w:pPr>
      <w:r>
        <w:t>Starosta Sztumski</w:t>
      </w:r>
    </w:p>
    <w:p w:rsidR="001E674D" w:rsidRPr="00A75FC8" w:rsidRDefault="001E674D" w:rsidP="001E674D">
      <w:pPr>
        <w:spacing w:after="0" w:line="240" w:lineRule="auto"/>
        <w:ind w:firstLine="5954"/>
      </w:pPr>
      <w:r>
        <w:t>/-/ Leszek Sarnowski</w:t>
      </w:r>
    </w:p>
    <w:p w:rsidR="00A75FC8" w:rsidRPr="001A7A62" w:rsidRDefault="00A75FC8" w:rsidP="00A75FC8">
      <w:pPr>
        <w:spacing w:after="0" w:line="240" w:lineRule="auto"/>
        <w:ind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…………………………….</w:t>
      </w:r>
    </w:p>
    <w:p w:rsidR="00A75FC8" w:rsidRPr="006C671D" w:rsidRDefault="00A75FC8" w:rsidP="00A75FC8">
      <w:pPr>
        <w:spacing w:after="0" w:line="240" w:lineRule="auto"/>
        <w:ind w:firstLine="5670"/>
        <w:rPr>
          <w:rFonts w:ascii="Times New Roman" w:eastAsia="Times New Roman" w:hAnsi="Times New Roman" w:cs="Times New Roman"/>
        </w:rPr>
      </w:pPr>
      <w:bookmarkStart w:id="6" w:name="_GoBack"/>
      <w:bookmarkEnd w:id="6"/>
      <w:r w:rsidRPr="001A7A62">
        <w:rPr>
          <w:rFonts w:ascii="Times New Roman" w:eastAsia="Times New Roman" w:hAnsi="Times New Roman" w:cs="Times New Roman"/>
        </w:rPr>
        <w:t>Kierownik Zamawiającego</w:t>
      </w:r>
    </w:p>
    <w:sectPr w:rsidR="00A75FC8" w:rsidRPr="006C671D" w:rsidSect="001D1094">
      <w:pgSz w:w="11906" w:h="16838"/>
      <w:pgMar w:top="1135" w:right="141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9A5"/>
    <w:multiLevelType w:val="multilevel"/>
    <w:tmpl w:val="E6BC6830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3C715C5"/>
    <w:multiLevelType w:val="multilevel"/>
    <w:tmpl w:val="955699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46B6F3A"/>
    <w:multiLevelType w:val="multilevel"/>
    <w:tmpl w:val="AD08C1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C8"/>
    <w:rsid w:val="001E674D"/>
    <w:rsid w:val="0048720B"/>
    <w:rsid w:val="005F7CAD"/>
    <w:rsid w:val="00A75FC8"/>
    <w:rsid w:val="00D156EE"/>
    <w:rsid w:val="00FB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452D"/>
  <w15:chartTrackingRefBased/>
  <w15:docId w15:val="{2A501817-FA81-462E-9A93-CB0E8B2F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5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75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A75F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A75FC8"/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A75FC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cp:lastPrinted>2021-10-05T13:22:00Z</cp:lastPrinted>
  <dcterms:created xsi:type="dcterms:W3CDTF">2021-10-05T11:18:00Z</dcterms:created>
  <dcterms:modified xsi:type="dcterms:W3CDTF">2021-10-05T13:42:00Z</dcterms:modified>
</cp:coreProperties>
</file>