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49C0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14:paraId="17AA51B3" w14:textId="77777777"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24984" w:rsidRP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konwerterów transmisji danych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40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7C0CF8BF" w14:textId="77777777"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14:paraId="18AFA47C" w14:textId="77777777"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14:paraId="2545EE82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14:paraId="06DBB351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14:paraId="357AE5D8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14:paraId="46D06AE2" w14:textId="77777777"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14:paraId="44A12AA8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14:paraId="75EE3E9A" w14:textId="77777777"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24984" w:rsidRP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konwerterów transmisji danych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321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3629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4FE49667" w14:textId="5011F895"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14:paraId="0F6ABC05" w14:textId="77777777"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14:paraId="0CBBD40D" w14:textId="77777777"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 xml:space="preserve">nie podlegamy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835).</w:t>
      </w:r>
    </w:p>
    <w:p w14:paraId="1CC2AE19" w14:textId="77777777"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39DB179" w14:textId="77777777"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3AE583C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527BB137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6E4A6664" w14:textId="77777777"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3746FB3F" w14:textId="77777777"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14:paraId="39216F89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14:paraId="52C0B7D4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65930C8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6B150A8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B701B5E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6D6B2EC" w14:textId="77777777"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7D4A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0ED9F6D5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AF668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011D2DE6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0F11D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2022-05-09T07:37:00Z</dcterms:modified>
</cp:coreProperties>
</file>