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DD" w:rsidRPr="00745B65" w:rsidRDefault="001D6ADE" w:rsidP="00745B65">
      <w:pPr>
        <w:jc w:val="center"/>
        <w:rPr>
          <w:b/>
          <w:sz w:val="22"/>
          <w:szCs w:val="22"/>
        </w:rPr>
      </w:pPr>
      <w:r w:rsidRPr="00745B65">
        <w:rPr>
          <w:b/>
          <w:sz w:val="22"/>
          <w:szCs w:val="22"/>
        </w:rPr>
        <w:t>OPIS PRZEDMIOTU ZAMÓWIENIA</w:t>
      </w:r>
    </w:p>
    <w:p w:rsidR="00745B65" w:rsidRPr="00745B65" w:rsidRDefault="00745B65" w:rsidP="003516E7">
      <w:pPr>
        <w:rPr>
          <w:b/>
          <w:sz w:val="22"/>
          <w:szCs w:val="22"/>
        </w:rPr>
      </w:pPr>
    </w:p>
    <w:p w:rsidR="003516E7" w:rsidRPr="00745B65" w:rsidRDefault="003516E7" w:rsidP="003516E7">
      <w:pPr>
        <w:rPr>
          <w:b/>
        </w:rPr>
      </w:pPr>
    </w:p>
    <w:tbl>
      <w:tblPr>
        <w:tblStyle w:val="Siatkatabeli"/>
        <w:tblW w:w="5219" w:type="pct"/>
        <w:tblInd w:w="0" w:type="dxa"/>
        <w:tblLook w:val="01E0" w:firstRow="1" w:lastRow="1" w:firstColumn="1" w:lastColumn="1" w:noHBand="0" w:noVBand="0"/>
      </w:tblPr>
      <w:tblGrid>
        <w:gridCol w:w="1918"/>
        <w:gridCol w:w="6742"/>
      </w:tblGrid>
      <w:tr w:rsidR="00B11293" w:rsidRPr="00B11293" w:rsidTr="0096017C">
        <w:trPr>
          <w:trHeight w:val="240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C5" w:rsidRPr="00745B65" w:rsidRDefault="00FD0EC5" w:rsidP="00FD0EC5">
            <w:pPr>
              <w:rPr>
                <w:b/>
              </w:rPr>
            </w:pPr>
            <w:r w:rsidRPr="00745B65">
              <w:rPr>
                <w:b/>
              </w:rPr>
              <w:t>Opis</w:t>
            </w:r>
          </w:p>
          <w:p w:rsidR="00FD0EC5" w:rsidRPr="00745B65" w:rsidRDefault="00FD0EC5" w:rsidP="00FD0EC5">
            <w:pPr>
              <w:rPr>
                <w:b/>
              </w:rPr>
            </w:pPr>
            <w:r w:rsidRPr="00745B65">
              <w:rPr>
                <w:b/>
              </w:rPr>
              <w:t>(wymagane parametry)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3" w:rsidRPr="00010FEB" w:rsidRDefault="00E30A00" w:rsidP="00262F08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Demontaż istniejącego silnika 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wraz z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przekładn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oprzyrządowaniem (manetka, tablica rozdzielcza ze stacyjką).</w:t>
            </w:r>
          </w:p>
          <w:p w:rsidR="000034AB" w:rsidRPr="00010FEB" w:rsidRDefault="00E30A00" w:rsidP="002814D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Dostawa silnika 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stacjonarnego</w:t>
            </w:r>
            <w:r w:rsidR="000B29A4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przekładni typu S-</w:t>
            </w:r>
            <w:proofErr w:type="spellStart"/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drive</w:t>
            </w:r>
            <w:proofErr w:type="spellEnd"/>
            <w:r w:rsidR="000B29A4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tablicy rozdzielczej ze stacyjką, </w:t>
            </w:r>
            <w:r w:rsidR="009D2281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śrubą </w:t>
            </w:r>
            <w:r w:rsidR="000B29A4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napędowej</w:t>
            </w:r>
            <w:r w:rsidR="000034A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oleju silnikowego, oleju przekładniowego, płynu chłodzącego i innych materiałów niezbędnych do montażu i uruchomienia dostarczonego silnika. </w:t>
            </w:r>
          </w:p>
          <w:p w:rsidR="000B29A4" w:rsidRPr="00010FEB" w:rsidRDefault="000B29A4" w:rsidP="002814D2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Dostarczony silnik, powinien spełnić nw. parametry</w:t>
            </w:r>
          </w:p>
          <w:p w:rsidR="000B29A4" w:rsidRPr="00010FEB" w:rsidRDefault="009D2281" w:rsidP="009D2281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  <w:r w:rsidR="00E30A00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oc silnika 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do 60 KM, </w:t>
            </w:r>
          </w:p>
          <w:p w:rsidR="000034AB" w:rsidRPr="00010FEB" w:rsidRDefault="000034AB" w:rsidP="009D2281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chłodzenie wodą zaburtową,</w:t>
            </w:r>
          </w:p>
          <w:p w:rsidR="009D2281" w:rsidRPr="00010FEB" w:rsidRDefault="00F21AA2" w:rsidP="009D2281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rodzaj paliwa – diesel</w:t>
            </w:r>
            <w:r w:rsidR="009D2281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F21AA2" w:rsidRPr="00010FEB" w:rsidRDefault="009D2281" w:rsidP="009D2281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ilnik powinien posiadać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zainstalowane 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alternatory 12V</w:t>
            </w:r>
            <w:r w:rsidR="009A4F33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C47B8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minimum </w:t>
            </w:r>
            <w:r w:rsidR="00F21AA2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80A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0B29A4" w:rsidRPr="00010FEB" w:rsidRDefault="000B29A4" w:rsidP="00A503A4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Dostarczona manetka powinna posiadać zabezpieczenie uniemożliwiające uruchomienie silnika, w przypadku ustawienia manetki w pozycji „naprzód” i „wstecz”.</w:t>
            </w:r>
          </w:p>
          <w:p w:rsidR="009D2281" w:rsidRPr="00010FEB" w:rsidRDefault="00A503A4" w:rsidP="00A503A4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Dostarczona śruba, powinna być śrubą składaną, trzypłatową, zapewniającą efektywny napęd jachtu morskiego balastowego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 LOA 14 m </w:t>
            </w:r>
            <w:proofErr w:type="spellStart"/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ważącego</w:t>
            </w:r>
            <w:proofErr w:type="spellEnd"/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12 ton. 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Dostarczona tablica rozdzielcza ze stacyjką, powinna być wyposażona w: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obrotomierz,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licznik motogodzin,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optyczną i dźwiękową sygnalizację braku ładowania akumulatorów,</w:t>
            </w:r>
          </w:p>
          <w:p w:rsidR="00A503A4" w:rsidRPr="00010FEB" w:rsidRDefault="00A503A4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optyczną i dźwiękową sygnalizację niskiego ciśnienia oleju,</w:t>
            </w:r>
          </w:p>
          <w:p w:rsidR="00A503A4" w:rsidRPr="00010FEB" w:rsidRDefault="000034AB" w:rsidP="00A503A4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optyczną i dźwiękową sygnalizację wysokiej temperatury silnika.</w:t>
            </w:r>
          </w:p>
          <w:p w:rsidR="00F21AA2" w:rsidRPr="00010FEB" w:rsidRDefault="00F21AA2" w:rsidP="008A71DC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Montaż dostarczonego silnika </w:t>
            </w:r>
            <w:r w:rsidR="00262F08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przekładni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istniejącym </w:t>
            </w:r>
            <w:r w:rsidR="000034A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fundamencie.</w:t>
            </w:r>
          </w:p>
          <w:p w:rsidR="00F21AA2" w:rsidRPr="00010FEB" w:rsidRDefault="00F21AA2" w:rsidP="009D228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Montaż manetki</w:t>
            </w:r>
            <w:r w:rsidR="00A503A4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kolumnie sterowej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F21AA2" w:rsidRPr="00010FEB" w:rsidRDefault="00F21AA2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Montaż tablicy rozdzielczej ze stacyjką</w:t>
            </w:r>
            <w:r w:rsidR="009D2281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kolumnie sterowej</w:t>
            </w:r>
            <w:r w:rsidR="000034A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0034AB" w:rsidRPr="00010FEB" w:rsidRDefault="000034AB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Podłączenie silnika do instalacji paliwowej.</w:t>
            </w:r>
          </w:p>
          <w:p w:rsidR="000034AB" w:rsidRPr="00010FEB" w:rsidRDefault="000034AB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Podłączenie silnika do instalacji chłodzenia wodą zaburtową.</w:t>
            </w:r>
          </w:p>
          <w:p w:rsidR="000034AB" w:rsidRPr="00010FEB" w:rsidRDefault="000034AB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Uruchomienie silnika.</w:t>
            </w:r>
          </w:p>
          <w:p w:rsidR="000034AB" w:rsidRPr="00010FEB" w:rsidRDefault="000034AB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Przeszkolenie pracowników Ośrodka Żeglarstwa i Sportów Wodnych </w:t>
            </w:r>
            <w:r w:rsid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UMG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zakresie podstawowej obsługi i eksploatacji silnika. </w:t>
            </w:r>
          </w:p>
          <w:p w:rsidR="005D35EF" w:rsidRPr="00010FEB" w:rsidRDefault="005D35EF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Gwarancja minimum 24 miesiące.</w:t>
            </w:r>
          </w:p>
          <w:p w:rsidR="005D35EF" w:rsidRPr="00010FEB" w:rsidRDefault="005D35EF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Autoryzowany serwis gwarancyjny i pogwarancyjny,</w:t>
            </w:r>
          </w:p>
          <w:p w:rsidR="005D35EF" w:rsidRPr="00010FEB" w:rsidRDefault="005D35EF" w:rsidP="000034AB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Termin dostawy </w:t>
            </w:r>
            <w:r w:rsidR="00010FEB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uruchomienia </w:t>
            </w: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31 marca 2025</w:t>
            </w:r>
          </w:p>
          <w:p w:rsidR="005D35EF" w:rsidRPr="00010FEB" w:rsidRDefault="005D35EF" w:rsidP="005D35EF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Kryteria oceny:</w:t>
            </w:r>
          </w:p>
          <w:p w:rsidR="005D35EF" w:rsidRPr="00010FEB" w:rsidRDefault="008F6529" w:rsidP="005D35EF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5D35EF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 cena,</w:t>
            </w:r>
          </w:p>
          <w:p w:rsidR="005D35EF" w:rsidRPr="00010FEB" w:rsidRDefault="00010FEB" w:rsidP="005D35EF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5D35EF"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0% zwiększenie minimalnej gwarancji 24 miesiące o</w:t>
            </w:r>
          </w:p>
          <w:p w:rsidR="005D35EF" w:rsidRPr="00010FEB" w:rsidRDefault="005D35EF" w:rsidP="005D35EF">
            <w:pPr>
              <w:pStyle w:val="Akapitzlist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miesięcy – 10 pkt</w:t>
            </w:r>
          </w:p>
          <w:p w:rsidR="00FD0EC5" w:rsidRDefault="005D35EF" w:rsidP="00010FEB">
            <w:pPr>
              <w:pStyle w:val="Akapitzlist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0F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 miesiące – 20 pkt</w:t>
            </w:r>
          </w:p>
          <w:p w:rsidR="008F6529" w:rsidRDefault="008F6529" w:rsidP="008F6529">
            <w:pPr>
              <w:pStyle w:val="Akapitzlist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20% skrócenie czasu dostawy i uruchomienia o</w:t>
            </w:r>
          </w:p>
          <w:p w:rsidR="008F6529" w:rsidRDefault="008F6529" w:rsidP="008F6529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 dni – 10 pkt,</w:t>
            </w:r>
          </w:p>
          <w:p w:rsidR="008F6529" w:rsidRPr="008F6529" w:rsidRDefault="008F6529" w:rsidP="008F6529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 dni – 20 pkt</w:t>
            </w:r>
          </w:p>
        </w:tc>
      </w:tr>
    </w:tbl>
    <w:p w:rsidR="00D24F15" w:rsidRDefault="00D24F15" w:rsidP="001F6F65">
      <w:pPr>
        <w:rPr>
          <w:color w:val="auto"/>
        </w:rPr>
      </w:pPr>
      <w:bookmarkStart w:id="0" w:name="_GoBack"/>
      <w:bookmarkEnd w:id="0"/>
    </w:p>
    <w:sectPr w:rsidR="00D24F15" w:rsidSect="001E01DD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D95" w:rsidRDefault="00CC4D95" w:rsidP="00725C8B">
      <w:r>
        <w:separator/>
      </w:r>
    </w:p>
  </w:endnote>
  <w:endnote w:type="continuationSeparator" w:id="0">
    <w:p w:rsidR="00CC4D95" w:rsidRDefault="00CC4D95" w:rsidP="0072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D95" w:rsidRDefault="00CC4D95" w:rsidP="00725C8B">
      <w:r>
        <w:separator/>
      </w:r>
    </w:p>
  </w:footnote>
  <w:footnote w:type="continuationSeparator" w:id="0">
    <w:p w:rsidR="00CC4D95" w:rsidRDefault="00CC4D95" w:rsidP="0072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46F"/>
    <w:multiLevelType w:val="hybridMultilevel"/>
    <w:tmpl w:val="603EAA5A"/>
    <w:lvl w:ilvl="0" w:tplc="BC98B88A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072B38A9"/>
    <w:multiLevelType w:val="hybridMultilevel"/>
    <w:tmpl w:val="0428F690"/>
    <w:lvl w:ilvl="0" w:tplc="0415000F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AD54111"/>
    <w:multiLevelType w:val="hybridMultilevel"/>
    <w:tmpl w:val="20DA9132"/>
    <w:lvl w:ilvl="0" w:tplc="ECD8ADC0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1061123C"/>
    <w:multiLevelType w:val="hybridMultilevel"/>
    <w:tmpl w:val="8D6C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16E3"/>
    <w:multiLevelType w:val="hybridMultilevel"/>
    <w:tmpl w:val="1C7AC656"/>
    <w:lvl w:ilvl="0" w:tplc="19CC10E2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1F0128F9"/>
    <w:multiLevelType w:val="hybridMultilevel"/>
    <w:tmpl w:val="1F6CE228"/>
    <w:lvl w:ilvl="0" w:tplc="3584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E2E5E"/>
    <w:multiLevelType w:val="hybridMultilevel"/>
    <w:tmpl w:val="0C685E0E"/>
    <w:lvl w:ilvl="0" w:tplc="3584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C57123"/>
    <w:multiLevelType w:val="hybridMultilevel"/>
    <w:tmpl w:val="58B8ED9A"/>
    <w:lvl w:ilvl="0" w:tplc="3584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65EE4"/>
    <w:multiLevelType w:val="hybridMultilevel"/>
    <w:tmpl w:val="12AA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32C8"/>
    <w:multiLevelType w:val="hybridMultilevel"/>
    <w:tmpl w:val="D11E2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57E1B"/>
    <w:multiLevelType w:val="hybridMultilevel"/>
    <w:tmpl w:val="1C7AC656"/>
    <w:lvl w:ilvl="0" w:tplc="19CC10E2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3BDC267D"/>
    <w:multiLevelType w:val="hybridMultilevel"/>
    <w:tmpl w:val="98FC9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876CA"/>
    <w:multiLevelType w:val="hybridMultilevel"/>
    <w:tmpl w:val="FE8C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2DAF"/>
    <w:multiLevelType w:val="hybridMultilevel"/>
    <w:tmpl w:val="B4CC8E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44FFA"/>
    <w:multiLevelType w:val="hybridMultilevel"/>
    <w:tmpl w:val="DAF2F6B6"/>
    <w:lvl w:ilvl="0" w:tplc="35848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01AA1"/>
    <w:multiLevelType w:val="hybridMultilevel"/>
    <w:tmpl w:val="BFEAF05A"/>
    <w:lvl w:ilvl="0" w:tplc="42F046E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45F9"/>
    <w:multiLevelType w:val="hybridMultilevel"/>
    <w:tmpl w:val="664E2770"/>
    <w:lvl w:ilvl="0" w:tplc="3584837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6372492F"/>
    <w:multiLevelType w:val="hybridMultilevel"/>
    <w:tmpl w:val="CAB64D90"/>
    <w:lvl w:ilvl="0" w:tplc="35848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2107EF"/>
    <w:multiLevelType w:val="hybridMultilevel"/>
    <w:tmpl w:val="E6E0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A1E7E"/>
    <w:multiLevelType w:val="hybridMultilevel"/>
    <w:tmpl w:val="FBE078FE"/>
    <w:lvl w:ilvl="0" w:tplc="363CEC68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0" w15:restartNumberingAfterBreak="0">
    <w:nsid w:val="6EEF0FFE"/>
    <w:multiLevelType w:val="hybridMultilevel"/>
    <w:tmpl w:val="BDE2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123DE"/>
    <w:multiLevelType w:val="hybridMultilevel"/>
    <w:tmpl w:val="8344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B7828"/>
    <w:multiLevelType w:val="multilevel"/>
    <w:tmpl w:val="6A9E9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C5DBC"/>
    <w:multiLevelType w:val="hybridMultilevel"/>
    <w:tmpl w:val="78A832AC"/>
    <w:lvl w:ilvl="0" w:tplc="35848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4B729A"/>
    <w:multiLevelType w:val="hybridMultilevel"/>
    <w:tmpl w:val="B4ACD6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840FA1"/>
    <w:multiLevelType w:val="hybridMultilevel"/>
    <w:tmpl w:val="6D58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65FF8"/>
    <w:multiLevelType w:val="hybridMultilevel"/>
    <w:tmpl w:val="12128220"/>
    <w:lvl w:ilvl="0" w:tplc="358483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3"/>
  </w:num>
  <w:num w:numId="5">
    <w:abstractNumId w:val="11"/>
  </w:num>
  <w:num w:numId="6">
    <w:abstractNumId w:val="21"/>
  </w:num>
  <w:num w:numId="7">
    <w:abstractNumId w:val="12"/>
  </w:num>
  <w:num w:numId="8">
    <w:abstractNumId w:val="24"/>
  </w:num>
  <w:num w:numId="9">
    <w:abstractNumId w:val="2"/>
  </w:num>
  <w:num w:numId="10">
    <w:abstractNumId w:val="19"/>
  </w:num>
  <w:num w:numId="11">
    <w:abstractNumId w:val="10"/>
  </w:num>
  <w:num w:numId="12">
    <w:abstractNumId w:val="0"/>
  </w:num>
  <w:num w:numId="13">
    <w:abstractNumId w:val="22"/>
  </w:num>
  <w:num w:numId="14">
    <w:abstractNumId w:val="20"/>
  </w:num>
  <w:num w:numId="15">
    <w:abstractNumId w:val="4"/>
  </w:num>
  <w:num w:numId="16">
    <w:abstractNumId w:val="1"/>
  </w:num>
  <w:num w:numId="17">
    <w:abstractNumId w:val="25"/>
  </w:num>
  <w:num w:numId="18">
    <w:abstractNumId w:val="6"/>
  </w:num>
  <w:num w:numId="19">
    <w:abstractNumId w:val="5"/>
  </w:num>
  <w:num w:numId="20">
    <w:abstractNumId w:val="16"/>
  </w:num>
  <w:num w:numId="21">
    <w:abstractNumId w:val="17"/>
  </w:num>
  <w:num w:numId="22">
    <w:abstractNumId w:val="15"/>
  </w:num>
  <w:num w:numId="23">
    <w:abstractNumId w:val="7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E"/>
    <w:rsid w:val="000034AB"/>
    <w:rsid w:val="00010FEB"/>
    <w:rsid w:val="00012127"/>
    <w:rsid w:val="00042435"/>
    <w:rsid w:val="00060730"/>
    <w:rsid w:val="00070E4A"/>
    <w:rsid w:val="00074150"/>
    <w:rsid w:val="000B29A4"/>
    <w:rsid w:val="000E3B48"/>
    <w:rsid w:val="000E4260"/>
    <w:rsid w:val="00133F03"/>
    <w:rsid w:val="0014206F"/>
    <w:rsid w:val="00144ADD"/>
    <w:rsid w:val="00166456"/>
    <w:rsid w:val="001901CF"/>
    <w:rsid w:val="00191069"/>
    <w:rsid w:val="00191969"/>
    <w:rsid w:val="001963BB"/>
    <w:rsid w:val="00197487"/>
    <w:rsid w:val="001A23B1"/>
    <w:rsid w:val="001D118C"/>
    <w:rsid w:val="001D6ADE"/>
    <w:rsid w:val="001E01DD"/>
    <w:rsid w:val="001E664D"/>
    <w:rsid w:val="001F6F65"/>
    <w:rsid w:val="00204E24"/>
    <w:rsid w:val="002134E0"/>
    <w:rsid w:val="0023388D"/>
    <w:rsid w:val="00241D47"/>
    <w:rsid w:val="00262F08"/>
    <w:rsid w:val="00281E62"/>
    <w:rsid w:val="002B6897"/>
    <w:rsid w:val="003148EA"/>
    <w:rsid w:val="003177A0"/>
    <w:rsid w:val="00326A03"/>
    <w:rsid w:val="003446BA"/>
    <w:rsid w:val="003516E7"/>
    <w:rsid w:val="003649BB"/>
    <w:rsid w:val="00372D39"/>
    <w:rsid w:val="00376444"/>
    <w:rsid w:val="00386619"/>
    <w:rsid w:val="003A264B"/>
    <w:rsid w:val="003B1556"/>
    <w:rsid w:val="003B5D53"/>
    <w:rsid w:val="003C3083"/>
    <w:rsid w:val="00401836"/>
    <w:rsid w:val="004324DD"/>
    <w:rsid w:val="004458EF"/>
    <w:rsid w:val="00461CF2"/>
    <w:rsid w:val="00477231"/>
    <w:rsid w:val="004B1A18"/>
    <w:rsid w:val="004C2404"/>
    <w:rsid w:val="004D1628"/>
    <w:rsid w:val="004F1B8D"/>
    <w:rsid w:val="00511E3A"/>
    <w:rsid w:val="00526BD3"/>
    <w:rsid w:val="0054381F"/>
    <w:rsid w:val="00547AF4"/>
    <w:rsid w:val="00570495"/>
    <w:rsid w:val="00591D89"/>
    <w:rsid w:val="005A503C"/>
    <w:rsid w:val="005C4848"/>
    <w:rsid w:val="005D35EF"/>
    <w:rsid w:val="005F4C1C"/>
    <w:rsid w:val="0065016C"/>
    <w:rsid w:val="006528C9"/>
    <w:rsid w:val="00665DA4"/>
    <w:rsid w:val="0067761D"/>
    <w:rsid w:val="00680FE7"/>
    <w:rsid w:val="00682943"/>
    <w:rsid w:val="00690BC5"/>
    <w:rsid w:val="0070712B"/>
    <w:rsid w:val="00725C8B"/>
    <w:rsid w:val="007318AB"/>
    <w:rsid w:val="00732524"/>
    <w:rsid w:val="00745B65"/>
    <w:rsid w:val="00751F7B"/>
    <w:rsid w:val="00764DA3"/>
    <w:rsid w:val="00776E27"/>
    <w:rsid w:val="007A1825"/>
    <w:rsid w:val="007C1989"/>
    <w:rsid w:val="007D17C5"/>
    <w:rsid w:val="008036CD"/>
    <w:rsid w:val="00821184"/>
    <w:rsid w:val="00886B9D"/>
    <w:rsid w:val="008A192E"/>
    <w:rsid w:val="008A71DC"/>
    <w:rsid w:val="008D0C69"/>
    <w:rsid w:val="008F6529"/>
    <w:rsid w:val="0095522C"/>
    <w:rsid w:val="0096017C"/>
    <w:rsid w:val="00985E01"/>
    <w:rsid w:val="00996EAA"/>
    <w:rsid w:val="009A202A"/>
    <w:rsid w:val="009A4F33"/>
    <w:rsid w:val="009B468E"/>
    <w:rsid w:val="009C47B8"/>
    <w:rsid w:val="009D2281"/>
    <w:rsid w:val="009E2D28"/>
    <w:rsid w:val="009F0003"/>
    <w:rsid w:val="00A03EFB"/>
    <w:rsid w:val="00A120C3"/>
    <w:rsid w:val="00A1614F"/>
    <w:rsid w:val="00A31CD1"/>
    <w:rsid w:val="00A503A4"/>
    <w:rsid w:val="00A513AB"/>
    <w:rsid w:val="00A77AAB"/>
    <w:rsid w:val="00A87228"/>
    <w:rsid w:val="00AC05DB"/>
    <w:rsid w:val="00AC6F0E"/>
    <w:rsid w:val="00B11293"/>
    <w:rsid w:val="00B152E5"/>
    <w:rsid w:val="00B203BF"/>
    <w:rsid w:val="00B261EC"/>
    <w:rsid w:val="00B45565"/>
    <w:rsid w:val="00B50843"/>
    <w:rsid w:val="00B6697A"/>
    <w:rsid w:val="00B7030B"/>
    <w:rsid w:val="00B72EC7"/>
    <w:rsid w:val="00B87655"/>
    <w:rsid w:val="00B9361C"/>
    <w:rsid w:val="00BA52A5"/>
    <w:rsid w:val="00BB71D0"/>
    <w:rsid w:val="00BC5A63"/>
    <w:rsid w:val="00BD7F0D"/>
    <w:rsid w:val="00BD7F45"/>
    <w:rsid w:val="00C16D87"/>
    <w:rsid w:val="00C37AD2"/>
    <w:rsid w:val="00C65ACB"/>
    <w:rsid w:val="00C757AC"/>
    <w:rsid w:val="00C95BB6"/>
    <w:rsid w:val="00C96764"/>
    <w:rsid w:val="00CB0C9D"/>
    <w:rsid w:val="00CC2033"/>
    <w:rsid w:val="00CC4D95"/>
    <w:rsid w:val="00CC533A"/>
    <w:rsid w:val="00CE4F35"/>
    <w:rsid w:val="00D036E4"/>
    <w:rsid w:val="00D04B73"/>
    <w:rsid w:val="00D2246D"/>
    <w:rsid w:val="00D24F15"/>
    <w:rsid w:val="00D37E24"/>
    <w:rsid w:val="00D4560A"/>
    <w:rsid w:val="00D51D25"/>
    <w:rsid w:val="00D56AB5"/>
    <w:rsid w:val="00D6408A"/>
    <w:rsid w:val="00D703BC"/>
    <w:rsid w:val="00D92F24"/>
    <w:rsid w:val="00DB3D1F"/>
    <w:rsid w:val="00DB65F8"/>
    <w:rsid w:val="00DC3172"/>
    <w:rsid w:val="00DC4A80"/>
    <w:rsid w:val="00DD3C08"/>
    <w:rsid w:val="00DE3573"/>
    <w:rsid w:val="00E10EF1"/>
    <w:rsid w:val="00E119FE"/>
    <w:rsid w:val="00E11A14"/>
    <w:rsid w:val="00E2224D"/>
    <w:rsid w:val="00E252A7"/>
    <w:rsid w:val="00E265AD"/>
    <w:rsid w:val="00E30A00"/>
    <w:rsid w:val="00E35133"/>
    <w:rsid w:val="00E42CF7"/>
    <w:rsid w:val="00E908BC"/>
    <w:rsid w:val="00E97B4C"/>
    <w:rsid w:val="00ED45AE"/>
    <w:rsid w:val="00ED739E"/>
    <w:rsid w:val="00EF1DD6"/>
    <w:rsid w:val="00EF2EF7"/>
    <w:rsid w:val="00F00977"/>
    <w:rsid w:val="00F21AA2"/>
    <w:rsid w:val="00F25A9B"/>
    <w:rsid w:val="00F27447"/>
    <w:rsid w:val="00F528CA"/>
    <w:rsid w:val="00F55540"/>
    <w:rsid w:val="00F66096"/>
    <w:rsid w:val="00F67159"/>
    <w:rsid w:val="00FA7DEE"/>
    <w:rsid w:val="00FD0EC5"/>
    <w:rsid w:val="00FD4B11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84565C-96C6-487E-B8AC-AB485353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 Narrow" w:hAnsi="Arial Narrow" w:cs="Arial Narrow"/>
      <w:color w:val="333333"/>
      <w:sz w:val="18"/>
      <w:szCs w:val="18"/>
    </w:rPr>
  </w:style>
  <w:style w:type="paragraph" w:styleId="Nagwek1">
    <w:name w:val="heading 1"/>
    <w:basedOn w:val="Normalny"/>
    <w:next w:val="Normalny"/>
    <w:qFormat/>
    <w:pPr>
      <w:spacing w:after="50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Nagwekkolumny">
    <w:name w:val="Nagłówek kolumny"/>
    <w:basedOn w:val="Normalny"/>
    <w:pPr>
      <w:jc w:val="center"/>
    </w:pPr>
    <w:rPr>
      <w:lang w:bidi="pl-PL"/>
    </w:rPr>
  </w:style>
  <w:style w:type="paragraph" w:customStyle="1" w:styleId="Kwota">
    <w:name w:val="Kwota"/>
    <w:basedOn w:val="Normalny"/>
    <w:pPr>
      <w:jc w:val="right"/>
    </w:pPr>
    <w:rPr>
      <w:lang w:bidi="pl-PL"/>
    </w:rPr>
  </w:style>
  <w:style w:type="table" w:customStyle="1" w:styleId="Standardowy1">
    <w:name w:val="Standardowy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5B6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25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5C8B"/>
    <w:rPr>
      <w:rFonts w:ascii="Arial Narrow" w:hAnsi="Arial Narrow" w:cs="Arial Narrow"/>
      <w:color w:val="333333"/>
      <w:sz w:val="18"/>
      <w:szCs w:val="18"/>
    </w:rPr>
  </w:style>
  <w:style w:type="paragraph" w:styleId="Stopka">
    <w:name w:val="footer"/>
    <w:basedOn w:val="Normalny"/>
    <w:link w:val="StopkaZnak"/>
    <w:unhideWhenUsed/>
    <w:rsid w:val="00725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C8B"/>
    <w:rPr>
      <w:rFonts w:ascii="Arial Narrow" w:hAnsi="Arial Narrow" w:cs="Arial Narrow"/>
      <w:color w:val="333333"/>
      <w:sz w:val="18"/>
      <w:szCs w:val="18"/>
    </w:rPr>
  </w:style>
  <w:style w:type="character" w:styleId="Hipercze">
    <w:name w:val="Hyperlink"/>
    <w:basedOn w:val="Domylnaczcionkaakapitu"/>
    <w:unhideWhenUsed/>
    <w:rsid w:val="00E97B4C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E97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Arkusz%20stan&#243;w%20magazynow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1108-E38D-4175-BACD-E4386A66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 stanów magazynowych.dot</Template>
  <TotalTime>305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Brunowicz</cp:lastModifiedBy>
  <cp:revision>11</cp:revision>
  <cp:lastPrinted>2019-04-17T06:08:00Z</cp:lastPrinted>
  <dcterms:created xsi:type="dcterms:W3CDTF">2024-12-03T09:38:00Z</dcterms:created>
  <dcterms:modified xsi:type="dcterms:W3CDTF">2024-12-13T13:32:00Z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TC102104831045</vt:lpwstr>
  </property>
</Properties>
</file>