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65566" w14:textId="28F88337" w:rsidR="00235C85" w:rsidRPr="00E04D53" w:rsidRDefault="00EF45B6" w:rsidP="00235C85">
      <w:pPr>
        <w:spacing w:after="0" w:line="480" w:lineRule="auto"/>
        <w:ind w:left="5529"/>
        <w:rPr>
          <w:rFonts w:asciiTheme="majorBidi" w:eastAsia="Calibri" w:hAnsiTheme="majorBidi" w:cstheme="majorBidi"/>
          <w:b/>
          <w:bCs/>
        </w:rPr>
      </w:pPr>
      <w:bookmarkStart w:id="0" w:name="_Hlk160528654"/>
      <w:r w:rsidRPr="00E04D53">
        <w:rPr>
          <w:rFonts w:asciiTheme="majorBidi" w:eastAsia="Calibri" w:hAnsiTheme="majorBidi" w:cstheme="majorBidi"/>
          <w:b/>
          <w:bCs/>
        </w:rPr>
        <w:t>Zamawiający:</w:t>
      </w:r>
    </w:p>
    <w:p w14:paraId="00A52298" w14:textId="77777777" w:rsidR="00235C85" w:rsidRPr="00235C85" w:rsidRDefault="00235C85" w:rsidP="00235C85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Zakład Utylizacji Odpadów sp. z o. o.</w:t>
      </w:r>
    </w:p>
    <w:p w14:paraId="5A2CD5D1" w14:textId="77777777" w:rsidR="00235C85" w:rsidRPr="00235C85" w:rsidRDefault="00235C85" w:rsidP="00235C85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ul. Błonie 3, 08- 110 Siedlce</w:t>
      </w:r>
    </w:p>
    <w:bookmarkEnd w:id="0"/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Pr="00E04D53" w:rsidRDefault="00EF45B6" w:rsidP="00EF45B6">
      <w:pPr>
        <w:spacing w:after="0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Wykonawca:</w:t>
      </w:r>
    </w:p>
    <w:p w14:paraId="3174CB29" w14:textId="23008261" w:rsidR="00EF45B6" w:rsidRPr="00E04D53" w:rsidRDefault="00EF45B6" w:rsidP="00EF45B6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Pr="00E04D53" w:rsidRDefault="00EF45B6" w:rsidP="00EF45B6">
      <w:pPr>
        <w:spacing w:after="0"/>
        <w:rPr>
          <w:rFonts w:asciiTheme="majorBidi" w:hAnsiTheme="majorBidi" w:cstheme="majorBidi"/>
          <w:u w:val="single"/>
        </w:rPr>
      </w:pPr>
      <w:r w:rsidRPr="00E04D53">
        <w:rPr>
          <w:rFonts w:asciiTheme="majorBidi" w:hAnsiTheme="majorBidi" w:cstheme="majorBidi"/>
          <w:u w:val="single"/>
        </w:rPr>
        <w:t>reprezentowany przez:</w:t>
      </w:r>
    </w:p>
    <w:p w14:paraId="7E799877" w14:textId="663BE657" w:rsidR="00EF45B6" w:rsidRPr="00E04D53" w:rsidRDefault="00EF45B6" w:rsidP="00EF45B6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E04D53" w:rsidRDefault="00EF45B6" w:rsidP="00EF45B6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E04D53">
        <w:rPr>
          <w:rFonts w:asciiTheme="majorBidi" w:hAnsiTheme="majorBidi" w:cstheme="majorBid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E04D53" w:rsidRDefault="00EF45B6" w:rsidP="00EF45B6">
      <w:pPr>
        <w:spacing w:before="120" w:after="0" w:line="360" w:lineRule="auto"/>
        <w:jc w:val="center"/>
        <w:rPr>
          <w:rFonts w:asciiTheme="majorBidi" w:hAnsiTheme="majorBidi" w:cstheme="majorBidi"/>
          <w:b/>
          <w:caps/>
          <w:u w:val="single"/>
        </w:rPr>
      </w:pPr>
      <w:r w:rsidRPr="00E04D53">
        <w:rPr>
          <w:rFonts w:asciiTheme="majorBidi" w:hAnsiTheme="majorBidi" w:cstheme="majorBidi"/>
          <w:b/>
          <w:u w:val="single"/>
        </w:rPr>
        <w:t>DOTYCZĄCE PRZESŁANEK WYKLUCZENIA Z ART. 5K ROZPORZĄDZENIA 833/2014</w:t>
      </w:r>
      <w:r w:rsidR="001A0D70" w:rsidRPr="00E04D53">
        <w:rPr>
          <w:rFonts w:asciiTheme="majorBidi" w:hAnsiTheme="majorBidi" w:cstheme="majorBidi"/>
          <w:b/>
          <w:u w:val="single"/>
        </w:rPr>
        <w:t xml:space="preserve"> </w:t>
      </w:r>
      <w:r w:rsidR="00C81BC3" w:rsidRPr="00E04D53">
        <w:rPr>
          <w:rFonts w:asciiTheme="majorBidi" w:hAnsiTheme="majorBidi" w:cstheme="majorBidi"/>
          <w:b/>
          <w:u w:val="single"/>
        </w:rPr>
        <w:t>ORAZ</w:t>
      </w:r>
      <w:r w:rsidR="001A0D70" w:rsidRPr="00E04D53">
        <w:rPr>
          <w:rFonts w:asciiTheme="majorBidi" w:hAnsiTheme="majorBidi" w:cstheme="majorBidi"/>
          <w:b/>
          <w:u w:val="single"/>
        </w:rPr>
        <w:t xml:space="preserve"> ART. </w:t>
      </w:r>
      <w:r w:rsidR="00C81BC3" w:rsidRPr="00E04D53">
        <w:rPr>
          <w:rFonts w:asciiTheme="majorBidi" w:hAnsiTheme="majorBidi" w:cstheme="majorBidi"/>
          <w:b/>
          <w:u w:val="single"/>
        </w:rPr>
        <w:t xml:space="preserve">7 UST. 1 USTAWY </w:t>
      </w:r>
      <w:r w:rsidR="00C81BC3" w:rsidRPr="00E04D53">
        <w:rPr>
          <w:rFonts w:asciiTheme="majorBidi" w:hAnsiTheme="majorBidi" w:cstheme="majorBid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E04D53" w:rsidRDefault="00EF45B6" w:rsidP="00EF45B6">
      <w:pPr>
        <w:spacing w:before="120" w:after="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E04D53">
        <w:rPr>
          <w:rFonts w:asciiTheme="majorBidi" w:hAnsiTheme="majorBidi" w:cstheme="majorBidi"/>
          <w:b/>
        </w:rPr>
        <w:t xml:space="preserve">składane na podstawie art. 125 ust. 1 ustawy </w:t>
      </w:r>
      <w:proofErr w:type="spellStart"/>
      <w:r w:rsidRPr="00E04D53">
        <w:rPr>
          <w:rFonts w:asciiTheme="majorBidi" w:hAnsiTheme="majorBidi" w:cstheme="majorBidi"/>
          <w:b/>
        </w:rPr>
        <w:t>Pzp</w:t>
      </w:r>
      <w:proofErr w:type="spellEnd"/>
    </w:p>
    <w:p w14:paraId="2411F560" w14:textId="2FE79174" w:rsidR="00EF45B6" w:rsidRPr="00E04D53" w:rsidRDefault="00EF45B6" w:rsidP="00A42875">
      <w:pPr>
        <w:spacing w:before="240" w:after="0" w:line="360" w:lineRule="auto"/>
        <w:ind w:firstLine="709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 xml:space="preserve">Na potrzeby postępowania o udzielenie zamówienia publicznego </w:t>
      </w:r>
      <w:r w:rsidRPr="00E04D53">
        <w:rPr>
          <w:rFonts w:asciiTheme="majorBidi" w:hAnsiTheme="majorBidi" w:cstheme="majorBidi"/>
        </w:rPr>
        <w:br/>
        <w:t xml:space="preserve">pn. </w:t>
      </w:r>
      <w:r w:rsidR="00A42875" w:rsidRPr="00A42875">
        <w:rPr>
          <w:rFonts w:asciiTheme="majorBidi" w:hAnsiTheme="majorBidi" w:cstheme="majorBidi"/>
          <w:b/>
          <w:bCs/>
          <w:iCs/>
        </w:rPr>
        <w:t>Sukcesywna dostawa oleju napędowego oraz zakup oleju napędowego</w:t>
      </w:r>
      <w:r w:rsidR="00A42875">
        <w:rPr>
          <w:rFonts w:asciiTheme="majorBidi" w:hAnsiTheme="majorBidi" w:cstheme="majorBidi"/>
          <w:b/>
          <w:bCs/>
          <w:iCs/>
        </w:rPr>
        <w:t xml:space="preserve"> </w:t>
      </w:r>
      <w:r w:rsidR="00A42875" w:rsidRPr="00A42875">
        <w:rPr>
          <w:rFonts w:asciiTheme="majorBidi" w:hAnsiTheme="majorBidi" w:cstheme="majorBidi"/>
          <w:b/>
          <w:bCs/>
          <w:iCs/>
        </w:rPr>
        <w:t>i benzyny bezołowiowej 95 na stacji benzynowej w Siedlcach</w:t>
      </w:r>
      <w:r w:rsidR="00A42875">
        <w:rPr>
          <w:rFonts w:asciiTheme="majorBidi" w:hAnsiTheme="majorBidi" w:cstheme="majorBidi"/>
          <w:b/>
          <w:bCs/>
          <w:iCs/>
        </w:rPr>
        <w:t xml:space="preserve"> </w:t>
      </w:r>
      <w:r w:rsidR="00A42875" w:rsidRPr="00A42875">
        <w:rPr>
          <w:rFonts w:asciiTheme="majorBidi" w:hAnsiTheme="majorBidi" w:cstheme="majorBidi"/>
          <w:b/>
          <w:bCs/>
          <w:iCs/>
        </w:rPr>
        <w:t>dla potrzeb Zakładu Utylizacji Odpadów sp. z o. o. z siedzibą w Siedlcach</w:t>
      </w:r>
      <w:r w:rsidR="00A42875" w:rsidRPr="00A42875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E04D53">
        <w:rPr>
          <w:rFonts w:asciiTheme="majorBidi" w:hAnsiTheme="majorBidi" w:cstheme="majorBidi"/>
          <w:i/>
        </w:rPr>
        <w:t xml:space="preserve">(oznaczenie zamawiającego), </w:t>
      </w:r>
      <w:r w:rsidRPr="00E04D53">
        <w:rPr>
          <w:rFonts w:asciiTheme="majorBidi" w:hAnsiTheme="majorBidi" w:cstheme="majorBidi"/>
        </w:rPr>
        <w:t>oświadczam, co następuje:</w:t>
      </w:r>
    </w:p>
    <w:p w14:paraId="5FFF2AAE" w14:textId="77777777" w:rsidR="00EF45B6" w:rsidRPr="00E04D5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OŚWIADCZENIA DOTYCZĄCE WYKONAWCY:</w:t>
      </w:r>
    </w:p>
    <w:p w14:paraId="5B154800" w14:textId="118CEA67" w:rsidR="00EF45B6" w:rsidRPr="00E04D53" w:rsidRDefault="00EF45B6" w:rsidP="00235C85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Theme="majorBidi" w:hAnsiTheme="majorBidi" w:cstheme="majorBidi"/>
          <w:b/>
          <w:bCs/>
        </w:rPr>
      </w:pPr>
      <w:r w:rsidRPr="00E04D53">
        <w:rPr>
          <w:rFonts w:asciiTheme="majorBidi" w:hAnsiTheme="majorBidi" w:cstheme="majorBidi"/>
        </w:rPr>
        <w:t xml:space="preserve">Oświadczam, że nie podlegam wykluczeniu z postępowania na podstawie </w:t>
      </w:r>
      <w:r w:rsidRPr="00E04D53">
        <w:rPr>
          <w:rFonts w:asciiTheme="majorBidi" w:hAnsiTheme="majorBidi" w:cstheme="majorBid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04D53">
        <w:rPr>
          <w:rFonts w:asciiTheme="majorBidi" w:hAnsiTheme="majorBidi" w:cstheme="majorBidi"/>
        </w:rPr>
        <w:t> </w:t>
      </w:r>
      <w:r w:rsidRPr="00E04D53">
        <w:rPr>
          <w:rFonts w:asciiTheme="majorBidi" w:hAnsiTheme="majorBidi" w:cstheme="majorBidi"/>
        </w:rPr>
        <w:t xml:space="preserve">Urz. UE nr L 229 z 31.7.2014, str. 1), dalej: rozporządzenie 833/2014, w brzmieniu nadanym rozporządzeniem Rady (UE) 2022/576 w sprawie zmiany rozporządzenia (UE) nr 833/2014 </w:t>
      </w:r>
      <w:r w:rsidRPr="00E04D53">
        <w:rPr>
          <w:rFonts w:asciiTheme="majorBidi" w:hAnsiTheme="majorBidi" w:cstheme="majorBidi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E04D53">
        <w:rPr>
          <w:rStyle w:val="Odwoanieprzypisudolnego"/>
          <w:rFonts w:asciiTheme="majorBidi" w:hAnsiTheme="majorBidi" w:cstheme="majorBidi"/>
        </w:rPr>
        <w:footnoteReference w:id="1"/>
      </w:r>
    </w:p>
    <w:p w14:paraId="71C7AFD9" w14:textId="226EB84D" w:rsidR="0084509A" w:rsidRPr="00E04D53" w:rsidRDefault="007F3CFE" w:rsidP="00235C85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E04D53">
        <w:rPr>
          <w:rFonts w:asciiTheme="majorBidi" w:hAnsiTheme="majorBidi" w:cstheme="majorBidi"/>
          <w:sz w:val="22"/>
          <w:szCs w:val="22"/>
        </w:rPr>
        <w:t xml:space="preserve">Oświadczam, że nie zachodzą w stosunku do mnie przesłanki wykluczenia z postępowania na podstawie art. </w:t>
      </w:r>
      <w:r w:rsidRPr="00E04D53">
        <w:rPr>
          <w:rFonts w:asciiTheme="majorBidi" w:eastAsia="Times New Roman" w:hAnsiTheme="majorBidi" w:cstheme="majorBidi"/>
          <w:color w:val="222222"/>
          <w:sz w:val="22"/>
          <w:szCs w:val="22"/>
          <w:lang w:eastAsia="pl-PL"/>
        </w:rPr>
        <w:t xml:space="preserve">7 ust. 1 ustawy </w:t>
      </w:r>
      <w:r w:rsidRPr="00E04D53">
        <w:rPr>
          <w:rFonts w:asciiTheme="majorBidi" w:hAnsiTheme="majorBidi" w:cstheme="majorBidi"/>
          <w:color w:val="222222"/>
          <w:sz w:val="22"/>
          <w:szCs w:val="22"/>
        </w:rPr>
        <w:t>z dnia 13 kwietnia 2022 r.</w:t>
      </w:r>
      <w:r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</w:t>
      </w:r>
      <w:r w:rsidR="00520931" w:rsidRPr="00E04D53">
        <w:rPr>
          <w:rFonts w:asciiTheme="majorBidi" w:hAnsiTheme="majorBidi" w:cstheme="majorBidi"/>
          <w:color w:val="222222"/>
          <w:sz w:val="22"/>
          <w:szCs w:val="22"/>
        </w:rPr>
        <w:t>(Dz. U. poz. 835)</w:t>
      </w:r>
      <w:r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>.</w:t>
      </w:r>
      <w:r w:rsidR="00DD39BE" w:rsidRPr="00E04D53">
        <w:rPr>
          <w:rStyle w:val="Odwoanieprzypisudolnego"/>
          <w:rFonts w:asciiTheme="majorBidi" w:hAnsiTheme="majorBidi" w:cstheme="majorBidi"/>
          <w:color w:val="222222"/>
          <w:sz w:val="22"/>
          <w:szCs w:val="22"/>
        </w:rPr>
        <w:footnoteReference w:id="2"/>
      </w:r>
    </w:p>
    <w:p w14:paraId="26D8CA1A" w14:textId="77777777" w:rsidR="00EF45B6" w:rsidRPr="00E04D5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Oświadczam, że w stosunku do następującego podmiotu, będącego podwykonawcą</w:t>
      </w:r>
      <w:r w:rsidR="004E4476" w:rsidRPr="00E04D53">
        <w:rPr>
          <w:rFonts w:asciiTheme="majorBidi" w:hAnsiTheme="majorBidi" w:cstheme="majorBidi"/>
        </w:rPr>
        <w:t>,</w:t>
      </w:r>
      <w:r w:rsidRPr="00E04D53">
        <w:rPr>
          <w:rFonts w:asciiTheme="majorBidi" w:hAnsiTheme="majorBidi" w:cstheme="majorBidi"/>
        </w:rPr>
        <w:t xml:space="preserve"> na którego</w:t>
      </w:r>
      <w:r w:rsidR="00FC2303" w:rsidRPr="00E04D53">
        <w:rPr>
          <w:rFonts w:asciiTheme="majorBidi" w:hAnsiTheme="majorBidi" w:cstheme="majorBidi"/>
        </w:rPr>
        <w:t xml:space="preserve"> </w:t>
      </w:r>
      <w:r w:rsidRPr="00E04D53">
        <w:rPr>
          <w:rFonts w:asciiTheme="majorBidi" w:hAnsiTheme="majorBidi" w:cstheme="majorBidi"/>
        </w:rPr>
        <w:t>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04D53">
        <w:rPr>
          <w:rFonts w:asciiTheme="majorBidi" w:hAnsiTheme="majorBidi" w:cstheme="majorBid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E04D5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Oświadczam, że w stosunku do następującego podmiotu, będącego</w:t>
      </w:r>
      <w:r w:rsidR="00101E83" w:rsidRPr="00E04D53">
        <w:rPr>
          <w:rFonts w:asciiTheme="majorBidi" w:hAnsiTheme="majorBidi" w:cstheme="majorBidi"/>
        </w:rPr>
        <w:t xml:space="preserve"> </w:t>
      </w:r>
      <w:r w:rsidRPr="00E04D53">
        <w:rPr>
          <w:rFonts w:asciiTheme="majorBidi" w:hAnsiTheme="majorBidi" w:cstheme="majorBidi"/>
        </w:rPr>
        <w:t>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04D53">
        <w:rPr>
          <w:rFonts w:asciiTheme="majorBidi" w:hAnsiTheme="majorBidi" w:cstheme="majorBidi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Pr="00E04D5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 xml:space="preserve">Oświadczam, że wszystkie informacje podane w powyższych oświadczeniach są aktualne </w:t>
      </w:r>
      <w:r w:rsidRPr="00E04D53">
        <w:rPr>
          <w:rFonts w:asciiTheme="majorBidi" w:hAnsiTheme="majorBidi" w:cstheme="majorBid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04D53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INFORMACJA DOTYCZĄCA DOSTĘPU DO PODMIOTOWYCH ŚRODKÓW DOWODOWYCH:</w:t>
      </w:r>
    </w:p>
    <w:p w14:paraId="4C4CA4DB" w14:textId="592C7388" w:rsidR="00EF45B6" w:rsidRPr="00E04D53" w:rsidRDefault="00EF45B6" w:rsidP="001878D7">
      <w:pPr>
        <w:spacing w:after="12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E04D53">
        <w:rPr>
          <w:rFonts w:asciiTheme="majorBidi" w:hAnsiTheme="majorBidi" w:cstheme="majorBidi"/>
        </w:rPr>
        <w:br/>
      </w:r>
      <w:r w:rsidRPr="00E04D53">
        <w:rPr>
          <w:rFonts w:asciiTheme="majorBidi" w:hAnsiTheme="majorBidi" w:cstheme="majorBid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C8E3652" w14:textId="77777777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7AD716" w14:textId="77777777" w:rsidR="00235C85" w:rsidRDefault="00235C8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E4B888" w14:textId="77777777" w:rsidR="00235C85" w:rsidRDefault="00235C85" w:rsidP="00235C85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36880C6D" w14:textId="77777777" w:rsidR="00235C85" w:rsidRPr="00C875A7" w:rsidRDefault="00235C85" w:rsidP="00235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</w:pPr>
      <w:r w:rsidRPr="00C875A7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Informacja dla Wykonawcy:</w:t>
      </w:r>
      <w:r w:rsidRPr="00C875A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C875A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                          </w:t>
      </w:r>
      <w:r w:rsidRPr="00C875A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C875A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</w:t>
      </w:r>
    </w:p>
    <w:p w14:paraId="1C519554" w14:textId="77777777" w:rsidR="00235C85" w:rsidRPr="00C875A7" w:rsidRDefault="00235C85" w:rsidP="00235C85">
      <w:pPr>
        <w:spacing w:after="0" w:line="240" w:lineRule="auto"/>
        <w:jc w:val="both"/>
        <w:rPr>
          <w:rFonts w:asciiTheme="majorBidi" w:hAnsiTheme="majorBidi" w:cstheme="majorBidi"/>
          <w:i/>
          <w:sz w:val="14"/>
          <w:szCs w:val="14"/>
        </w:rPr>
      </w:pPr>
      <w:r w:rsidRPr="00C875A7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Oświadczenie musi być podpisane przez osobę lub osoby uprawnione do reprezentowania Wykonawcy kwalifikowanym podpisem elektronicznym.</w:t>
      </w:r>
    </w:p>
    <w:p w14:paraId="0CC7BECF" w14:textId="77777777" w:rsidR="00235C85" w:rsidRPr="00AA336E" w:rsidRDefault="00235C8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235C85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3BBFC" w14:textId="77777777" w:rsidR="00BD0628" w:rsidRDefault="00BD0628" w:rsidP="00EF45B6">
      <w:pPr>
        <w:spacing w:after="0" w:line="240" w:lineRule="auto"/>
      </w:pPr>
      <w:r>
        <w:separator/>
      </w:r>
    </w:p>
  </w:endnote>
  <w:endnote w:type="continuationSeparator" w:id="0">
    <w:p w14:paraId="2EA212D9" w14:textId="77777777" w:rsidR="00BD0628" w:rsidRDefault="00BD062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89FFB" w14:textId="401001F6" w:rsidR="00E04D53" w:rsidRPr="00E04D53" w:rsidRDefault="00E04D53">
    <w:pPr>
      <w:pStyle w:val="Stopka"/>
      <w:rPr>
        <w:rFonts w:asciiTheme="majorBidi" w:hAnsiTheme="majorBidi" w:cstheme="majorBidi"/>
        <w:sz w:val="24"/>
        <w:szCs w:val="24"/>
      </w:rPr>
    </w:pPr>
    <w:r w:rsidRPr="00E04D53">
      <w:rPr>
        <w:rFonts w:asciiTheme="majorBidi" w:hAnsiTheme="majorBidi" w:cstheme="majorBidi"/>
        <w:sz w:val="24"/>
        <w:szCs w:val="24"/>
      </w:rPr>
      <w:t>Z/</w:t>
    </w:r>
    <w:r w:rsidR="00A42875">
      <w:rPr>
        <w:rFonts w:asciiTheme="majorBidi" w:hAnsiTheme="majorBidi" w:cstheme="majorBidi"/>
        <w:sz w:val="24"/>
        <w:szCs w:val="24"/>
      </w:rPr>
      <w:t>11</w:t>
    </w:r>
    <w:r w:rsidRPr="00E04D53">
      <w:rPr>
        <w:rFonts w:asciiTheme="majorBidi" w:hAnsiTheme="majorBidi" w:cstheme="majorBidi"/>
        <w:sz w:val="24"/>
        <w:szCs w:val="24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1A094" w14:textId="77777777" w:rsidR="00BD0628" w:rsidRDefault="00BD0628" w:rsidP="00EF45B6">
      <w:pPr>
        <w:spacing w:after="0" w:line="240" w:lineRule="auto"/>
      </w:pPr>
      <w:r>
        <w:separator/>
      </w:r>
    </w:p>
  </w:footnote>
  <w:footnote w:type="continuationSeparator" w:id="0">
    <w:p w14:paraId="26DF2FBD" w14:textId="77777777" w:rsidR="00BD0628" w:rsidRDefault="00BD062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0B0ED" w14:textId="67206E33" w:rsidR="00E04D53" w:rsidRPr="008A5586" w:rsidRDefault="008A5586" w:rsidP="008A5586">
    <w:pPr>
      <w:pStyle w:val="Nagwek"/>
      <w:jc w:val="right"/>
      <w:rPr>
        <w:rFonts w:asciiTheme="majorBidi" w:hAnsiTheme="majorBidi" w:cstheme="majorBidi"/>
        <w:sz w:val="24"/>
        <w:szCs w:val="24"/>
      </w:rPr>
    </w:pPr>
    <w:r w:rsidRPr="008A5586">
      <w:rPr>
        <w:rFonts w:asciiTheme="majorBidi" w:hAnsiTheme="majorBidi" w:cstheme="majorBidi"/>
        <w:sz w:val="24"/>
        <w:szCs w:val="24"/>
      </w:rPr>
      <w:t>Załącznik nr 2a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394659">
    <w:abstractNumId w:val="2"/>
  </w:num>
  <w:num w:numId="2" w16cid:durableId="1361465972">
    <w:abstractNumId w:val="1"/>
  </w:num>
  <w:num w:numId="3" w16cid:durableId="292102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568D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5C85"/>
    <w:rsid w:val="00244D67"/>
    <w:rsid w:val="00252230"/>
    <w:rsid w:val="00274196"/>
    <w:rsid w:val="00275181"/>
    <w:rsid w:val="002B39C8"/>
    <w:rsid w:val="002C4F89"/>
    <w:rsid w:val="002E308D"/>
    <w:rsid w:val="002F4509"/>
    <w:rsid w:val="0031511B"/>
    <w:rsid w:val="00325FD5"/>
    <w:rsid w:val="00326360"/>
    <w:rsid w:val="00353215"/>
    <w:rsid w:val="00361FEC"/>
    <w:rsid w:val="00363404"/>
    <w:rsid w:val="003964F0"/>
    <w:rsid w:val="003A0825"/>
    <w:rsid w:val="003A1B2A"/>
    <w:rsid w:val="003B20E0"/>
    <w:rsid w:val="003B41EA"/>
    <w:rsid w:val="003F554E"/>
    <w:rsid w:val="00401083"/>
    <w:rsid w:val="004058D4"/>
    <w:rsid w:val="004337E3"/>
    <w:rsid w:val="0044633B"/>
    <w:rsid w:val="0045071B"/>
    <w:rsid w:val="004511DC"/>
    <w:rsid w:val="00460BDB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4CFF"/>
    <w:rsid w:val="00830142"/>
    <w:rsid w:val="00830BFB"/>
    <w:rsid w:val="00834047"/>
    <w:rsid w:val="00835AA4"/>
    <w:rsid w:val="0084509A"/>
    <w:rsid w:val="00865841"/>
    <w:rsid w:val="0087106E"/>
    <w:rsid w:val="008A3178"/>
    <w:rsid w:val="008A5586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287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628"/>
    <w:rsid w:val="00C36402"/>
    <w:rsid w:val="00C449A1"/>
    <w:rsid w:val="00C63B91"/>
    <w:rsid w:val="00C73369"/>
    <w:rsid w:val="00C749D0"/>
    <w:rsid w:val="00C7597C"/>
    <w:rsid w:val="00C81BC3"/>
    <w:rsid w:val="00C875A7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4D53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D53"/>
  </w:style>
  <w:style w:type="paragraph" w:styleId="Stopka">
    <w:name w:val="footer"/>
    <w:basedOn w:val="Normalny"/>
    <w:link w:val="StopkaZnak"/>
    <w:uiPriority w:val="99"/>
    <w:unhideWhenUsed/>
    <w:rsid w:val="00E0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Olga</cp:lastModifiedBy>
  <cp:revision>8</cp:revision>
  <dcterms:created xsi:type="dcterms:W3CDTF">2022-05-06T13:13:00Z</dcterms:created>
  <dcterms:modified xsi:type="dcterms:W3CDTF">2024-09-11T07:19:00Z</dcterms:modified>
</cp:coreProperties>
</file>