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753023">
              <w:rPr>
                <w:rFonts w:ascii="Calibri" w:hAnsi="Calibri" w:cs="Calibri"/>
                <w:sz w:val="20"/>
              </w:rPr>
              <w:t xml:space="preserve">Wykonanie projektu wraz z modernizacją rozdzielni zasilających wentylację mechaniczne w budynku Collegium </w:t>
            </w:r>
            <w:proofErr w:type="spellStart"/>
            <w:r w:rsidR="00753023">
              <w:rPr>
                <w:rFonts w:ascii="Calibri" w:hAnsi="Calibri" w:cs="Calibri"/>
                <w:sz w:val="20"/>
              </w:rPr>
              <w:t>Biomedicum</w:t>
            </w:r>
            <w:proofErr w:type="spellEnd"/>
            <w:r w:rsidR="00753023">
              <w:rPr>
                <w:rFonts w:ascii="Calibri" w:hAnsi="Calibri" w:cs="Calibri"/>
                <w:sz w:val="20"/>
              </w:rPr>
              <w:t xml:space="preserve"> Gdańsk ul. Dębinki 1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BC3D55">
              <w:rPr>
                <w:rFonts w:ascii="Calibri" w:hAnsi="Calibri" w:cs="Calibri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ZP0</w:t>
            </w:r>
            <w:r w:rsidR="00BC3D55">
              <w:rPr>
                <w:rFonts w:ascii="Calibri" w:hAnsi="Calibri" w:cs="Calibri"/>
                <w:sz w:val="20"/>
              </w:rPr>
              <w:t>008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1559"/>
        <w:gridCol w:w="2552"/>
      </w:tblGrid>
      <w:tr w:rsidR="00576949" w:rsidTr="00E93993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93993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95A58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Przedsiębiorstwo Chłodniczo-Klimatyzacyjne </w:t>
            </w:r>
            <w:proofErr w:type="spellStart"/>
            <w:r>
              <w:rPr>
                <w:rFonts w:cs="Arial"/>
              </w:rPr>
              <w:t>Prorem</w:t>
            </w:r>
            <w:proofErr w:type="spellEnd"/>
            <w:r>
              <w:rPr>
                <w:rFonts w:cs="Arial"/>
              </w:rPr>
              <w:t>-Agro Sp. z o.o.</w:t>
            </w:r>
          </w:p>
          <w:p w:rsidR="00753023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ul. Żabi Kruk 16</w:t>
            </w:r>
          </w:p>
          <w:p w:rsidR="00753023" w:rsidRPr="00315E36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80-822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Pr="003513D9" w:rsidRDefault="00BC3D55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549 867,69 zł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BC3D55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105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BC3D55">
        <w:rPr>
          <w:rFonts w:asciiTheme="minorHAnsi" w:hAnsiTheme="minorHAnsi" w:cstheme="minorHAnsi"/>
          <w:i/>
        </w:rPr>
        <w:t>25.02.</w:t>
      </w:r>
      <w:r w:rsidR="00874A9A">
        <w:rPr>
          <w:rFonts w:asciiTheme="minorHAnsi" w:hAnsiTheme="minorHAnsi" w:cstheme="minorHAnsi"/>
          <w:i/>
        </w:rPr>
        <w:t>202</w:t>
      </w:r>
      <w:r w:rsidR="00BC3D55">
        <w:rPr>
          <w:rFonts w:asciiTheme="minorHAnsi" w:hAnsiTheme="minorHAnsi" w:cstheme="minorHAnsi"/>
          <w:i/>
        </w:rPr>
        <w:t>2</w:t>
      </w:r>
      <w:r w:rsidR="00F03024">
        <w:rPr>
          <w:rFonts w:asciiTheme="minorHAnsi" w:hAnsiTheme="minorHAnsi" w:cstheme="minorHAnsi"/>
          <w:i/>
        </w:rPr>
        <w:t xml:space="preserve">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B2" w:rsidRDefault="00E241B2" w:rsidP="00DA0443">
      <w:pPr>
        <w:spacing w:after="0" w:line="240" w:lineRule="auto"/>
      </w:pPr>
      <w:r>
        <w:separator/>
      </w:r>
    </w:p>
  </w:endnote>
  <w:endnote w:type="continuationSeparator" w:id="0">
    <w:p w:rsidR="00E241B2" w:rsidRDefault="00E241B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B2" w:rsidRDefault="00E241B2" w:rsidP="00DA0443">
      <w:pPr>
        <w:spacing w:after="0" w:line="240" w:lineRule="auto"/>
      </w:pPr>
      <w:r>
        <w:separator/>
      </w:r>
    </w:p>
  </w:footnote>
  <w:footnote w:type="continuationSeparator" w:id="0">
    <w:p w:rsidR="00E241B2" w:rsidRDefault="00E241B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3D5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1B2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DC81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2022-02-25T08:38:00Z</cp:lastPrinted>
  <dcterms:created xsi:type="dcterms:W3CDTF">2022-02-25T08:38:00Z</dcterms:created>
  <dcterms:modified xsi:type="dcterms:W3CDTF">2022-02-25T08:38:00Z</dcterms:modified>
</cp:coreProperties>
</file>