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76" w:rsidRDefault="00746F76" w:rsidP="00746F76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:rsidR="00746F76" w:rsidRDefault="00746F76" w:rsidP="00746F76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Cs/>
          <w:i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Załącznik nr 6 do SWZ</w:t>
      </w:r>
    </w:p>
    <w:p w:rsidR="00746F76" w:rsidRDefault="00746F76" w:rsidP="00746F76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Wykonawca:</w:t>
      </w:r>
    </w:p>
    <w:p w:rsidR="00746F76" w:rsidRDefault="00746F76" w:rsidP="00746F76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746F76" w:rsidRDefault="00746F76" w:rsidP="00746F76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746F76" w:rsidRDefault="00746F76" w:rsidP="00746F76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……………………</w:t>
      </w:r>
    </w:p>
    <w:p w:rsidR="00746F76" w:rsidRDefault="00746F76" w:rsidP="00746F76">
      <w:pPr>
        <w:spacing w:after="120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(pełna nazwa/firma, adres, </w:t>
      </w:r>
    </w:p>
    <w:p w:rsidR="00746F76" w:rsidRDefault="00746F76" w:rsidP="00746F76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>w zależności od podmiotu: NIP/PESEL, KRS/</w:t>
      </w:r>
      <w:proofErr w:type="spellStart"/>
      <w:r>
        <w:rPr>
          <w:rFonts w:ascii="Verdana" w:eastAsia="Calibri" w:hAnsi="Verdana"/>
          <w:i/>
          <w:sz w:val="18"/>
          <w:szCs w:val="18"/>
          <w:lang w:eastAsia="en-US"/>
        </w:rPr>
        <w:t>CEiDG</w:t>
      </w:r>
      <w:proofErr w:type="spellEnd"/>
      <w:r>
        <w:rPr>
          <w:rFonts w:ascii="Verdana" w:eastAsia="Calibri" w:hAnsi="Verdana"/>
          <w:i/>
          <w:sz w:val="18"/>
          <w:szCs w:val="18"/>
          <w:lang w:eastAsia="en-US"/>
        </w:rPr>
        <w:t>)</w:t>
      </w:r>
    </w:p>
    <w:p w:rsidR="00746F76" w:rsidRDefault="00746F76" w:rsidP="00746F76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:rsidR="00746F76" w:rsidRDefault="00746F76" w:rsidP="00746F76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:rsidR="00746F76" w:rsidRDefault="00746F76" w:rsidP="00746F76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b/>
          <w:bCs/>
          <w:sz w:val="20"/>
          <w:szCs w:val="20"/>
          <w:lang w:eastAsia="en-US"/>
        </w:rPr>
      </w:pPr>
      <w:r>
        <w:rPr>
          <w:rFonts w:ascii="Verdana" w:eastAsia="Calibri" w:hAnsi="Verdana"/>
          <w:b/>
          <w:bCs/>
          <w:sz w:val="22"/>
          <w:szCs w:val="22"/>
          <w:lang w:eastAsia="en-US"/>
        </w:rPr>
        <w:t>OŚWIADCZENIE</w:t>
      </w:r>
      <w:r>
        <w:rPr>
          <w:rStyle w:val="Odwoanieprzypisudolnego"/>
          <w:rFonts w:ascii="Verdana" w:eastAsia="Calibri" w:hAnsi="Verdana"/>
          <w:b/>
          <w:bCs/>
          <w:sz w:val="20"/>
          <w:szCs w:val="20"/>
          <w:lang w:eastAsia="en-US"/>
        </w:rPr>
        <w:footnoteReference w:id="1"/>
      </w:r>
      <w:r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</w:t>
      </w:r>
    </w:p>
    <w:p w:rsidR="00746F76" w:rsidRDefault="00746F76" w:rsidP="00746F76">
      <w:pPr>
        <w:pStyle w:val="Bezodstpw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bookmarkStart w:id="0" w:name="_GoBack"/>
      <w:r>
        <w:rPr>
          <w:rFonts w:ascii="Verdana" w:eastAsia="Calibri" w:hAnsi="Verdana"/>
          <w:b/>
          <w:sz w:val="20"/>
          <w:szCs w:val="20"/>
          <w:lang w:eastAsia="en-US"/>
        </w:rPr>
        <w:t xml:space="preserve">o przynależności lub braku przynależności do tej samej grupy kapitałowej </w:t>
      </w:r>
      <w:bookmarkEnd w:id="0"/>
      <w:r>
        <w:rPr>
          <w:rFonts w:ascii="Verdana" w:eastAsia="Calibri" w:hAnsi="Verdana"/>
          <w:b/>
          <w:sz w:val="20"/>
          <w:szCs w:val="20"/>
          <w:lang w:eastAsia="en-US"/>
        </w:rPr>
        <w:br/>
        <w:t>w zakresie art. 108 ust. 1 pkt 5 ustawy - Prawo zamówień publicznych</w:t>
      </w:r>
    </w:p>
    <w:p w:rsidR="00746F76" w:rsidRDefault="00746F76" w:rsidP="00746F76">
      <w:pPr>
        <w:pStyle w:val="Bezodstpw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46F76" w:rsidRDefault="00746F76" w:rsidP="00746F76">
      <w:pPr>
        <w:pStyle w:val="Bezodstpw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dotyczy postępowania </w:t>
      </w:r>
      <w:r w:rsidR="006A0AEA" w:rsidRPr="00B61161">
        <w:rPr>
          <w:rFonts w:ascii="Arial" w:eastAsia="Calibri" w:hAnsi="Arial" w:cs="Arial"/>
          <w:sz w:val="20"/>
          <w:szCs w:val="20"/>
        </w:rPr>
        <w:t>„</w:t>
      </w:r>
      <w:r w:rsidR="006A0AEA" w:rsidRPr="006A0AEA">
        <w:rPr>
          <w:rFonts w:ascii="Verdana" w:hAnsi="Verdana" w:cs="Arial"/>
          <w:b/>
          <w:bCs/>
          <w:sz w:val="18"/>
          <w:szCs w:val="18"/>
        </w:rPr>
        <w:t xml:space="preserve">Remont pomieszczeń toalet i pomieszczenia gospodarczego </w:t>
      </w:r>
      <w:r w:rsidR="006A0AEA">
        <w:rPr>
          <w:rFonts w:ascii="Verdana" w:hAnsi="Verdana" w:cs="Arial"/>
          <w:b/>
          <w:bCs/>
          <w:sz w:val="18"/>
          <w:szCs w:val="18"/>
        </w:rPr>
        <w:br/>
      </w:r>
      <w:r w:rsidR="006A0AEA" w:rsidRPr="006A0AEA">
        <w:rPr>
          <w:rFonts w:ascii="Verdana" w:hAnsi="Verdana" w:cs="Arial"/>
          <w:b/>
          <w:bCs/>
          <w:sz w:val="18"/>
          <w:szCs w:val="18"/>
        </w:rPr>
        <w:t>w budynku Szkoły Podstawowej Nr 3 przy ul. Franciszkańskiej w Darłowie</w:t>
      </w:r>
      <w:r w:rsidR="006A0AEA" w:rsidRPr="006A0AEA">
        <w:rPr>
          <w:rFonts w:ascii="Verdana" w:eastAsia="Calibri" w:hAnsi="Verdana" w:cs="Arial"/>
          <w:b/>
          <w:bCs/>
          <w:iCs/>
          <w:spacing w:val="-2"/>
          <w:w w:val="102"/>
          <w:sz w:val="18"/>
          <w:szCs w:val="18"/>
        </w:rPr>
        <w:t>”</w:t>
      </w:r>
      <w:r w:rsidR="006A0AEA" w:rsidRPr="006A0AEA">
        <w:rPr>
          <w:rFonts w:ascii="Verdana" w:eastAsia="Calibri" w:hAnsi="Verdana" w:cs="Arial"/>
          <w:sz w:val="18"/>
          <w:szCs w:val="18"/>
        </w:rPr>
        <w:t>,</w:t>
      </w:r>
      <w:r w:rsidR="006A0AEA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prowadzonego przez Gminę Miasto Darłowo.</w:t>
      </w:r>
    </w:p>
    <w:p w:rsidR="00746F76" w:rsidRDefault="00746F76" w:rsidP="00746F76">
      <w:pPr>
        <w:pStyle w:val="Bezodstpw"/>
        <w:rPr>
          <w:rFonts w:ascii="Verdana" w:hAnsi="Verdana"/>
          <w:iCs/>
          <w:sz w:val="18"/>
          <w:szCs w:val="18"/>
        </w:rPr>
      </w:pPr>
    </w:p>
    <w:p w:rsidR="00746F76" w:rsidRDefault="00746F76" w:rsidP="00746F76">
      <w:pPr>
        <w:pStyle w:val="Bezodstpw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1.  Informuję, że  nie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6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r., poz. 1076 i 1086), z innym wykonawcą, który złożył odrębną ofertę,  w zakresie określonym art. 108 ust. 1 pkt 5 ustawy </w:t>
      </w:r>
      <w:r>
        <w:rPr>
          <w:rFonts w:ascii="Verdana" w:hAnsi="Verdana"/>
          <w:sz w:val="18"/>
          <w:szCs w:val="18"/>
        </w:rPr>
        <w:br/>
        <w:t xml:space="preserve">z dnia 11 września 2019 r. Prawo zamówień publicznych (Dz. U. 2023 r., poz. 1605) </w:t>
      </w:r>
      <w:r>
        <w:rPr>
          <w:rFonts w:ascii="Verdana" w:hAnsi="Verdana"/>
          <w:color w:val="000000"/>
          <w:sz w:val="18"/>
          <w:szCs w:val="18"/>
        </w:rPr>
        <w:t xml:space="preserve">w związku </w:t>
      </w:r>
      <w:r>
        <w:rPr>
          <w:rFonts w:ascii="Verdana" w:hAnsi="Verdana"/>
          <w:color w:val="000000"/>
          <w:sz w:val="18"/>
          <w:szCs w:val="18"/>
        </w:rPr>
        <w:br/>
        <w:t xml:space="preserve">z powyższym na dzień składania ofert nie podlegamy wykluczeniu z postępowania o udzielenie zamówienia  na  podstawie  art. 108 ust. 1 </w:t>
      </w:r>
      <w:proofErr w:type="spellStart"/>
      <w:r>
        <w:rPr>
          <w:rFonts w:ascii="Verdana" w:hAnsi="Verdana"/>
          <w:color w:val="000000"/>
          <w:sz w:val="18"/>
          <w:szCs w:val="18"/>
        </w:rPr>
        <w:t>pkt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746F76" w:rsidRDefault="00746F76" w:rsidP="00746F76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746F76" w:rsidRDefault="00746F76" w:rsidP="00746F76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…………….……. 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 xml:space="preserve">dnia ………….……. r. </w:t>
      </w:r>
    </w:p>
    <w:p w:rsidR="00746F76" w:rsidRDefault="00746F76" w:rsidP="00746F76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</w:p>
    <w:p w:rsidR="00746F76" w:rsidRDefault="00746F76" w:rsidP="00746F76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                                                                        </w:t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  <w:t xml:space="preserve">     …………………………………………</w:t>
      </w:r>
    </w:p>
    <w:p w:rsidR="00746F76" w:rsidRDefault="00746F76" w:rsidP="00746F76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:rsidR="00746F76" w:rsidRDefault="00746F76" w:rsidP="00746F76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:rsidR="00746F76" w:rsidRDefault="00440287" w:rsidP="00746F76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 w:rsidRPr="0044028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4" o:spid="_x0000_s1026" type="#_x0000_t32" style="position:absolute;margin-left:-4.45pt;margin-top:6.45pt;width:502.8pt;height:.6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</w:pict>
      </w:r>
    </w:p>
    <w:p w:rsidR="00746F76" w:rsidRDefault="00746F76" w:rsidP="00746F76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46F76" w:rsidRDefault="00746F76" w:rsidP="00746F76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2. Informuję, że  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7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 poz. 1076 i 1086), z innym wykonawcą, który złożył odrębną ofertę,  w zakresie określonym art. 108 ust.1 pkt 5 ustawy </w:t>
      </w:r>
      <w:r w:rsidR="006A0AEA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z dnia 11 września 2019 r. Prawo zamówień publicznych (Dz. U. 2023r., poz. 1605) oraz przedstawiamy dokumenty  potwierdzające przygotowanie oferty w niniejszym postępowaniu  niezależnie od wykonawcy należącego do tej samej grupy kapitałowej.</w:t>
      </w:r>
    </w:p>
    <w:p w:rsidR="00746F76" w:rsidRDefault="00746F76" w:rsidP="00746F76">
      <w:pPr>
        <w:pStyle w:val="Bezodstpw"/>
        <w:rPr>
          <w:rFonts w:ascii="Verdana" w:hAnsi="Verdana"/>
          <w:color w:val="000000"/>
          <w:sz w:val="18"/>
          <w:szCs w:val="18"/>
        </w:rPr>
      </w:pPr>
    </w:p>
    <w:p w:rsidR="00746F76" w:rsidRDefault="00746F76" w:rsidP="00746F76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Lista podmiotów należących do grupy kapitałowej Wykonawcy:</w:t>
      </w:r>
    </w:p>
    <w:p w:rsidR="00746F76" w:rsidRDefault="00746F76" w:rsidP="00746F76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 ……………………………………………………………………</w:t>
      </w:r>
    </w:p>
    <w:p w:rsidR="00746F76" w:rsidRDefault="00746F76" w:rsidP="00746F76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  ………………………………………………………………….</w:t>
      </w:r>
    </w:p>
    <w:p w:rsidR="00746F76" w:rsidRDefault="00746F76" w:rsidP="00746F76">
      <w:pPr>
        <w:pStyle w:val="Bezodstpw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z postępowania </w:t>
      </w:r>
      <w:r>
        <w:rPr>
          <w:rFonts w:ascii="Verdana" w:hAnsi="Verdana"/>
          <w:color w:val="000000"/>
          <w:sz w:val="18"/>
          <w:szCs w:val="18"/>
        </w:rPr>
        <w:br/>
        <w:t xml:space="preserve">o udzielenie zamówienia  na  podstawie  art. 108 ust. 1 </w:t>
      </w:r>
      <w:proofErr w:type="spellStart"/>
      <w:r>
        <w:rPr>
          <w:rFonts w:ascii="Verdana" w:hAnsi="Verdana"/>
          <w:color w:val="000000"/>
          <w:sz w:val="18"/>
          <w:szCs w:val="18"/>
        </w:rPr>
        <w:t>pkt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746F76" w:rsidRDefault="00746F76" w:rsidP="00746F76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746F76" w:rsidRDefault="00746F76" w:rsidP="00746F76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746F76" w:rsidRDefault="00746F76" w:rsidP="00746F76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746F76" w:rsidRDefault="00746F76" w:rsidP="00746F76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746F76" w:rsidRDefault="00746F76" w:rsidP="00746F76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…………….…….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>dnia ………….. r.                             …………………………………………</w:t>
      </w:r>
    </w:p>
    <w:p w:rsidR="00746F76" w:rsidRDefault="00746F76" w:rsidP="00746F76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:rsidR="00746F76" w:rsidRDefault="00746F76" w:rsidP="00746F76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:rsidR="00746F76" w:rsidRDefault="00746F76" w:rsidP="00746F76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</w:t>
      </w:r>
    </w:p>
    <w:p w:rsidR="00746F76" w:rsidRDefault="00746F76" w:rsidP="00746F76"/>
    <w:p w:rsidR="005D700D" w:rsidRDefault="005D700D"/>
    <w:sectPr w:rsidR="005D700D" w:rsidSect="00746F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4A0" w:rsidRDefault="00C554A0" w:rsidP="00746F76">
      <w:r>
        <w:separator/>
      </w:r>
    </w:p>
  </w:endnote>
  <w:endnote w:type="continuationSeparator" w:id="0">
    <w:p w:rsidR="00C554A0" w:rsidRDefault="00C554A0" w:rsidP="00746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4A0" w:rsidRDefault="00C554A0" w:rsidP="00746F76">
      <w:r>
        <w:separator/>
      </w:r>
    </w:p>
  </w:footnote>
  <w:footnote w:type="continuationSeparator" w:id="0">
    <w:p w:rsidR="00C554A0" w:rsidRDefault="00C554A0" w:rsidP="00746F76">
      <w:r>
        <w:continuationSeparator/>
      </w:r>
    </w:p>
  </w:footnote>
  <w:footnote w:id="1">
    <w:p w:rsidR="00746F76" w:rsidRDefault="00746F76" w:rsidP="00746F76">
      <w:pPr>
        <w:jc w:val="both"/>
        <w:rPr>
          <w:b/>
          <w:i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Zgodnie z art. 274 ust. Ustawy - Prawo zamówień publicznych  - Wykonawca, składa oświadczenie na wezwanie Zamawiającego do  złożenia podmiotowego środka dowodowego.</w:t>
      </w:r>
      <w:r>
        <w:rPr>
          <w:b/>
          <w:i/>
        </w:rPr>
        <w:t xml:space="preserve"> </w:t>
      </w:r>
    </w:p>
    <w:p w:rsidR="00746F76" w:rsidRDefault="00746F76" w:rsidP="00746F76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F76"/>
    <w:rsid w:val="00440287"/>
    <w:rsid w:val="00467FC9"/>
    <w:rsid w:val="005D700D"/>
    <w:rsid w:val="006A0AEA"/>
    <w:rsid w:val="00746F76"/>
    <w:rsid w:val="008F2FEF"/>
    <w:rsid w:val="00A2786D"/>
    <w:rsid w:val="00AC75FF"/>
    <w:rsid w:val="00C5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Łącznik prosty ze strzałką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46F7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F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F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46F76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46F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746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746F76"/>
    <w:pPr>
      <w:suppressAutoHyphens/>
      <w:autoSpaceDN w:val="0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746F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2</cp:revision>
  <dcterms:created xsi:type="dcterms:W3CDTF">2023-08-23T10:02:00Z</dcterms:created>
  <dcterms:modified xsi:type="dcterms:W3CDTF">2023-11-10T12:37:00Z</dcterms:modified>
</cp:coreProperties>
</file>