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E1C5" w14:textId="67B3835A" w:rsidR="001F31AA" w:rsidRPr="00317A52" w:rsidRDefault="001F31AA" w:rsidP="001F31AA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WFR.271.</w:t>
      </w:r>
      <w:r w:rsidR="004C7CF7" w:rsidRPr="00317A52">
        <w:rPr>
          <w:rFonts w:asciiTheme="minorHAnsi" w:hAnsiTheme="minorHAnsi" w:cstheme="minorHAnsi"/>
          <w:spacing w:val="20"/>
        </w:rPr>
        <w:t>1.2023</w:t>
      </w:r>
      <w:r w:rsidR="00317A52">
        <w:rPr>
          <w:rFonts w:asciiTheme="minorHAnsi" w:hAnsiTheme="minorHAnsi" w:cstheme="minorHAnsi"/>
          <w:spacing w:val="20"/>
        </w:rPr>
        <w:t xml:space="preserve">   </w:t>
      </w:r>
      <w:r w:rsidR="00317A52">
        <w:rPr>
          <w:rFonts w:asciiTheme="minorHAnsi" w:hAnsiTheme="minorHAnsi" w:cstheme="minorHAnsi"/>
          <w:spacing w:val="20"/>
        </w:rPr>
        <w:tab/>
      </w:r>
      <w:r w:rsidR="004C7CF7" w:rsidRPr="00317A52">
        <w:rPr>
          <w:rFonts w:asciiTheme="minorHAnsi" w:hAnsiTheme="minorHAnsi" w:cstheme="minorHAnsi"/>
          <w:spacing w:val="20"/>
        </w:rPr>
        <w:tab/>
      </w:r>
      <w:r w:rsidR="004C7CF7" w:rsidRPr="00317A52">
        <w:rPr>
          <w:rFonts w:asciiTheme="minorHAnsi" w:hAnsiTheme="minorHAnsi" w:cstheme="minorHAnsi"/>
          <w:spacing w:val="20"/>
        </w:rPr>
        <w:tab/>
      </w:r>
      <w:r w:rsidR="004C7CF7" w:rsidRPr="00317A52">
        <w:rPr>
          <w:rFonts w:asciiTheme="minorHAnsi" w:hAnsiTheme="minorHAnsi" w:cstheme="minorHAnsi"/>
          <w:spacing w:val="20"/>
        </w:rPr>
        <w:tab/>
      </w:r>
      <w:r w:rsidR="004C7CF7" w:rsidRPr="00317A52">
        <w:rPr>
          <w:rFonts w:asciiTheme="minorHAnsi" w:hAnsiTheme="minorHAnsi" w:cstheme="minorHAnsi"/>
          <w:spacing w:val="20"/>
        </w:rPr>
        <w:tab/>
      </w:r>
      <w:r w:rsidR="00F94473" w:rsidRPr="00317A52">
        <w:rPr>
          <w:rFonts w:asciiTheme="minorHAnsi" w:hAnsiTheme="minorHAnsi" w:cstheme="minorHAnsi"/>
          <w:spacing w:val="20"/>
        </w:rPr>
        <w:t xml:space="preserve">       Z</w:t>
      </w:r>
      <w:r w:rsidR="004C7CF7" w:rsidRPr="00317A52">
        <w:rPr>
          <w:rFonts w:asciiTheme="minorHAnsi" w:hAnsiTheme="minorHAnsi" w:cstheme="minorHAnsi"/>
          <w:spacing w:val="20"/>
        </w:rPr>
        <w:t xml:space="preserve">gorzelec, dnia  </w:t>
      </w:r>
      <w:r w:rsidR="00567D0E" w:rsidRPr="00317A52">
        <w:rPr>
          <w:rFonts w:asciiTheme="minorHAnsi" w:hAnsiTheme="minorHAnsi" w:cstheme="minorHAnsi"/>
          <w:spacing w:val="20"/>
        </w:rPr>
        <w:t>06</w:t>
      </w:r>
      <w:r w:rsidR="00F94473" w:rsidRPr="00317A52">
        <w:rPr>
          <w:rFonts w:asciiTheme="minorHAnsi" w:hAnsiTheme="minorHAnsi" w:cstheme="minorHAnsi"/>
          <w:spacing w:val="20"/>
        </w:rPr>
        <w:t>.</w:t>
      </w:r>
      <w:r w:rsidR="004C7CF7" w:rsidRPr="00317A52">
        <w:rPr>
          <w:rFonts w:asciiTheme="minorHAnsi" w:hAnsiTheme="minorHAnsi" w:cstheme="minorHAnsi"/>
          <w:spacing w:val="20"/>
        </w:rPr>
        <w:t>0</w:t>
      </w:r>
      <w:r w:rsidR="00567D0E" w:rsidRPr="00317A52">
        <w:rPr>
          <w:rFonts w:asciiTheme="minorHAnsi" w:hAnsiTheme="minorHAnsi" w:cstheme="minorHAnsi"/>
          <w:spacing w:val="20"/>
        </w:rPr>
        <w:t>3</w:t>
      </w:r>
      <w:r w:rsidR="004C7CF7" w:rsidRPr="00317A52">
        <w:rPr>
          <w:rFonts w:asciiTheme="minorHAnsi" w:hAnsiTheme="minorHAnsi" w:cstheme="minorHAnsi"/>
          <w:spacing w:val="20"/>
        </w:rPr>
        <w:t xml:space="preserve">.2023 r. </w:t>
      </w:r>
    </w:p>
    <w:p w14:paraId="2D93BB9A" w14:textId="77777777" w:rsidR="001F31AA" w:rsidRPr="00317A52" w:rsidRDefault="001F31AA" w:rsidP="001F31AA">
      <w:pPr>
        <w:pStyle w:val="Akapitzlist"/>
        <w:tabs>
          <w:tab w:val="left" w:pos="284"/>
        </w:tabs>
        <w:spacing w:line="360" w:lineRule="auto"/>
        <w:ind w:left="1080"/>
        <w:jc w:val="center"/>
        <w:rPr>
          <w:rFonts w:asciiTheme="minorHAnsi" w:hAnsiTheme="minorHAnsi" w:cstheme="minorHAnsi"/>
          <w:spacing w:val="20"/>
        </w:rPr>
      </w:pPr>
    </w:p>
    <w:p w14:paraId="756188A2" w14:textId="7A91B5F3" w:rsidR="00BA1E60" w:rsidRPr="00317A52" w:rsidRDefault="00BA1E60" w:rsidP="004C7CF7">
      <w:pPr>
        <w:pStyle w:val="Akapitzlist"/>
        <w:tabs>
          <w:tab w:val="left" w:pos="284"/>
        </w:tabs>
        <w:spacing w:line="480" w:lineRule="auto"/>
        <w:ind w:left="1080"/>
        <w:jc w:val="center"/>
        <w:rPr>
          <w:rFonts w:asciiTheme="minorHAnsi" w:hAnsiTheme="minorHAnsi" w:cstheme="minorHAnsi"/>
          <w:b/>
          <w:spacing w:val="20"/>
        </w:rPr>
      </w:pPr>
      <w:r w:rsidRPr="00317A52">
        <w:rPr>
          <w:rFonts w:asciiTheme="minorHAnsi" w:hAnsiTheme="minorHAnsi" w:cstheme="minorHAnsi"/>
          <w:b/>
          <w:spacing w:val="20"/>
        </w:rPr>
        <w:t>Opis przedmiotu zamówienia</w:t>
      </w:r>
    </w:p>
    <w:p w14:paraId="051FB3BE" w14:textId="6625E7F6" w:rsidR="00B4589A" w:rsidRPr="00317A52" w:rsidRDefault="00E124FD" w:rsidP="00B458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20"/>
          <w:shd w:val="clear" w:color="auto" w:fill="FFFFFF"/>
        </w:rPr>
      </w:pPr>
      <w:r w:rsidRPr="00317A52">
        <w:rPr>
          <w:rFonts w:asciiTheme="minorHAnsi" w:hAnsiTheme="minorHAnsi" w:cstheme="minorHAnsi"/>
          <w:b/>
          <w:color w:val="000000"/>
          <w:spacing w:val="20"/>
        </w:rPr>
        <w:t>Przedmiotem zamówienia jest z</w:t>
      </w:r>
      <w:r w:rsidRPr="00317A52">
        <w:rPr>
          <w:rFonts w:asciiTheme="minorHAnsi" w:hAnsiTheme="minorHAnsi" w:cstheme="minorHAnsi"/>
          <w:b/>
          <w:spacing w:val="20"/>
          <w:lang w:eastAsia="pl-PL"/>
        </w:rPr>
        <w:t>akup</w:t>
      </w:r>
      <w:r w:rsidR="00A26F9B" w:rsidRPr="00317A52">
        <w:rPr>
          <w:rFonts w:asciiTheme="minorHAnsi" w:hAnsiTheme="minorHAnsi" w:cstheme="minorHAnsi"/>
          <w:b/>
          <w:spacing w:val="20"/>
          <w:lang w:eastAsia="pl-PL"/>
        </w:rPr>
        <w:t>, dostawa wraz z instalacją</w:t>
      </w:r>
      <w:r w:rsidR="00B4589A" w:rsidRPr="00317A52">
        <w:rPr>
          <w:rFonts w:asciiTheme="minorHAnsi" w:hAnsiTheme="minorHAnsi" w:cstheme="minorHAnsi"/>
          <w:b/>
          <w:spacing w:val="20"/>
          <w:lang w:eastAsia="pl-PL"/>
        </w:rPr>
        <w:t xml:space="preserve"> </w:t>
      </w:r>
      <w:r w:rsidRPr="00317A52">
        <w:rPr>
          <w:rFonts w:asciiTheme="minorHAnsi" w:hAnsiTheme="minorHAnsi" w:cstheme="minorHAnsi"/>
          <w:b/>
          <w:spacing w:val="20"/>
          <w:lang w:eastAsia="pl-PL"/>
        </w:rPr>
        <w:t>podł</w:t>
      </w:r>
      <w:r w:rsidR="00A26F9B" w:rsidRPr="00317A52">
        <w:rPr>
          <w:rFonts w:asciiTheme="minorHAnsi" w:hAnsiTheme="minorHAnsi" w:cstheme="minorHAnsi"/>
          <w:b/>
          <w:spacing w:val="20"/>
          <w:lang w:eastAsia="pl-PL"/>
        </w:rPr>
        <w:t>óg</w:t>
      </w:r>
      <w:r w:rsidRPr="00317A52">
        <w:rPr>
          <w:rFonts w:asciiTheme="minorHAnsi" w:hAnsiTheme="minorHAnsi" w:cstheme="minorHAnsi"/>
          <w:b/>
          <w:spacing w:val="20"/>
          <w:lang w:eastAsia="pl-PL"/>
        </w:rPr>
        <w:t xml:space="preserve"> interaktywn</w:t>
      </w:r>
      <w:r w:rsidR="00A26F9B" w:rsidRPr="00317A52">
        <w:rPr>
          <w:rFonts w:asciiTheme="minorHAnsi" w:hAnsiTheme="minorHAnsi" w:cstheme="minorHAnsi"/>
          <w:b/>
          <w:spacing w:val="20"/>
          <w:lang w:eastAsia="pl-PL"/>
        </w:rPr>
        <w:t>ych</w:t>
      </w:r>
      <w:r w:rsidR="00B4589A" w:rsidRPr="00317A52">
        <w:rPr>
          <w:rFonts w:asciiTheme="minorHAnsi" w:hAnsiTheme="minorHAnsi" w:cstheme="minorHAnsi"/>
          <w:b/>
          <w:spacing w:val="20"/>
          <w:lang w:eastAsia="pl-PL"/>
        </w:rPr>
        <w:t xml:space="preserve"> </w:t>
      </w:r>
      <w:r w:rsidR="00014848" w:rsidRPr="00317A52">
        <w:rPr>
          <w:rFonts w:asciiTheme="minorHAnsi" w:hAnsiTheme="minorHAnsi" w:cstheme="minorHAnsi"/>
          <w:b/>
          <w:spacing w:val="20"/>
          <w:lang w:eastAsia="pl-PL"/>
        </w:rPr>
        <w:t>i</w:t>
      </w:r>
      <w:r w:rsidR="00B4589A" w:rsidRPr="00317A52">
        <w:rPr>
          <w:rFonts w:asciiTheme="minorHAnsi" w:hAnsiTheme="minorHAnsi" w:cstheme="minorHAnsi"/>
          <w:b/>
          <w:spacing w:val="20"/>
          <w:lang w:eastAsia="pl-PL"/>
        </w:rPr>
        <w:t xml:space="preserve"> </w:t>
      </w:r>
      <w:r w:rsidR="00A26F9B" w:rsidRPr="00317A52">
        <w:rPr>
          <w:rFonts w:asciiTheme="minorHAnsi" w:hAnsiTheme="minorHAnsi" w:cstheme="minorHAnsi"/>
          <w:b/>
          <w:spacing w:val="20"/>
          <w:lang w:eastAsia="pl-PL"/>
        </w:rPr>
        <w:t>oprogramowanie</w:t>
      </w:r>
      <w:r w:rsidR="00B4589A" w:rsidRPr="00317A52">
        <w:rPr>
          <w:rFonts w:asciiTheme="minorHAnsi" w:hAnsiTheme="minorHAnsi" w:cstheme="minorHAnsi"/>
          <w:b/>
          <w:spacing w:val="20"/>
          <w:lang w:eastAsia="pl-PL"/>
        </w:rPr>
        <w:t>m</w:t>
      </w:r>
      <w:r w:rsidR="00826191" w:rsidRPr="00317A52">
        <w:rPr>
          <w:rFonts w:asciiTheme="minorHAnsi" w:hAnsiTheme="minorHAnsi" w:cstheme="minorHAnsi"/>
          <w:b/>
          <w:spacing w:val="20"/>
          <w:lang w:eastAsia="pl-PL"/>
        </w:rPr>
        <w:t xml:space="preserve"> </w:t>
      </w:r>
      <w:r w:rsidR="005D20E5" w:rsidRPr="00317A52">
        <w:rPr>
          <w:rFonts w:asciiTheme="minorHAnsi" w:hAnsiTheme="minorHAnsi" w:cstheme="minorHAnsi"/>
          <w:b/>
          <w:spacing w:val="20"/>
          <w:lang w:eastAsia="pl-PL"/>
        </w:rPr>
        <w:t xml:space="preserve">dla placówek edukacyjnych (przedszkoli publicznych, żłobka miejskiego) dla </w:t>
      </w:r>
      <w:r w:rsidR="005D20E5" w:rsidRPr="00317A52">
        <w:rPr>
          <w:rFonts w:asciiTheme="minorHAnsi" w:hAnsiTheme="minorHAnsi" w:cstheme="minorHAnsi"/>
          <w:b/>
          <w:spacing w:val="20"/>
          <w:shd w:val="clear" w:color="auto" w:fill="FFFFFF"/>
        </w:rPr>
        <w:t xml:space="preserve">których organem prowadzącym jest Gmina Miejska Zgorzelec </w:t>
      </w:r>
    </w:p>
    <w:p w14:paraId="5F204FC6" w14:textId="77777777" w:rsidR="00B4589A" w:rsidRPr="00317A52" w:rsidRDefault="00B4589A" w:rsidP="00B458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20"/>
          <w:shd w:val="clear" w:color="auto" w:fill="FFFFFF"/>
        </w:rPr>
      </w:pPr>
    </w:p>
    <w:p w14:paraId="3E669337" w14:textId="06B22EF3" w:rsidR="00C63EAB" w:rsidRPr="00317A52" w:rsidRDefault="00C63EAB" w:rsidP="00A53A2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Szczegółowy opis w</w:t>
      </w:r>
      <w:r w:rsidR="004C7CF7" w:rsidRPr="00317A52">
        <w:rPr>
          <w:rFonts w:asciiTheme="minorHAnsi" w:hAnsiTheme="minorHAnsi" w:cstheme="minorHAnsi"/>
          <w:spacing w:val="20"/>
        </w:rPr>
        <w:t>ymagan</w:t>
      </w:r>
      <w:r w:rsidRPr="00317A52">
        <w:rPr>
          <w:rFonts w:asciiTheme="minorHAnsi" w:hAnsiTheme="minorHAnsi" w:cstheme="minorHAnsi"/>
          <w:spacing w:val="20"/>
        </w:rPr>
        <w:t xml:space="preserve">ych </w:t>
      </w:r>
      <w:r w:rsidR="004C7CF7" w:rsidRPr="00317A52">
        <w:rPr>
          <w:rFonts w:asciiTheme="minorHAnsi" w:hAnsiTheme="minorHAnsi" w:cstheme="minorHAnsi"/>
          <w:spacing w:val="20"/>
        </w:rPr>
        <w:t>minimaln</w:t>
      </w:r>
      <w:r w:rsidRPr="00317A52">
        <w:rPr>
          <w:rFonts w:asciiTheme="minorHAnsi" w:hAnsiTheme="minorHAnsi" w:cstheme="minorHAnsi"/>
          <w:spacing w:val="20"/>
        </w:rPr>
        <w:t>ych</w:t>
      </w:r>
      <w:r w:rsidR="004C7CF7" w:rsidRPr="00317A52">
        <w:rPr>
          <w:rFonts w:asciiTheme="minorHAnsi" w:hAnsiTheme="minorHAnsi" w:cstheme="minorHAnsi"/>
          <w:spacing w:val="20"/>
        </w:rPr>
        <w:t xml:space="preserve"> parametr</w:t>
      </w:r>
      <w:r w:rsidRPr="00317A52">
        <w:rPr>
          <w:rFonts w:asciiTheme="minorHAnsi" w:hAnsiTheme="minorHAnsi" w:cstheme="minorHAnsi"/>
          <w:spacing w:val="20"/>
        </w:rPr>
        <w:t>ów</w:t>
      </w:r>
      <w:r w:rsidR="004C7CF7" w:rsidRPr="00317A52">
        <w:rPr>
          <w:rFonts w:asciiTheme="minorHAnsi" w:hAnsiTheme="minorHAnsi" w:cstheme="minorHAnsi"/>
          <w:spacing w:val="20"/>
        </w:rPr>
        <w:t xml:space="preserve"> techniczn</w:t>
      </w:r>
      <w:r w:rsidRPr="00317A52">
        <w:rPr>
          <w:rFonts w:asciiTheme="minorHAnsi" w:hAnsiTheme="minorHAnsi" w:cstheme="minorHAnsi"/>
          <w:spacing w:val="20"/>
        </w:rPr>
        <w:t xml:space="preserve">ych </w:t>
      </w:r>
      <w:r w:rsidR="00C675D5" w:rsidRPr="00317A52">
        <w:rPr>
          <w:rFonts w:asciiTheme="minorHAnsi" w:hAnsiTheme="minorHAnsi" w:cstheme="minorHAnsi"/>
          <w:spacing w:val="20"/>
        </w:rPr>
        <w:t xml:space="preserve">przedmiotu zamówienia </w:t>
      </w:r>
      <w:r w:rsidR="00C352C1" w:rsidRPr="00317A52">
        <w:rPr>
          <w:rFonts w:asciiTheme="minorHAnsi" w:hAnsiTheme="minorHAnsi" w:cstheme="minorHAnsi"/>
          <w:spacing w:val="20"/>
        </w:rPr>
        <w:t>znajduje się w z</w:t>
      </w:r>
      <w:r w:rsidR="00C675D5" w:rsidRPr="00317A52">
        <w:rPr>
          <w:rFonts w:asciiTheme="minorHAnsi" w:hAnsiTheme="minorHAnsi" w:cstheme="minorHAnsi"/>
          <w:spacing w:val="20"/>
        </w:rPr>
        <w:t>ałącznik</w:t>
      </w:r>
      <w:r w:rsidR="00C352C1" w:rsidRPr="00317A52">
        <w:rPr>
          <w:rFonts w:asciiTheme="minorHAnsi" w:hAnsiTheme="minorHAnsi" w:cstheme="minorHAnsi"/>
          <w:spacing w:val="20"/>
        </w:rPr>
        <w:t xml:space="preserve">u </w:t>
      </w:r>
      <w:r w:rsidR="00C675D5" w:rsidRPr="00317A52">
        <w:rPr>
          <w:rFonts w:asciiTheme="minorHAnsi" w:hAnsiTheme="minorHAnsi" w:cstheme="minorHAnsi"/>
          <w:spacing w:val="20"/>
        </w:rPr>
        <w:t>nr 1</w:t>
      </w:r>
      <w:r w:rsidR="00C352C1" w:rsidRPr="00317A52">
        <w:rPr>
          <w:rFonts w:asciiTheme="minorHAnsi" w:hAnsiTheme="minorHAnsi" w:cstheme="minorHAnsi"/>
          <w:spacing w:val="20"/>
        </w:rPr>
        <w:t>.</w:t>
      </w:r>
      <w:r w:rsidR="00C675D5" w:rsidRPr="00317A52">
        <w:rPr>
          <w:rFonts w:asciiTheme="minorHAnsi" w:hAnsiTheme="minorHAnsi" w:cstheme="minorHAnsi"/>
          <w:spacing w:val="20"/>
        </w:rPr>
        <w:t xml:space="preserve"> </w:t>
      </w:r>
      <w:r w:rsidR="00B4589A" w:rsidRPr="00317A52">
        <w:rPr>
          <w:rFonts w:asciiTheme="minorHAnsi" w:hAnsiTheme="minorHAnsi" w:cstheme="minorHAnsi"/>
          <w:spacing w:val="20"/>
        </w:rPr>
        <w:t xml:space="preserve"> </w:t>
      </w:r>
    </w:p>
    <w:p w14:paraId="78F6834F" w14:textId="62BDC8D2" w:rsidR="00E124FD" w:rsidRPr="00317A52" w:rsidRDefault="00E124FD" w:rsidP="00C675D5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Wszystkie zakupy i dostawy realizowane będą na rzecz i do siedzib następujących placówek: </w:t>
      </w:r>
    </w:p>
    <w:p w14:paraId="241858EC" w14:textId="728493AF" w:rsidR="00E124FD" w:rsidRPr="00317A52" w:rsidRDefault="00E124FD" w:rsidP="000309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Przedszkola Publicznego nr 2, ul. Kościuszki</w:t>
      </w:r>
      <w:r w:rsidR="00E20AEB" w:rsidRPr="00317A52">
        <w:rPr>
          <w:rFonts w:asciiTheme="minorHAnsi" w:hAnsiTheme="minorHAnsi" w:cstheme="minorHAnsi"/>
          <w:spacing w:val="20"/>
        </w:rPr>
        <w:t xml:space="preserve"> 1</w:t>
      </w:r>
      <w:r w:rsidRPr="00317A52">
        <w:rPr>
          <w:rFonts w:asciiTheme="minorHAnsi" w:hAnsiTheme="minorHAnsi" w:cstheme="minorHAnsi"/>
          <w:spacing w:val="20"/>
        </w:rPr>
        <w:t xml:space="preserve">, 59-900 Zgorzelec </w:t>
      </w:r>
    </w:p>
    <w:p w14:paraId="55182CE0" w14:textId="596DAC12" w:rsidR="00E124FD" w:rsidRPr="00317A52" w:rsidRDefault="00E124FD" w:rsidP="00E124F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Przedszkola Publicznego nr 8 z Oddziałami Integracyjnymi, ul. </w:t>
      </w:r>
      <w:r w:rsidR="00E20AEB" w:rsidRPr="00317A52">
        <w:rPr>
          <w:rFonts w:asciiTheme="minorHAnsi" w:hAnsiTheme="minorHAnsi" w:cstheme="minorHAnsi"/>
          <w:spacing w:val="20"/>
        </w:rPr>
        <w:t>Św. Jana 21a</w:t>
      </w:r>
      <w:r w:rsidRPr="00317A52">
        <w:rPr>
          <w:rFonts w:asciiTheme="minorHAnsi" w:hAnsiTheme="minorHAnsi" w:cstheme="minorHAnsi"/>
          <w:spacing w:val="20"/>
        </w:rPr>
        <w:t xml:space="preserve">, 59-900 Zgorzelec </w:t>
      </w:r>
    </w:p>
    <w:p w14:paraId="1B7E70BC" w14:textId="0326E407" w:rsidR="00E124FD" w:rsidRPr="00317A52" w:rsidRDefault="00E124FD" w:rsidP="00E124F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Przedszkola Publicznego nr 9, ul. </w:t>
      </w:r>
      <w:r w:rsidR="00E20AEB" w:rsidRPr="00317A52">
        <w:rPr>
          <w:rFonts w:asciiTheme="minorHAnsi" w:hAnsiTheme="minorHAnsi" w:cstheme="minorHAnsi"/>
          <w:spacing w:val="20"/>
        </w:rPr>
        <w:t>Powstańców Śląskich 62</w:t>
      </w:r>
      <w:r w:rsidRPr="00317A52">
        <w:rPr>
          <w:rFonts w:asciiTheme="minorHAnsi" w:hAnsiTheme="minorHAnsi" w:cstheme="minorHAnsi"/>
          <w:spacing w:val="20"/>
        </w:rPr>
        <w:t xml:space="preserve">, 59-900 Zgorzelec </w:t>
      </w:r>
    </w:p>
    <w:p w14:paraId="5CB78A3A" w14:textId="4ED9830C" w:rsidR="00E124FD" w:rsidRPr="00317A52" w:rsidRDefault="00E124FD" w:rsidP="00E124F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Żłobka Miejskiego, ul. </w:t>
      </w:r>
      <w:r w:rsidR="00E20AEB" w:rsidRPr="00317A52">
        <w:rPr>
          <w:rFonts w:asciiTheme="minorHAnsi" w:hAnsiTheme="minorHAnsi" w:cstheme="minorHAnsi"/>
          <w:spacing w:val="20"/>
        </w:rPr>
        <w:t>Broniewskiego 27b</w:t>
      </w:r>
      <w:r w:rsidRPr="00317A52">
        <w:rPr>
          <w:rFonts w:asciiTheme="minorHAnsi" w:hAnsiTheme="minorHAnsi" w:cstheme="minorHAnsi"/>
          <w:spacing w:val="20"/>
        </w:rPr>
        <w:t xml:space="preserve">, 59-900 Zgorzelec </w:t>
      </w:r>
    </w:p>
    <w:p w14:paraId="083EBA2D" w14:textId="3189AD6B" w:rsidR="00E124FD" w:rsidRPr="00317A52" w:rsidRDefault="00E124FD" w:rsidP="005D20E5">
      <w:p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Zakup i dostawa jest realizowana w ramach projektu grantowego „Cyfrowa Gmina” finansowanego ze środków Europejskiego Funduszu Rozwoju Regionalnego w ramach PO PC na lata 2014-2020, Oś Priorytetowa V Rozwój cyfrowy JST oraz wzmocnienie cyfrowej odporności na zagrożenia REACT-EU, działanie 5.1 Rozwój cyfrowy JST oraz wzmocnienie cyfrowej odporności na zagrożenia.</w:t>
      </w:r>
    </w:p>
    <w:p w14:paraId="56CCF370" w14:textId="43EF912A" w:rsidR="007044D9" w:rsidRPr="00317A52" w:rsidRDefault="00345A12" w:rsidP="00C675D5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 ramach realizacji zamówienia wykonawca wykona wszystkie prace związane z</w:t>
      </w:r>
      <w:r w:rsidR="007044D9" w:rsidRPr="00317A52">
        <w:rPr>
          <w:rFonts w:asciiTheme="minorHAnsi" w:hAnsiTheme="minorHAnsi" w:cstheme="minorHAnsi"/>
          <w:spacing w:val="20"/>
        </w:rPr>
        <w:t>:</w:t>
      </w:r>
    </w:p>
    <w:p w14:paraId="759680E0" w14:textId="1B6424BD" w:rsidR="00E53239" w:rsidRPr="00317A52" w:rsidRDefault="00E53239" w:rsidP="00BC0549">
      <w:pPr>
        <w:spacing w:line="360" w:lineRule="auto"/>
        <w:jc w:val="both"/>
        <w:rPr>
          <w:rFonts w:ascii="Calibri" w:hAnsi="Calibri"/>
          <w:spacing w:val="20"/>
        </w:rPr>
      </w:pPr>
      <w:r w:rsidRPr="00317A52">
        <w:rPr>
          <w:rFonts w:ascii="Calibri" w:hAnsi="Calibri" w:cs="Calibri"/>
          <w:spacing w:val="20"/>
        </w:rPr>
        <w:t>- dostawą, w</w:t>
      </w:r>
      <w:r w:rsidRPr="00317A52">
        <w:rPr>
          <w:rFonts w:ascii="Calibri" w:hAnsi="Calibri"/>
          <w:spacing w:val="20"/>
        </w:rPr>
        <w:t>niesieniem i rozładowaniem przez Wykonawcę na jego koszt dostarczonego sprzętu do pomieszczeń placówek edukacyjnych określonych w załączniku nr 1a (budynki bez windy);</w:t>
      </w:r>
    </w:p>
    <w:p w14:paraId="1533889C" w14:textId="12190F88" w:rsidR="007044D9" w:rsidRPr="00317A52" w:rsidRDefault="007044D9" w:rsidP="007044D9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-</w:t>
      </w:r>
      <w:r w:rsidR="00345A12" w:rsidRPr="00317A52">
        <w:rPr>
          <w:rFonts w:asciiTheme="minorHAnsi" w:hAnsiTheme="minorHAnsi" w:cstheme="minorHAnsi"/>
          <w:spacing w:val="20"/>
        </w:rPr>
        <w:t xml:space="preserve"> montażem</w:t>
      </w:r>
      <w:r w:rsidR="005C4EF5" w:rsidRPr="00317A52">
        <w:rPr>
          <w:rFonts w:asciiTheme="minorHAnsi" w:hAnsiTheme="minorHAnsi" w:cstheme="minorHAnsi"/>
          <w:spacing w:val="20"/>
        </w:rPr>
        <w:t xml:space="preserve"> i podłączeniem do sieci elektrycznej</w:t>
      </w:r>
      <w:r w:rsidR="00345A12" w:rsidRPr="00317A52">
        <w:rPr>
          <w:rFonts w:asciiTheme="minorHAnsi" w:hAnsiTheme="minorHAnsi" w:cstheme="minorHAnsi"/>
          <w:spacing w:val="20"/>
        </w:rPr>
        <w:t xml:space="preserve">, </w:t>
      </w:r>
    </w:p>
    <w:p w14:paraId="563A3973" w14:textId="7D325BE3" w:rsidR="007044D9" w:rsidRPr="00317A52" w:rsidRDefault="007044D9" w:rsidP="007044D9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lastRenderedPageBreak/>
        <w:t xml:space="preserve">- </w:t>
      </w:r>
      <w:r w:rsidR="00345A12" w:rsidRPr="00317A52">
        <w:rPr>
          <w:rFonts w:asciiTheme="minorHAnsi" w:hAnsiTheme="minorHAnsi" w:cstheme="minorHAnsi"/>
          <w:spacing w:val="20"/>
        </w:rPr>
        <w:t>fizyczną instalacją</w:t>
      </w:r>
      <w:r w:rsidR="00B4589A" w:rsidRPr="00317A52">
        <w:rPr>
          <w:rFonts w:asciiTheme="minorHAnsi" w:hAnsiTheme="minorHAnsi" w:cstheme="minorHAnsi"/>
          <w:spacing w:val="20"/>
        </w:rPr>
        <w:t xml:space="preserve"> </w:t>
      </w:r>
      <w:r w:rsidR="00345A12" w:rsidRPr="00317A52">
        <w:rPr>
          <w:rFonts w:asciiTheme="minorHAnsi" w:hAnsiTheme="minorHAnsi" w:cstheme="minorHAnsi"/>
          <w:spacing w:val="20"/>
        </w:rPr>
        <w:t xml:space="preserve">w miejscu wskazanym przez </w:t>
      </w:r>
      <w:r w:rsidRPr="00317A52">
        <w:rPr>
          <w:rFonts w:asciiTheme="minorHAnsi" w:hAnsiTheme="minorHAnsi" w:cstheme="minorHAnsi"/>
          <w:spacing w:val="20"/>
        </w:rPr>
        <w:t xml:space="preserve">dyrektorów </w:t>
      </w:r>
      <w:r w:rsidR="005D20E5" w:rsidRPr="00317A52">
        <w:rPr>
          <w:rFonts w:asciiTheme="minorHAnsi" w:hAnsiTheme="minorHAnsi" w:cstheme="minorHAnsi"/>
          <w:spacing w:val="20"/>
        </w:rPr>
        <w:t xml:space="preserve">placówek wymienionych w pkt. </w:t>
      </w:r>
      <w:r w:rsidR="00C675D5" w:rsidRPr="00317A52">
        <w:rPr>
          <w:rFonts w:asciiTheme="minorHAnsi" w:hAnsiTheme="minorHAnsi" w:cstheme="minorHAnsi"/>
          <w:spacing w:val="20"/>
        </w:rPr>
        <w:t>2</w:t>
      </w:r>
      <w:r w:rsidR="005D20E5" w:rsidRPr="00317A52">
        <w:rPr>
          <w:rFonts w:asciiTheme="minorHAnsi" w:hAnsiTheme="minorHAnsi" w:cstheme="minorHAnsi"/>
          <w:spacing w:val="20"/>
        </w:rPr>
        <w:t xml:space="preserve">) </w:t>
      </w:r>
      <w:r w:rsidRPr="00317A52">
        <w:rPr>
          <w:rFonts w:asciiTheme="minorHAnsi" w:hAnsiTheme="minorHAnsi" w:cstheme="minorHAnsi"/>
          <w:spacing w:val="20"/>
        </w:rPr>
        <w:t xml:space="preserve">lub upoważnione przez niego osoby, </w:t>
      </w:r>
    </w:p>
    <w:p w14:paraId="77B5C6EB" w14:textId="77777777" w:rsidR="007044D9" w:rsidRPr="00317A52" w:rsidRDefault="007044D9" w:rsidP="007044D9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345A12" w:rsidRPr="00317A52">
        <w:rPr>
          <w:rFonts w:asciiTheme="minorHAnsi" w:hAnsiTheme="minorHAnsi" w:cstheme="minorHAnsi"/>
          <w:spacing w:val="20"/>
        </w:rPr>
        <w:t>uruchomieniem urządzeń</w:t>
      </w:r>
      <w:r w:rsidR="005D20E5" w:rsidRPr="00317A52">
        <w:rPr>
          <w:rFonts w:asciiTheme="minorHAnsi" w:hAnsiTheme="minorHAnsi" w:cstheme="minorHAnsi"/>
          <w:spacing w:val="20"/>
        </w:rPr>
        <w:t>,</w:t>
      </w:r>
      <w:r w:rsidR="00345A12" w:rsidRPr="00317A52">
        <w:rPr>
          <w:rFonts w:asciiTheme="minorHAnsi" w:hAnsiTheme="minorHAnsi" w:cstheme="minorHAnsi"/>
          <w:spacing w:val="20"/>
        </w:rPr>
        <w:t xml:space="preserve"> </w:t>
      </w:r>
    </w:p>
    <w:p w14:paraId="7BB65BA0" w14:textId="27319DA2" w:rsidR="00345A12" w:rsidRPr="00317A52" w:rsidRDefault="007044D9" w:rsidP="007044D9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345A12" w:rsidRPr="00317A52">
        <w:rPr>
          <w:rFonts w:asciiTheme="minorHAnsi" w:hAnsiTheme="minorHAnsi" w:cstheme="minorHAnsi"/>
          <w:spacing w:val="20"/>
        </w:rPr>
        <w:t>udzielenie</w:t>
      </w:r>
      <w:r w:rsidRPr="00317A52">
        <w:rPr>
          <w:rFonts w:asciiTheme="minorHAnsi" w:hAnsiTheme="minorHAnsi" w:cstheme="minorHAnsi"/>
          <w:spacing w:val="20"/>
        </w:rPr>
        <w:t>m</w:t>
      </w:r>
      <w:r w:rsidR="00345A12" w:rsidRPr="00317A52">
        <w:rPr>
          <w:rFonts w:asciiTheme="minorHAnsi" w:hAnsiTheme="minorHAnsi" w:cstheme="minorHAnsi"/>
          <w:spacing w:val="20"/>
        </w:rPr>
        <w:t xml:space="preserve"> gwarancji i rękojmi oraz wykonywanie przez Wykonawcę świadczeń z niej wynikających.</w:t>
      </w:r>
    </w:p>
    <w:p w14:paraId="35791BC1" w14:textId="502C0BD4" w:rsidR="00845461" w:rsidRPr="00317A52" w:rsidRDefault="00845461" w:rsidP="007044D9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 przypadku obiekcji/zastrzeżeń dotyczących podanych w załączniku 1a danych technicznych pomieszczeń w których realizowany będzie przedmiot zamówienia, Zamawiający zaleca wizję lokalną obiektów objętych przedmiotem zamówienia. O terminie wizji Oferent powiadomi Zamawiającego co najmniej 1 dzień roboczy przed planowaną wizytą. Wizja lokalna odbędzie się w godzinach pracy placówek wymienionych w pkt. 2), od poniedziałku do piątku od godz. 8:00 do godz. 16:00, z wyłączeniem dni ustawowo wolnych od pracy, po wcześniejszym ustaleniu terminu z Zamawiającym.</w:t>
      </w:r>
    </w:p>
    <w:p w14:paraId="114FB501" w14:textId="4B48AF4C" w:rsidR="007044D9" w:rsidRPr="00317A52" w:rsidRDefault="00345A12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Dla </w:t>
      </w:r>
      <w:r w:rsidR="005D20E5" w:rsidRPr="00317A52">
        <w:rPr>
          <w:rFonts w:asciiTheme="minorHAnsi" w:hAnsiTheme="minorHAnsi" w:cstheme="minorHAnsi"/>
          <w:spacing w:val="20"/>
        </w:rPr>
        <w:t xml:space="preserve">placówek </w:t>
      </w:r>
      <w:r w:rsidRPr="00317A52">
        <w:rPr>
          <w:rFonts w:asciiTheme="minorHAnsi" w:hAnsiTheme="minorHAnsi" w:cstheme="minorHAnsi"/>
          <w:spacing w:val="20"/>
        </w:rPr>
        <w:t xml:space="preserve">wskazanych </w:t>
      </w:r>
      <w:r w:rsidR="005D20E5" w:rsidRPr="00317A52">
        <w:rPr>
          <w:rFonts w:asciiTheme="minorHAnsi" w:hAnsiTheme="minorHAnsi" w:cstheme="minorHAnsi"/>
          <w:spacing w:val="20"/>
        </w:rPr>
        <w:t xml:space="preserve">w pkt. </w:t>
      </w:r>
      <w:r w:rsidR="00C675D5" w:rsidRPr="00317A52">
        <w:rPr>
          <w:rFonts w:asciiTheme="minorHAnsi" w:hAnsiTheme="minorHAnsi" w:cstheme="minorHAnsi"/>
          <w:spacing w:val="20"/>
        </w:rPr>
        <w:t>2</w:t>
      </w:r>
      <w:r w:rsidR="005D20E5" w:rsidRPr="00317A52">
        <w:rPr>
          <w:rFonts w:asciiTheme="minorHAnsi" w:hAnsiTheme="minorHAnsi" w:cstheme="minorHAnsi"/>
          <w:spacing w:val="20"/>
        </w:rPr>
        <w:t xml:space="preserve">) </w:t>
      </w:r>
      <w:r w:rsidRPr="00317A52">
        <w:rPr>
          <w:rFonts w:asciiTheme="minorHAnsi" w:hAnsiTheme="minorHAnsi" w:cstheme="minorHAnsi"/>
          <w:spacing w:val="20"/>
        </w:rPr>
        <w:t xml:space="preserve">Wykonawca zapewni w ramach realizacji zamówienia minimum </w:t>
      </w:r>
      <w:r w:rsidR="007679BA" w:rsidRPr="00317A52">
        <w:rPr>
          <w:rFonts w:asciiTheme="minorHAnsi" w:hAnsiTheme="minorHAnsi" w:cstheme="minorHAnsi"/>
          <w:spacing w:val="20"/>
        </w:rPr>
        <w:t>60-cio</w:t>
      </w:r>
      <w:r w:rsidRPr="00317A52">
        <w:rPr>
          <w:rFonts w:asciiTheme="minorHAnsi" w:hAnsiTheme="minorHAnsi" w:cstheme="minorHAnsi"/>
          <w:spacing w:val="20"/>
        </w:rPr>
        <w:t xml:space="preserve"> </w:t>
      </w:r>
      <w:r w:rsidR="007679BA" w:rsidRPr="00317A52">
        <w:rPr>
          <w:rFonts w:asciiTheme="minorHAnsi" w:hAnsiTheme="minorHAnsi" w:cstheme="minorHAnsi"/>
          <w:spacing w:val="20"/>
        </w:rPr>
        <w:t>minutow</w:t>
      </w:r>
      <w:r w:rsidR="00BC0549" w:rsidRPr="00317A52">
        <w:rPr>
          <w:rFonts w:asciiTheme="minorHAnsi" w:hAnsiTheme="minorHAnsi" w:cstheme="minorHAnsi"/>
          <w:spacing w:val="20"/>
        </w:rPr>
        <w:t>e szkolenie stacjonarne</w:t>
      </w:r>
      <w:r w:rsidRPr="00317A52">
        <w:rPr>
          <w:rFonts w:asciiTheme="minorHAnsi" w:hAnsiTheme="minorHAnsi" w:cstheme="minorHAnsi"/>
          <w:spacing w:val="20"/>
        </w:rPr>
        <w:t>, któr</w:t>
      </w:r>
      <w:r w:rsidR="00BC0549" w:rsidRPr="00317A52">
        <w:rPr>
          <w:rFonts w:asciiTheme="minorHAnsi" w:hAnsiTheme="minorHAnsi" w:cstheme="minorHAnsi"/>
          <w:spacing w:val="20"/>
        </w:rPr>
        <w:t>e</w:t>
      </w:r>
      <w:r w:rsidRPr="00317A52">
        <w:rPr>
          <w:rFonts w:asciiTheme="minorHAnsi" w:hAnsiTheme="minorHAnsi" w:cstheme="minorHAnsi"/>
          <w:spacing w:val="20"/>
        </w:rPr>
        <w:t xml:space="preserve"> ma zapewnić efektywne korzystanie ze sprzętu oraz konsultacje telefoniczne i/lub e-mailowe w razie potrzeby odbiorcy ostatecznego przez pierwszy rok po dostarczeniu sprzętu. </w:t>
      </w:r>
    </w:p>
    <w:p w14:paraId="65F5A4BE" w14:textId="77777777" w:rsidR="002D0F97" w:rsidRPr="00317A52" w:rsidRDefault="004C7CF7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 </w:t>
      </w:r>
      <w:r w:rsidR="007044D9" w:rsidRPr="00317A52">
        <w:rPr>
          <w:rFonts w:asciiTheme="minorHAnsi" w:hAnsiTheme="minorHAnsi" w:cstheme="minorHAnsi"/>
          <w:spacing w:val="20"/>
        </w:rPr>
        <w:t xml:space="preserve">Szkolenie z obsługi zostanie przeprowadzone w siedzibie placówek wymienionych w pkt. </w:t>
      </w:r>
      <w:r w:rsidR="00C675D5" w:rsidRPr="00317A52">
        <w:rPr>
          <w:rFonts w:asciiTheme="minorHAnsi" w:hAnsiTheme="minorHAnsi" w:cstheme="minorHAnsi"/>
          <w:spacing w:val="20"/>
        </w:rPr>
        <w:t>2</w:t>
      </w:r>
      <w:r w:rsidR="007044D9" w:rsidRPr="00317A52">
        <w:rPr>
          <w:rFonts w:asciiTheme="minorHAnsi" w:hAnsiTheme="minorHAnsi" w:cstheme="minorHAnsi"/>
          <w:spacing w:val="20"/>
        </w:rPr>
        <w:t>).</w:t>
      </w:r>
      <w:r w:rsidR="002D0F97" w:rsidRPr="00317A52">
        <w:rPr>
          <w:rFonts w:asciiTheme="minorHAnsi" w:hAnsiTheme="minorHAnsi" w:cstheme="minorHAnsi"/>
          <w:spacing w:val="20"/>
        </w:rPr>
        <w:t xml:space="preserve"> </w:t>
      </w:r>
    </w:p>
    <w:p w14:paraId="1DE612FF" w14:textId="46B396DE" w:rsidR="00345A12" w:rsidRPr="00317A52" w:rsidRDefault="002D0F97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O terminie szkolenia Wykonawca powiadomi Zamawiającego najpóźniej 3 dni robocze przed planowanym szkoleniem. </w:t>
      </w:r>
      <w:r w:rsidR="007044D9" w:rsidRPr="00317A52">
        <w:rPr>
          <w:rFonts w:asciiTheme="minorHAnsi" w:hAnsiTheme="minorHAnsi" w:cstheme="minorHAnsi"/>
          <w:spacing w:val="20"/>
        </w:rPr>
        <w:t xml:space="preserve"> </w:t>
      </w:r>
    </w:p>
    <w:p w14:paraId="72AFAA6C" w14:textId="4EC07216" w:rsidR="00E53239" w:rsidRPr="00317A52" w:rsidRDefault="00E53239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="Calibri" w:hAnsi="Calibri" w:cs="Calibri"/>
          <w:spacing w:val="20"/>
        </w:rPr>
        <w:t xml:space="preserve">O terminie </w:t>
      </w:r>
      <w:r w:rsidRPr="00317A52">
        <w:rPr>
          <w:rFonts w:ascii="Calibri" w:hAnsi="Calibri"/>
          <w:spacing w:val="20"/>
        </w:rPr>
        <w:t xml:space="preserve">i godzinie </w:t>
      </w:r>
      <w:r w:rsidRPr="00317A52">
        <w:rPr>
          <w:rFonts w:ascii="Calibri" w:hAnsi="Calibri" w:cs="Calibri"/>
          <w:spacing w:val="20"/>
        </w:rPr>
        <w:t xml:space="preserve">szkolenia Wykonawca powiadomi Zamawiającego </w:t>
      </w:r>
      <w:r w:rsidRPr="00317A52">
        <w:rPr>
          <w:rFonts w:ascii="Calibri" w:hAnsi="Calibri"/>
          <w:spacing w:val="20"/>
        </w:rPr>
        <w:t xml:space="preserve">drogą elektroniczną na adres: e.krzysiek@zgorzelec.eu i g.skrzypczyk@zgorzelec.eu </w:t>
      </w:r>
      <w:r w:rsidRPr="00317A52">
        <w:rPr>
          <w:rFonts w:ascii="Calibri" w:hAnsi="Calibri" w:cs="Calibri"/>
          <w:spacing w:val="20"/>
        </w:rPr>
        <w:t>najpóźniej 3 dni robocze przed planowanym szkoleniem.</w:t>
      </w:r>
    </w:p>
    <w:p w14:paraId="1E737C82" w14:textId="74394148" w:rsidR="00345A12" w:rsidRPr="00317A52" w:rsidRDefault="00345A12" w:rsidP="00C675D5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Zamawiane wraz z dostarczanym sprzętem oprogramowanie musi być zainstalowane przez </w:t>
      </w:r>
      <w:r w:rsidR="00D36CC4" w:rsidRPr="00317A52">
        <w:rPr>
          <w:rFonts w:asciiTheme="minorHAnsi" w:hAnsiTheme="minorHAnsi" w:cstheme="minorHAnsi"/>
          <w:spacing w:val="20"/>
        </w:rPr>
        <w:t>W</w:t>
      </w:r>
      <w:r w:rsidRPr="00317A52">
        <w:rPr>
          <w:rFonts w:asciiTheme="minorHAnsi" w:hAnsiTheme="minorHAnsi" w:cstheme="minorHAnsi"/>
          <w:spacing w:val="20"/>
        </w:rPr>
        <w:t>ykonawcę przed fizyczną dostawą zamawianych sprzętów do odbiorców docelowych.</w:t>
      </w:r>
    </w:p>
    <w:p w14:paraId="6A23BC1B" w14:textId="77777777" w:rsidR="00D36CC4" w:rsidRPr="00317A52" w:rsidRDefault="00D36CC4" w:rsidP="00D36CC4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lastRenderedPageBreak/>
        <w:t>Do każdego dostarczonego oprogramowania muszą być załączone oryginalne dokumenty licencyjne uprawniające do jego używania.</w:t>
      </w:r>
    </w:p>
    <w:p w14:paraId="77F438D6" w14:textId="77777777" w:rsidR="00D36CC4" w:rsidRPr="00317A52" w:rsidRDefault="00D36CC4" w:rsidP="00D36CC4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Zamawiający wymaga, aby na dostarczonych urządzeniach była zainstalowana najnowsza stabilna wersja oprogramowania dostępna w dniu podpisania umowy dla określonego modelu i licencji.</w:t>
      </w:r>
    </w:p>
    <w:p w14:paraId="6F35728F" w14:textId="77777777" w:rsidR="00D36CC4" w:rsidRPr="00317A52" w:rsidRDefault="00D36CC4" w:rsidP="00D36CC4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Do każdego urządzenia i oprogramowania musi być dostarczony komplet standardowej dokumentacji dla użytkownika w formie papierowej lub elektronicznej w języku polskim.</w:t>
      </w:r>
    </w:p>
    <w:p w14:paraId="4F7C3FB9" w14:textId="3607F02C" w:rsidR="00345A12" w:rsidRPr="00317A52" w:rsidRDefault="00345A12" w:rsidP="00D36CC4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Zamówione przedmioty muszą być fabrycznie </w:t>
      </w:r>
      <w:r w:rsidR="000522FB" w:rsidRPr="00317A52">
        <w:rPr>
          <w:rFonts w:asciiTheme="minorHAnsi" w:hAnsiTheme="minorHAnsi" w:cstheme="minorHAnsi"/>
          <w:spacing w:val="20"/>
        </w:rPr>
        <w:t>nowe, niezniszczone i kompletne, wyprodukowane nie później niż w 2022 roku</w:t>
      </w:r>
      <w:r w:rsidR="0037011A" w:rsidRPr="00317A52">
        <w:rPr>
          <w:rFonts w:asciiTheme="minorHAnsi" w:hAnsiTheme="minorHAnsi" w:cstheme="minorHAnsi"/>
          <w:spacing w:val="20"/>
        </w:rPr>
        <w:t>.</w:t>
      </w:r>
    </w:p>
    <w:p w14:paraId="699587E5" w14:textId="08EB8DA3" w:rsidR="00BC0549" w:rsidRPr="00317A52" w:rsidRDefault="00BC0549" w:rsidP="00317A52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" w:hAnsi="Calibri"/>
          <w:spacing w:val="20"/>
        </w:rPr>
      </w:pPr>
      <w:r w:rsidRPr="00317A52">
        <w:rPr>
          <w:rFonts w:ascii="Calibri" w:hAnsi="Calibri"/>
          <w:spacing w:val="20"/>
        </w:rPr>
        <w:t>Wykonawca udziela Zamawiającemu 24 miesięcznej gwarancji jakości na dostarczone podłogi interaktywne z zastrzeżeniem, że Wykonawca udzieli 12 miesięczn</w:t>
      </w:r>
      <w:r w:rsidR="00317A52">
        <w:rPr>
          <w:rFonts w:ascii="Calibri" w:hAnsi="Calibri"/>
          <w:spacing w:val="20"/>
        </w:rPr>
        <w:t>ej</w:t>
      </w:r>
      <w:r w:rsidRPr="00317A52">
        <w:rPr>
          <w:rFonts w:ascii="Calibri" w:hAnsi="Calibri"/>
          <w:spacing w:val="20"/>
        </w:rPr>
        <w:t xml:space="preserve"> lub 2000 godzin gwarancji na lampę projektową, licząc od daty podpisania protokołu odbioru. Bieg gwarancji rozpocznie się z dniem podpisania protokołu odbioru. </w:t>
      </w:r>
    </w:p>
    <w:p w14:paraId="6CA57465" w14:textId="434E30EA" w:rsidR="00345A12" w:rsidRPr="00317A52" w:rsidRDefault="00345A12" w:rsidP="00D36CC4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Wykonawca wymieni wadliwe przedmioty zamówienia na wolne od wad w ciągu 14 dni roboczych, licząc od momentu zgłoszenia</w:t>
      </w:r>
      <w:r w:rsidR="005C4EF5" w:rsidRPr="00317A52">
        <w:rPr>
          <w:rFonts w:asciiTheme="minorHAnsi" w:hAnsiTheme="minorHAnsi" w:cstheme="minorHAnsi"/>
          <w:spacing w:val="20"/>
        </w:rPr>
        <w:t xml:space="preserve"> na wskazany adres e-</w:t>
      </w:r>
      <w:r w:rsidR="007044D9" w:rsidRPr="00317A52">
        <w:rPr>
          <w:rFonts w:asciiTheme="minorHAnsi" w:hAnsiTheme="minorHAnsi" w:cstheme="minorHAnsi"/>
          <w:spacing w:val="20"/>
        </w:rPr>
        <w:t>mail</w:t>
      </w:r>
      <w:r w:rsidRPr="00317A52">
        <w:rPr>
          <w:rFonts w:asciiTheme="minorHAnsi" w:hAnsiTheme="minorHAnsi" w:cstheme="minorHAnsi"/>
          <w:spacing w:val="20"/>
        </w:rPr>
        <w:t xml:space="preserve">. W tym celu </w:t>
      </w:r>
      <w:r w:rsidR="007044D9" w:rsidRPr="00317A52">
        <w:rPr>
          <w:rFonts w:asciiTheme="minorHAnsi" w:hAnsiTheme="minorHAnsi" w:cstheme="minorHAnsi"/>
          <w:spacing w:val="20"/>
        </w:rPr>
        <w:t xml:space="preserve">Wykonawca </w:t>
      </w:r>
      <w:r w:rsidRPr="00317A52">
        <w:rPr>
          <w:rFonts w:asciiTheme="minorHAnsi" w:hAnsiTheme="minorHAnsi" w:cstheme="minorHAnsi"/>
          <w:spacing w:val="20"/>
        </w:rPr>
        <w:t xml:space="preserve">odbierze wadliwe przedmioty zamówienia i dostarczy </w:t>
      </w:r>
      <w:r w:rsidR="007044D9" w:rsidRPr="00317A52">
        <w:rPr>
          <w:rFonts w:asciiTheme="minorHAnsi" w:hAnsiTheme="minorHAnsi" w:cstheme="minorHAnsi"/>
          <w:spacing w:val="20"/>
        </w:rPr>
        <w:t xml:space="preserve">nowe, </w:t>
      </w:r>
      <w:r w:rsidR="005C4EF5" w:rsidRPr="00317A52">
        <w:rPr>
          <w:rFonts w:asciiTheme="minorHAnsi" w:hAnsiTheme="minorHAnsi" w:cstheme="minorHAnsi"/>
          <w:spacing w:val="20"/>
        </w:rPr>
        <w:t>wolne od wad, wraz  z montażem w miejscu pierwotnym.</w:t>
      </w:r>
    </w:p>
    <w:p w14:paraId="226F3EE1" w14:textId="77777777" w:rsidR="00345A12" w:rsidRPr="00317A52" w:rsidRDefault="00345A12" w:rsidP="00845461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Urządzenia i ich komponenty muszą być oznakowane przez producentów w taki sposób, aby możliwa była identyfikacja zarówno produktu jak i producenta oraz identyfikacja daty produkcji.</w:t>
      </w:r>
    </w:p>
    <w:p w14:paraId="04994E2D" w14:textId="77777777" w:rsidR="00345A12" w:rsidRPr="00317A52" w:rsidRDefault="00345A12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Wszystkie urządzenia muszą posiadać oznakowanie CE produktu.</w:t>
      </w:r>
    </w:p>
    <w:p w14:paraId="0FBB5FDD" w14:textId="66203F32" w:rsidR="00341478" w:rsidRPr="00317A52" w:rsidRDefault="00345A12" w:rsidP="00C675D5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spacing w:val="20"/>
        </w:rPr>
      </w:pPr>
      <w:r w:rsidRPr="00317A52">
        <w:rPr>
          <w:rFonts w:asciiTheme="minorHAnsi" w:hAnsiTheme="minorHAnsi" w:cstheme="minorHAnsi"/>
          <w:spacing w:val="20"/>
        </w:rPr>
        <w:t>Koszty transportu oraz koszty odpowiedzialności cywilnej za powstałe uszkodzenia podczas realizacji przedmiotu zamówienia pokrywa Wykonawca.</w:t>
      </w:r>
    </w:p>
    <w:p w14:paraId="772A03AF" w14:textId="73AB20BC" w:rsidR="00826191" w:rsidRPr="00317A52" w:rsidRDefault="00826191" w:rsidP="00E20AEB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Miejsce dostawy</w:t>
      </w:r>
      <w:r w:rsidR="0037011A" w:rsidRPr="00317A52">
        <w:rPr>
          <w:rFonts w:asciiTheme="minorHAnsi" w:hAnsiTheme="minorHAnsi" w:cstheme="minorHAnsi"/>
          <w:spacing w:val="20"/>
        </w:rPr>
        <w:t xml:space="preserve"> i instalacji</w:t>
      </w:r>
      <w:r w:rsidRPr="00317A52">
        <w:rPr>
          <w:rFonts w:asciiTheme="minorHAnsi" w:hAnsiTheme="minorHAnsi" w:cstheme="minorHAnsi"/>
          <w:spacing w:val="20"/>
        </w:rPr>
        <w:t xml:space="preserve">: </w:t>
      </w:r>
    </w:p>
    <w:p w14:paraId="21DC4C95" w14:textId="63FEB252" w:rsidR="00826191" w:rsidRPr="00317A52" w:rsidRDefault="00826191" w:rsidP="000309A1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Przedszkole Publiczne nr 2, ul. Kościuszki</w:t>
      </w:r>
      <w:r w:rsidR="00E20AEB" w:rsidRPr="00317A52">
        <w:rPr>
          <w:rFonts w:asciiTheme="minorHAnsi" w:hAnsiTheme="minorHAnsi" w:cstheme="minorHAnsi"/>
          <w:spacing w:val="20"/>
        </w:rPr>
        <w:t xml:space="preserve"> 1</w:t>
      </w:r>
      <w:r w:rsidRPr="00317A52">
        <w:rPr>
          <w:rFonts w:asciiTheme="minorHAnsi" w:hAnsiTheme="minorHAnsi" w:cstheme="minorHAnsi"/>
          <w:spacing w:val="20"/>
        </w:rPr>
        <w:t>, 59-900 Zgorzelec</w:t>
      </w:r>
      <w:r w:rsidR="000309A1" w:rsidRPr="00317A52">
        <w:rPr>
          <w:rFonts w:asciiTheme="minorHAnsi" w:hAnsiTheme="minorHAnsi" w:cstheme="minorHAnsi"/>
          <w:spacing w:val="20"/>
        </w:rPr>
        <w:t>;</w:t>
      </w:r>
      <w:r w:rsidRPr="00317A52">
        <w:rPr>
          <w:rFonts w:asciiTheme="minorHAnsi" w:hAnsiTheme="minorHAnsi" w:cstheme="minorHAnsi"/>
          <w:spacing w:val="20"/>
        </w:rPr>
        <w:t xml:space="preserve"> </w:t>
      </w:r>
    </w:p>
    <w:p w14:paraId="246230DB" w14:textId="77777777" w:rsidR="000309A1" w:rsidRPr="00317A52" w:rsidRDefault="00826191" w:rsidP="000309A1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Przedszkole Publiczne nr 8 z Oddziałami Integracyjnymi, ul. </w:t>
      </w:r>
      <w:r w:rsidR="00E20AEB" w:rsidRPr="00317A52">
        <w:rPr>
          <w:rFonts w:asciiTheme="minorHAnsi" w:hAnsiTheme="minorHAnsi" w:cstheme="minorHAnsi"/>
          <w:spacing w:val="20"/>
        </w:rPr>
        <w:t>Św. Jana 21 a</w:t>
      </w:r>
      <w:r w:rsidRPr="00317A52">
        <w:rPr>
          <w:rFonts w:asciiTheme="minorHAnsi" w:hAnsiTheme="minorHAnsi" w:cstheme="minorHAnsi"/>
          <w:spacing w:val="20"/>
        </w:rPr>
        <w:t>, 59-900 Zgorzelec</w:t>
      </w:r>
      <w:r w:rsidR="000309A1" w:rsidRPr="00317A52">
        <w:rPr>
          <w:rFonts w:asciiTheme="minorHAnsi" w:hAnsiTheme="minorHAnsi" w:cstheme="minorHAnsi"/>
          <w:spacing w:val="20"/>
        </w:rPr>
        <w:t>;</w:t>
      </w:r>
    </w:p>
    <w:p w14:paraId="1B879A1E" w14:textId="492CA5DE" w:rsidR="00826191" w:rsidRPr="00317A52" w:rsidRDefault="00826191" w:rsidP="000309A1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Przedszkole Publiczne nr 9, ul. </w:t>
      </w:r>
      <w:r w:rsidR="00E20AEB" w:rsidRPr="00317A52">
        <w:rPr>
          <w:rFonts w:asciiTheme="minorHAnsi" w:hAnsiTheme="minorHAnsi" w:cstheme="minorHAnsi"/>
          <w:spacing w:val="20"/>
        </w:rPr>
        <w:t>Powstańców Śląskich 62</w:t>
      </w:r>
      <w:r w:rsidRPr="00317A52">
        <w:rPr>
          <w:rFonts w:asciiTheme="minorHAnsi" w:hAnsiTheme="minorHAnsi" w:cstheme="minorHAnsi"/>
          <w:spacing w:val="20"/>
        </w:rPr>
        <w:t>, 59-900 Zgorzelec</w:t>
      </w:r>
      <w:r w:rsidR="000309A1" w:rsidRPr="00317A52">
        <w:rPr>
          <w:rFonts w:asciiTheme="minorHAnsi" w:hAnsiTheme="minorHAnsi" w:cstheme="minorHAnsi"/>
          <w:spacing w:val="20"/>
        </w:rPr>
        <w:t>;</w:t>
      </w:r>
      <w:r w:rsidRPr="00317A52">
        <w:rPr>
          <w:rFonts w:asciiTheme="minorHAnsi" w:hAnsiTheme="minorHAnsi" w:cstheme="minorHAnsi"/>
          <w:spacing w:val="20"/>
        </w:rPr>
        <w:t xml:space="preserve"> </w:t>
      </w:r>
    </w:p>
    <w:p w14:paraId="3C302606" w14:textId="6748EDFB" w:rsidR="00826191" w:rsidRPr="00317A52" w:rsidRDefault="00826191" w:rsidP="000309A1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lastRenderedPageBreak/>
        <w:t xml:space="preserve">Żłobek Miejski, ul. </w:t>
      </w:r>
      <w:r w:rsidR="00E20AEB" w:rsidRPr="00317A52">
        <w:rPr>
          <w:rFonts w:asciiTheme="minorHAnsi" w:hAnsiTheme="minorHAnsi" w:cstheme="minorHAnsi"/>
          <w:spacing w:val="20"/>
        </w:rPr>
        <w:t xml:space="preserve">Broniewskiego 27b, </w:t>
      </w:r>
      <w:r w:rsidRPr="00317A52">
        <w:rPr>
          <w:rFonts w:asciiTheme="minorHAnsi" w:hAnsiTheme="minorHAnsi" w:cstheme="minorHAnsi"/>
          <w:spacing w:val="20"/>
        </w:rPr>
        <w:t>59-900 Zgorzelec</w:t>
      </w:r>
      <w:r w:rsidR="0048075B" w:rsidRPr="00317A52">
        <w:rPr>
          <w:rFonts w:asciiTheme="minorHAnsi" w:hAnsiTheme="minorHAnsi" w:cstheme="minorHAnsi"/>
          <w:spacing w:val="20"/>
        </w:rPr>
        <w:t xml:space="preserve">. </w:t>
      </w:r>
      <w:r w:rsidRPr="00317A52">
        <w:rPr>
          <w:rFonts w:asciiTheme="minorHAnsi" w:hAnsiTheme="minorHAnsi" w:cstheme="minorHAnsi"/>
          <w:spacing w:val="20"/>
        </w:rPr>
        <w:t xml:space="preserve"> </w:t>
      </w:r>
    </w:p>
    <w:p w14:paraId="6E90BA85" w14:textId="66AE24DE" w:rsidR="004F5E5A" w:rsidRPr="00317A52" w:rsidRDefault="006025DA" w:rsidP="00C675D5">
      <w:pPr>
        <w:pStyle w:val="Akapitzlist"/>
        <w:numPr>
          <w:ilvl w:val="0"/>
          <w:numId w:val="12"/>
        </w:numPr>
        <w:tabs>
          <w:tab w:val="left" w:pos="2268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O  </w:t>
      </w:r>
      <w:r w:rsidR="004F5E5A" w:rsidRPr="00317A52">
        <w:rPr>
          <w:rFonts w:asciiTheme="minorHAnsi" w:hAnsiTheme="minorHAnsi" w:cstheme="minorHAnsi"/>
          <w:spacing w:val="20"/>
        </w:rPr>
        <w:t>zamówienie mogą ubiegać się wyłącznie wykonawcy, którzy:</w:t>
      </w:r>
    </w:p>
    <w:p w14:paraId="41506578" w14:textId="02F50152" w:rsidR="004F5E5A" w:rsidRPr="00317A52" w:rsidRDefault="004F5E5A" w:rsidP="00826191">
      <w:pPr>
        <w:pStyle w:val="Akapitzlist"/>
        <w:numPr>
          <w:ilvl w:val="0"/>
          <w:numId w:val="3"/>
        </w:numPr>
        <w:tabs>
          <w:tab w:val="left" w:pos="426"/>
          <w:tab w:val="left" w:pos="2268"/>
        </w:tabs>
        <w:suppressAutoHyphens w:val="0"/>
        <w:spacing w:line="360" w:lineRule="auto"/>
        <w:ind w:left="0" w:firstLine="77"/>
        <w:contextualSpacing/>
        <w:jc w:val="both"/>
        <w:rPr>
          <w:rFonts w:asciiTheme="minorHAnsi" w:hAnsiTheme="minorHAnsi" w:cstheme="minorHAnsi"/>
          <w:spacing w:val="20"/>
        </w:rPr>
      </w:pPr>
      <w:bookmarkStart w:id="0" w:name="_Hlk101343764"/>
      <w:r w:rsidRPr="00317A52">
        <w:rPr>
          <w:rFonts w:asciiTheme="minorHAnsi" w:hAnsiTheme="minorHAnsi" w:cstheme="minorHAnsi"/>
          <w:spacing w:val="20"/>
        </w:rPr>
        <w:t xml:space="preserve">posiadają potencjał techniczny i osobowy niezbędny do wykonania zamówienia. </w:t>
      </w:r>
      <w:bookmarkEnd w:id="0"/>
      <w:r w:rsidRPr="00317A52">
        <w:rPr>
          <w:rFonts w:asciiTheme="minorHAnsi" w:hAnsiTheme="minorHAnsi" w:cstheme="minorHAnsi"/>
          <w:spacing w:val="20"/>
        </w:rPr>
        <w:t xml:space="preserve">Wykonawca złoży w tym zakresie oświadczenie będące załącznikiem </w:t>
      </w:r>
      <w:r w:rsidR="00C63EAB" w:rsidRPr="00317A52">
        <w:rPr>
          <w:rFonts w:asciiTheme="minorHAnsi" w:hAnsiTheme="minorHAnsi" w:cstheme="minorHAnsi"/>
          <w:spacing w:val="20"/>
        </w:rPr>
        <w:t xml:space="preserve">nr 2 </w:t>
      </w:r>
      <w:r w:rsidRPr="00317A52">
        <w:rPr>
          <w:rFonts w:asciiTheme="minorHAnsi" w:hAnsiTheme="minorHAnsi" w:cstheme="minorHAnsi"/>
          <w:spacing w:val="20"/>
        </w:rPr>
        <w:t>do oferty,</w:t>
      </w:r>
    </w:p>
    <w:p w14:paraId="35EA3DCF" w14:textId="2BCBFC03" w:rsidR="00F94473" w:rsidRPr="00317A52" w:rsidRDefault="00F94473" w:rsidP="00F94473">
      <w:pPr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826191" w:rsidRPr="00317A52">
        <w:rPr>
          <w:rFonts w:asciiTheme="minorHAnsi" w:hAnsiTheme="minorHAnsi" w:cstheme="minorHAnsi"/>
          <w:spacing w:val="20"/>
        </w:rPr>
        <w:t xml:space="preserve">nie zostali wykluczeni </w:t>
      </w:r>
      <w:r w:rsidRPr="00317A52">
        <w:rPr>
          <w:rFonts w:asciiTheme="minorHAnsi" w:hAnsiTheme="minorHAnsi" w:cstheme="minorHAnsi"/>
          <w:spacing w:val="20"/>
        </w:rPr>
        <w:t>z postępowania na podstawie art. 7 ust. 1 ustawy z dnia 13 kwietnia 2022 r. o szczególnych rozwiązaniach w zakresie przeciwdziałania wspieraniu agresji na Ukrainę oraz służących ochronie bezpieczeństwa narodowego (Dz. U. z 2022 r., poz. 835). Wykonawca złoży w tym zakresie oświadczenie będące załącznikiem nr 3 do oferty .</w:t>
      </w:r>
    </w:p>
    <w:p w14:paraId="4C110BDF" w14:textId="2375F764" w:rsidR="00AD12D4" w:rsidRPr="00317A52" w:rsidRDefault="004F5E5A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Wybrany w postępowaniu Wykonawca zobowiązany jest w terminie do 3 dni </w:t>
      </w:r>
      <w:r w:rsidR="00C675D5" w:rsidRPr="00317A52">
        <w:rPr>
          <w:rFonts w:asciiTheme="minorHAnsi" w:hAnsiTheme="minorHAnsi" w:cstheme="minorHAnsi"/>
          <w:spacing w:val="20"/>
        </w:rPr>
        <w:t xml:space="preserve">roboczych </w:t>
      </w:r>
      <w:r w:rsidRPr="00317A52">
        <w:rPr>
          <w:rFonts w:asciiTheme="minorHAnsi" w:hAnsiTheme="minorHAnsi" w:cstheme="minorHAnsi"/>
          <w:spacing w:val="20"/>
        </w:rPr>
        <w:t xml:space="preserve">od otrzymania informacji o wyborze </w:t>
      </w:r>
      <w:r w:rsidR="00AD12D4" w:rsidRPr="00317A52">
        <w:rPr>
          <w:rFonts w:asciiTheme="minorHAnsi" w:hAnsiTheme="minorHAnsi" w:cstheme="minorHAnsi"/>
          <w:spacing w:val="20"/>
        </w:rPr>
        <w:t xml:space="preserve">przekazać </w:t>
      </w:r>
      <w:r w:rsidR="0048075B" w:rsidRPr="00317A52">
        <w:rPr>
          <w:rFonts w:asciiTheme="minorHAnsi" w:hAnsiTheme="minorHAnsi" w:cstheme="minorHAnsi"/>
          <w:spacing w:val="20"/>
        </w:rPr>
        <w:t xml:space="preserve">dane osoby odpowiedzialne za realizację zamówienia oraz dane osoby </w:t>
      </w:r>
      <w:r w:rsidRPr="00317A52">
        <w:rPr>
          <w:rFonts w:asciiTheme="minorHAnsi" w:hAnsiTheme="minorHAnsi" w:cstheme="minorHAnsi"/>
          <w:spacing w:val="20"/>
        </w:rPr>
        <w:t xml:space="preserve">która będzie wykonywała </w:t>
      </w:r>
      <w:r w:rsidR="00AD12D4" w:rsidRPr="00317A52">
        <w:rPr>
          <w:rFonts w:asciiTheme="minorHAnsi" w:hAnsiTheme="minorHAnsi" w:cstheme="minorHAnsi"/>
          <w:spacing w:val="20"/>
        </w:rPr>
        <w:t>usługę montażu sprzętu oraz usługę instruktażu</w:t>
      </w:r>
      <w:r w:rsidR="0048075B" w:rsidRPr="00317A52">
        <w:rPr>
          <w:rFonts w:asciiTheme="minorHAnsi" w:hAnsiTheme="minorHAnsi" w:cstheme="minorHAnsi"/>
          <w:spacing w:val="20"/>
        </w:rPr>
        <w:t xml:space="preserve"> zgodnie z załącznikiem nr </w:t>
      </w:r>
      <w:r w:rsidR="00F94473" w:rsidRPr="00317A52">
        <w:rPr>
          <w:rFonts w:asciiTheme="minorHAnsi" w:hAnsiTheme="minorHAnsi" w:cstheme="minorHAnsi"/>
          <w:spacing w:val="20"/>
        </w:rPr>
        <w:t>4</w:t>
      </w:r>
      <w:r w:rsidR="00AD12D4" w:rsidRPr="00317A52">
        <w:rPr>
          <w:rFonts w:asciiTheme="minorHAnsi" w:hAnsiTheme="minorHAnsi" w:cstheme="minorHAnsi"/>
          <w:spacing w:val="20"/>
        </w:rPr>
        <w:t>.</w:t>
      </w:r>
    </w:p>
    <w:p w14:paraId="3B5465B3" w14:textId="6DAE2A14" w:rsidR="00826191" w:rsidRPr="00317A52" w:rsidRDefault="00826191" w:rsidP="00C675D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Termin realizacji przedmiotu zamówienia do 40 dni kalendarzowych liczonych od dnia następnego po podpisaniu umowy. Wykonawca może dostarczyć przedmiot umowy za pomocą jednej lub kilku dostaw. </w:t>
      </w:r>
    </w:p>
    <w:p w14:paraId="4D91455D" w14:textId="4F1CDFD0" w:rsidR="00826191" w:rsidRPr="00317A52" w:rsidRDefault="00826191" w:rsidP="00C675D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Dostaw</w:t>
      </w:r>
      <w:r w:rsidR="001F31AA" w:rsidRPr="00317A52">
        <w:rPr>
          <w:rFonts w:asciiTheme="minorHAnsi" w:hAnsiTheme="minorHAnsi" w:cstheme="minorHAnsi"/>
          <w:spacing w:val="20"/>
        </w:rPr>
        <w:t>a/</w:t>
      </w:r>
      <w:r w:rsidRPr="00317A52">
        <w:rPr>
          <w:rFonts w:asciiTheme="minorHAnsi" w:hAnsiTheme="minorHAnsi" w:cstheme="minorHAnsi"/>
          <w:spacing w:val="20"/>
        </w:rPr>
        <w:t xml:space="preserve">y będą realizowane w godzinach pracy placówek wymienionych w pkt. </w:t>
      </w:r>
      <w:r w:rsidR="00C675D5" w:rsidRPr="00317A52">
        <w:rPr>
          <w:rFonts w:asciiTheme="minorHAnsi" w:hAnsiTheme="minorHAnsi" w:cstheme="minorHAnsi"/>
          <w:spacing w:val="20"/>
        </w:rPr>
        <w:t>2</w:t>
      </w:r>
      <w:r w:rsidRPr="00317A52">
        <w:rPr>
          <w:rFonts w:asciiTheme="minorHAnsi" w:hAnsiTheme="minorHAnsi" w:cstheme="minorHAnsi"/>
          <w:spacing w:val="20"/>
        </w:rPr>
        <w:t>), od poniedziałku do piątku od godz. 8:00 do godz. 1</w:t>
      </w:r>
      <w:r w:rsidR="00C675D5" w:rsidRPr="00317A52">
        <w:rPr>
          <w:rFonts w:asciiTheme="minorHAnsi" w:hAnsiTheme="minorHAnsi" w:cstheme="minorHAnsi"/>
          <w:spacing w:val="20"/>
        </w:rPr>
        <w:t>6</w:t>
      </w:r>
      <w:r w:rsidR="00E20AEB" w:rsidRPr="00317A52">
        <w:rPr>
          <w:rFonts w:asciiTheme="minorHAnsi" w:hAnsiTheme="minorHAnsi" w:cstheme="minorHAnsi"/>
          <w:spacing w:val="20"/>
        </w:rPr>
        <w:t xml:space="preserve">:00, z wyłączeniem dni ustawowo wolnych od pracy, </w:t>
      </w:r>
      <w:r w:rsidRPr="00317A52">
        <w:rPr>
          <w:rFonts w:asciiTheme="minorHAnsi" w:hAnsiTheme="minorHAnsi" w:cstheme="minorHAnsi"/>
          <w:spacing w:val="20"/>
        </w:rPr>
        <w:t xml:space="preserve">po wcześniejszym </w:t>
      </w:r>
      <w:r w:rsidR="001F31AA" w:rsidRPr="00317A52">
        <w:rPr>
          <w:rFonts w:asciiTheme="minorHAnsi" w:hAnsiTheme="minorHAnsi" w:cstheme="minorHAnsi"/>
          <w:spacing w:val="20"/>
        </w:rPr>
        <w:t>ustaleniu terminu</w:t>
      </w:r>
      <w:r w:rsidR="00C675D5" w:rsidRPr="00317A52">
        <w:rPr>
          <w:rFonts w:asciiTheme="minorHAnsi" w:hAnsiTheme="minorHAnsi" w:cstheme="minorHAnsi"/>
          <w:spacing w:val="20"/>
        </w:rPr>
        <w:t xml:space="preserve"> z Zamawiającym</w:t>
      </w:r>
      <w:r w:rsidR="001F31AA" w:rsidRPr="00317A52">
        <w:rPr>
          <w:rFonts w:asciiTheme="minorHAnsi" w:hAnsiTheme="minorHAnsi" w:cstheme="minorHAnsi"/>
          <w:spacing w:val="20"/>
        </w:rPr>
        <w:t xml:space="preserve">. </w:t>
      </w:r>
    </w:p>
    <w:p w14:paraId="6EBE192A" w14:textId="3D14D25E" w:rsidR="00010388" w:rsidRPr="00317A52" w:rsidRDefault="00010388" w:rsidP="00010388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pacing w:val="20"/>
        </w:rPr>
      </w:pPr>
      <w:r w:rsidRPr="00317A52">
        <w:rPr>
          <w:rFonts w:ascii="Calibri" w:hAnsi="Calibri" w:cs="Calibri"/>
          <w:spacing w:val="20"/>
        </w:rPr>
        <w:t>Wy</w:t>
      </w:r>
      <w:r w:rsidRPr="00317A52">
        <w:rPr>
          <w:rFonts w:ascii="Calibri" w:hAnsi="Calibri"/>
          <w:spacing w:val="20"/>
        </w:rPr>
        <w:t>konawca poinformuje Zamawiającego o terminie</w:t>
      </w:r>
      <w:r w:rsidR="001903CB" w:rsidRPr="00317A52">
        <w:rPr>
          <w:rFonts w:ascii="Calibri" w:hAnsi="Calibri"/>
          <w:spacing w:val="20"/>
        </w:rPr>
        <w:t xml:space="preserve">, </w:t>
      </w:r>
      <w:r w:rsidRPr="00317A52">
        <w:rPr>
          <w:rFonts w:ascii="Calibri" w:hAnsi="Calibri"/>
          <w:spacing w:val="20"/>
        </w:rPr>
        <w:t>godzinie dostawy</w:t>
      </w:r>
      <w:r w:rsidR="001903CB" w:rsidRPr="00317A52">
        <w:rPr>
          <w:rFonts w:ascii="Calibri" w:hAnsi="Calibri"/>
          <w:spacing w:val="20"/>
        </w:rPr>
        <w:t xml:space="preserve"> i montażu</w:t>
      </w:r>
      <w:r w:rsidRPr="00317A52">
        <w:rPr>
          <w:rFonts w:ascii="Calibri" w:hAnsi="Calibri"/>
          <w:spacing w:val="20"/>
        </w:rPr>
        <w:t xml:space="preserve"> przedmiotu </w:t>
      </w:r>
      <w:r w:rsidR="00E53239" w:rsidRPr="00317A52">
        <w:rPr>
          <w:rFonts w:ascii="Calibri" w:hAnsi="Calibri"/>
          <w:spacing w:val="20"/>
        </w:rPr>
        <w:t>zamówienia</w:t>
      </w:r>
      <w:r w:rsidRPr="00317A52">
        <w:rPr>
          <w:rFonts w:ascii="Calibri" w:hAnsi="Calibri"/>
          <w:spacing w:val="20"/>
        </w:rPr>
        <w:t>, o którym mowa w § 1 drogą elektroniczną na adres g.skrzypczyk@zgorzelec.eu i e.krzysiek@zgorzelec.eu, z co najmniej 3-dniowym wyprzedzeniem.</w:t>
      </w:r>
    </w:p>
    <w:p w14:paraId="10C736DA" w14:textId="32976EA4" w:rsidR="00826191" w:rsidRPr="00317A52" w:rsidRDefault="00826191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Wynagrodzenie za przedmiot zamówienia zostanie uregulow</w:t>
      </w:r>
      <w:r w:rsidR="001F31AA" w:rsidRPr="00317A52">
        <w:rPr>
          <w:rFonts w:asciiTheme="minorHAnsi" w:hAnsiTheme="minorHAnsi" w:cstheme="minorHAnsi"/>
          <w:spacing w:val="20"/>
        </w:rPr>
        <w:t xml:space="preserve">any na podstawie jednej faktury do 30 dni od dnia dostarczenia do Zamawiającego prawidłowo wystawionej faktury. </w:t>
      </w:r>
    </w:p>
    <w:p w14:paraId="4864F1E7" w14:textId="4F98F3F0" w:rsidR="00826191" w:rsidRPr="00317A52" w:rsidRDefault="00826191" w:rsidP="00C675D5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lastRenderedPageBreak/>
        <w:t>Podstawą do wystawienia faktury przez Wykonawcę bę</w:t>
      </w:r>
      <w:r w:rsidR="001F31AA" w:rsidRPr="00317A52">
        <w:rPr>
          <w:rFonts w:asciiTheme="minorHAnsi" w:hAnsiTheme="minorHAnsi" w:cstheme="minorHAnsi"/>
          <w:spacing w:val="20"/>
        </w:rPr>
        <w:t xml:space="preserve">dzie, podpisany bez </w:t>
      </w:r>
      <w:r w:rsidRPr="00317A52">
        <w:rPr>
          <w:rFonts w:asciiTheme="minorHAnsi" w:hAnsiTheme="minorHAnsi" w:cstheme="minorHAnsi"/>
          <w:spacing w:val="20"/>
        </w:rPr>
        <w:t xml:space="preserve"> uwag przez przedstawicieli </w:t>
      </w:r>
      <w:r w:rsidR="001F31AA" w:rsidRPr="00317A52">
        <w:rPr>
          <w:rFonts w:asciiTheme="minorHAnsi" w:hAnsiTheme="minorHAnsi" w:cstheme="minorHAnsi"/>
          <w:spacing w:val="20"/>
        </w:rPr>
        <w:t>obu</w:t>
      </w:r>
      <w:r w:rsidRPr="00317A52">
        <w:rPr>
          <w:rFonts w:asciiTheme="minorHAnsi" w:hAnsiTheme="minorHAnsi" w:cstheme="minorHAnsi"/>
          <w:spacing w:val="20"/>
        </w:rPr>
        <w:t xml:space="preserve"> stron, </w:t>
      </w:r>
      <w:r w:rsidR="001F31AA" w:rsidRPr="00317A52">
        <w:rPr>
          <w:rFonts w:asciiTheme="minorHAnsi" w:hAnsiTheme="minorHAnsi" w:cstheme="minorHAnsi"/>
          <w:spacing w:val="20"/>
        </w:rPr>
        <w:t>protokół</w:t>
      </w:r>
      <w:r w:rsidRPr="00317A52">
        <w:rPr>
          <w:rFonts w:asciiTheme="minorHAnsi" w:hAnsiTheme="minorHAnsi" w:cstheme="minorHAnsi"/>
          <w:spacing w:val="20"/>
        </w:rPr>
        <w:t xml:space="preserve"> odbioru. </w:t>
      </w:r>
    </w:p>
    <w:p w14:paraId="7A758264" w14:textId="0FDA4257" w:rsidR="006025DA" w:rsidRPr="00317A52" w:rsidRDefault="006025DA" w:rsidP="00C675D5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T</w:t>
      </w:r>
      <w:r w:rsidR="004F5E5A" w:rsidRPr="00317A52">
        <w:rPr>
          <w:rFonts w:asciiTheme="minorHAnsi" w:hAnsiTheme="minorHAnsi" w:cstheme="minorHAnsi"/>
          <w:spacing w:val="20"/>
        </w:rPr>
        <w:t>ermin składania ofert</w:t>
      </w:r>
      <w:r w:rsidRPr="00317A52">
        <w:rPr>
          <w:rFonts w:asciiTheme="minorHAnsi" w:hAnsiTheme="minorHAnsi" w:cstheme="minorHAnsi"/>
          <w:spacing w:val="20"/>
        </w:rPr>
        <w:t xml:space="preserve">: </w:t>
      </w:r>
      <w:r w:rsidR="004F5E5A" w:rsidRPr="00317A52">
        <w:rPr>
          <w:rFonts w:asciiTheme="minorHAnsi" w:hAnsiTheme="minorHAnsi" w:cstheme="minorHAnsi"/>
          <w:spacing w:val="20"/>
        </w:rPr>
        <w:t xml:space="preserve">do </w:t>
      </w:r>
      <w:r w:rsidR="001903CB" w:rsidRPr="00317A52">
        <w:rPr>
          <w:rFonts w:asciiTheme="minorHAnsi" w:hAnsiTheme="minorHAnsi" w:cstheme="minorHAnsi"/>
          <w:spacing w:val="20"/>
        </w:rPr>
        <w:t>15.</w:t>
      </w:r>
      <w:r w:rsidR="00AD12D4" w:rsidRPr="00317A52">
        <w:rPr>
          <w:rFonts w:asciiTheme="minorHAnsi" w:hAnsiTheme="minorHAnsi" w:cstheme="minorHAnsi"/>
          <w:spacing w:val="20"/>
        </w:rPr>
        <w:t>03.2023</w:t>
      </w:r>
      <w:r w:rsidR="004F5E5A" w:rsidRPr="00317A52">
        <w:rPr>
          <w:rFonts w:asciiTheme="minorHAnsi" w:hAnsiTheme="minorHAnsi" w:cstheme="minorHAnsi"/>
          <w:spacing w:val="20"/>
        </w:rPr>
        <w:t xml:space="preserve"> r. do godziny </w:t>
      </w:r>
      <w:r w:rsidRPr="00317A52">
        <w:rPr>
          <w:rFonts w:asciiTheme="minorHAnsi" w:hAnsiTheme="minorHAnsi" w:cstheme="minorHAnsi"/>
          <w:spacing w:val="20"/>
        </w:rPr>
        <w:t>8</w:t>
      </w:r>
      <w:r w:rsidR="004F5E5A" w:rsidRPr="00317A52">
        <w:rPr>
          <w:rFonts w:asciiTheme="minorHAnsi" w:hAnsiTheme="minorHAnsi" w:cstheme="minorHAnsi"/>
          <w:spacing w:val="20"/>
        </w:rPr>
        <w:t>:00</w:t>
      </w:r>
      <w:r w:rsidRPr="00317A52">
        <w:rPr>
          <w:rFonts w:asciiTheme="minorHAnsi" w:hAnsiTheme="minorHAnsi" w:cstheme="minorHAnsi"/>
          <w:spacing w:val="20"/>
        </w:rPr>
        <w:t xml:space="preserve"> za pośrednictwem platformy zakupowej</w:t>
      </w:r>
      <w:r w:rsidR="0018395F" w:rsidRPr="00317A52">
        <w:rPr>
          <w:rFonts w:asciiTheme="minorHAnsi" w:hAnsiTheme="minorHAnsi" w:cstheme="minorHAnsi"/>
          <w:spacing w:val="20"/>
        </w:rPr>
        <w:t>.</w:t>
      </w:r>
      <w:r w:rsidRPr="00317A52">
        <w:rPr>
          <w:rFonts w:asciiTheme="minorHAnsi" w:hAnsiTheme="minorHAnsi" w:cstheme="minorHAnsi"/>
          <w:spacing w:val="20"/>
        </w:rPr>
        <w:t xml:space="preserve"> </w:t>
      </w:r>
    </w:p>
    <w:p w14:paraId="00A0C1AD" w14:textId="77777777" w:rsidR="00C63EAB" w:rsidRPr="00317A52" w:rsidRDefault="00C63EAB" w:rsidP="00C63EAB">
      <w:pPr>
        <w:numPr>
          <w:ilvl w:val="0"/>
          <w:numId w:val="12"/>
        </w:numPr>
        <w:tabs>
          <w:tab w:val="left" w:pos="427"/>
        </w:tabs>
        <w:suppressAutoHyphens w:val="0"/>
        <w:spacing w:after="100" w:afterAutospacing="1" w:line="360" w:lineRule="auto"/>
        <w:ind w:left="426" w:hanging="426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Oferta musi być sporządzona w języku polskim. </w:t>
      </w:r>
    </w:p>
    <w:p w14:paraId="3232B2AF" w14:textId="77777777" w:rsidR="00C63EAB" w:rsidRPr="00317A52" w:rsidRDefault="00C63EAB" w:rsidP="00F94473">
      <w:pPr>
        <w:numPr>
          <w:ilvl w:val="0"/>
          <w:numId w:val="12"/>
        </w:numPr>
        <w:tabs>
          <w:tab w:val="left" w:pos="427"/>
        </w:tabs>
        <w:suppressAutoHyphens w:val="0"/>
        <w:spacing w:after="100" w:afterAutospacing="1"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Cena podana w ofercie musi być przedstawione w PLN jako cena brutto (zawierać podatek VAT), zaokrąglona do dwóch miejsc po przecinku. </w:t>
      </w:r>
    </w:p>
    <w:p w14:paraId="163A8BF9" w14:textId="3AE5BEE6" w:rsidR="004F5E5A" w:rsidRPr="00317A52" w:rsidRDefault="004F5E5A" w:rsidP="00C63EAB">
      <w:pPr>
        <w:pStyle w:val="Akapitzlist"/>
        <w:numPr>
          <w:ilvl w:val="0"/>
          <w:numId w:val="12"/>
        </w:numPr>
        <w:tabs>
          <w:tab w:val="left" w:pos="2268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Ocena ofert</w:t>
      </w:r>
      <w:r w:rsidR="00341478" w:rsidRPr="00317A52">
        <w:rPr>
          <w:rFonts w:asciiTheme="minorHAnsi" w:hAnsiTheme="minorHAnsi" w:cstheme="minorHAnsi"/>
          <w:spacing w:val="20"/>
        </w:rPr>
        <w:t xml:space="preserve">:  </w:t>
      </w:r>
      <w:r w:rsidRPr="00317A52">
        <w:rPr>
          <w:rFonts w:asciiTheme="minorHAnsi" w:hAnsiTheme="minorHAnsi" w:cstheme="minorHAnsi"/>
          <w:spacing w:val="20"/>
        </w:rPr>
        <w:t>kryterium ceny – 100%</w:t>
      </w:r>
    </w:p>
    <w:p w14:paraId="4C78E157" w14:textId="280F19A1" w:rsidR="00C63EAB" w:rsidRPr="00317A52" w:rsidRDefault="00C63EAB" w:rsidP="00C63EAB">
      <w:pPr>
        <w:pStyle w:val="Akapitzlist"/>
        <w:numPr>
          <w:ilvl w:val="1"/>
          <w:numId w:val="1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eastAsia="Calibri" w:hAnsi="Calibri" w:cs="Calibri"/>
          <w:bCs/>
          <w:spacing w:val="20"/>
          <w:lang w:eastAsia="en-US"/>
        </w:rPr>
      </w:pPr>
      <w:r w:rsidRPr="00317A52">
        <w:rPr>
          <w:rFonts w:ascii="Calibri" w:eastAsia="Calibri" w:hAnsi="Calibri" w:cs="Calibri"/>
          <w:bCs/>
          <w:spacing w:val="20"/>
          <w:lang w:eastAsia="en-US"/>
        </w:rPr>
        <w:t>Sposób obliczania kryterium:</w:t>
      </w:r>
    </w:p>
    <w:p w14:paraId="4C03D1DF" w14:textId="77777777" w:rsidR="00BC0549" w:rsidRPr="00317A52" w:rsidRDefault="00C63EAB" w:rsidP="00C63EAB">
      <w:pPr>
        <w:tabs>
          <w:tab w:val="left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spacing w:val="20"/>
          <w:lang w:eastAsia="en-US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 xml:space="preserve">Wykonawca wskaże w ofercie cenę brutto za realizację zamówienia, oferta z najniższą ceną za realizację zamówienia otrzyma 100 pkt. a pozostałe oferty będą punktowane liniowo wedle następującej formuły arytmetycznej:  </w:t>
      </w:r>
    </w:p>
    <w:p w14:paraId="4ABDC57B" w14:textId="705D72A3" w:rsidR="00C63EAB" w:rsidRPr="00317A52" w:rsidRDefault="00C63EAB" w:rsidP="00C63EAB">
      <w:pPr>
        <w:tabs>
          <w:tab w:val="left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spacing w:val="20"/>
          <w:lang w:eastAsia="en-US"/>
        </w:rPr>
      </w:pPr>
      <w:r w:rsidRPr="00317A52">
        <w:rPr>
          <w:rFonts w:ascii="Calibri" w:eastAsia="Calibri" w:hAnsi="Calibri" w:cs="Calibri"/>
          <w:b/>
          <w:bCs/>
          <w:spacing w:val="20"/>
          <w:lang w:eastAsia="en-US"/>
        </w:rPr>
        <w:t>(X÷Y) ×100,  gdzie: X = najniższa cena,  Y = cena ocenianej oferty.</w:t>
      </w:r>
    </w:p>
    <w:p w14:paraId="5D9C06FD" w14:textId="6ED0C512" w:rsidR="00C63EAB" w:rsidRPr="00317A52" w:rsidRDefault="00C63EAB" w:rsidP="00C63EAB">
      <w:pPr>
        <w:pStyle w:val="Akapitzlist"/>
        <w:numPr>
          <w:ilvl w:val="1"/>
          <w:numId w:val="1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eastAsia="Calibri" w:hAnsi="Calibri" w:cs="Calibri"/>
          <w:spacing w:val="20"/>
          <w:lang w:eastAsia="en-US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>Zamawiający zastrzega sobie prawo do odrzucenia oferty, która przekracza uzyskane</w:t>
      </w:r>
      <w:r w:rsidR="00317A52">
        <w:rPr>
          <w:rFonts w:ascii="Calibri" w:eastAsia="Calibri" w:hAnsi="Calibri" w:cs="Calibri"/>
          <w:spacing w:val="20"/>
          <w:lang w:eastAsia="en-US"/>
        </w:rPr>
        <w:t xml:space="preserve"> </w:t>
      </w:r>
      <w:r w:rsidRPr="00317A52">
        <w:rPr>
          <w:rFonts w:ascii="Calibri" w:eastAsia="Calibri" w:hAnsi="Calibri" w:cs="Calibri"/>
          <w:spacing w:val="20"/>
          <w:lang w:eastAsia="en-US"/>
        </w:rPr>
        <w:t>w</w:t>
      </w:r>
      <w:r w:rsidR="00317A52">
        <w:rPr>
          <w:rFonts w:ascii="Calibri" w:eastAsia="Calibri" w:hAnsi="Calibri" w:cs="Calibri"/>
          <w:spacing w:val="20"/>
          <w:lang w:eastAsia="en-US"/>
        </w:rPr>
        <w:t xml:space="preserve"> </w:t>
      </w:r>
      <w:r w:rsidRPr="00317A52">
        <w:rPr>
          <w:rFonts w:ascii="Calibri" w:eastAsia="Calibri" w:hAnsi="Calibri" w:cs="Calibri"/>
          <w:spacing w:val="20"/>
          <w:lang w:eastAsia="en-US"/>
        </w:rPr>
        <w:t xml:space="preserve"> projekcie dofinansowanie na realizację poszczególnych usług/dostaw. </w:t>
      </w:r>
    </w:p>
    <w:p w14:paraId="45C50AED" w14:textId="1ECD0D29" w:rsidR="00C63EAB" w:rsidRPr="00317A52" w:rsidRDefault="00C63EAB" w:rsidP="00C63EAB">
      <w:pPr>
        <w:pStyle w:val="Akapitzlist"/>
        <w:numPr>
          <w:ilvl w:val="1"/>
          <w:numId w:val="1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eastAsia="Calibri" w:hAnsi="Calibri" w:cs="Calibri"/>
          <w:spacing w:val="20"/>
          <w:lang w:eastAsia="en-US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>Zamawiający zastrzega sobie prawo do odrzucenia oferty o rażąco niskiej cenie. W przypadku stwierdzenia oferty o rażąco niskiej cenie Oferent zostanie wezwany do złożenia wyjaśnień</w:t>
      </w:r>
      <w:r w:rsidR="000309A1" w:rsidRPr="00317A52">
        <w:rPr>
          <w:rFonts w:ascii="Calibri" w:eastAsia="Calibri" w:hAnsi="Calibri" w:cs="Calibri"/>
          <w:spacing w:val="20"/>
          <w:lang w:eastAsia="en-US"/>
        </w:rPr>
        <w:t>.</w:t>
      </w:r>
    </w:p>
    <w:p w14:paraId="3340F8F8" w14:textId="487E6374" w:rsidR="00C63EAB" w:rsidRPr="00317A52" w:rsidRDefault="00C63EAB" w:rsidP="00C63EAB">
      <w:pPr>
        <w:pStyle w:val="Akapitzlist"/>
        <w:numPr>
          <w:ilvl w:val="1"/>
          <w:numId w:val="1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eastAsia="Calibri" w:hAnsi="Calibri" w:cs="Calibri"/>
          <w:spacing w:val="20"/>
          <w:lang w:eastAsia="en-US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>Zamawiający zastrzega sobie prawo do odrzucenia oferty, która nie zawiera wszystkich informacji.</w:t>
      </w:r>
    </w:p>
    <w:p w14:paraId="249B6917" w14:textId="24DBC704" w:rsidR="001F31AA" w:rsidRPr="00317A52" w:rsidRDefault="001F31AA" w:rsidP="00C63EAB">
      <w:pPr>
        <w:pStyle w:val="Akapitzlist"/>
        <w:numPr>
          <w:ilvl w:val="0"/>
          <w:numId w:val="12"/>
        </w:numPr>
        <w:tabs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Oferta cenowa powinna zawierać wszystkie koszty związane z realizacją zamówienia, w tym m.in.: transportu, rozładunku, montażu, szkolenia</w:t>
      </w:r>
      <w:r w:rsidR="0018395F" w:rsidRPr="00317A52">
        <w:rPr>
          <w:rFonts w:asciiTheme="minorHAnsi" w:hAnsiTheme="minorHAnsi" w:cstheme="minorHAnsi"/>
          <w:spacing w:val="20"/>
        </w:rPr>
        <w:t>.</w:t>
      </w:r>
      <w:r w:rsidRPr="00317A52">
        <w:rPr>
          <w:rFonts w:asciiTheme="minorHAnsi" w:hAnsiTheme="minorHAnsi" w:cstheme="minorHAnsi"/>
          <w:spacing w:val="20"/>
        </w:rPr>
        <w:t xml:space="preserve"> </w:t>
      </w:r>
    </w:p>
    <w:p w14:paraId="12E1D394" w14:textId="059C3236" w:rsidR="00C675D5" w:rsidRPr="00317A52" w:rsidRDefault="00C63EAB" w:rsidP="00C63EAB">
      <w:pPr>
        <w:pStyle w:val="Akapitzlist"/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uppressAutoHyphens w:val="0"/>
        <w:spacing w:after="100" w:afterAutospacing="1"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Z</w:t>
      </w:r>
      <w:r w:rsidR="00C675D5" w:rsidRPr="00317A52">
        <w:rPr>
          <w:rFonts w:asciiTheme="minorHAnsi" w:hAnsiTheme="minorHAnsi" w:cstheme="minorHAnsi"/>
          <w:spacing w:val="20"/>
        </w:rPr>
        <w:t>ałączniki do zapytania ofertowego muszą zawierać podpisy osób</w:t>
      </w:r>
      <w:r w:rsidR="00D36CC4" w:rsidRPr="00317A52">
        <w:rPr>
          <w:rFonts w:asciiTheme="minorHAnsi" w:hAnsiTheme="minorHAnsi" w:cstheme="minorHAnsi"/>
          <w:spacing w:val="20"/>
        </w:rPr>
        <w:t xml:space="preserve"> uprawnionych do reprezentacji O</w:t>
      </w:r>
      <w:r w:rsidR="00C675D5" w:rsidRPr="00317A52">
        <w:rPr>
          <w:rFonts w:asciiTheme="minorHAnsi" w:hAnsiTheme="minorHAnsi" w:cstheme="minorHAnsi"/>
          <w:spacing w:val="20"/>
        </w:rPr>
        <w:t>ferenta.</w:t>
      </w:r>
    </w:p>
    <w:p w14:paraId="0D22744E" w14:textId="4155182D" w:rsidR="00C63EAB" w:rsidRPr="00317A52" w:rsidRDefault="00C675D5" w:rsidP="00C63EAB">
      <w:pPr>
        <w:numPr>
          <w:ilvl w:val="0"/>
          <w:numId w:val="13"/>
        </w:numPr>
        <w:tabs>
          <w:tab w:val="left" w:pos="427"/>
        </w:tabs>
        <w:suppressAutoHyphens w:val="0"/>
        <w:spacing w:afterAutospacing="1"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Każdy z </w:t>
      </w:r>
      <w:r w:rsidR="00D36CC4" w:rsidRPr="00317A52">
        <w:rPr>
          <w:rFonts w:asciiTheme="minorHAnsi" w:hAnsiTheme="minorHAnsi" w:cstheme="minorHAnsi"/>
          <w:spacing w:val="20"/>
        </w:rPr>
        <w:t>O</w:t>
      </w:r>
      <w:r w:rsidRPr="00317A52">
        <w:rPr>
          <w:rFonts w:asciiTheme="minorHAnsi" w:hAnsiTheme="minorHAnsi" w:cstheme="minorHAnsi"/>
          <w:spacing w:val="20"/>
        </w:rPr>
        <w:t>ferentów może złożyć jedną ofertę</w:t>
      </w:r>
      <w:r w:rsidR="00C63EAB" w:rsidRPr="00317A52">
        <w:rPr>
          <w:rFonts w:asciiTheme="minorHAnsi" w:hAnsiTheme="minorHAnsi" w:cstheme="minorHAnsi"/>
          <w:spacing w:val="20"/>
        </w:rPr>
        <w:t>.</w:t>
      </w:r>
    </w:p>
    <w:p w14:paraId="6D48D908" w14:textId="661CA031" w:rsidR="00C63EAB" w:rsidRPr="00317A52" w:rsidRDefault="00C63EAB" w:rsidP="00C63EAB">
      <w:pPr>
        <w:numPr>
          <w:ilvl w:val="0"/>
          <w:numId w:val="13"/>
        </w:numPr>
        <w:tabs>
          <w:tab w:val="left" w:pos="427"/>
        </w:tabs>
        <w:suppressAutoHyphens w:val="0"/>
        <w:spacing w:afterAutospacing="1"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 xml:space="preserve">Zamawiający nie dopuszcza składania ofert częściowych. </w:t>
      </w:r>
    </w:p>
    <w:p w14:paraId="5BA7F44E" w14:textId="25F3DA65" w:rsidR="00C675D5" w:rsidRPr="00317A52" w:rsidRDefault="00C675D5" w:rsidP="00C63EAB">
      <w:pPr>
        <w:numPr>
          <w:ilvl w:val="0"/>
          <w:numId w:val="13"/>
        </w:numPr>
        <w:tabs>
          <w:tab w:val="left" w:pos="427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Oferenci ponoszą wszelkie koszty własne związane z przygotowaniem i złożeniem oferty, niezależnie od wyników postępowania. Organizator </w:t>
      </w:r>
      <w:r w:rsidRPr="00317A52">
        <w:rPr>
          <w:rFonts w:asciiTheme="minorHAnsi" w:hAnsiTheme="minorHAnsi" w:cstheme="minorHAnsi"/>
          <w:spacing w:val="20"/>
        </w:rPr>
        <w:lastRenderedPageBreak/>
        <w:t xml:space="preserve">postępowania nie odpowiada za koszty poniesione przez oferentów w związku z przygotowaniem i złożeniem oferty. </w:t>
      </w:r>
    </w:p>
    <w:p w14:paraId="170E1BA7" w14:textId="6B85B0A6" w:rsidR="00C352C1" w:rsidRPr="00317A52" w:rsidRDefault="00C352C1" w:rsidP="00C63EAB">
      <w:pPr>
        <w:numPr>
          <w:ilvl w:val="0"/>
          <w:numId w:val="13"/>
        </w:numPr>
        <w:tabs>
          <w:tab w:val="left" w:pos="427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="Calibri" w:eastAsia="Calibri" w:hAnsi="Calibri" w:cs="Calibri"/>
          <w:spacing w:val="20"/>
          <w:lang w:eastAsia="en-US"/>
        </w:rPr>
        <w:t xml:space="preserve">Korespondencja w ramach zamówienia prowadzona będzie wyłącznie za pośrednictwem platformy zakupowej. </w:t>
      </w:r>
    </w:p>
    <w:p w14:paraId="1EB37768" w14:textId="7D728E01" w:rsidR="00C675D5" w:rsidRPr="00317A52" w:rsidRDefault="00C675D5" w:rsidP="00C63EAB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Termin składania ofert: do </w:t>
      </w:r>
      <w:r w:rsidR="00BC0549" w:rsidRPr="00317A52">
        <w:rPr>
          <w:rFonts w:asciiTheme="minorHAnsi" w:hAnsiTheme="minorHAnsi" w:cstheme="minorHAnsi"/>
          <w:spacing w:val="20"/>
        </w:rPr>
        <w:t>1</w:t>
      </w:r>
      <w:r w:rsidR="00705CAB" w:rsidRPr="00317A52">
        <w:rPr>
          <w:rFonts w:asciiTheme="minorHAnsi" w:hAnsiTheme="minorHAnsi" w:cstheme="minorHAnsi"/>
          <w:spacing w:val="20"/>
        </w:rPr>
        <w:t>6</w:t>
      </w:r>
      <w:r w:rsidR="00BC0549" w:rsidRPr="00317A52">
        <w:rPr>
          <w:rFonts w:asciiTheme="minorHAnsi" w:hAnsiTheme="minorHAnsi" w:cstheme="minorHAnsi"/>
          <w:spacing w:val="20"/>
        </w:rPr>
        <w:t>.</w:t>
      </w:r>
      <w:r w:rsidRPr="00317A52">
        <w:rPr>
          <w:rFonts w:asciiTheme="minorHAnsi" w:hAnsiTheme="minorHAnsi" w:cstheme="minorHAnsi"/>
          <w:spacing w:val="20"/>
        </w:rPr>
        <w:t xml:space="preserve">03.2023 r. do godziny </w:t>
      </w:r>
      <w:r w:rsidR="00705CAB" w:rsidRPr="00317A52">
        <w:rPr>
          <w:rFonts w:asciiTheme="minorHAnsi" w:hAnsiTheme="minorHAnsi" w:cstheme="minorHAnsi"/>
          <w:spacing w:val="20"/>
        </w:rPr>
        <w:t>8</w:t>
      </w:r>
      <w:r w:rsidR="00BC0549" w:rsidRPr="00317A52">
        <w:rPr>
          <w:rFonts w:asciiTheme="minorHAnsi" w:hAnsiTheme="minorHAnsi" w:cstheme="minorHAnsi"/>
          <w:spacing w:val="20"/>
        </w:rPr>
        <w:t>:</w:t>
      </w:r>
      <w:r w:rsidRPr="00317A52">
        <w:rPr>
          <w:rFonts w:asciiTheme="minorHAnsi" w:hAnsiTheme="minorHAnsi" w:cstheme="minorHAnsi"/>
          <w:spacing w:val="20"/>
        </w:rPr>
        <w:t xml:space="preserve">00 za pośrednictwem platformy zakupowej. </w:t>
      </w:r>
    </w:p>
    <w:p w14:paraId="57B44E1E" w14:textId="5C9E4148" w:rsidR="00C352C1" w:rsidRPr="00317A52" w:rsidRDefault="00C352C1" w:rsidP="00C352C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color w:val="000000"/>
          <w:spacing w:val="20"/>
          <w:lang w:eastAsia="pl-PL"/>
        </w:rPr>
        <w:t>O miejscu i dokładnym terminie podpisania umowy Zamawiający powiadomi wybranego Oferenta</w:t>
      </w:r>
      <w:r w:rsidR="00E20AEB" w:rsidRPr="00317A52">
        <w:rPr>
          <w:rFonts w:asciiTheme="minorHAnsi" w:hAnsiTheme="minorHAnsi" w:cstheme="minorHAnsi"/>
          <w:color w:val="000000"/>
          <w:spacing w:val="20"/>
          <w:lang w:eastAsia="pl-PL"/>
        </w:rPr>
        <w:t>.</w:t>
      </w:r>
    </w:p>
    <w:p w14:paraId="7951CFCB" w14:textId="5C0D164C" w:rsidR="00C352C1" w:rsidRPr="00317A52" w:rsidRDefault="00C352C1" w:rsidP="00C352C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eastAsia="Calibri" w:hAnsiTheme="minorHAnsi" w:cstheme="minorHAnsi"/>
          <w:spacing w:val="20"/>
        </w:rPr>
        <w:t xml:space="preserve">Postępowanie prowadzone jest za pośrednictwem platformy zakupowej. </w:t>
      </w:r>
    </w:p>
    <w:p w14:paraId="707B09F6" w14:textId="4A086548" w:rsidR="00C352C1" w:rsidRPr="00317A52" w:rsidRDefault="00C352C1" w:rsidP="00C352C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eastAsia="Calibri" w:hAnsiTheme="minorHAnsi" w:cstheme="minorHAnsi"/>
          <w:spacing w:val="20"/>
        </w:rPr>
        <w:t>Postępowanie zostało upublicznione n</w:t>
      </w:r>
      <w:r w:rsidRPr="00317A52">
        <w:rPr>
          <w:rFonts w:asciiTheme="minorHAnsi" w:eastAsia="Calibri" w:hAnsiTheme="minorHAnsi" w:cstheme="minorHAnsi"/>
          <w:spacing w:val="20"/>
          <w:lang w:eastAsia="en-US"/>
        </w:rPr>
        <w:t>a stronie www.bazakonkurencyjnosci.funduszeeuropejskie.gov.pl</w:t>
      </w:r>
      <w:r w:rsidR="000309A1" w:rsidRPr="00317A52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14:paraId="135DE448" w14:textId="5424A77A" w:rsidR="004F5E5A" w:rsidRPr="00317A52" w:rsidRDefault="00C352C1" w:rsidP="00C352C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suppressAutoHyphens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Integralną część niniejszego przedmiotu zamówienia stanowią: </w:t>
      </w:r>
    </w:p>
    <w:p w14:paraId="2D0B551C" w14:textId="6A1B3CA5" w:rsidR="00C352C1" w:rsidRPr="00317A52" w:rsidRDefault="00C63EAB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C352C1" w:rsidRPr="00317A52">
        <w:rPr>
          <w:rFonts w:asciiTheme="minorHAnsi" w:hAnsiTheme="minorHAnsi" w:cstheme="minorHAnsi"/>
          <w:spacing w:val="20"/>
        </w:rPr>
        <w:t>Załącznik nr 1 – Szczegółowy opis przedmiotu zamówienia</w:t>
      </w:r>
      <w:r w:rsidR="00F94473" w:rsidRPr="00317A52">
        <w:rPr>
          <w:rFonts w:asciiTheme="minorHAnsi" w:hAnsiTheme="minorHAnsi" w:cstheme="minorHAnsi"/>
          <w:spacing w:val="20"/>
        </w:rPr>
        <w:t>.</w:t>
      </w:r>
      <w:r w:rsidR="00C352C1" w:rsidRPr="00317A52">
        <w:rPr>
          <w:rFonts w:asciiTheme="minorHAnsi" w:hAnsiTheme="minorHAnsi" w:cstheme="minorHAnsi"/>
          <w:spacing w:val="20"/>
        </w:rPr>
        <w:t xml:space="preserve"> </w:t>
      </w:r>
    </w:p>
    <w:p w14:paraId="31F268FF" w14:textId="18D9CDE5" w:rsidR="008F1320" w:rsidRPr="00317A52" w:rsidRDefault="008F1320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>- Załącznik 1 A – Miejsce i opis instalacji</w:t>
      </w:r>
      <w:r w:rsidR="005D4281" w:rsidRPr="00317A52">
        <w:rPr>
          <w:rFonts w:asciiTheme="minorHAnsi" w:hAnsiTheme="minorHAnsi" w:cstheme="minorHAnsi"/>
          <w:spacing w:val="20"/>
        </w:rPr>
        <w:t>.</w:t>
      </w:r>
    </w:p>
    <w:p w14:paraId="734FC8A5" w14:textId="44EE9568" w:rsidR="00980AD7" w:rsidRPr="00317A52" w:rsidRDefault="00C352C1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Załącznik nr 2  - </w:t>
      </w:r>
      <w:r w:rsidR="00980AD7" w:rsidRPr="00317A52">
        <w:rPr>
          <w:rFonts w:asciiTheme="minorHAnsi" w:hAnsiTheme="minorHAnsi" w:cstheme="minorHAnsi"/>
          <w:spacing w:val="20"/>
        </w:rPr>
        <w:t xml:space="preserve">Oświadczenie </w:t>
      </w:r>
    </w:p>
    <w:p w14:paraId="5C880C59" w14:textId="1497B364" w:rsidR="00341478" w:rsidRPr="00317A52" w:rsidRDefault="00980AD7" w:rsidP="00980AD7">
      <w:pPr>
        <w:tabs>
          <w:tab w:val="left" w:pos="142"/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Załącznik nr 3 - </w:t>
      </w:r>
      <w:r w:rsidR="00F94473" w:rsidRPr="00317A52">
        <w:rPr>
          <w:rFonts w:asciiTheme="minorHAnsi" w:hAnsiTheme="minorHAnsi" w:cstheme="minorHAnsi"/>
          <w:spacing w:val="20"/>
        </w:rPr>
        <w:t>Oświadczenie o posiadaniu niezbędnego potencjału technicznego</w:t>
      </w:r>
      <w:bookmarkStart w:id="1" w:name="_GoBack"/>
      <w:bookmarkEnd w:id="1"/>
      <w:r w:rsidR="00F94473" w:rsidRPr="00317A52">
        <w:rPr>
          <w:rFonts w:asciiTheme="minorHAnsi" w:hAnsiTheme="minorHAnsi" w:cstheme="minorHAnsi"/>
          <w:spacing w:val="20"/>
        </w:rPr>
        <w:t xml:space="preserve"> i osobowego.</w:t>
      </w:r>
    </w:p>
    <w:p w14:paraId="5C597A86" w14:textId="5BD4EE6C" w:rsidR="00F94473" w:rsidRPr="00317A52" w:rsidRDefault="00C63EAB" w:rsidP="00F94473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C352C1" w:rsidRPr="00317A52">
        <w:rPr>
          <w:rFonts w:asciiTheme="minorHAnsi" w:hAnsiTheme="minorHAnsi" w:cstheme="minorHAnsi"/>
          <w:spacing w:val="20"/>
        </w:rPr>
        <w:t xml:space="preserve">Załącznik nr </w:t>
      </w:r>
      <w:r w:rsidR="00980AD7" w:rsidRPr="00317A52">
        <w:rPr>
          <w:rFonts w:asciiTheme="minorHAnsi" w:hAnsiTheme="minorHAnsi" w:cstheme="minorHAnsi"/>
          <w:spacing w:val="20"/>
        </w:rPr>
        <w:t>4</w:t>
      </w:r>
      <w:r w:rsidR="00C352C1" w:rsidRPr="00317A52">
        <w:rPr>
          <w:rFonts w:asciiTheme="minorHAnsi" w:hAnsiTheme="minorHAnsi" w:cstheme="minorHAnsi"/>
          <w:spacing w:val="20"/>
        </w:rPr>
        <w:t xml:space="preserve"> </w:t>
      </w:r>
      <w:r w:rsidR="000309A1" w:rsidRPr="00317A52">
        <w:rPr>
          <w:rFonts w:asciiTheme="minorHAnsi" w:hAnsiTheme="minorHAnsi" w:cstheme="minorHAnsi"/>
          <w:spacing w:val="20"/>
        </w:rPr>
        <w:t>–</w:t>
      </w:r>
      <w:r w:rsidR="00C352C1" w:rsidRPr="00317A52">
        <w:rPr>
          <w:rFonts w:asciiTheme="minorHAnsi" w:hAnsiTheme="minorHAnsi" w:cstheme="minorHAnsi"/>
          <w:spacing w:val="20"/>
        </w:rPr>
        <w:t xml:space="preserve"> </w:t>
      </w:r>
      <w:r w:rsidR="00F94473" w:rsidRPr="00317A52">
        <w:rPr>
          <w:rFonts w:asciiTheme="minorHAnsi" w:hAnsiTheme="minorHAnsi" w:cstheme="minorHAnsi"/>
          <w:spacing w:val="20"/>
        </w:rPr>
        <w:t>Oświadczenie</w:t>
      </w:r>
      <w:r w:rsidR="000309A1" w:rsidRPr="00317A52">
        <w:rPr>
          <w:rFonts w:asciiTheme="minorHAnsi" w:hAnsiTheme="minorHAnsi" w:cstheme="minorHAnsi"/>
          <w:spacing w:val="20"/>
        </w:rPr>
        <w:t xml:space="preserve"> o wykluczeniu</w:t>
      </w:r>
      <w:r w:rsidR="005D4281" w:rsidRPr="00317A52">
        <w:rPr>
          <w:rFonts w:asciiTheme="minorHAnsi" w:hAnsiTheme="minorHAnsi" w:cstheme="minorHAnsi"/>
          <w:spacing w:val="20"/>
        </w:rPr>
        <w:t>.</w:t>
      </w:r>
      <w:r w:rsidR="000309A1" w:rsidRPr="00317A52">
        <w:rPr>
          <w:rFonts w:asciiTheme="minorHAnsi" w:hAnsiTheme="minorHAnsi" w:cstheme="minorHAnsi"/>
          <w:spacing w:val="20"/>
        </w:rPr>
        <w:t xml:space="preserve"> </w:t>
      </w:r>
      <w:r w:rsidR="00F94473" w:rsidRPr="00317A52">
        <w:rPr>
          <w:rFonts w:asciiTheme="minorHAnsi" w:hAnsiTheme="minorHAnsi" w:cstheme="minorHAnsi"/>
          <w:spacing w:val="20"/>
        </w:rPr>
        <w:t xml:space="preserve"> </w:t>
      </w:r>
    </w:p>
    <w:p w14:paraId="0068BDB3" w14:textId="28026A93" w:rsidR="00C675D5" w:rsidRPr="00317A52" w:rsidRDefault="00C63EAB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C352C1" w:rsidRPr="00317A52">
        <w:rPr>
          <w:rFonts w:asciiTheme="minorHAnsi" w:hAnsiTheme="minorHAnsi" w:cstheme="minorHAnsi"/>
          <w:spacing w:val="20"/>
        </w:rPr>
        <w:t xml:space="preserve">Załącznik nr </w:t>
      </w:r>
      <w:r w:rsidR="00980AD7" w:rsidRPr="00317A52">
        <w:rPr>
          <w:rFonts w:asciiTheme="minorHAnsi" w:hAnsiTheme="minorHAnsi" w:cstheme="minorHAnsi"/>
          <w:spacing w:val="20"/>
        </w:rPr>
        <w:t>5</w:t>
      </w:r>
      <w:r w:rsidR="00C352C1" w:rsidRPr="00317A52">
        <w:rPr>
          <w:rFonts w:asciiTheme="minorHAnsi" w:hAnsiTheme="minorHAnsi" w:cstheme="minorHAnsi"/>
          <w:spacing w:val="20"/>
        </w:rPr>
        <w:t xml:space="preserve"> - </w:t>
      </w:r>
      <w:r w:rsidR="00C675D5" w:rsidRPr="00317A52">
        <w:rPr>
          <w:rFonts w:asciiTheme="minorHAnsi" w:hAnsiTheme="minorHAnsi" w:cstheme="minorHAnsi"/>
          <w:spacing w:val="20"/>
        </w:rPr>
        <w:t>Zestawienie danych osób realizujących przedmiot zamówienia</w:t>
      </w:r>
      <w:r w:rsidR="00F94473" w:rsidRPr="00317A52">
        <w:rPr>
          <w:rFonts w:asciiTheme="minorHAnsi" w:hAnsiTheme="minorHAnsi" w:cstheme="minorHAnsi"/>
          <w:spacing w:val="20"/>
        </w:rPr>
        <w:t>.</w:t>
      </w:r>
    </w:p>
    <w:p w14:paraId="75A4798A" w14:textId="549D72CA" w:rsidR="004F5E5A" w:rsidRPr="00317A52" w:rsidRDefault="00C63EAB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  <w:r w:rsidRPr="00317A52">
        <w:rPr>
          <w:rFonts w:asciiTheme="minorHAnsi" w:hAnsiTheme="minorHAnsi" w:cstheme="minorHAnsi"/>
          <w:spacing w:val="20"/>
        </w:rPr>
        <w:t xml:space="preserve">- </w:t>
      </w:r>
      <w:r w:rsidR="00C352C1" w:rsidRPr="00317A52">
        <w:rPr>
          <w:rFonts w:asciiTheme="minorHAnsi" w:hAnsiTheme="minorHAnsi" w:cstheme="minorHAnsi"/>
          <w:spacing w:val="20"/>
        </w:rPr>
        <w:t xml:space="preserve">Załącznik nr </w:t>
      </w:r>
      <w:r w:rsidR="00980AD7" w:rsidRPr="00317A52">
        <w:rPr>
          <w:rFonts w:asciiTheme="minorHAnsi" w:hAnsiTheme="minorHAnsi" w:cstheme="minorHAnsi"/>
          <w:spacing w:val="20"/>
        </w:rPr>
        <w:t>6</w:t>
      </w:r>
      <w:r w:rsidR="00C352C1" w:rsidRPr="00317A52">
        <w:rPr>
          <w:rFonts w:asciiTheme="minorHAnsi" w:hAnsiTheme="minorHAnsi" w:cstheme="minorHAnsi"/>
          <w:spacing w:val="20"/>
        </w:rPr>
        <w:t xml:space="preserve"> - </w:t>
      </w:r>
      <w:r w:rsidR="004F5E5A" w:rsidRPr="00317A52">
        <w:rPr>
          <w:rFonts w:asciiTheme="minorHAnsi" w:hAnsiTheme="minorHAnsi" w:cstheme="minorHAnsi"/>
          <w:spacing w:val="20"/>
        </w:rPr>
        <w:t>P</w:t>
      </w:r>
      <w:r w:rsidR="00C675D5" w:rsidRPr="00317A52">
        <w:rPr>
          <w:rFonts w:asciiTheme="minorHAnsi" w:hAnsiTheme="minorHAnsi" w:cstheme="minorHAnsi"/>
          <w:spacing w:val="20"/>
        </w:rPr>
        <w:t>rojekt umowy</w:t>
      </w:r>
      <w:r w:rsidR="00F94473" w:rsidRPr="00317A52">
        <w:rPr>
          <w:rFonts w:asciiTheme="minorHAnsi" w:hAnsiTheme="minorHAnsi" w:cstheme="minorHAnsi"/>
          <w:spacing w:val="20"/>
        </w:rPr>
        <w:t>.</w:t>
      </w:r>
      <w:r w:rsidR="00C675D5" w:rsidRPr="00317A52">
        <w:rPr>
          <w:rFonts w:asciiTheme="minorHAnsi" w:hAnsiTheme="minorHAnsi" w:cstheme="minorHAnsi"/>
          <w:spacing w:val="20"/>
        </w:rPr>
        <w:t xml:space="preserve"> </w:t>
      </w:r>
    </w:p>
    <w:p w14:paraId="5241551C" w14:textId="77777777" w:rsidR="00C352C1" w:rsidRPr="00317A52" w:rsidRDefault="00C352C1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</w:p>
    <w:p w14:paraId="7DE2B01C" w14:textId="7F9C126B" w:rsidR="00C63EAB" w:rsidRPr="00317A52" w:rsidRDefault="00C63EAB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</w:p>
    <w:p w14:paraId="217B9C11" w14:textId="31F5C49F" w:rsidR="00C63EAB" w:rsidRPr="00317A52" w:rsidRDefault="00C63EAB" w:rsidP="00C352C1">
      <w:pPr>
        <w:tabs>
          <w:tab w:val="left" w:pos="2268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pacing w:val="20"/>
        </w:rPr>
      </w:pPr>
    </w:p>
    <w:sectPr w:rsidR="00C63EAB" w:rsidRPr="00317A52" w:rsidSect="00F53D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33E4" w14:textId="77777777" w:rsidR="00371619" w:rsidRDefault="00371619" w:rsidP="0066469E">
      <w:r>
        <w:separator/>
      </w:r>
    </w:p>
  </w:endnote>
  <w:endnote w:type="continuationSeparator" w:id="0">
    <w:p w14:paraId="01CB5968" w14:textId="77777777" w:rsidR="00371619" w:rsidRDefault="00371619" w:rsidP="0066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7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FEB12" w14:textId="15CBCDE7" w:rsidR="0066469E" w:rsidRDefault="0066469E">
            <w:pPr>
              <w:pStyle w:val="Stopka"/>
              <w:jc w:val="right"/>
            </w:pPr>
            <w:r>
              <w:t xml:space="preserve">Strona </w:t>
            </w:r>
            <w:r w:rsidR="00F53D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3D5F">
              <w:rPr>
                <w:b/>
                <w:bCs/>
              </w:rPr>
              <w:fldChar w:fldCharType="separate"/>
            </w:r>
            <w:r w:rsidR="00317A52">
              <w:rPr>
                <w:b/>
                <w:bCs/>
                <w:noProof/>
              </w:rPr>
              <w:t>6</w:t>
            </w:r>
            <w:r w:rsidR="00F53D5F">
              <w:rPr>
                <w:b/>
                <w:bCs/>
              </w:rPr>
              <w:fldChar w:fldCharType="end"/>
            </w:r>
            <w:r>
              <w:t xml:space="preserve"> z </w:t>
            </w:r>
            <w:r w:rsidR="00F53D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3D5F">
              <w:rPr>
                <w:b/>
                <w:bCs/>
              </w:rPr>
              <w:fldChar w:fldCharType="separate"/>
            </w:r>
            <w:r w:rsidR="00317A52">
              <w:rPr>
                <w:b/>
                <w:bCs/>
                <w:noProof/>
              </w:rPr>
              <w:t>6</w:t>
            </w:r>
            <w:r w:rsidR="00F53D5F">
              <w:rPr>
                <w:b/>
                <w:bCs/>
              </w:rPr>
              <w:fldChar w:fldCharType="end"/>
            </w:r>
          </w:p>
        </w:sdtContent>
      </w:sdt>
    </w:sdtContent>
  </w:sdt>
  <w:p w14:paraId="55C9D69F" w14:textId="77777777" w:rsidR="0066469E" w:rsidRDefault="0066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7BF5" w14:textId="77777777" w:rsidR="00371619" w:rsidRDefault="00371619" w:rsidP="0066469E">
      <w:r>
        <w:separator/>
      </w:r>
    </w:p>
  </w:footnote>
  <w:footnote w:type="continuationSeparator" w:id="0">
    <w:p w14:paraId="06DCC475" w14:textId="77777777" w:rsidR="00371619" w:rsidRDefault="00371619" w:rsidP="0066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EC82" w14:textId="74DC4845" w:rsidR="00341478" w:rsidRDefault="00341478">
    <w:pPr>
      <w:pStyle w:val="Nagwek"/>
    </w:pPr>
    <w:r>
      <w:rPr>
        <w:noProof/>
        <w:lang w:eastAsia="pl-PL"/>
      </w:rPr>
      <w:drawing>
        <wp:inline distT="0" distB="0" distL="0" distR="0" wp14:anchorId="111BBCA7" wp14:editId="7020FA4D">
          <wp:extent cx="5753100" cy="647700"/>
          <wp:effectExtent l="0" t="0" r="0" b="0"/>
          <wp:docPr id="25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B0136" w14:textId="77777777" w:rsidR="00341478" w:rsidRDefault="00341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30298"/>
    <w:multiLevelType w:val="hybridMultilevel"/>
    <w:tmpl w:val="542C7B84"/>
    <w:lvl w:ilvl="0" w:tplc="E0A4A27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90D"/>
    <w:multiLevelType w:val="hybridMultilevel"/>
    <w:tmpl w:val="11368B34"/>
    <w:lvl w:ilvl="0" w:tplc="5FDE54A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162C3AC0"/>
    <w:multiLevelType w:val="hybridMultilevel"/>
    <w:tmpl w:val="0010AD5E"/>
    <w:lvl w:ilvl="0" w:tplc="1E867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65CCD"/>
    <w:multiLevelType w:val="hybridMultilevel"/>
    <w:tmpl w:val="3C5E4050"/>
    <w:lvl w:ilvl="0" w:tplc="6BBA1C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52014E8">
      <w:start w:val="1"/>
      <w:numFmt w:val="lowerLetter"/>
      <w:lvlText w:val="%2."/>
      <w:lvlJc w:val="left"/>
      <w:pPr>
        <w:ind w:left="179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D208A0"/>
    <w:multiLevelType w:val="hybridMultilevel"/>
    <w:tmpl w:val="C6427F58"/>
    <w:lvl w:ilvl="0" w:tplc="EA4ADF4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555F"/>
    <w:multiLevelType w:val="hybridMultilevel"/>
    <w:tmpl w:val="FF26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2B0B"/>
    <w:multiLevelType w:val="hybridMultilevel"/>
    <w:tmpl w:val="D64CD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1139"/>
    <w:multiLevelType w:val="hybridMultilevel"/>
    <w:tmpl w:val="FBA0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0" w15:restartNumberingAfterBreak="0">
    <w:nsid w:val="55C3513E"/>
    <w:multiLevelType w:val="multilevel"/>
    <w:tmpl w:val="22628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C7A14"/>
    <w:multiLevelType w:val="hybridMultilevel"/>
    <w:tmpl w:val="799E135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BBE2629"/>
    <w:multiLevelType w:val="hybridMultilevel"/>
    <w:tmpl w:val="D45201DE"/>
    <w:lvl w:ilvl="0" w:tplc="5DB69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707D"/>
    <w:multiLevelType w:val="hybridMultilevel"/>
    <w:tmpl w:val="7E947DE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0"/>
    <w:rsid w:val="00010388"/>
    <w:rsid w:val="00014848"/>
    <w:rsid w:val="00017CFA"/>
    <w:rsid w:val="000309A1"/>
    <w:rsid w:val="000522FB"/>
    <w:rsid w:val="00082BFC"/>
    <w:rsid w:val="000F756A"/>
    <w:rsid w:val="001331B9"/>
    <w:rsid w:val="00134CA4"/>
    <w:rsid w:val="001541DB"/>
    <w:rsid w:val="0018395F"/>
    <w:rsid w:val="001903CB"/>
    <w:rsid w:val="001E09CE"/>
    <w:rsid w:val="001F31AA"/>
    <w:rsid w:val="0026602B"/>
    <w:rsid w:val="002A1F36"/>
    <w:rsid w:val="002C5A62"/>
    <w:rsid w:val="002D0F97"/>
    <w:rsid w:val="002F0BB3"/>
    <w:rsid w:val="002F1297"/>
    <w:rsid w:val="00317A52"/>
    <w:rsid w:val="00321C65"/>
    <w:rsid w:val="00341478"/>
    <w:rsid w:val="00345A12"/>
    <w:rsid w:val="00346BF2"/>
    <w:rsid w:val="00353D65"/>
    <w:rsid w:val="003628C6"/>
    <w:rsid w:val="0036799D"/>
    <w:rsid w:val="0037011A"/>
    <w:rsid w:val="00371619"/>
    <w:rsid w:val="0037212F"/>
    <w:rsid w:val="003A04EF"/>
    <w:rsid w:val="003C33BD"/>
    <w:rsid w:val="003E1B91"/>
    <w:rsid w:val="00406617"/>
    <w:rsid w:val="00425F2B"/>
    <w:rsid w:val="0048075B"/>
    <w:rsid w:val="004834FB"/>
    <w:rsid w:val="004C63AE"/>
    <w:rsid w:val="004C7CF7"/>
    <w:rsid w:val="004F5E5A"/>
    <w:rsid w:val="004F5FD8"/>
    <w:rsid w:val="00510B06"/>
    <w:rsid w:val="0051629C"/>
    <w:rsid w:val="00567D0E"/>
    <w:rsid w:val="005C4EF5"/>
    <w:rsid w:val="005D20E5"/>
    <w:rsid w:val="005D4281"/>
    <w:rsid w:val="005F30A6"/>
    <w:rsid w:val="006025DA"/>
    <w:rsid w:val="006632D1"/>
    <w:rsid w:val="0066469E"/>
    <w:rsid w:val="00680D75"/>
    <w:rsid w:val="00686284"/>
    <w:rsid w:val="006B18D4"/>
    <w:rsid w:val="006D2E7F"/>
    <w:rsid w:val="007044D9"/>
    <w:rsid w:val="00705CAB"/>
    <w:rsid w:val="007246A2"/>
    <w:rsid w:val="00744A77"/>
    <w:rsid w:val="007679BA"/>
    <w:rsid w:val="007D58BA"/>
    <w:rsid w:val="00826191"/>
    <w:rsid w:val="00845461"/>
    <w:rsid w:val="00873EAB"/>
    <w:rsid w:val="008A2C0C"/>
    <w:rsid w:val="008A3296"/>
    <w:rsid w:val="008C009C"/>
    <w:rsid w:val="008D5B6D"/>
    <w:rsid w:val="008D7788"/>
    <w:rsid w:val="008E5B5D"/>
    <w:rsid w:val="008F1320"/>
    <w:rsid w:val="00910CF1"/>
    <w:rsid w:val="00913A35"/>
    <w:rsid w:val="009278FC"/>
    <w:rsid w:val="00980AD7"/>
    <w:rsid w:val="009E07E1"/>
    <w:rsid w:val="009F6C8A"/>
    <w:rsid w:val="00A26F9B"/>
    <w:rsid w:val="00A8672B"/>
    <w:rsid w:val="00AD12D4"/>
    <w:rsid w:val="00AF4A39"/>
    <w:rsid w:val="00B4589A"/>
    <w:rsid w:val="00BA1AEF"/>
    <w:rsid w:val="00BA1E60"/>
    <w:rsid w:val="00BB6AD2"/>
    <w:rsid w:val="00BC0549"/>
    <w:rsid w:val="00C008C9"/>
    <w:rsid w:val="00C0774B"/>
    <w:rsid w:val="00C352C1"/>
    <w:rsid w:val="00C52D04"/>
    <w:rsid w:val="00C5740B"/>
    <w:rsid w:val="00C63EAB"/>
    <w:rsid w:val="00C675D5"/>
    <w:rsid w:val="00C7504E"/>
    <w:rsid w:val="00C94FE7"/>
    <w:rsid w:val="00CC0282"/>
    <w:rsid w:val="00CC4FD1"/>
    <w:rsid w:val="00D36CC4"/>
    <w:rsid w:val="00DB5B82"/>
    <w:rsid w:val="00DC5298"/>
    <w:rsid w:val="00E124FD"/>
    <w:rsid w:val="00E20AEB"/>
    <w:rsid w:val="00E53239"/>
    <w:rsid w:val="00E73901"/>
    <w:rsid w:val="00EE4D28"/>
    <w:rsid w:val="00EF3FD7"/>
    <w:rsid w:val="00F1034C"/>
    <w:rsid w:val="00F24456"/>
    <w:rsid w:val="00F53D5F"/>
    <w:rsid w:val="00F80571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DC98"/>
  <w15:docId w15:val="{561FB262-39AD-41C6-92D5-EF48375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E60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maz_wyliczenie,opis dzialania,K-P_odwolanie,A_wyliczenie,Akapit z listą 1,L1,normalny tekst,Akapit z listą5,Nagłowek 3,Kolorowa lista — akcent 11,Dot pt,F5 List Paragraph,Recommendation,lp1"/>
    <w:basedOn w:val="Normalny"/>
    <w:link w:val="AkapitzlistZnak"/>
    <w:uiPriority w:val="34"/>
    <w:qFormat/>
    <w:rsid w:val="00BA1E6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4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69E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4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69E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9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617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61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F5E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E5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1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L1 Znak,normalny tekst Znak,Akapit z listą5 Znak,Nagłowek 3 Znak,lp1 Znak"/>
    <w:link w:val="Akapitzlist"/>
    <w:uiPriority w:val="34"/>
    <w:qFormat/>
    <w:locked/>
    <w:rsid w:val="00345A12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Krzysiek</dc:creator>
  <cp:lastModifiedBy>Ewa Krzysiek</cp:lastModifiedBy>
  <cp:revision>2</cp:revision>
  <cp:lastPrinted>2023-03-08T12:50:00Z</cp:lastPrinted>
  <dcterms:created xsi:type="dcterms:W3CDTF">2023-03-08T13:01:00Z</dcterms:created>
  <dcterms:modified xsi:type="dcterms:W3CDTF">2023-03-08T13:01:00Z</dcterms:modified>
</cp:coreProperties>
</file>