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D85F01" w:rsidRPr="00D85F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elektrycznych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D85F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21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033531">
        <w:rPr>
          <w:rFonts w:ascii="Calibri" w:hAnsi="Calibri"/>
          <w:b/>
          <w:bCs/>
          <w:sz w:val="24"/>
          <w:szCs w:val="24"/>
        </w:rPr>
        <w:t xml:space="preserve">dostawę </w:t>
      </w:r>
      <w:r w:rsidR="00D85F01" w:rsidRPr="00D85F01">
        <w:rPr>
          <w:rFonts w:ascii="Calibri" w:hAnsi="Calibri"/>
          <w:b/>
          <w:bCs/>
          <w:sz w:val="24"/>
          <w:szCs w:val="24"/>
        </w:rPr>
        <w:t xml:space="preserve">materiałów elektrycznych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D85F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21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85F01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2804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2023-03-22T12:22:00Z</dcterms:modified>
</cp:coreProperties>
</file>