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3AF0C0" w14:textId="1F80F0DB" w:rsidR="009A60CE" w:rsidRPr="007A3EAA" w:rsidRDefault="009A60CE" w:rsidP="009A60CE">
      <w:pPr>
        <w:pStyle w:val="Tekstpodstawowywcity"/>
        <w:widowControl w:val="0"/>
        <w:ind w:left="0"/>
        <w:jc w:val="right"/>
        <w:rPr>
          <w:sz w:val="24"/>
          <w:lang w:eastAsia="pl-PL"/>
        </w:rPr>
      </w:pPr>
      <w:r w:rsidRPr="007A3EAA">
        <w:rPr>
          <w:sz w:val="24"/>
        </w:rPr>
        <w:t xml:space="preserve">Kraków, dnia </w:t>
      </w:r>
      <w:r w:rsidR="00DB4994" w:rsidRPr="00E02E04">
        <w:rPr>
          <w:sz w:val="24"/>
          <w:lang w:val="pl-PL"/>
        </w:rPr>
        <w:t>2</w:t>
      </w:r>
      <w:r w:rsidR="00BD525A" w:rsidRPr="00E02E04">
        <w:rPr>
          <w:sz w:val="24"/>
          <w:lang w:val="pl-PL"/>
        </w:rPr>
        <w:t>8</w:t>
      </w:r>
      <w:r w:rsidR="00DB4994" w:rsidRPr="00E02E04">
        <w:rPr>
          <w:sz w:val="24"/>
          <w:lang w:val="pl-PL"/>
        </w:rPr>
        <w:t>.07.2021</w:t>
      </w:r>
      <w:r w:rsidRPr="00E02E04">
        <w:rPr>
          <w:sz w:val="24"/>
        </w:rPr>
        <w:t xml:space="preserve"> r.</w:t>
      </w:r>
    </w:p>
    <w:p w14:paraId="0C32C135" w14:textId="77777777" w:rsidR="009A60CE" w:rsidRPr="007A3EAA" w:rsidRDefault="009A60CE" w:rsidP="009A60CE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122ABE5C" w14:textId="77777777" w:rsidR="009A60CE" w:rsidRPr="007A3EAA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D59A6E" w14:textId="77777777" w:rsidR="009A60CE" w:rsidRPr="007A3EAA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921A9D" w14:textId="77777777" w:rsidR="009A60CE" w:rsidRPr="007A3EAA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EAA">
        <w:rPr>
          <w:rFonts w:ascii="Times New Roman" w:hAnsi="Times New Roman"/>
          <w:sz w:val="24"/>
          <w:szCs w:val="24"/>
        </w:rPr>
        <w:t>PROTOKÓŁ Z OTWARCIA OFERT</w:t>
      </w:r>
    </w:p>
    <w:p w14:paraId="75140320" w14:textId="0230DFA2" w:rsidR="009A60CE" w:rsidRPr="007A3EAA" w:rsidRDefault="009A60CE" w:rsidP="009A60CE">
      <w:pPr>
        <w:pStyle w:val="Tekstpodstawowywcity2"/>
        <w:spacing w:after="0" w:line="240" w:lineRule="auto"/>
        <w:jc w:val="center"/>
        <w:rPr>
          <w:sz w:val="24"/>
        </w:rPr>
      </w:pPr>
      <w:r w:rsidRPr="007A3EAA">
        <w:rPr>
          <w:i/>
          <w:sz w:val="24"/>
        </w:rPr>
        <w:t>“</w:t>
      </w:r>
      <w:r w:rsidR="00DB4994" w:rsidRPr="00DB4994">
        <w:rPr>
          <w:rFonts w:eastAsia="Arial"/>
          <w:b/>
          <w:sz w:val="24"/>
          <w:lang w:eastAsia="pl-PL"/>
        </w:rPr>
        <w:t>Dostawa odczynników wraz z dzierżawą aparatów do oznaczania parametrów morfologii krwi</w:t>
      </w:r>
      <w:r w:rsidRPr="007A3EAA">
        <w:rPr>
          <w:i/>
          <w:sz w:val="24"/>
        </w:rPr>
        <w:t>”</w:t>
      </w:r>
      <w:r w:rsidRPr="007A3EAA">
        <w:rPr>
          <w:i/>
          <w:iCs/>
          <w:sz w:val="24"/>
        </w:rPr>
        <w:t>.</w:t>
      </w:r>
    </w:p>
    <w:p w14:paraId="1BC8D9D7" w14:textId="681A1A79" w:rsidR="009A60CE" w:rsidRPr="00E02E04" w:rsidRDefault="009A60CE" w:rsidP="009A60CE">
      <w:pPr>
        <w:pStyle w:val="Tekstpodstawowywcity2"/>
        <w:spacing w:after="0" w:line="240" w:lineRule="auto"/>
        <w:jc w:val="center"/>
        <w:rPr>
          <w:iCs/>
          <w:sz w:val="24"/>
        </w:rPr>
      </w:pPr>
      <w:r w:rsidRPr="00E02E04">
        <w:rPr>
          <w:iCs/>
          <w:sz w:val="24"/>
        </w:rPr>
        <w:t>nr sprawy: SZP/</w:t>
      </w:r>
      <w:r w:rsidR="00DB4994" w:rsidRPr="00E02E04">
        <w:rPr>
          <w:iCs/>
          <w:sz w:val="24"/>
        </w:rPr>
        <w:t>7</w:t>
      </w:r>
      <w:r w:rsidRPr="00E02E04">
        <w:rPr>
          <w:iCs/>
          <w:sz w:val="24"/>
        </w:rPr>
        <w:t>/2021</w:t>
      </w:r>
    </w:p>
    <w:p w14:paraId="0359C049" w14:textId="395A7099" w:rsidR="009A60CE" w:rsidRPr="00DB4994" w:rsidRDefault="009A60CE" w:rsidP="009A60CE">
      <w:pPr>
        <w:pStyle w:val="Tekstpodstawowywcity2"/>
        <w:spacing w:after="0" w:line="240" w:lineRule="auto"/>
        <w:ind w:left="0"/>
        <w:jc w:val="center"/>
        <w:rPr>
          <w:iCs/>
          <w:sz w:val="24"/>
        </w:rPr>
      </w:pPr>
      <w:r w:rsidRPr="00E02E04">
        <w:rPr>
          <w:iCs/>
          <w:sz w:val="24"/>
        </w:rPr>
        <w:t xml:space="preserve">z dnia </w:t>
      </w:r>
      <w:r w:rsidR="00DB4994" w:rsidRPr="00E02E04">
        <w:rPr>
          <w:iCs/>
          <w:sz w:val="24"/>
        </w:rPr>
        <w:t>2</w:t>
      </w:r>
      <w:r w:rsidR="00BD525A" w:rsidRPr="00E02E04">
        <w:rPr>
          <w:iCs/>
          <w:sz w:val="24"/>
        </w:rPr>
        <w:t>8</w:t>
      </w:r>
      <w:r w:rsidR="00DB4994" w:rsidRPr="00E02E04">
        <w:rPr>
          <w:iCs/>
          <w:sz w:val="24"/>
        </w:rPr>
        <w:t>.07.2021</w:t>
      </w:r>
      <w:r w:rsidRPr="00E02E04">
        <w:rPr>
          <w:iCs/>
          <w:sz w:val="24"/>
        </w:rPr>
        <w:t xml:space="preserve"> r. – godz. 1</w:t>
      </w:r>
      <w:r w:rsidR="00DB4994" w:rsidRPr="00E02E04">
        <w:rPr>
          <w:iCs/>
          <w:sz w:val="24"/>
        </w:rPr>
        <w:t>1</w:t>
      </w:r>
      <w:r w:rsidRPr="00E02E04">
        <w:rPr>
          <w:iCs/>
          <w:sz w:val="24"/>
        </w:rPr>
        <w:t>:</w:t>
      </w:r>
      <w:r w:rsidR="00DB4994" w:rsidRPr="00E02E04">
        <w:rPr>
          <w:iCs/>
          <w:sz w:val="24"/>
        </w:rPr>
        <w:t>0</w:t>
      </w:r>
      <w:r w:rsidRPr="00E02E04">
        <w:rPr>
          <w:iCs/>
          <w:sz w:val="24"/>
        </w:rPr>
        <w:t>5</w:t>
      </w:r>
    </w:p>
    <w:p w14:paraId="25326652" w14:textId="77777777" w:rsidR="009A60CE" w:rsidRPr="007A3EAA" w:rsidRDefault="009A60CE" w:rsidP="009A60CE">
      <w:pPr>
        <w:pStyle w:val="Tekstpodstawowy2"/>
        <w:widowControl w:val="0"/>
        <w:suppressAutoHyphens/>
        <w:spacing w:after="0" w:line="240" w:lineRule="auto"/>
      </w:pPr>
    </w:p>
    <w:p w14:paraId="198C1B4D" w14:textId="77777777" w:rsidR="009A60CE" w:rsidRPr="007A3EAA" w:rsidRDefault="009A60CE" w:rsidP="009A60CE">
      <w:pPr>
        <w:pStyle w:val="Tekstpodstawowy2"/>
        <w:widowControl w:val="0"/>
        <w:suppressAutoHyphens/>
        <w:spacing w:after="0" w:line="240" w:lineRule="auto"/>
      </w:pPr>
    </w:p>
    <w:p w14:paraId="5CF0BCBF" w14:textId="77777777" w:rsidR="00DB4994" w:rsidRDefault="009A60CE" w:rsidP="00DB4994">
      <w:pPr>
        <w:widowControl w:val="0"/>
        <w:numPr>
          <w:ilvl w:val="0"/>
          <w:numId w:val="16"/>
        </w:numPr>
        <w:suppressAutoHyphens w:val="0"/>
        <w:jc w:val="both"/>
        <w:rPr>
          <w:sz w:val="24"/>
        </w:rPr>
      </w:pPr>
      <w:r w:rsidRPr="007A3EAA">
        <w:rPr>
          <w:sz w:val="24"/>
        </w:rPr>
        <w:t>Bezpośrednio przed otwarciem podano kwotę, jaką Zamawiający zamierza przeznaczyć na realizację zamówienia</w:t>
      </w:r>
      <w:r w:rsidRPr="007A3EAA">
        <w:rPr>
          <w:bCs/>
          <w:sz w:val="24"/>
        </w:rPr>
        <w:t xml:space="preserve">: </w:t>
      </w:r>
      <w:r w:rsidR="00DB4994">
        <w:rPr>
          <w:b/>
          <w:sz w:val="24"/>
        </w:rPr>
        <w:t>383 407,99</w:t>
      </w:r>
      <w:r w:rsidR="002E2FD8" w:rsidRPr="007A3EAA">
        <w:rPr>
          <w:b/>
          <w:sz w:val="24"/>
        </w:rPr>
        <w:t xml:space="preserve"> </w:t>
      </w:r>
      <w:r w:rsidRPr="007A3EAA">
        <w:rPr>
          <w:b/>
          <w:sz w:val="24"/>
        </w:rPr>
        <w:t>zł</w:t>
      </w:r>
    </w:p>
    <w:p w14:paraId="1AD4BDC2" w14:textId="77777777" w:rsidR="00DB4994" w:rsidRDefault="00DB4994" w:rsidP="00DB4994">
      <w:pPr>
        <w:widowControl w:val="0"/>
        <w:suppressAutoHyphens w:val="0"/>
        <w:ind w:left="720"/>
        <w:jc w:val="both"/>
        <w:rPr>
          <w:sz w:val="24"/>
        </w:rPr>
      </w:pPr>
    </w:p>
    <w:p w14:paraId="798D9F51" w14:textId="2283857A" w:rsidR="009A60CE" w:rsidRPr="00DB4994" w:rsidRDefault="009A60CE" w:rsidP="00DB4994">
      <w:pPr>
        <w:widowControl w:val="0"/>
        <w:numPr>
          <w:ilvl w:val="0"/>
          <w:numId w:val="16"/>
        </w:numPr>
        <w:suppressAutoHyphens w:val="0"/>
        <w:jc w:val="both"/>
        <w:rPr>
          <w:sz w:val="24"/>
        </w:rPr>
      </w:pPr>
      <w:r w:rsidRPr="00E02E04">
        <w:rPr>
          <w:sz w:val="24"/>
        </w:rPr>
        <w:t xml:space="preserve">Do dnia </w:t>
      </w:r>
      <w:r w:rsidR="00DB4994" w:rsidRPr="00E02E04">
        <w:rPr>
          <w:sz w:val="24"/>
        </w:rPr>
        <w:t>2</w:t>
      </w:r>
      <w:r w:rsidR="00BD525A" w:rsidRPr="00E02E04">
        <w:rPr>
          <w:sz w:val="24"/>
        </w:rPr>
        <w:t>8</w:t>
      </w:r>
      <w:r w:rsidR="00DB4994" w:rsidRPr="00E02E04">
        <w:rPr>
          <w:sz w:val="24"/>
        </w:rPr>
        <w:t>.07.2021</w:t>
      </w:r>
      <w:r w:rsidRPr="00E02E04">
        <w:rPr>
          <w:sz w:val="24"/>
        </w:rPr>
        <w:t xml:space="preserve"> r., do godz. 1</w:t>
      </w:r>
      <w:r w:rsidR="00DB4994" w:rsidRPr="00E02E04">
        <w:rPr>
          <w:sz w:val="24"/>
        </w:rPr>
        <w:t>1</w:t>
      </w:r>
      <w:r w:rsidRPr="00E02E04">
        <w:rPr>
          <w:sz w:val="24"/>
        </w:rPr>
        <w:t>:00</w:t>
      </w:r>
      <w:r w:rsidRPr="00DB4994">
        <w:rPr>
          <w:sz w:val="24"/>
        </w:rPr>
        <w:t xml:space="preserve"> tj. do wyznaczonego terminu składania ofert, wpłynęła </w:t>
      </w:r>
      <w:r w:rsidR="00B47129" w:rsidRPr="00891FE2">
        <w:rPr>
          <w:sz w:val="24"/>
        </w:rPr>
        <w:t>1</w:t>
      </w:r>
      <w:r w:rsidRPr="00DB4994">
        <w:rPr>
          <w:sz w:val="24"/>
        </w:rPr>
        <w:t xml:space="preserve"> oferta, zestawienie złożon</w:t>
      </w:r>
      <w:r w:rsidR="00654333" w:rsidRPr="00DB4994">
        <w:rPr>
          <w:sz w:val="24"/>
        </w:rPr>
        <w:t>ej</w:t>
      </w:r>
      <w:r w:rsidRPr="00DB4994">
        <w:rPr>
          <w:sz w:val="24"/>
        </w:rPr>
        <w:t xml:space="preserve"> ofert</w:t>
      </w:r>
      <w:r w:rsidR="00654333" w:rsidRPr="00DB4994">
        <w:rPr>
          <w:sz w:val="24"/>
        </w:rPr>
        <w:t>y</w:t>
      </w:r>
      <w:r w:rsidRPr="00DB4994">
        <w:rPr>
          <w:sz w:val="24"/>
        </w:rPr>
        <w:t xml:space="preserve"> przedstawia poniższa tabela.</w:t>
      </w:r>
    </w:p>
    <w:p w14:paraId="4925E62E" w14:textId="77777777" w:rsidR="009A60CE" w:rsidRPr="007A3EAA" w:rsidRDefault="009A60CE" w:rsidP="009A60CE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b/>
          <w:sz w:val="24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7581"/>
        <w:gridCol w:w="1793"/>
      </w:tblGrid>
      <w:tr w:rsidR="009A60CE" w:rsidRPr="007A3EAA" w14:paraId="3037A321" w14:textId="77777777" w:rsidTr="00DB4994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FC4103" w14:textId="77777777" w:rsidR="009A60CE" w:rsidRPr="007A3EAA" w:rsidRDefault="009A60CE">
            <w:pPr>
              <w:jc w:val="center"/>
              <w:rPr>
                <w:sz w:val="24"/>
              </w:rPr>
            </w:pPr>
            <w:r w:rsidRPr="007A3EAA">
              <w:rPr>
                <w:sz w:val="24"/>
              </w:rPr>
              <w:t> 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56E2CF" w14:textId="77777777" w:rsidR="009A60CE" w:rsidRPr="007A3EAA" w:rsidRDefault="009A60CE">
            <w:pPr>
              <w:jc w:val="center"/>
              <w:rPr>
                <w:b/>
                <w:bCs/>
                <w:sz w:val="24"/>
              </w:rPr>
            </w:pPr>
            <w:r w:rsidRPr="007A3EAA">
              <w:rPr>
                <w:b/>
                <w:bCs/>
                <w:sz w:val="24"/>
              </w:rPr>
              <w:t>Wykonawca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480D6B" w14:textId="77777777" w:rsidR="009A60CE" w:rsidRPr="007A3EAA" w:rsidRDefault="009A60CE">
            <w:pPr>
              <w:jc w:val="center"/>
              <w:rPr>
                <w:b/>
                <w:bCs/>
                <w:sz w:val="24"/>
              </w:rPr>
            </w:pPr>
            <w:r w:rsidRPr="007A3EAA">
              <w:rPr>
                <w:b/>
                <w:bCs/>
                <w:sz w:val="24"/>
              </w:rPr>
              <w:t>Cena brutto</w:t>
            </w:r>
          </w:p>
        </w:tc>
      </w:tr>
      <w:tr w:rsidR="009A60CE" w:rsidRPr="007A3EAA" w14:paraId="4F53F1D0" w14:textId="77777777" w:rsidTr="00DB4994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79F9FC" w14:textId="77777777" w:rsidR="009A60CE" w:rsidRPr="007A3EAA" w:rsidRDefault="009A60CE">
            <w:pPr>
              <w:jc w:val="center"/>
              <w:rPr>
                <w:b/>
                <w:bCs/>
                <w:sz w:val="24"/>
              </w:rPr>
            </w:pPr>
            <w:r w:rsidRPr="007A3EAA">
              <w:rPr>
                <w:b/>
                <w:bCs/>
                <w:sz w:val="24"/>
              </w:rPr>
              <w:t>1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1FF3" w14:textId="56B78933" w:rsidR="009A60CE" w:rsidRPr="007A3EAA" w:rsidRDefault="00891FE2">
            <w:pPr>
              <w:rPr>
                <w:sz w:val="24"/>
              </w:rPr>
            </w:pPr>
            <w:r>
              <w:rPr>
                <w:sz w:val="24"/>
              </w:rPr>
              <w:t>ABBOTT Laboratories Poland Sp. z o.o., ul. Postępu 21 B, 02-676 Warszawa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E7A3A" w14:textId="54ED047E" w:rsidR="009A60CE" w:rsidRPr="007A3EAA" w:rsidRDefault="00891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383 268,36</w:t>
            </w:r>
          </w:p>
        </w:tc>
      </w:tr>
    </w:tbl>
    <w:p w14:paraId="2C055CF6" w14:textId="77777777" w:rsidR="009A60CE" w:rsidRPr="007A3EAA" w:rsidRDefault="009A60CE" w:rsidP="009A60CE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b/>
          <w:sz w:val="24"/>
        </w:rPr>
      </w:pPr>
    </w:p>
    <w:p w14:paraId="64CC11D2" w14:textId="77777777" w:rsidR="009A60CE" w:rsidRPr="007A3EAA" w:rsidRDefault="009A60CE" w:rsidP="009A60CE">
      <w:pPr>
        <w:widowControl w:val="0"/>
        <w:jc w:val="both"/>
        <w:rPr>
          <w:sz w:val="24"/>
        </w:rPr>
      </w:pPr>
    </w:p>
    <w:p w14:paraId="03D497EF" w14:textId="77777777" w:rsidR="009A60CE" w:rsidRPr="007A3EAA" w:rsidRDefault="009A60CE" w:rsidP="009A60CE">
      <w:pPr>
        <w:widowControl w:val="0"/>
        <w:jc w:val="both"/>
        <w:rPr>
          <w:sz w:val="24"/>
        </w:rPr>
      </w:pPr>
    </w:p>
    <w:p w14:paraId="604207F9" w14:textId="77777777" w:rsidR="00EB5682" w:rsidRDefault="00EB5682" w:rsidP="00EB5682">
      <w:pPr>
        <w:widowControl w:val="0"/>
        <w:ind w:left="6379"/>
        <w:jc w:val="center"/>
        <w:rPr>
          <w:color w:val="000000" w:themeColor="text1"/>
          <w:sz w:val="24"/>
          <w:lang w:eastAsia="pl-PL"/>
        </w:rPr>
      </w:pPr>
      <w:r>
        <w:rPr>
          <w:color w:val="000000" w:themeColor="text1"/>
          <w:sz w:val="24"/>
        </w:rPr>
        <w:t>Zastępca Dyrektora</w:t>
      </w:r>
    </w:p>
    <w:p w14:paraId="6038BCB6" w14:textId="77777777" w:rsidR="00EB5682" w:rsidRDefault="00EB5682" w:rsidP="00EB5682">
      <w:pPr>
        <w:widowControl w:val="0"/>
        <w:ind w:left="6379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ds. Planowania i Marketingu </w:t>
      </w:r>
    </w:p>
    <w:p w14:paraId="7BAC897A" w14:textId="77777777" w:rsidR="00EB5682" w:rsidRDefault="00EB5682" w:rsidP="00EB5682">
      <w:pPr>
        <w:widowControl w:val="0"/>
        <w:ind w:left="6379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mgr Barbara Kamysz</w:t>
      </w:r>
    </w:p>
    <w:p w14:paraId="5388AF42" w14:textId="77777777" w:rsidR="009A60CE" w:rsidRPr="007A3EAA" w:rsidRDefault="009A60CE" w:rsidP="009A60CE">
      <w:pPr>
        <w:widowControl w:val="0"/>
        <w:spacing w:line="480" w:lineRule="auto"/>
        <w:jc w:val="both"/>
        <w:rPr>
          <w:sz w:val="24"/>
        </w:rPr>
      </w:pPr>
    </w:p>
    <w:p w14:paraId="53AB7545" w14:textId="77777777" w:rsidR="00012328" w:rsidRPr="00076347" w:rsidRDefault="00012328" w:rsidP="00076347"/>
    <w:sectPr w:rsidR="00012328" w:rsidRPr="00076347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817" w14:textId="1438D801" w:rsidR="00072CDD" w:rsidRDefault="00076347" w:rsidP="00AC6540">
    <w:pPr>
      <w:pStyle w:val="Stopka"/>
      <w:jc w:val="center"/>
      <w:rPr>
        <w:rFonts w:ascii="Aller" w:hAnsi="Aller"/>
        <w:b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31E936D" wp14:editId="56AF0AA9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70A5C5E" wp14:editId="0C8430D3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49A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NARdgLf&#10;AAAACgEAAA8AAABkcnMvZG93bnJldi54bWxMjz1vwjAQhvdK/Q/WVeoGTkigKI2DEBXq0AmKKKOJ&#10;r0lEfI5sE9L++jrq0G738ei95/LVoFvWo3WNIQHxNAKGVBrVUCXg8L6dLIE5L0nJ1hAK+EIHq+L+&#10;LpeZMjfaYb/3FQsh5DIpoPa+yzh3ZY1auqnpkMLu01gtfWhtxZWVtxCuWz6LogXXsqFwoZYdbmos&#10;L/urFnBcP12S4fUl3frd4WRNn7zh94cQjw/D+hmYx8H/wTDqB3UogtPZXEk51gqYzNM0oGORABuB&#10;OJrHwM6/E17k/P8LxQ8AAAD//wMAUEsBAi0AFAAGAAgAAAAhALaDOJL+AAAA4QEAABMAAAAAAAAA&#10;AAAAAAAAAAAAAFtDb250ZW50X1R5cGVzXS54bWxQSwECLQAUAAYACAAAACEAOP0h/9YAAACUAQAA&#10;CwAAAAAAAAAAAAAAAAAvAQAAX3JlbHMvLnJlbHNQSwECLQAUAAYACAAAACEAwGN2ac4BAACCAwAA&#10;DgAAAAAAAAAAAAAAAAAuAgAAZHJzL2Uyb0RvYy54bWxQSwECLQAUAAYACAAAACEA0BF2At8AAAAK&#10;AQAADwAAAAAAAAAAAAAAAAAoBAAAZHJzL2Rvd25yZXYueG1sUEsFBgAAAAAEAAQA8wAAADQFAAAA&#10;AA==&#10;" strokeweight="1pt">
              <v:stroke joinstyle="miter"/>
            </v:line>
          </w:pict>
        </mc:Fallback>
      </mc:AlternateContent>
    </w:r>
  </w:p>
  <w:p w14:paraId="553B5159" w14:textId="77777777" w:rsidR="00072CDD" w:rsidRPr="00AC6540" w:rsidRDefault="00072CDD" w:rsidP="00940369">
    <w:pPr>
      <w:pStyle w:val="Nagwek"/>
      <w:jc w:val="center"/>
      <w:rPr>
        <w:rFonts w:ascii="Aller" w:hAnsi="Aller"/>
        <w:b/>
        <w:sz w:val="16"/>
        <w:szCs w:val="20"/>
      </w:rPr>
    </w:pP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192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GDIgIAACEEAAAOAAAAZHJzL2Uyb0RvYy54bWysU81u2zAMvg/YOwi6L/5B0jVGnKJLl2FA&#10;1xXo9gCyLMdCJVGTlNjZ04+S0zTbbsN0EEiR/Eh+pFY3o1bkIJyXYGpazHJKhOHQSrOr6fdv23fX&#10;lPjATMsUGFHTo/D0Zv32zWqwlSihB9UKRxDE+GqwNe1DsFWWed4LzfwMrDBo7MBpFlB1u6x1bEB0&#10;rbIyz6+yAVxrHXDhPb7eTUa6TvhdJ3j42nVeBKJqirWFdLt0N/HO1itW7RyzveSnMtg/VKGZNJj0&#10;DHXHAiN7J/+C0pI78NCFGQedQddJLlIP2E2R/9HNU8+sSL0gOd6eafL/D5Y/HB4dkW1NS0oM0zii&#10;R1CCBPHsAwyClJGiwfoKPZ8s+obxA4w46tSut/fAnz0xsOmZ2Ylb52DoBWuxxCJGZhehE46PIM3w&#10;BVrMxfYBEtDYOR35Q0YIouOojufxiDEQjo/zZTFf5mjiaCuKZX5VLlIOVr2EW+fDJwGaRKGmDuef&#10;4Nnh3odYDqteXGI2D0q2W6lUUtyu2ShHDgx3ZZvOCf03N2XIUNPlAnPHKAMxPq2RlgF3WUld0+s8&#10;nhjOqkjHR9MmOTCpJhkrUebET6RkIieMzYiOkbQG2iMy5WDaWfxjKPTgflIy4L7W1P/YMycoUZ8N&#10;so3czOOCJ2W+eF+i4i4tzaWFGY5QNQ2UTOImpE8xdXSLU+lk4uu1klOtuIeJxtOfiYt+qSev15+9&#10;/gUAAP//AwBQSwMEFAAGAAgAAAAhAJ2t4l/gAAAADAEAAA8AAABkcnMvZG93bnJldi54bWxMj89O&#10;g0AQh+8mvsNmTLyYdqECbZGlURON19Y+wMBugcjOEnZb6Ns7Pelt/nz5zTfFbra9uJjRd44UxMsI&#10;hKHa6Y4aBcfvj8UGhA9IGntHRsHVeNiV93cF5tpNtDeXQ2gEh5DPUUEbwpBL6evWWPRLNxji3cmN&#10;FgO3YyP1iBOH216uoiiTFjviCy0O5r019c/hbBWcvqandDtVn+G43ifZG3bryl2VenyYX19ABDOH&#10;Pxhu+qwOJTtV7kzai17BKkliRhUs0nQL4kZE8YZHFVfPcQayLOT/J8pfAAAA//8DAFBLAQItABQA&#10;BgAIAAAAIQC2gziS/gAAAOEBAAATAAAAAAAAAAAAAAAAAAAAAABbQ29udGVudF9UeXBlc10ueG1s&#10;UEsBAi0AFAAGAAgAAAAhADj9If/WAAAAlAEAAAsAAAAAAAAAAAAAAAAALwEAAF9yZWxzLy5yZWxz&#10;UEsBAi0AFAAGAAgAAAAhAIxXcYMiAgAAIQQAAA4AAAAAAAAAAAAAAAAALgIAAGRycy9lMm9Eb2Mu&#10;eG1sUEsBAi0AFAAGAAgAAAAhAJ2t4l/gAAAADAEAAA8AAAAAAAAAAAAAAAAAfAQAAGRycy9kb3du&#10;cmV2LnhtbFBLBQYAAAAABAAEAPMAAACJBQAAAAA=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B5682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88982919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168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s1JwIAACkEAAAOAAAAZHJzL2Uyb0RvYy54bWysU9tuGyEQfa/Uf0C813uJXScrr6PUqatK&#10;aRsp7QewLOtFAYYC9q779R1Yx7XSt6o8IIaZOcycOaxuR63IQTgvwdS0mOWUCMOhlWZX0x/ft++u&#10;KfGBmZYpMKKmR+Hp7frtm9VgK1FCD6oVjiCI8dVga9qHYKss87wXmvkZWGHQ2YHTLKDpdlnr2IDo&#10;WmVlnr/PBnCtdcCF93h7PznpOuF3neDhW9d5EYiqKdYW0u7S3sQ9W69YtXPM9pKfymD/UIVm0uCj&#10;Z6h7FhjZO/kXlJbcgYcuzDjoDLpOcpF6wG6K/FU3Tz2zIvWC5Hh7psn/P1j+9fDoiGxrepUvKTFM&#10;45AeQQkSxLMPMAhSRpIG6yuMfbIYHcYPMOKwU8PePgB/9sTApmdmJ+6cg6EXrMUii5iZXaROOD6C&#10;NMMXaPEttg+QgMbO6cggckIQHYd1PA9IjIFwvCyL+VVRLijh6CuWxXyRJpix6iXbOh8+CdAkHmrq&#10;UAAJnR0efIjVsOolJD7mQcl2K5VKhts1G+XIgaFYtmmlBl6FKUOGmt4ssI6YZSDmJx1pGVDMSuqa&#10;XudxTfKKbHw0bQoJTKrpjJUoc6InMjJxE8ZmTOM4s95Ae0S+HEzaxb+Ghx7cL0oG1G1N/c89c4IS&#10;9dkg5zfFfB6Fnoz5Ylmi4S49zaWHGY5QNQ2UTMdNSJ9jauwOZ9PJRFsc4lTJqWTUY2Lz9Hei4C/t&#10;FPXnh69/AwAA//8DAFBLAwQUAAYACAAAACEA2OJEq98AAAAJAQAADwAAAGRycy9kb3ducmV2Lnht&#10;bEyPwU6DQBCG7ya+w2ZMvJh2aYtQkKVRE43X1j7AwE6ByO4Sdlvo2zue7GkymS//fH+xm00vLjT6&#10;zlkFq2UEgmztdGcbBcfvj8UWhA9oNfbOkoIrediV93cF5tpNdk+XQ2gEh1ifo4I2hCGX0tctGfRL&#10;N5Dl28mNBgOvYyP1iBOHm16uoyiRBjvLH1oc6L2l+udwNgpOX9PTczZVn+GY7uPkDbu0clelHh/m&#10;1xcQgebwD8OfPqtDyU6VO1vtRa9gscliRhXECU8G1tl2BaJSkG5ikGUhbxuUvwAAAP//AwBQSwEC&#10;LQAUAAYACAAAACEAtoM4kv4AAADhAQAAEwAAAAAAAAAAAAAAAAAAAAAAW0NvbnRlbnRfVHlwZXNd&#10;LnhtbFBLAQItABQABgAIAAAAIQA4/SH/1gAAAJQBAAALAAAAAAAAAAAAAAAAAC8BAABfcmVscy8u&#10;cmVsc1BLAQItABQABgAIAAAAIQC8Iws1JwIAACkEAAAOAAAAAAAAAAAAAAAAAC4CAABkcnMvZTJv&#10;RG9jLnhtbFBLAQItABQABgAIAAAAIQDY4kSr3wAAAAkBAAAPAAAAAAAAAAAAAAAAAIEEAABkcnMv&#10;ZG93bnJldi54bWxQSwUGAAAAAAQABADzAAAAjQUAAAAA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6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12328"/>
    <w:rsid w:val="000177E3"/>
    <w:rsid w:val="00020515"/>
    <w:rsid w:val="00072CDD"/>
    <w:rsid w:val="00075155"/>
    <w:rsid w:val="00076347"/>
    <w:rsid w:val="000A4C10"/>
    <w:rsid w:val="000B48DC"/>
    <w:rsid w:val="000C30A1"/>
    <w:rsid w:val="000D7BCF"/>
    <w:rsid w:val="000E079E"/>
    <w:rsid w:val="001014C5"/>
    <w:rsid w:val="00140350"/>
    <w:rsid w:val="00167628"/>
    <w:rsid w:val="001B4A7F"/>
    <w:rsid w:val="00207030"/>
    <w:rsid w:val="002221F4"/>
    <w:rsid w:val="0026734F"/>
    <w:rsid w:val="0027041B"/>
    <w:rsid w:val="00286540"/>
    <w:rsid w:val="00292D59"/>
    <w:rsid w:val="00294CE0"/>
    <w:rsid w:val="002C3A48"/>
    <w:rsid w:val="002D1143"/>
    <w:rsid w:val="002D788C"/>
    <w:rsid w:val="002E2FD8"/>
    <w:rsid w:val="002F0226"/>
    <w:rsid w:val="00303313"/>
    <w:rsid w:val="00334CD3"/>
    <w:rsid w:val="003B75FC"/>
    <w:rsid w:val="003D106E"/>
    <w:rsid w:val="003D4F63"/>
    <w:rsid w:val="0040160F"/>
    <w:rsid w:val="0041145A"/>
    <w:rsid w:val="00426325"/>
    <w:rsid w:val="0044017F"/>
    <w:rsid w:val="00455E5B"/>
    <w:rsid w:val="00474757"/>
    <w:rsid w:val="004A5203"/>
    <w:rsid w:val="004B33A2"/>
    <w:rsid w:val="0050330D"/>
    <w:rsid w:val="00563EB5"/>
    <w:rsid w:val="00576027"/>
    <w:rsid w:val="00583B59"/>
    <w:rsid w:val="00587A0E"/>
    <w:rsid w:val="005B665F"/>
    <w:rsid w:val="005C6BFD"/>
    <w:rsid w:val="0061427E"/>
    <w:rsid w:val="00620309"/>
    <w:rsid w:val="00624A77"/>
    <w:rsid w:val="00633E82"/>
    <w:rsid w:val="0064194D"/>
    <w:rsid w:val="00654333"/>
    <w:rsid w:val="00663B68"/>
    <w:rsid w:val="00663FD6"/>
    <w:rsid w:val="006A727B"/>
    <w:rsid w:val="006D3449"/>
    <w:rsid w:val="006E2A73"/>
    <w:rsid w:val="006F7D8B"/>
    <w:rsid w:val="00712948"/>
    <w:rsid w:val="0072127C"/>
    <w:rsid w:val="00731669"/>
    <w:rsid w:val="007344A3"/>
    <w:rsid w:val="00740A9D"/>
    <w:rsid w:val="0074280C"/>
    <w:rsid w:val="00761A80"/>
    <w:rsid w:val="00765489"/>
    <w:rsid w:val="007665BC"/>
    <w:rsid w:val="00767207"/>
    <w:rsid w:val="00774CB8"/>
    <w:rsid w:val="00785CD2"/>
    <w:rsid w:val="007A3EAA"/>
    <w:rsid w:val="007B18B5"/>
    <w:rsid w:val="007C22AC"/>
    <w:rsid w:val="007F6B17"/>
    <w:rsid w:val="00801A2A"/>
    <w:rsid w:val="00801F11"/>
    <w:rsid w:val="00803BFD"/>
    <w:rsid w:val="00826226"/>
    <w:rsid w:val="00870C65"/>
    <w:rsid w:val="00872080"/>
    <w:rsid w:val="00891FE2"/>
    <w:rsid w:val="008B00D1"/>
    <w:rsid w:val="008B47A4"/>
    <w:rsid w:val="008D2021"/>
    <w:rsid w:val="008D78B8"/>
    <w:rsid w:val="008E1DF0"/>
    <w:rsid w:val="008E6E59"/>
    <w:rsid w:val="00930BA3"/>
    <w:rsid w:val="00931873"/>
    <w:rsid w:val="00936DF2"/>
    <w:rsid w:val="00940369"/>
    <w:rsid w:val="00945E76"/>
    <w:rsid w:val="00960943"/>
    <w:rsid w:val="009922D8"/>
    <w:rsid w:val="00993475"/>
    <w:rsid w:val="009945C0"/>
    <w:rsid w:val="009A57A5"/>
    <w:rsid w:val="009A60CE"/>
    <w:rsid w:val="009C1F95"/>
    <w:rsid w:val="009C28DA"/>
    <w:rsid w:val="009D57AA"/>
    <w:rsid w:val="009E493C"/>
    <w:rsid w:val="00A05121"/>
    <w:rsid w:val="00A16DF7"/>
    <w:rsid w:val="00A17119"/>
    <w:rsid w:val="00A35E16"/>
    <w:rsid w:val="00A4712B"/>
    <w:rsid w:val="00A76AE2"/>
    <w:rsid w:val="00A85F07"/>
    <w:rsid w:val="00AB5441"/>
    <w:rsid w:val="00AC6540"/>
    <w:rsid w:val="00B3226D"/>
    <w:rsid w:val="00B35D78"/>
    <w:rsid w:val="00B47129"/>
    <w:rsid w:val="00B553A0"/>
    <w:rsid w:val="00B57B2F"/>
    <w:rsid w:val="00B75245"/>
    <w:rsid w:val="00B92745"/>
    <w:rsid w:val="00BD24F6"/>
    <w:rsid w:val="00BD525A"/>
    <w:rsid w:val="00BD7139"/>
    <w:rsid w:val="00C11DD2"/>
    <w:rsid w:val="00C563B9"/>
    <w:rsid w:val="00C56928"/>
    <w:rsid w:val="00C74803"/>
    <w:rsid w:val="00C92B3E"/>
    <w:rsid w:val="00CB50BF"/>
    <w:rsid w:val="00CC03EE"/>
    <w:rsid w:val="00CD4CE8"/>
    <w:rsid w:val="00CE3603"/>
    <w:rsid w:val="00D03E7A"/>
    <w:rsid w:val="00D06D31"/>
    <w:rsid w:val="00D13467"/>
    <w:rsid w:val="00D23B81"/>
    <w:rsid w:val="00D45BA2"/>
    <w:rsid w:val="00D467E1"/>
    <w:rsid w:val="00D86186"/>
    <w:rsid w:val="00DA2C64"/>
    <w:rsid w:val="00DB06BE"/>
    <w:rsid w:val="00DB35E3"/>
    <w:rsid w:val="00DB48C1"/>
    <w:rsid w:val="00DB4994"/>
    <w:rsid w:val="00DB53A7"/>
    <w:rsid w:val="00DE374C"/>
    <w:rsid w:val="00E0008F"/>
    <w:rsid w:val="00E02E04"/>
    <w:rsid w:val="00E20A42"/>
    <w:rsid w:val="00E47EAE"/>
    <w:rsid w:val="00E51AEA"/>
    <w:rsid w:val="00E62800"/>
    <w:rsid w:val="00E62E55"/>
    <w:rsid w:val="00E82660"/>
    <w:rsid w:val="00E922A8"/>
    <w:rsid w:val="00EA6AF7"/>
    <w:rsid w:val="00EB4524"/>
    <w:rsid w:val="00EB5682"/>
    <w:rsid w:val="00EF0D9B"/>
    <w:rsid w:val="00F00BB9"/>
    <w:rsid w:val="00F44B33"/>
    <w:rsid w:val="00F65050"/>
    <w:rsid w:val="00F653A4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5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670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Szpital im. J. Dietla w Krakowie</cp:lastModifiedBy>
  <cp:revision>60</cp:revision>
  <cp:lastPrinted>2021-07-28T11:09:00Z</cp:lastPrinted>
  <dcterms:created xsi:type="dcterms:W3CDTF">2021-05-05T07:46:00Z</dcterms:created>
  <dcterms:modified xsi:type="dcterms:W3CDTF">2021-07-28T11:09:00Z</dcterms:modified>
</cp:coreProperties>
</file>