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CC" w:rsidRPr="00290641" w:rsidRDefault="00F510CC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B5BED8D" wp14:editId="00B4F13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CC" w:rsidRPr="00290641" w:rsidRDefault="00F510CC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F510CC" w:rsidRPr="00290641" w:rsidRDefault="00F510CC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F510CC" w:rsidRPr="00290641" w:rsidRDefault="00F510CC" w:rsidP="00F510C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510CC" w:rsidRPr="00290641" w:rsidRDefault="00F510CC" w:rsidP="00F510C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F510CC" w:rsidRPr="002400EA" w:rsidRDefault="00F510CC" w:rsidP="002400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F510CC" w:rsidRPr="003716AE" w:rsidRDefault="00F510CC" w:rsidP="002400E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</w:t>
      </w:r>
      <w:r w:rsidR="003716AE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23</w:t>
      </w:r>
      <w:r w:rsidR="005134E2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.06.2022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5134E2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134E2" w:rsidRPr="003716AE" w:rsidRDefault="00F510CC" w:rsidP="002400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F510CC" w:rsidRPr="009E6241" w:rsidRDefault="005134E2" w:rsidP="009E624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F510CC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Egz. poj.</w:t>
      </w:r>
    </w:p>
    <w:p w:rsidR="00F510CC" w:rsidRPr="002400EA" w:rsidRDefault="00D91115" w:rsidP="002400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1185</w:t>
      </w:r>
      <w:r w:rsidR="005134E2" w:rsidRPr="002400E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/22</w:t>
      </w:r>
    </w:p>
    <w:p w:rsidR="00F510CC" w:rsidRPr="009E6241" w:rsidRDefault="00F510CC" w:rsidP="00240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F510CC" w:rsidRPr="005134E2" w:rsidRDefault="00F510CC" w:rsidP="002400EA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Informacja </w:t>
      </w:r>
    </w:p>
    <w:p w:rsidR="00F510CC" w:rsidRPr="005134E2" w:rsidRDefault="00F510CC" w:rsidP="002400EA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 unieważnieniu postępowania w części dotyczącej:</w:t>
      </w:r>
    </w:p>
    <w:p w:rsidR="00F510CC" w:rsidRPr="009E6241" w:rsidRDefault="00F510CC" w:rsidP="009E624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zadania nr: </w:t>
      </w:r>
      <w:r w:rsidRPr="003716A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u w:val="single"/>
        </w:rPr>
        <w:t>1,</w:t>
      </w:r>
      <w:r w:rsidR="005C7397" w:rsidRPr="003716A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C7397">
        <w:rPr>
          <w:rFonts w:ascii="Arial Black" w:eastAsia="Times New Roman" w:hAnsi="Arial Black" w:cs="Times New Roman"/>
          <w:b/>
          <w:sz w:val="24"/>
          <w:szCs w:val="24"/>
          <w:u w:val="single"/>
        </w:rPr>
        <w:t>2, 3, 4, 5</w:t>
      </w:r>
      <w:r w:rsidR="002400EA">
        <w:rPr>
          <w:rFonts w:ascii="Arial Black" w:eastAsia="Times New Roman" w:hAnsi="Arial Black" w:cs="Times New Roman"/>
          <w:b/>
          <w:sz w:val="24"/>
          <w:szCs w:val="24"/>
          <w:u w:val="single"/>
        </w:rPr>
        <w:t>,</w:t>
      </w:r>
      <w:r w:rsidR="005C7397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</w:t>
      </w:r>
      <w:r w:rsidR="002400EA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6, 7 </w:t>
      </w:r>
      <w:r w:rsidR="005C7397">
        <w:rPr>
          <w:rFonts w:ascii="Arial Black" w:eastAsia="Times New Roman" w:hAnsi="Arial Black" w:cs="Times New Roman"/>
          <w:b/>
          <w:sz w:val="24"/>
          <w:szCs w:val="24"/>
          <w:u w:val="single"/>
        </w:rPr>
        <w:t>i</w:t>
      </w:r>
      <w:r w:rsidR="002400EA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8</w:t>
      </w:r>
      <w:r w:rsidRPr="005134E2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</w:t>
      </w:r>
    </w:p>
    <w:p w:rsidR="003267FE" w:rsidRPr="009E6241" w:rsidRDefault="003267FE" w:rsidP="00240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E624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na </w:t>
      </w:r>
      <w:r w:rsidRPr="009E6241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 xml:space="preserve">dostawy </w:t>
      </w:r>
      <w:r w:rsidRPr="009E624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trybie podstawowym bez negocjacji, na podstawie art.  275 pkt. 1 ustawy Prawo zamówień publicznych </w:t>
      </w:r>
      <w:r w:rsidRPr="009E624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>w przedmiocie zamówienia:</w:t>
      </w:r>
    </w:p>
    <w:p w:rsidR="003267FE" w:rsidRPr="003267FE" w:rsidRDefault="003267FE" w:rsidP="002400EA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267FE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„Zakup wraz z dostarczeniem sprzętu i oprogramowania informatycznego dla potrzeb jednostek Policji garnizonu mazowieckiego – Część I” </w:t>
      </w:r>
      <w:r w:rsidRPr="003267FE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 w:rsidRPr="003267FE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( ID 616292 ) Nr sprawy 22 /22</w:t>
      </w:r>
    </w:p>
    <w:p w:rsidR="00F510CC" w:rsidRPr="003267FE" w:rsidRDefault="00F510CC" w:rsidP="002400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510CC" w:rsidRPr="009E6241" w:rsidRDefault="00F510CC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E624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Radomiu,</w:t>
      </w:r>
      <w:r w:rsidRPr="009E624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działając na podstawie art. 260  ust. 1 i 2 ustawy z dnia 11 września 2019r. Prawo zamówień publicznych ( </w:t>
      </w:r>
      <w:r w:rsidR="00197AB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2021 poz. 1129</w:t>
      </w:r>
      <w:r w:rsidRPr="009E624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ze zm. ) zawiadamia</w:t>
      </w:r>
      <w:r w:rsidRPr="009E624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że </w:t>
      </w:r>
      <w:r w:rsidRPr="009E62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postępowanie zostało unieważnione na niżej wymienione zadania:  </w:t>
      </w:r>
    </w:p>
    <w:p w:rsidR="00F510CC" w:rsidRPr="003716AE" w:rsidRDefault="00F510CC" w:rsidP="0024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18E5" w:rsidRPr="003716AE" w:rsidRDefault="002418E5" w:rsidP="002400EA">
      <w:pPr>
        <w:pStyle w:val="Akapitzlist"/>
        <w:numPr>
          <w:ilvl w:val="0"/>
          <w:numId w:val="1"/>
        </w:numPr>
        <w:spacing w:after="0" w:line="240" w:lineRule="auto"/>
        <w:ind w:left="-3268" w:right="57"/>
        <w:jc w:val="center"/>
        <w:rPr>
          <w:rFonts w:ascii="Arial Black" w:hAnsi="Arial Black" w:cs="Times New Roman"/>
          <w:color w:val="000000" w:themeColor="text1"/>
          <w:sz w:val="18"/>
          <w:szCs w:val="18"/>
          <w:u w:val="single"/>
        </w:rPr>
      </w:pPr>
      <w:r w:rsidRPr="003716AE">
        <w:rPr>
          <w:rFonts w:ascii="Arial Black" w:hAnsi="Arial Black" w:cs="Times New Roman"/>
          <w:b/>
          <w:bCs/>
          <w:color w:val="000000" w:themeColor="text1"/>
          <w:u w:val="single"/>
        </w:rPr>
        <w:t>Zadanie nr 1</w:t>
      </w:r>
      <w:r w:rsidRPr="003716AE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– </w:t>
      </w:r>
      <w:proofErr w:type="spellStart"/>
      <w:r w:rsidRPr="003716AE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Bloker</w:t>
      </w:r>
      <w:proofErr w:type="spellEnd"/>
      <w:r w:rsidRPr="003716AE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zapisu zgodny z OPZ</w:t>
      </w:r>
    </w:p>
    <w:p w:rsidR="005C7397" w:rsidRPr="003716AE" w:rsidRDefault="005C7397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wyżej wymienione zadanie tj. na zadanie nr 1 </w:t>
      </w:r>
      <w:r w:rsidR="000025B9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wpłynęła jedna ważna oferta. Cena najkorzystniejszej oferty przekracza o 2 626,00 zł kwotę, którą Zamawiający zamierza przeznaczyć na sfinansowanie zamówienia.   </w:t>
      </w:r>
    </w:p>
    <w:p w:rsidR="00F510CC" w:rsidRPr="003716AE" w:rsidRDefault="00F510CC" w:rsidP="002400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16AE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3716AE">
        <w:rPr>
          <w:rFonts w:ascii="Times New Roman" w:hAnsi="Times New Roman" w:cs="Times New Roman"/>
          <w:color w:val="000000" w:themeColor="text1"/>
        </w:rPr>
        <w:t>:</w:t>
      </w:r>
      <w:r w:rsidRPr="003716A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716AE">
        <w:rPr>
          <w:rFonts w:ascii="Times New Roman" w:hAnsi="Times New Roman" w:cs="Times New Roman"/>
          <w:color w:val="000000" w:themeColor="text1"/>
        </w:rPr>
        <w:t xml:space="preserve">art. 255 pkt. 3 ustawy Prawo zamówień publicznych z dnia 11 września 2019r. </w:t>
      </w:r>
      <w:r w:rsidRPr="003716AE">
        <w:rPr>
          <w:rFonts w:ascii="Times New Roman" w:hAnsi="Times New Roman" w:cs="Times New Roman"/>
          <w:color w:val="000000" w:themeColor="text1"/>
        </w:rPr>
        <w:br/>
        <w:t xml:space="preserve">                    </w:t>
      </w:r>
      <w:r w:rsidR="003267FE" w:rsidRPr="003716AE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3716AE">
        <w:rPr>
          <w:rFonts w:ascii="Times New Roman" w:hAnsi="Times New Roman" w:cs="Times New Roman"/>
          <w:color w:val="000000" w:themeColor="text1"/>
        </w:rPr>
        <w:t xml:space="preserve"> </w:t>
      </w:r>
      <w:r w:rsidRPr="003716AE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( </w:t>
      </w:r>
      <w:r w:rsidR="00197AB1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Dz. U. z 2021 poz. 1129</w:t>
      </w:r>
      <w:r w:rsidRPr="003716AE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ze zm. ) </w:t>
      </w:r>
    </w:p>
    <w:p w:rsidR="00F510CC" w:rsidRPr="003716AE" w:rsidRDefault="00F510CC" w:rsidP="002400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16AE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3716AE">
        <w:rPr>
          <w:rFonts w:ascii="Times New Roman" w:hAnsi="Times New Roman" w:cs="Times New Roman"/>
          <w:color w:val="000000" w:themeColor="text1"/>
        </w:rPr>
        <w:t xml:space="preserve">:  </w:t>
      </w:r>
      <w:r w:rsidR="003716AE" w:rsidRPr="003716AE">
        <w:rPr>
          <w:rFonts w:ascii="Times New Roman" w:hAnsi="Times New Roman" w:cs="Times New Roman"/>
          <w:color w:val="000000" w:themeColor="text1"/>
        </w:rPr>
        <w:t xml:space="preserve">na zadanie nr 1 </w:t>
      </w:r>
      <w:r w:rsidRPr="003716AE">
        <w:rPr>
          <w:rFonts w:ascii="Times New Roman" w:hAnsi="Times New Roman" w:cs="Times New Roman"/>
          <w:color w:val="000000" w:themeColor="text1"/>
        </w:rPr>
        <w:t>cena najkorzystniejszej oferty przewyższa kwotę, którą zamawiający  zamierza przeznaczyć na sfinansowanie zamówienia</w:t>
      </w:r>
      <w:r w:rsidR="003716AE" w:rsidRPr="003716AE">
        <w:rPr>
          <w:rFonts w:ascii="Times New Roman" w:hAnsi="Times New Roman" w:cs="Times New Roman"/>
          <w:color w:val="000000" w:themeColor="text1"/>
        </w:rPr>
        <w:t>.</w:t>
      </w:r>
    </w:p>
    <w:p w:rsidR="002418E5" w:rsidRDefault="002418E5" w:rsidP="002400EA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sz w:val="20"/>
          <w:szCs w:val="20"/>
          <w:u w:val="single"/>
          <w:lang w:eastAsia="pl-PL"/>
        </w:rPr>
      </w:pPr>
    </w:p>
    <w:p w:rsidR="002418E5" w:rsidRPr="002418E5" w:rsidRDefault="002418E5" w:rsidP="002400EA">
      <w:pPr>
        <w:pStyle w:val="Akapitzlist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2418E5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2</w:t>
      </w:r>
      <w:r w:rsidRPr="002418E5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 Laptop typ 1 zgodny z OPZ</w:t>
      </w:r>
    </w:p>
    <w:p w:rsidR="002418E5" w:rsidRPr="002418E5" w:rsidRDefault="002418E5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wyżej wymienione zadanie tj. na zadanie nr 2 nie wpłynęła żadna oferta, postępowanie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ramach tego zadania zostanie unieważnione na podstawie art. 255 pkt. 1 ustawy </w:t>
      </w:r>
      <w:proofErr w:type="spellStart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2418E5" w:rsidRDefault="002418E5" w:rsidP="002400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</w:t>
      </w:r>
      <w:r w:rsidR="000025B9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2418E5">
        <w:rPr>
          <w:rFonts w:ascii="Times New Roman" w:hAnsi="Times New Roman" w:cs="Times New Roman"/>
          <w:color w:val="000000" w:themeColor="text1"/>
        </w:rPr>
        <w:t xml:space="preserve"> 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</w:p>
    <w:p w:rsidR="002418E5" w:rsidRPr="002418E5" w:rsidRDefault="002418E5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2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2418E5" w:rsidRPr="002418E5" w:rsidRDefault="002418E5" w:rsidP="002400E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2418E5" w:rsidRPr="002418E5" w:rsidRDefault="002418E5" w:rsidP="002400EA">
      <w:pPr>
        <w:pStyle w:val="Akapitzlist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2418E5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3</w:t>
      </w:r>
      <w:r w:rsidRPr="002418E5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 Laptop typ 2 z plecakiem zgodny z OPZ</w:t>
      </w:r>
    </w:p>
    <w:p w:rsidR="002418E5" w:rsidRPr="002418E5" w:rsidRDefault="002418E5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wyżej wymienione zadanie tj. na zadanie nr 3 nie wpłynęła żadna oferta, postępowanie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ramach tego zadania zostanie unieważnione na podstawie art. 255 pkt. 1 ustawy </w:t>
      </w:r>
      <w:proofErr w:type="spellStart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2418E5" w:rsidRDefault="002418E5" w:rsidP="002400EA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</w:t>
      </w:r>
      <w:r w:rsidR="000025B9">
        <w:rPr>
          <w:rFonts w:ascii="Times New Roman" w:hAnsi="Times New Roman" w:cs="Times New Roman"/>
          <w:color w:val="000000" w:themeColor="text1"/>
        </w:rPr>
        <w:t xml:space="preserve">   </w:t>
      </w:r>
      <w:r w:rsidRPr="002418E5">
        <w:rPr>
          <w:rFonts w:ascii="Times New Roman" w:hAnsi="Times New Roman" w:cs="Times New Roman"/>
          <w:color w:val="000000" w:themeColor="text1"/>
        </w:rPr>
        <w:t xml:space="preserve">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poźn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 ) </w:t>
      </w:r>
    </w:p>
    <w:p w:rsidR="002418E5" w:rsidRPr="002418E5" w:rsidRDefault="002418E5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3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2418E5" w:rsidRPr="002418E5" w:rsidRDefault="002418E5" w:rsidP="009E624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2418E5" w:rsidRPr="002418E5" w:rsidRDefault="002418E5" w:rsidP="002400EA">
      <w:pPr>
        <w:pStyle w:val="Akapitzlist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2418E5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lastRenderedPageBreak/>
        <w:t>Zadanie nr 4</w:t>
      </w:r>
      <w:r w:rsidRPr="002418E5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 Projektor z akcesoriami zgodny z OPZ</w:t>
      </w:r>
    </w:p>
    <w:p w:rsidR="002418E5" w:rsidRPr="002418E5" w:rsidRDefault="002418E5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wyżej wymienione zadanie tj. na zadanie nr 4 nie wpłynęła żadna oferta, postępowanie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ramach tego zadania zostanie unieważnione na podstawie art. 255 pkt. 1 ustawy </w:t>
      </w:r>
      <w:proofErr w:type="spellStart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2418E5" w:rsidRDefault="002418E5" w:rsidP="002400EA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</w:t>
      </w:r>
      <w:r w:rsidR="000025B9">
        <w:rPr>
          <w:rFonts w:ascii="Times New Roman" w:hAnsi="Times New Roman" w:cs="Times New Roman"/>
          <w:color w:val="000000" w:themeColor="text1"/>
        </w:rPr>
        <w:t xml:space="preserve">  </w:t>
      </w:r>
      <w:r w:rsidRPr="002418E5">
        <w:rPr>
          <w:rFonts w:ascii="Times New Roman" w:hAnsi="Times New Roman" w:cs="Times New Roman"/>
          <w:color w:val="000000" w:themeColor="text1"/>
        </w:rPr>
        <w:t xml:space="preserve"> 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poźn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 ) </w:t>
      </w:r>
    </w:p>
    <w:p w:rsidR="002418E5" w:rsidRPr="009E6241" w:rsidRDefault="002418E5" w:rsidP="009E62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4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2418E5" w:rsidRPr="002418E5" w:rsidRDefault="002418E5" w:rsidP="002400EA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2418E5" w:rsidRPr="002418E5" w:rsidRDefault="002418E5" w:rsidP="002400EA">
      <w:pPr>
        <w:pStyle w:val="Akapitzlist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2418E5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5</w:t>
      </w:r>
      <w:r w:rsidRPr="002418E5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 </w:t>
      </w:r>
      <w:r w:rsidRPr="002418E5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Stół multimedialny zgodny z OPZ</w:t>
      </w:r>
    </w:p>
    <w:p w:rsidR="002418E5" w:rsidRPr="002418E5" w:rsidRDefault="002418E5" w:rsidP="009E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wyżej wymienione zadanie tj. na zadanie nr 5 nie wpłynęła żadna oferta, postępowanie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ramach tego zadania zostanie unieważnione na podstawie art. 255 pkt. 1 ustawy </w:t>
      </w:r>
      <w:proofErr w:type="spellStart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2418E5" w:rsidRDefault="002418E5" w:rsidP="002400EA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</w:t>
      </w:r>
      <w:r w:rsidR="000025B9">
        <w:rPr>
          <w:rFonts w:ascii="Times New Roman" w:hAnsi="Times New Roman" w:cs="Times New Roman"/>
          <w:color w:val="000000" w:themeColor="text1"/>
        </w:rPr>
        <w:t xml:space="preserve">   </w:t>
      </w:r>
      <w:r w:rsidRPr="002418E5">
        <w:rPr>
          <w:rFonts w:ascii="Times New Roman" w:hAnsi="Times New Roman" w:cs="Times New Roman"/>
          <w:color w:val="000000" w:themeColor="text1"/>
        </w:rPr>
        <w:t xml:space="preserve"> 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poźn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 ) </w:t>
      </w:r>
    </w:p>
    <w:p w:rsidR="002418E5" w:rsidRPr="009E6241" w:rsidRDefault="002418E5" w:rsidP="009E62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5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2418E5" w:rsidRPr="002418E5" w:rsidRDefault="002418E5" w:rsidP="002400EA">
      <w:pPr>
        <w:spacing w:after="0" w:line="240" w:lineRule="auto"/>
        <w:contextualSpacing/>
        <w:jc w:val="center"/>
        <w:rPr>
          <w:rFonts w:ascii="Arial Black" w:hAnsi="Arial Black" w:cs="Times New Roman"/>
          <w:b/>
          <w:bCs/>
          <w:color w:val="000000" w:themeColor="text1"/>
          <w:u w:val="single"/>
        </w:rPr>
      </w:pPr>
    </w:p>
    <w:p w:rsidR="002418E5" w:rsidRPr="002418E5" w:rsidRDefault="002418E5" w:rsidP="002400EA">
      <w:pPr>
        <w:pStyle w:val="Akapitzlist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color w:val="000000" w:themeColor="text1"/>
          <w:sz w:val="18"/>
          <w:szCs w:val="18"/>
          <w:u w:val="single"/>
        </w:rPr>
      </w:pPr>
      <w:r w:rsidRPr="002418E5">
        <w:rPr>
          <w:rFonts w:ascii="Arial Black" w:hAnsi="Arial Black" w:cs="Times New Roman"/>
          <w:b/>
          <w:bCs/>
          <w:color w:val="000000" w:themeColor="text1"/>
          <w:u w:val="single"/>
        </w:rPr>
        <w:t>Zadanie nr 6</w:t>
      </w:r>
      <w:r w:rsidRPr="002418E5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– Tablet zgodny z OPZ</w:t>
      </w:r>
    </w:p>
    <w:p w:rsidR="002418E5" w:rsidRPr="002418E5" w:rsidRDefault="002418E5" w:rsidP="009E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wyżej wymienione zadanie tj. na zadanie nr 6 nie wpłynęła żadna oferta, postępowanie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ramach tego zadania zostanie unieważnione na podstawie art. 255 pkt. 1 ustawy </w:t>
      </w:r>
      <w:proofErr w:type="spellStart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2418E5" w:rsidRDefault="002418E5" w:rsidP="002400EA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</w:t>
      </w:r>
      <w:r w:rsidR="000025B9">
        <w:rPr>
          <w:rFonts w:ascii="Times New Roman" w:hAnsi="Times New Roman" w:cs="Times New Roman"/>
          <w:color w:val="000000" w:themeColor="text1"/>
        </w:rPr>
        <w:t xml:space="preserve">  </w:t>
      </w:r>
      <w:r w:rsidRPr="002418E5">
        <w:rPr>
          <w:rFonts w:ascii="Times New Roman" w:hAnsi="Times New Roman" w:cs="Times New Roman"/>
          <w:color w:val="000000" w:themeColor="text1"/>
        </w:rPr>
        <w:t xml:space="preserve">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poźn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 ) </w:t>
      </w:r>
    </w:p>
    <w:p w:rsidR="002418E5" w:rsidRDefault="002418E5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6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3716AE" w:rsidRDefault="003716AE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16AE" w:rsidRPr="003716AE" w:rsidRDefault="003716AE" w:rsidP="002400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16AE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7</w:t>
      </w:r>
      <w:r w:rsidRPr="003716AE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 Oprogramowanie do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analizy przepływu </w:t>
      </w:r>
      <w:proofErr w:type="spellStart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kryptowalut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 </w:t>
      </w:r>
      <w:r w:rsidRPr="003716AE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zgodne z OPZ</w:t>
      </w:r>
    </w:p>
    <w:p w:rsidR="002400EA" w:rsidRPr="003716AE" w:rsidRDefault="003716AE" w:rsidP="009E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Na wyżej wymien</w:t>
      </w:r>
      <w:r w:rsidR="00DE299B">
        <w:rPr>
          <w:rFonts w:ascii="Times New Roman" w:eastAsia="Times New Roman" w:hAnsi="Times New Roman" w:cs="Times New Roman"/>
          <w:color w:val="000000" w:themeColor="text1"/>
          <w:lang w:eastAsia="pl-PL"/>
        </w:rPr>
        <w:t>ione zadanie tj. na zadanie nr 7</w:t>
      </w:r>
      <w:r w:rsidR="00240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złożone oferty podlegają odrzuceniu, </w:t>
      </w:r>
      <w:r w:rsidR="002400EA"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>postępowania</w:t>
      </w:r>
      <w:r w:rsidR="002400E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w ramach tego zadania zostaje </w:t>
      </w:r>
      <w:r w:rsidR="002400EA"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400E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unieważnione </w:t>
      </w:r>
      <w:r w:rsidR="002400EA"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podstawie art. 255 pkt. 2 ustawy </w:t>
      </w:r>
      <w:proofErr w:type="spellStart"/>
      <w:r w:rsidR="002400EA"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Pzp</w:t>
      </w:r>
      <w:proofErr w:type="spellEnd"/>
      <w:r w:rsidR="002400EA"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tj. na zadanie nr 7 wszystkie złożone oferty podlegają odrzuceniu.</w:t>
      </w:r>
    </w:p>
    <w:p w:rsidR="002400EA" w:rsidRPr="003716AE" w:rsidRDefault="002400EA" w:rsidP="002400EA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716AE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716A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2 ustawy Prawo zamówień publicznych z dnia 11 września 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2019r.  </w:t>
      </w:r>
      <w:r w:rsidRPr="003716AE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716AE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716AE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poźn</w:t>
      </w:r>
      <w:proofErr w:type="spellEnd"/>
      <w:r w:rsidRPr="003716AE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 ) </w:t>
      </w:r>
    </w:p>
    <w:p w:rsidR="002400EA" w:rsidRPr="003716AE" w:rsidRDefault="002400EA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716AE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na zadanie nr 7 wszystkie złożone oferty podlegają odrzuceniu.</w:t>
      </w:r>
    </w:p>
    <w:p w:rsidR="003716AE" w:rsidRPr="002400EA" w:rsidRDefault="003716AE" w:rsidP="002400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00EA" w:rsidRPr="009E6241" w:rsidRDefault="003716AE" w:rsidP="009E6241">
      <w:pPr>
        <w:pStyle w:val="Akapitzlist"/>
        <w:numPr>
          <w:ilvl w:val="0"/>
          <w:numId w:val="1"/>
        </w:numPr>
        <w:spacing w:after="0" w:line="240" w:lineRule="auto"/>
        <w:ind w:left="77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3716AE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8</w:t>
      </w:r>
      <w:r w:rsidRPr="003716AE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 Oprogramowanie do analizy z zakresu informatyki śledczej </w:t>
      </w:r>
      <w:r w:rsidRPr="003716AE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zgodne z OPZ</w:t>
      </w:r>
    </w:p>
    <w:p w:rsidR="002400EA" w:rsidRPr="003716AE" w:rsidRDefault="002400EA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Na wyżej wymien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ione zadanie tj. na zadanie nr 8 wszystkie złożone oferty podlegają odrzuceniu, 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>postępowania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w ramach tego zadania zostaje 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unieważnione </w:t>
      </w:r>
      <w:r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podstawie art. 255 pkt. 2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tj. na zadanie nr 8</w:t>
      </w:r>
      <w:r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wszystkie złożone oferty podlegają odrzuceniu.</w:t>
      </w:r>
    </w:p>
    <w:p w:rsidR="002400EA" w:rsidRPr="003716AE" w:rsidRDefault="002400EA" w:rsidP="002400EA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716AE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716A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2 ustawy Prawo zamówień publicznych z dnia 11 września 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2019r.  </w:t>
      </w:r>
      <w:r w:rsidRPr="003716AE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716AE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716AE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poźn</w:t>
      </w:r>
      <w:proofErr w:type="spellEnd"/>
      <w:r w:rsidRPr="003716AE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 ) </w:t>
      </w:r>
    </w:p>
    <w:p w:rsidR="002400EA" w:rsidRPr="003716AE" w:rsidRDefault="002400EA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716AE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 w:rsidRPr="003716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na zadanie nr 8</w:t>
      </w:r>
      <w:r w:rsidRPr="003716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wszystkie złożone oferty podlegają odrzuceniu.</w:t>
      </w:r>
    </w:p>
    <w:p w:rsidR="002400EA" w:rsidRPr="003716AE" w:rsidRDefault="002400EA" w:rsidP="002400EA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F510CC" w:rsidRPr="002418E5" w:rsidRDefault="00F510C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D91115" w:rsidRDefault="00D91115" w:rsidP="00D91115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91115" w:rsidRPr="00F12111" w:rsidRDefault="00D91115" w:rsidP="00D91115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D91115" w:rsidRPr="00F12111" w:rsidRDefault="00D91115" w:rsidP="00D9111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D91115" w:rsidRPr="00F12111" w:rsidRDefault="00D91115" w:rsidP="00D9111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D91115" w:rsidRPr="00F12111" w:rsidRDefault="00D91115" w:rsidP="00D9111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9E6241" w:rsidRDefault="009E6241" w:rsidP="00E203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1115" w:rsidRDefault="00D91115" w:rsidP="00E20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6241" w:rsidRDefault="009E6241" w:rsidP="00E20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6241" w:rsidRPr="00D91115" w:rsidRDefault="009E6241" w:rsidP="00E20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6241" w:rsidRPr="00D91115" w:rsidRDefault="009E6241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F510CC" w:rsidRPr="00D91115" w:rsidRDefault="00F510CC" w:rsidP="00E2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pl-PL"/>
        </w:rPr>
      </w:pP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unieważnieniu postępowania  w ramach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zadania </w:t>
      </w:r>
      <w:r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1,</w:t>
      </w:r>
      <w:r w:rsidR="00E20308"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2, </w:t>
      </w:r>
      <w:r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3,</w:t>
      </w:r>
      <w:r w:rsidR="009E6241"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4, 5, </w:t>
      </w:r>
      <w:r w:rsidR="00E20308"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6</w:t>
      </w:r>
      <w:r w:rsidR="009E6241"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, 7 i 8</w:t>
      </w:r>
      <w:r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 za pośrednictwem platform zakupowej Open</w:t>
      </w:r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9E6241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 dniu 23</w:t>
      </w:r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.06.2022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</w:t>
      </w:r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 także udostępniono na stronie internetowej prowadzonego postępowania </w:t>
      </w:r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 </w:t>
      </w:r>
      <w:proofErr w:type="spellStart"/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adresem:</w:t>
      </w:r>
      <w:hyperlink r:id="rId6" w:history="1"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</w:t>
        </w:r>
        <w:proofErr w:type="spellEnd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://platformazakupowa.pl/</w:t>
        </w:r>
        <w:proofErr w:type="spellStart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pn</w:t>
        </w:r>
        <w:proofErr w:type="spellEnd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/</w:t>
        </w:r>
        <w:proofErr w:type="spellStart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kwp_radom</w:t>
        </w:r>
        <w:proofErr w:type="spellEnd"/>
      </w:hyperlink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dniu </w:t>
      </w:r>
      <w:r w:rsidR="009E6241"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23</w:t>
      </w:r>
      <w:r w:rsidR="00E20308"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.06.2022</w:t>
      </w:r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r.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9E6241" w:rsidRPr="00D91115" w:rsidRDefault="009E6241" w:rsidP="009E624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D9111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  Wytworzył</w:t>
      </w:r>
      <w:bookmarkStart w:id="0" w:name="_GoBack"/>
      <w:bookmarkEnd w:id="0"/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: A.S.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Default="00F510CC" w:rsidP="00F510CC"/>
    <w:p w:rsidR="00F510CC" w:rsidRDefault="00F510CC" w:rsidP="00F510CC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302214" w:rsidRDefault="00302214"/>
    <w:sectPr w:rsidR="003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A"/>
    <w:rsid w:val="000025B9"/>
    <w:rsid w:val="00197AB1"/>
    <w:rsid w:val="002400EA"/>
    <w:rsid w:val="002418E5"/>
    <w:rsid w:val="00302214"/>
    <w:rsid w:val="003267FE"/>
    <w:rsid w:val="003716AE"/>
    <w:rsid w:val="004346B2"/>
    <w:rsid w:val="005134E2"/>
    <w:rsid w:val="005C7397"/>
    <w:rsid w:val="00915622"/>
    <w:rsid w:val="00960DDA"/>
    <w:rsid w:val="009E6241"/>
    <w:rsid w:val="00D91115"/>
    <w:rsid w:val="00DE299B"/>
    <w:rsid w:val="00E20308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3D5"/>
  <w15:chartTrackingRefBased/>
  <w15:docId w15:val="{9543ED9B-0E87-4571-ADCC-C075D7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F51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0C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5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2022-06-23T11:29:00Z</dcterms:created>
  <dcterms:modified xsi:type="dcterms:W3CDTF">2022-06-23T11:29:00Z</dcterms:modified>
</cp:coreProperties>
</file>