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2914" w14:textId="77777777" w:rsidR="00BE3049" w:rsidRPr="00BE3049" w:rsidRDefault="00BE3049" w:rsidP="00BE3049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BE3049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Załącznik. Nr 1</w:t>
      </w:r>
      <w:r w:rsidRPr="00BE3049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BE3049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BE3049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BE3049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BE3049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  <w:t xml:space="preserve">             </w:t>
      </w:r>
      <w:bookmarkStart w:id="0" w:name="_Hlk24720591"/>
    </w:p>
    <w:bookmarkEnd w:id="0"/>
    <w:p w14:paraId="289DC872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30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bookmarkStart w:id="1" w:name="_Hlk71793503"/>
      <w:r w:rsidRPr="00BE30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...............................data.................</w:t>
      </w:r>
    </w:p>
    <w:p w14:paraId="481F91A2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22D3FB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BE304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Nr. Sprawy: DKW.2232.06.24</w:t>
      </w:r>
      <w:r w:rsidRPr="00BE304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</w:t>
      </w:r>
      <w:r w:rsidRPr="00BE304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FORMULARZ   OFERTOWY</w:t>
      </w:r>
    </w:p>
    <w:p w14:paraId="192B461D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2C2D78D0" w14:textId="77777777" w:rsidR="00BE3049" w:rsidRPr="00BE3049" w:rsidRDefault="00BE3049" w:rsidP="00BE3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bookmarkStart w:id="2" w:name="_Hlk119494573"/>
      <w:r w:rsidRPr="00BE304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„Dostawy mięsa wieprzowego, wędlin wieprzowych, wędlin drobiowych oraz mięsa drobiowego.”.</w:t>
      </w: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BE3049" w:rsidRPr="00BE3049" w14:paraId="1D5EAA3F" w14:textId="77777777" w:rsidTr="00C41AAD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bookmarkEnd w:id="2"/>
          <w:p w14:paraId="678098D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73F1F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  <w:p w14:paraId="3A16F26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eastAsia="pl-PL"/>
              </w:rPr>
            </w:pPr>
          </w:p>
        </w:tc>
      </w:tr>
      <w:tr w:rsidR="00BE3049" w:rsidRPr="00BE3049" w14:paraId="6E68E888" w14:textId="77777777" w:rsidTr="00C41AAD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B5EF47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Siedziba wykonawcy:</w:t>
            </w:r>
          </w:p>
          <w:p w14:paraId="05A96012" w14:textId="77777777" w:rsidR="00BE3049" w:rsidRPr="00BE3049" w:rsidRDefault="00BE3049" w:rsidP="00BE3049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ulica, nr domu, nr lokalu</w:t>
            </w:r>
          </w:p>
          <w:p w14:paraId="4DD74DE2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D3AB8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289958BF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AD9EF8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kod, miejscowość</w:t>
            </w:r>
          </w:p>
          <w:p w14:paraId="24B869C9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BF07C1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1EE91047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E64D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województwo, powiat</w:t>
            </w:r>
          </w:p>
          <w:p w14:paraId="5DA0451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7057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786593C1" w14:textId="77777777" w:rsidTr="00C41AAD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22452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Adres do korespondencji</w:t>
            </w:r>
          </w:p>
          <w:p w14:paraId="33C44023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0ADD5D81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  <w:p w14:paraId="6958C8B8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193727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eastAsia="pl-PL"/>
              </w:rPr>
            </w:pPr>
          </w:p>
        </w:tc>
      </w:tr>
      <w:tr w:rsidR="00BE3049" w:rsidRPr="00BE3049" w14:paraId="59C021BD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E242F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Numer REGON</w:t>
            </w:r>
          </w:p>
          <w:p w14:paraId="6230785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86784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6D0F73C2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3ADB3E7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F8C0F7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2B2440FF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D8C3E1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  <w:t>Numer KRS (jeżeli dotyczy)</w:t>
            </w:r>
          </w:p>
          <w:p w14:paraId="0ADF3F85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948E4F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0D152A36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DE376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lang w:eastAsia="pl-PL"/>
              </w:rPr>
            </w:pPr>
            <w:proofErr w:type="spellStart"/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>telefonu</w:t>
            </w:r>
            <w:proofErr w:type="spellEnd"/>
          </w:p>
          <w:p w14:paraId="6FFF355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AD3D4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69C0E0C6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01036E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val="en-US"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>Adres e-mail</w:t>
            </w:r>
          </w:p>
          <w:p w14:paraId="41ED5413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F30D3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BE3049" w:rsidRPr="00BE3049" w14:paraId="56551956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7BE8C5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Rodzaj wykonawcy</w:t>
            </w:r>
          </w:p>
          <w:p w14:paraId="579D831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</w:p>
          <w:p w14:paraId="50B9F12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BE3049">
              <w:rPr>
                <w:rFonts w:ascii="Times New Roman" w:eastAsia="Times New Roman" w:hAnsi="Times New Roman"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BE3049">
              <w:rPr>
                <w:rFonts w:ascii="Times New Roman" w:eastAsia="Times New Roman" w:hAnsi="Times New Roman"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?</w:t>
            </w:r>
          </w:p>
          <w:p w14:paraId="0866289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522ECE4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Mikroprzedsiębiorstwo: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>.</w:t>
            </w:r>
          </w:p>
          <w:p w14:paraId="68ACCCA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>.</w:t>
            </w:r>
          </w:p>
          <w:p w14:paraId="48338EA9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Calibri"/>
                <w:sz w:val="20"/>
                <w:szCs w:val="24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które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których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</w:t>
            </w:r>
            <w:r w:rsidRPr="00BE3049">
              <w:rPr>
                <w:rFonts w:ascii="Times New Roman" w:eastAsia="Times New Roman" w:hAnsi="Times New Roman"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</w:t>
            </w:r>
            <w:r w:rsidRPr="00BE3049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F4D67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57D5653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309970F6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098F4FC2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59F37667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6C123EB5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12FC982C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7F66918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1CEA7F3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6B1FA61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Inny rodzaj</w:t>
            </w:r>
          </w:p>
          <w:p w14:paraId="3834A2C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BE3049" w:rsidRPr="00BE3049" w14:paraId="5F4B0C11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B9D3CF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08FF5E5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47D283D9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BE3049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BE3049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en-GB"/>
              </w:rPr>
              <w:t>(</w:t>
            </w:r>
            <w:r w:rsidRPr="00BE3049">
              <w:rPr>
                <w:rFonts w:ascii="Times New Roman" w:eastAsia="Times New Roman" w:hAnsi="Times New Roman"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BE3049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en-GB"/>
              </w:rPr>
              <w:t>).</w:t>
            </w:r>
          </w:p>
          <w:p w14:paraId="7218F2AC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229E5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</w:p>
          <w:p w14:paraId="4520E172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19759F98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5078412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3067E163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Partnerzy:</w:t>
            </w:r>
          </w:p>
          <w:p w14:paraId="1C3E6E9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2225E968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2377FDFE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4D57D07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3CE635BC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66A83D78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BE3049" w:rsidRPr="00BE3049" w14:paraId="69D880FA" w14:textId="77777777" w:rsidTr="00C41AA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5D1AE275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 xml:space="preserve">Ustanowionym pełnomocnikiem do </w:t>
            </w:r>
            <w:r w:rsidRPr="00BE3049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lastRenderedPageBreak/>
              <w:t>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B6E8D2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lastRenderedPageBreak/>
              <w:t xml:space="preserve">stanowisko: </w:t>
            </w: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lastRenderedPageBreak/>
              <w:t xml:space="preserve">......................................................................................................................................... </w:t>
            </w:r>
          </w:p>
          <w:p w14:paraId="0B28F0AD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6"/>
                <w:szCs w:val="16"/>
                <w:u w:val="single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3CA5CDA0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3FCE567B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BE3049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31D8DDEC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BE3049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</w:t>
      </w:r>
    </w:p>
    <w:p w14:paraId="67C67E2C" w14:textId="77777777" w:rsidR="00BE3049" w:rsidRPr="00BE3049" w:rsidRDefault="00BE3049" w:rsidP="00BE304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E3049">
        <w:rPr>
          <w:rFonts w:ascii="Times New Roman" w:eastAsia="Calibri" w:hAnsi="Times New Roman" w:cs="Times New Roman"/>
          <w:sz w:val="18"/>
          <w:szCs w:val="18"/>
        </w:rPr>
        <w:t>1. SKŁADAMY OFERTĘ na realizację przedmiotu zamówienia w zakresie określonym w Specyfikacji Warunków Zamówienia, na następujących warunkach:</w:t>
      </w:r>
    </w:p>
    <w:p w14:paraId="44E35D36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304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tbl>
      <w:tblPr>
        <w:tblW w:w="9864" w:type="dxa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29"/>
        <w:gridCol w:w="840"/>
        <w:gridCol w:w="1711"/>
        <w:gridCol w:w="1134"/>
        <w:gridCol w:w="674"/>
        <w:gridCol w:w="2216"/>
      </w:tblGrid>
      <w:tr w:rsidR="00BE3049" w:rsidRPr="00BE3049" w14:paraId="6193E46C" w14:textId="77777777" w:rsidTr="00C41A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CACA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8FF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06E37FE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Nazwa artykułu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9416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247401A9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78EE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EF5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Cena jednostkowa brutto za 1 kg w złotych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9D53D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Stawka </w:t>
            </w:r>
          </w:p>
          <w:p w14:paraId="5EF66FEE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%</w:t>
            </w:r>
          </w:p>
          <w:p w14:paraId="2F30F772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9F2B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Wartość brutto w skali całego zamówienia w złotych (cena brutto x ilość)</w:t>
            </w:r>
          </w:p>
        </w:tc>
      </w:tr>
      <w:tr w:rsidR="00BE3049" w:rsidRPr="00BE3049" w14:paraId="378899DE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FF1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CF8DD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Wątroba wieprzowa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świeża, czysta, zapach charakterystyczny dla </w:t>
            </w:r>
            <w:proofErr w:type="spellStart"/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podrobu</w:t>
            </w:r>
            <w:proofErr w:type="spellEnd"/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świeżego, barwa wskazująca na świeżość, nie poddawana dodatkowym procesom technologicznym</w:t>
            </w:r>
          </w:p>
          <w:p w14:paraId="2263F22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typu: uplastycznienie, masowanie, nastrzykiwanie.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B807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DA09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378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037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01E56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2D3DBA81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9E36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38CF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Słonina wieprzowa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zapach charakterystyczny dla mięsa świeżego, świeża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4A11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6B75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35F5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B24C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0F396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3F5B98C7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A7C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8562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Skóry wieprzowe czyszczone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zapach charakterystyczny dla mięsa świeżego, świeże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009D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4B99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9E7C6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83C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6266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4688ADFB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EAF4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5242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Głowa wieprzowa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dzielona na pół wraz z polikami, bez uszu, zapach charakterystyczny dla mięsa świeżego, świeża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A69A0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2C2B7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4CB09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E91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4FD5D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3726C3CA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3DD2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4747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Nogi wieprzowe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- zapach charakterystyczny dla mięsa świeżego, świeże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4C27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85A72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9F02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D02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0BD31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582D4CA5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DEB2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939FD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Kości wieprzowe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nie mrożone, świeże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28B42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2F7B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469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F96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DEF97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6525EEF0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392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72D29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Płuca wieprzowe 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świeże,  zapach charakterystyczny dla mięsa świeżego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6D3D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401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B1D8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903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EA67D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64DEFB0A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4BBE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2C11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Podgardle surowe wieprzowe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świeże, nie mrożone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8B8F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7B363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868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A1C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AC907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0BC6D88D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A53E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29F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Ćwiartka z kurczaka tylna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świeża, nie mrożona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FDEE5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BBD3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762D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851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E787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5D647999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4DAC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9F0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Kurczak cały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– bez podrobów świeży, nie mrożony, pakowany próżniowo, 1 szt. w opakowaniu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4D00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9A5BB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7E1A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E781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93009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7DBADA1F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C27D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226F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Kiełbasa biała parzona-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Kiełbasa średnio rozdrobniona wieprzowa </w:t>
            </w:r>
          </w:p>
          <w:p w14:paraId="6580BAE3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parzona, w osłonce jadalnej, o zawartości mięsa minimum 50%.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E8A02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25A5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309D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D2AC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DEFF2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138D3F11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D4D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66D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Kiełbasa  śląska 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Kiełbasa homogenizowana wieprzowa  parzona lub wędzona parzona, w osłonce sztucznej lub jadalnej, o zawartości mięsa minimum 50%.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1A22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71D4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A60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8C52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9E75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24D3F442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1AB6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800C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Szynka tyrolska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wędlina zapakowana w baton. Produkt średnio rozdrobiony z mięsa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wieprzowego w osłonkach o dużej średnicy, parzona, w osłonach sztucznych, powierzchnia batonu gładka o barwie jasnobrązowej do brązowej, osłonka gładka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ściśle przylegająca do farszu. Barwa przekroju od jasno różowej do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ciemno różowej. Zawartość mięsa min. 50%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3496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2B5E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9CED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F987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A8A2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4284C28E" w14:textId="77777777" w:rsidTr="00C41AAD">
        <w:trPr>
          <w:trHeight w:val="228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4E50E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BDD3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Parówki wieprzowe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- kiełbasa drobno rozdrobniona wieprzowa parzona w osłonce naturalnej lub sztucznej. Skład: mięso wieprzowe min. 50 %, inne</w:t>
            </w:r>
          </w:p>
          <w:p w14:paraId="295C2BAF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kremowa do jasnobrązowej, konsystencja jędrna, skład min.: mięso wieprzowe minimum 50%, zapach charakterystyczny dla wyrobów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podrobowych, nie podwędzana.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0049EDB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1FEF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EEA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7C2C0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3709E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53E8CEF3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8AC4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6392D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Kiełbasa Parówkowa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- wyrób o zawartości mięsa nie mniej niż 50%, homogenizowany, parzony. Batony w osłonkach naturalnych lub sztucznych, pozostawione w zwojach, powierzchnia batonu barwy różowej do jasnobrązowej o smaku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i zapachu charakterystycznym dla danego asortymentu. Osłonka ściśle przylegająca do farszu, niedopuszczalna barwa szarozielona, plamy na powierzchni wynikające z nie dowędzenia w miejscu styku z innymi batonami. Wygląd na przekroju: barwa różowa do jasnobrązowej, konsystencja dość ścisła, elastyczna, dopuszczalne pojedyncze otwory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powietrza niepołączone ze zmianą barwy. Cechy dyskwalifikujące: obce posmaki, zapachy, oślizgłość, nalot pleśni, barwa szarozielona, zawilgocenie powierzchni, parówki uszkodzone, składniki użyte do produkcji pozaklasowe lub z chrząstkami, ścięgnami itp.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C1FEE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CA3A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C19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0311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1800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42E6B2A5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34A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54CA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Kiełbasa zwyczajna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kiełbasa wieprzowa lub wieprzowo – wołowa, wędzona, parzona, średnio rozdrobniona, wygląd ogólny – batony w osłonkach naturalnych o długości 35 – 40 cm powierzchnie batonu o barwie od jasnobrązowej do ciemnobrązowej, osłonka równomiernie ściśle przylegająca do farszu, barwa mięsa – różowa do ciemnoróżowej, konsystencja – ścisła, niedopuszczalny smak i zapach świadczący o nieświeżości lub inny obcy. Zawartości mięsa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minimum 50%.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A1B9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15F7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83D0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AFA9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DABD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3D429AF5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45BA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A59F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Mortadela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kiełbasa homogenizowana wieprzowa parzona lub wędzona parzona, w osłonce sztucznej, o zawartości mięsa minimum 50%. Dopuszczalne wykorzystanie w produkcie MOM do 40%, kiełbasa wygląd ogólny –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batony w osłonkach sztucznych lub białkowych o średnicy 70 -90 mm, powierzchnia batonu o barwie 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jasnobrązowej do ciemnobrązowej lub o barwie użytej osłonki, osłonka gładka ściśle przylegająca do farszu, barwa mięsa – jasnoróżowa, konsystencja – dość ścisła, elastyczna, niedopuszczalny smak i zapach świadczący o nieświeżości lub inny obcy.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8F50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E5FF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643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7B0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AD4C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0D95F8E0" w14:textId="77777777" w:rsidTr="00C41AAD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3F84B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5DEA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Pasztetowa wieprzowa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wędlina podrobowa parzona w osłonce sztucznej lub naturalnej, barwa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C69009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5B53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68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5FD035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C35B65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61A7E1B3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724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3E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Kiełbasa podwawelska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- Kiełbasa średnio rozdrobniona wołowo-wieprzowa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parzona, w osłonce jadalnej,  o zawartości mięsa minimum 60%.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BB2C4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F5DA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6E5C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1D0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1BB97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3B2CA4DA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A8272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10E6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Kaszanka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-wędlina podrobowa, wyprodukowana z mięsa wieprzowego, surowców podrobowych, skórek wieprzowych, tłuszczu wieprzowego, kaszy jęczmiennej z dodatkiem krwi spożywczej, parzona, wygląd ogólny – wyrób w osłonce naturalnej lub sztucznej, powierzchnia czysta, lekko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wilgotna, niedopuszczalne zabrudzenia, oślizłość i naloty pleśni,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konsystencja – dość ścisła, niedopuszczalne skupiska nie wymieszanych składników, barwa na powierzchni szara do brunatnej, na przekroju – brunatna, niedopuszczalny smak i zapach świadczący o nieświeżości lub inny obcy.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3E52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8AE8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CC2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021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3E09C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5A73B238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1EE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75DC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Kiełbasa biała drobiowa parzona-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Kiełbasa średnio rozdrobniona drobiowa parzona, w osłonce jadalnej,  o zawartości mięsa minimum 60%.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1D6A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3097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FCD4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52109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1562C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261E19A8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FF30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9D0B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Parówki drobiowe 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kiełbasa drobno rozdrobniona drobiowa parzona w osłonce naturalnej lub sztucznej. Skład: mięso drobiowe min. 60%, inne drobno rozdrobnione surowce mięsno tłuszczowe, inne dodatki i przyprawy. W odcinkach prostych o długości 14-20cm,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8936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AAC5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0C5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A8C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55442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6528A022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05EA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D193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Szynka drobiowa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wyrób otrzymany z grubo rozdrobnionych peklowanych mięśni piersiowych drobiowych, bez udziału innych drobno rozdrobnionych surowców mięsno – tłuszczowych, zawartość mięsa drobiowego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min. 60%, niewędzony, parzony, produkt w sztucznej osłonce, ściśle przylegającej do powierzchni wyrobu, struktura i konsystencja dość ścisła, soczysta, krucha z niską zawartością tłuszczu i soli, barwa mięsa na przekroju jasnoróżowa do różowej, typowa 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dla użytego mięsa drobiowego, smak i zapach charakterystyczny dla szynki z mięsa drobiowego, z wyczuwalnymi użytymi przyprawami, bez udziału mięsa wieprzowego oraz żelatyny wieprzowej.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E013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136A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B389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431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9DB24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606D16BE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310F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E30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wędlina kanapkowa drobiowa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, wędlina drobiowa, średnio rozdrobniona, parzona, zawartość mięsa drobiowego min.60%.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66D4E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F21A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7BB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75D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ADEA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57870500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61F2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627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Kiełbasa drobiowa 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Kiełbasa homogenizowana drobiowa lub drobiowo/wieprzowa parzona lub wędzona parzona, w osłonce sztucznej lub jadalnej, o zawartości mięsa minimum 60%.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8277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E626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0E42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B445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8A10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26A58C28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C15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24FA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Polędwica drobiowa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(z kurczaka/z indyka) - wyrób parzony, nie wędzony, otrzymany ze średnio rozdrobionego mięsa drobiowego, bez udziału innych drobno rozdrobnionych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surowców mięsno – tłuszczowych, zawartość mięsa drobiowego min. 60%, dodatkowo dopuszcza się mięso oddzielone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mechanicznie, konsystencja dość ścisła, soczysta, krucha z niską zawartością tłuszczu i soli. Barwa mięsa na przekroju jasnoróżowa, typowa dla użytego mięsa drobiowego, smak i zapach charakterystyczny dla polędwicy z mięsa drobiowego, z wyczuwalnymi użytymi przyprawami, wędlina przeznaczona na wyżywienie osób z dietą leczniczą, bez udziału mięsa wieprzowego oraz żelatyny wieprzowej.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8208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4672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5F93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7447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39484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7C51A994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AC34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04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serdelki drobiowe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-kiełbaska drobno rozdrobniona drobiowa parzona w osłonce naturalnej lub sztucznej. Skład: mięso drobiowe min. 60%, inne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03861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D35B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160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3827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504B1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2D0F3235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843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BF6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Kiełbasa żywiecka drobiowa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- z kurczaka/z indyka) - wyrób parzony, nie wędzony, otrzymany ze średnio rozdrobionego mięsa drobiowego, bez udziału innych drobno rozdrobnionych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>surowców mięsno – tłuszczowych, zawartość mięsa drobiowego min. 60%, dodatkowo dopuszcza się mięso oddzielone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br/>
              <w:t xml:space="preserve">mechanicznie, konsystencja dość ścisła, soczysta, krucha z niską zawartością tłuszczu i soli. Barwa mięsa na przekroju jasnoróżowa, typowa dla użytego mięsa drobiowego, smak i zapach charakterystyczny dla polędwicy z mięsa drobiowego, z wyczuwalnymi użytymi przyprawami, wędlina przeznaczona na wyżywienie osób </w:t>
            </w:r>
            <w:r w:rsidRPr="00BE3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z dietą leczniczą, bez udziału mięsa wieprzowego oraz żelatyny wieprzowej.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4CDF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F648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7E1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56C5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289D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75D76D4E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F61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DC9B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Kiełbasa krakowska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Kiełbasa średnio rozdrobniona wieprzowo-wołowa parzona, w osłonce jadalnej,  o zawartości mięsa minimum 70%.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154D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D7DA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BED4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CCDE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F3240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01F8E1C1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420B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91D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Bader mielony z indyka, </w:t>
            </w: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zapach charakterystyczny dla mięsa świeżego, świeży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AF08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90E9" w14:textId="77777777" w:rsidR="00BE3049" w:rsidRPr="00BE3049" w:rsidRDefault="00BE3049" w:rsidP="00BE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192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529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F9878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E3049" w:rsidRPr="00BE3049" w14:paraId="2997EF7E" w14:textId="77777777" w:rsidTr="00C41AA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5865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E5C5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WARTOŚĆ NETTO ZAMÓWIENIA</w:t>
            </w:r>
          </w:p>
        </w:tc>
        <w:tc>
          <w:tcPr>
            <w:tcW w:w="2216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BA78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E3049" w:rsidRPr="00BE3049" w14:paraId="42ABC760" w14:textId="77777777" w:rsidTr="00C41AAD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86BF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1C49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3009F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E3049" w:rsidRPr="00BE3049" w14:paraId="79B7665B" w14:textId="77777777" w:rsidTr="00C41AA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9221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D72E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1B55B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E3049" w:rsidRPr="00BE3049" w14:paraId="656E66F8" w14:textId="77777777" w:rsidTr="00C41AA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C78" w14:textId="77777777" w:rsidR="00BE3049" w:rsidRPr="00BE3049" w:rsidRDefault="00BE3049" w:rsidP="00BE3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315C" w14:textId="77777777" w:rsidR="00BE3049" w:rsidRPr="00BE3049" w:rsidRDefault="00BE3049" w:rsidP="00BE30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E30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Termin realizacji reklamacji </w:t>
            </w:r>
            <w:r w:rsidRPr="00BE3049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( 6h – 40 pkt., 9 h – 30 pkt., 12h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985A" w14:textId="77777777" w:rsidR="00BE3049" w:rsidRPr="00BE3049" w:rsidRDefault="00BE3049" w:rsidP="00BE30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577133B9" w14:textId="77777777" w:rsidR="00BE3049" w:rsidRPr="00BE3049" w:rsidRDefault="00BE3049" w:rsidP="00BE3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DA352C" w14:textId="77777777" w:rsidR="00BE3049" w:rsidRPr="00BE3049" w:rsidRDefault="00BE3049" w:rsidP="00BE3049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30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4A36A137" w14:textId="77777777" w:rsidR="00BE3049" w:rsidRPr="00BE3049" w:rsidRDefault="00BE3049" w:rsidP="00BE304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bookmarkEnd w:id="1"/>
    <w:p w14:paraId="2CD398B8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E3049">
        <w:rPr>
          <w:rFonts w:ascii="Calibri" w:eastAsia="Times New Roman" w:hAnsi="Calibri" w:cs="Calibri"/>
          <w:b/>
          <w:color w:val="000000"/>
          <w:lang w:eastAsia="pl-PL"/>
        </w:rPr>
        <w:t>OŚWIADCZAM/Y,</w:t>
      </w:r>
      <w:r w:rsidRPr="00BE304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E3049">
        <w:rPr>
          <w:rFonts w:ascii="Calibri" w:eastAsia="Times New Roman" w:hAnsi="Calibri" w:cs="Calibri"/>
          <w:b/>
          <w:color w:val="000000"/>
          <w:lang w:eastAsia="pl-PL"/>
        </w:rPr>
        <w:t>że</w:t>
      </w:r>
      <w:r w:rsidRPr="00BE3049">
        <w:rPr>
          <w:rFonts w:ascii="Calibri" w:eastAsia="Times New Roman" w:hAnsi="Calibri" w:cs="Calibri"/>
          <w:color w:val="000000"/>
          <w:lang w:eastAsia="pl-PL"/>
        </w:rPr>
        <w:t xml:space="preserve"> przedmiot zamówienia </w:t>
      </w:r>
      <w:r w:rsidRPr="00BE3049">
        <w:rPr>
          <w:rFonts w:ascii="Calibri" w:eastAsia="Times New Roman" w:hAnsi="Calibri" w:cs="Calibri"/>
          <w:b/>
          <w:color w:val="000000"/>
          <w:lang w:eastAsia="pl-PL"/>
        </w:rPr>
        <w:t>zrealizujemy sami</w:t>
      </w:r>
      <w:r w:rsidRPr="00BE3049">
        <w:rPr>
          <w:rFonts w:ascii="Calibri" w:eastAsia="Times New Roman" w:hAnsi="Calibri" w:cs="Calibri"/>
          <w:color w:val="000000"/>
          <w:lang w:eastAsia="pl-PL"/>
        </w:rPr>
        <w:t>/</w:t>
      </w:r>
      <w:r w:rsidRPr="00BE3049">
        <w:rPr>
          <w:rFonts w:ascii="Calibri" w:eastAsia="Times New Roman" w:hAnsi="Calibri" w:cs="Calibri"/>
          <w:b/>
          <w:color w:val="000000"/>
          <w:lang w:eastAsia="pl-PL"/>
        </w:rPr>
        <w:t>z udziałem podwykonawców**</w:t>
      </w:r>
      <w:r w:rsidRPr="00BE3049">
        <w:rPr>
          <w:rFonts w:ascii="Calibri" w:eastAsia="Times New Roman" w:hAnsi="Calibri" w:cs="Calibri"/>
          <w:color w:val="000000"/>
          <w:lang w:eastAsia="pl-PL"/>
        </w:rPr>
        <w:t xml:space="preserve"> (niewłaściwe skreślić)</w:t>
      </w:r>
    </w:p>
    <w:p w14:paraId="4C96873C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BE3049" w:rsidRPr="00BE3049" w14:paraId="6C088A8D" w14:textId="77777777" w:rsidTr="00C41AAD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F212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7E3F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0B54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</w:pPr>
            <w:r w:rsidRPr="00BE3049"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BE3049" w:rsidRPr="00BE3049" w14:paraId="2D3CA1D4" w14:textId="77777777" w:rsidTr="00C41AAD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8C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50B6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9DA" w14:textId="77777777" w:rsidR="00BE3049" w:rsidRPr="00BE3049" w:rsidRDefault="00BE3049" w:rsidP="00BE30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A190F7F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Calibri" w:eastAsia="SimSun" w:hAnsi="Calibri" w:cs="Mangal"/>
          <w:kern w:val="2"/>
          <w:lang w:eastAsia="hi-IN" w:bidi="hi-IN"/>
        </w:rPr>
      </w:pPr>
    </w:p>
    <w:p w14:paraId="7E742791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, że zapoznaliśmy się ze Specyfikacją Warunków Zamówienia i akceptujemy wszystkie warunki w niej zawarte. </w:t>
      </w:r>
    </w:p>
    <w:p w14:paraId="491EDADD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3FBF2D6C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BE3049">
        <w:rPr>
          <w:rFonts w:ascii="Calibri" w:eastAsia="SimSun" w:hAnsi="Calibri" w:cs="Mangal"/>
          <w:kern w:val="2"/>
          <w:lang w:eastAsia="hi-IN" w:bidi="hi-IN"/>
        </w:rPr>
        <w:t>, że jesteśmy związani niniejszą ofertą od dnia upływu terminu składania ofert przez 30 dni.</w:t>
      </w:r>
    </w:p>
    <w:p w14:paraId="243E599C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BE3049">
        <w:rPr>
          <w:rFonts w:ascii="Calibri" w:eastAsia="SimSun" w:hAnsi="Calibri" w:cs="Mangal"/>
          <w:b/>
          <w:kern w:val="2"/>
          <w:lang w:eastAsia="hi-IN" w:bidi="hi-IN"/>
        </w:rPr>
        <w:t>ZOBOWIĄZUJĘ/MY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BE3049">
        <w:rPr>
          <w:rFonts w:ascii="Calibri" w:eastAsia="SimSun" w:hAnsi="Calibri" w:cs="Mangal"/>
          <w:b/>
          <w:kern w:val="2"/>
          <w:lang w:eastAsia="hi-IN" w:bidi="hi-IN"/>
        </w:rPr>
        <w:t>SIĘ</w:t>
      </w:r>
      <w:r w:rsidRPr="00BE3049">
        <w:rPr>
          <w:rFonts w:ascii="Calibri" w:eastAsia="SimSun" w:hAnsi="Calibri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07007331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BE3049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że niniejsza oferta:</w:t>
      </w:r>
    </w:p>
    <w:p w14:paraId="374FD726" w14:textId="77777777" w:rsidR="00BE3049" w:rsidRPr="00BE3049" w:rsidRDefault="00BE3049" w:rsidP="00BE3049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późn</w:t>
      </w:r>
      <w:proofErr w:type="spellEnd"/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zm.),</w:t>
      </w:r>
    </w:p>
    <w:p w14:paraId="0CFD9710" w14:textId="77777777" w:rsidR="00BE3049" w:rsidRPr="00BE3049" w:rsidRDefault="00BE3049" w:rsidP="00BE3049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późn</w:t>
      </w:r>
      <w:proofErr w:type="spellEnd"/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zm.,). Poniżej załączam stosowne uzasadnienie zastrzeżenia informacji stanowiących tajemnicę przedsiębiorstwa.*</w:t>
      </w:r>
    </w:p>
    <w:p w14:paraId="7798F483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kern w:val="2"/>
          <w:lang w:eastAsia="hi-IN" w:bidi="hi-IN"/>
        </w:rPr>
        <w:t xml:space="preserve">Informuję, że zgodnie z art. 225 Ustawy, wybór złożonej w w/w postępowaniu oferty: </w:t>
      </w:r>
    </w:p>
    <w:p w14:paraId="41E92C2B" w14:textId="77777777" w:rsidR="00BE3049" w:rsidRPr="00BE3049" w:rsidRDefault="00BE3049" w:rsidP="00BE3049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• nie będzie* </w:t>
      </w:r>
    </w:p>
    <w:p w14:paraId="29503AB9" w14:textId="77777777" w:rsidR="00BE3049" w:rsidRPr="00BE3049" w:rsidRDefault="00BE3049" w:rsidP="00BE3049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• będzie*</w:t>
      </w:r>
    </w:p>
    <w:p w14:paraId="05E9A187" w14:textId="77777777" w:rsidR="00BE3049" w:rsidRPr="00BE3049" w:rsidRDefault="00BE3049" w:rsidP="00BE3049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prowadzić do powstania u Zamawiającego obowiązku podatkowego zgodnie z przepisami o podatku od towarów i usług. </w:t>
      </w:r>
    </w:p>
    <w:p w14:paraId="6EE6751B" w14:textId="77777777" w:rsidR="00BE3049" w:rsidRPr="00BE3049" w:rsidRDefault="00BE3049" w:rsidP="00BE3049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i/>
          <w:iCs/>
          <w:kern w:val="2"/>
          <w:lang w:eastAsia="hi-IN" w:bidi="hi-IN"/>
        </w:rPr>
      </w:pPr>
      <w:r w:rsidRPr="00BE3049">
        <w:rPr>
          <w:rFonts w:ascii="Times New Roman" w:eastAsia="SimSun" w:hAnsi="Times New Roman" w:cs="Mangal"/>
          <w:i/>
          <w:iCs/>
          <w:kern w:val="2"/>
          <w:lang w:eastAsia="hi-IN" w:bidi="hi-IN"/>
        </w:rPr>
        <w:lastRenderedPageBreak/>
        <w:t>*niepotrzebne należy skreślić lub usunąć, brak jakiegokolwiek oznaczenia uznany zostanie za brak powstania obowiązku podatkowego po stronie zamawiającego</w:t>
      </w:r>
    </w:p>
    <w:p w14:paraId="1A278E70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kern w:val="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7A901B73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kern w:val="2"/>
          <w:lang w:eastAsia="hi-IN" w:bidi="hi-IN"/>
        </w:rPr>
        <w:t>Adres internetowy bazy danych, z której Zamawiający pobierze podmiotowy środek dowodowy w</w:t>
      </w:r>
      <w:r w:rsidRPr="00BE3049">
        <w:rPr>
          <w:rFonts w:ascii="Calibri" w:eastAsia="Times New Roman" w:hAnsi="Calibri" w:cs="Times New Roman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BE3049">
        <w:rPr>
          <w:rFonts w:ascii="Calibri" w:eastAsia="Times New Roman" w:hAnsi="Calibri" w:cs="Times New Roman"/>
          <w:lang w:eastAsia="pl-PL"/>
        </w:rPr>
        <w:t xml:space="preserve">(np. CEIDG, KRS lub inny rejestr): </w:t>
      </w:r>
      <w:r w:rsidRPr="00BE3049"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………………………………………………………………………. </w:t>
      </w:r>
    </w:p>
    <w:p w14:paraId="057A16E6" w14:textId="77777777" w:rsidR="00BE3049" w:rsidRPr="00BE3049" w:rsidRDefault="00BE3049" w:rsidP="00BE3049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BE3049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(podać adres strony internetowej rejestru danych)</w:t>
      </w:r>
    </w:p>
    <w:p w14:paraId="37CD1C71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BE3049">
        <w:rPr>
          <w:rFonts w:ascii="Calibri" w:eastAsia="SimSun" w:hAnsi="Calibri" w:cs="Mangal"/>
          <w:kern w:val="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52C8FF4E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b/>
          <w:kern w:val="2"/>
          <w:lang w:eastAsia="hi-IN" w:bidi="hi-IN"/>
        </w:rPr>
        <w:t>SKŁADAM/Y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ofertę na _________ stronach.</w:t>
      </w:r>
    </w:p>
    <w:p w14:paraId="03F72E87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kern w:val="2"/>
          <w:lang w:eastAsia="hi-IN" w:bidi="hi-IN"/>
        </w:rPr>
        <w:t xml:space="preserve">Oświadczam, że </w:t>
      </w:r>
      <w:r w:rsidRPr="00BE3049">
        <w:rPr>
          <w:rFonts w:ascii="Calibri" w:eastAsia="SimSun" w:hAnsi="Calibri" w:cs="Mangal"/>
          <w:b/>
          <w:bCs/>
          <w:kern w:val="2"/>
          <w:lang w:eastAsia="hi-IN" w:bidi="hi-IN"/>
        </w:rPr>
        <w:t>nie podlegam /podlegam</w:t>
      </w:r>
      <w:r w:rsidRPr="00BE3049">
        <w:rPr>
          <w:rFonts w:ascii="Calibri" w:eastAsia="SimSun" w:hAnsi="Calibri" w:cs="Mangal"/>
          <w:kern w:val="2"/>
          <w:lang w:eastAsia="hi-IN" w:bidi="hi-IN"/>
        </w:rPr>
        <w:t>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C0A6B1" w14:textId="77777777" w:rsidR="00BE3049" w:rsidRPr="00BE3049" w:rsidRDefault="00BE3049" w:rsidP="00BE3049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Wraz z ofertą </w:t>
      </w:r>
      <w:r w:rsidRPr="00BE3049">
        <w:rPr>
          <w:rFonts w:ascii="Calibri" w:eastAsia="SimSun" w:hAnsi="Calibri" w:cs="Mangal"/>
          <w:b/>
          <w:kern w:val="2"/>
          <w:lang w:eastAsia="hi-IN" w:bidi="hi-IN"/>
        </w:rPr>
        <w:t>SKŁADAM/Y</w:t>
      </w:r>
      <w:r w:rsidRPr="00BE3049">
        <w:rPr>
          <w:rFonts w:ascii="Calibri" w:eastAsia="SimSun" w:hAnsi="Calibri" w:cs="Mangal"/>
          <w:kern w:val="2"/>
          <w:lang w:eastAsia="hi-IN" w:bidi="hi-IN"/>
        </w:rPr>
        <w:t xml:space="preserve"> następujące oświadczenia i dokumenty: </w:t>
      </w:r>
    </w:p>
    <w:p w14:paraId="45C7B03D" w14:textId="77777777" w:rsidR="00BE3049" w:rsidRPr="00BE3049" w:rsidRDefault="00BE3049" w:rsidP="00BE3049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8C0E922" w14:textId="2C44C3AC" w:rsidR="00BE3049" w:rsidRPr="00BE3049" w:rsidRDefault="00BE3049" w:rsidP="00BE3049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1…………………………………………………………………………………………</w:t>
      </w:r>
    </w:p>
    <w:p w14:paraId="3BBC7014" w14:textId="1AF3171E" w:rsidR="00BE3049" w:rsidRPr="00BE3049" w:rsidRDefault="00BE3049" w:rsidP="00BE3049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2 ….…………………………………………………………………………………… </w:t>
      </w:r>
    </w:p>
    <w:p w14:paraId="5F81846B" w14:textId="526322B7" w:rsidR="00BE3049" w:rsidRPr="00BE3049" w:rsidRDefault="00BE3049" w:rsidP="00BE3049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3…………………………………………………………………………………………</w:t>
      </w:r>
    </w:p>
    <w:p w14:paraId="06C1EDB8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8C94E16" w14:textId="77777777" w:rsidR="00BE3049" w:rsidRPr="00BE3049" w:rsidRDefault="00BE3049" w:rsidP="00BE3049">
      <w:pPr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_________________ dnia ___ ___  r. </w:t>
      </w:r>
    </w:p>
    <w:p w14:paraId="3DC57C35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5C3ACB67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569A1990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70D39FC5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01A54F71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3DE553BB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5E9E56B9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7B71DB75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59FD190E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5DB70A2C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520E1CE4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027727AE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3039F150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39EB5F42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3049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ami</w:t>
      </w:r>
      <w:proofErr w:type="spellEnd"/>
      <w:r w:rsidRPr="00BE3049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15B2459D" w14:textId="77777777" w:rsidR="00BE3049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*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734301" w14:textId="40379C46" w:rsidR="001A6D5F" w:rsidRPr="00BE3049" w:rsidRDefault="00BE3049" w:rsidP="00BE304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BE3049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1A6D5F" w:rsidRPr="00BE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5F4B" w14:textId="77777777" w:rsidR="00265298" w:rsidRDefault="00265298" w:rsidP="00286C26">
      <w:pPr>
        <w:spacing w:after="0" w:line="240" w:lineRule="auto"/>
      </w:pPr>
      <w:r>
        <w:separator/>
      </w:r>
    </w:p>
  </w:endnote>
  <w:endnote w:type="continuationSeparator" w:id="0">
    <w:p w14:paraId="2BEF87D9" w14:textId="77777777" w:rsidR="00265298" w:rsidRDefault="00265298" w:rsidP="002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20E4" w14:textId="77777777" w:rsidR="00265298" w:rsidRDefault="00265298" w:rsidP="00286C26">
      <w:pPr>
        <w:spacing w:after="0" w:line="240" w:lineRule="auto"/>
      </w:pPr>
      <w:r>
        <w:separator/>
      </w:r>
    </w:p>
  </w:footnote>
  <w:footnote w:type="continuationSeparator" w:id="0">
    <w:p w14:paraId="748478DC" w14:textId="77777777" w:rsidR="00265298" w:rsidRDefault="00265298" w:rsidP="00286C26">
      <w:pPr>
        <w:spacing w:after="0" w:line="240" w:lineRule="auto"/>
      </w:pPr>
      <w:r>
        <w:continuationSeparator/>
      </w:r>
    </w:p>
  </w:footnote>
  <w:footnote w:id="1">
    <w:p w14:paraId="7B2D36F8" w14:textId="77777777" w:rsidR="00BE3049" w:rsidRDefault="00BE3049" w:rsidP="00BE3049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0970">
    <w:abstractNumId w:val="1"/>
  </w:num>
  <w:num w:numId="2" w16cid:durableId="99498520">
    <w:abstractNumId w:val="3"/>
  </w:num>
  <w:num w:numId="3" w16cid:durableId="1369333171">
    <w:abstractNumId w:val="4"/>
  </w:num>
  <w:num w:numId="4" w16cid:durableId="931548257">
    <w:abstractNumId w:val="5"/>
  </w:num>
  <w:num w:numId="5" w16cid:durableId="1822381802">
    <w:abstractNumId w:val="22"/>
  </w:num>
  <w:num w:numId="6" w16cid:durableId="1231233289">
    <w:abstractNumId w:val="17"/>
  </w:num>
  <w:num w:numId="7" w16cid:durableId="1340888571">
    <w:abstractNumId w:val="11"/>
  </w:num>
  <w:num w:numId="8" w16cid:durableId="248661464">
    <w:abstractNumId w:val="24"/>
  </w:num>
  <w:num w:numId="9" w16cid:durableId="1047953049">
    <w:abstractNumId w:val="13"/>
  </w:num>
  <w:num w:numId="10" w16cid:durableId="660156597">
    <w:abstractNumId w:val="9"/>
  </w:num>
  <w:num w:numId="11" w16cid:durableId="573711213">
    <w:abstractNumId w:val="23"/>
  </w:num>
  <w:num w:numId="12" w16cid:durableId="304625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281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2786283">
    <w:abstractNumId w:val="20"/>
  </w:num>
  <w:num w:numId="15" w16cid:durableId="2046102903">
    <w:abstractNumId w:val="1"/>
  </w:num>
  <w:num w:numId="16" w16cid:durableId="1638875650">
    <w:abstractNumId w:val="0"/>
  </w:num>
  <w:num w:numId="17" w16cid:durableId="9453167">
    <w:abstractNumId w:val="2"/>
  </w:num>
  <w:num w:numId="18" w16cid:durableId="317999641">
    <w:abstractNumId w:val="2"/>
    <w:lvlOverride w:ilvl="0">
      <w:startOverride w:val="1"/>
    </w:lvlOverride>
  </w:num>
  <w:num w:numId="19" w16cid:durableId="1005404939">
    <w:abstractNumId w:val="3"/>
    <w:lvlOverride w:ilvl="0">
      <w:startOverride w:val="1"/>
    </w:lvlOverride>
  </w:num>
  <w:num w:numId="20" w16cid:durableId="1694303364">
    <w:abstractNumId w:val="8"/>
  </w:num>
  <w:num w:numId="21" w16cid:durableId="1075669280">
    <w:abstractNumId w:val="10"/>
  </w:num>
  <w:num w:numId="22" w16cid:durableId="555896796">
    <w:abstractNumId w:val="0"/>
  </w:num>
  <w:num w:numId="23" w16cid:durableId="1049305723">
    <w:abstractNumId w:val="19"/>
  </w:num>
  <w:num w:numId="24" w16cid:durableId="740492457">
    <w:abstractNumId w:val="16"/>
  </w:num>
  <w:num w:numId="25" w16cid:durableId="1944917645">
    <w:abstractNumId w:val="14"/>
  </w:num>
  <w:num w:numId="26" w16cid:durableId="58334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2775106">
    <w:abstractNumId w:val="12"/>
  </w:num>
  <w:num w:numId="28" w16cid:durableId="1588879040">
    <w:abstractNumId w:val="21"/>
  </w:num>
  <w:num w:numId="29" w16cid:durableId="92940336">
    <w:abstractNumId w:val="18"/>
  </w:num>
  <w:num w:numId="30" w16cid:durableId="2123186721">
    <w:abstractNumId w:val="25"/>
  </w:num>
  <w:num w:numId="31" w16cid:durableId="1080369236">
    <w:abstractNumId w:val="1"/>
  </w:num>
  <w:num w:numId="32" w16cid:durableId="1453524050">
    <w:abstractNumId w:val="0"/>
  </w:num>
  <w:num w:numId="33" w16cid:durableId="51512200">
    <w:abstractNumId w:val="2"/>
  </w:num>
  <w:num w:numId="34" w16cid:durableId="2134135689">
    <w:abstractNumId w:val="1"/>
  </w:num>
  <w:num w:numId="35" w16cid:durableId="629818879">
    <w:abstractNumId w:val="0"/>
  </w:num>
  <w:num w:numId="36" w16cid:durableId="166140844">
    <w:abstractNumId w:val="2"/>
  </w:num>
  <w:num w:numId="37" w16cid:durableId="1044988589">
    <w:abstractNumId w:val="1"/>
  </w:num>
  <w:num w:numId="38" w16cid:durableId="602763713">
    <w:abstractNumId w:val="0"/>
  </w:num>
  <w:num w:numId="39" w16cid:durableId="128785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2"/>
    <w:rsid w:val="00025E4B"/>
    <w:rsid w:val="001A6D5F"/>
    <w:rsid w:val="001F1F56"/>
    <w:rsid w:val="00265298"/>
    <w:rsid w:val="00286C26"/>
    <w:rsid w:val="003B6013"/>
    <w:rsid w:val="0048380A"/>
    <w:rsid w:val="005A35D5"/>
    <w:rsid w:val="00692E1E"/>
    <w:rsid w:val="006A55DF"/>
    <w:rsid w:val="007B637E"/>
    <w:rsid w:val="009F3CDD"/>
    <w:rsid w:val="00BE3049"/>
    <w:rsid w:val="00DE0D42"/>
    <w:rsid w:val="00ED13F4"/>
    <w:rsid w:val="00EF49C7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93E"/>
  <w15:chartTrackingRefBased/>
  <w15:docId w15:val="{4547639C-D7B7-4618-854E-9F7F0CA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6C26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86C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86C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C26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C26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286C2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86C2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C2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86C26"/>
  </w:style>
  <w:style w:type="character" w:customStyle="1" w:styleId="WW8Num1z0">
    <w:name w:val="WW8Num1z0"/>
    <w:rsid w:val="00286C26"/>
  </w:style>
  <w:style w:type="character" w:customStyle="1" w:styleId="WW8Num1z1">
    <w:name w:val="WW8Num1z1"/>
    <w:rsid w:val="00286C26"/>
  </w:style>
  <w:style w:type="character" w:customStyle="1" w:styleId="WW8Num1z2">
    <w:name w:val="WW8Num1z2"/>
    <w:rsid w:val="00286C26"/>
  </w:style>
  <w:style w:type="character" w:customStyle="1" w:styleId="WW8Num1z3">
    <w:name w:val="WW8Num1z3"/>
    <w:rsid w:val="00286C26"/>
  </w:style>
  <w:style w:type="character" w:customStyle="1" w:styleId="WW8Num1z4">
    <w:name w:val="WW8Num1z4"/>
    <w:rsid w:val="00286C26"/>
  </w:style>
  <w:style w:type="character" w:customStyle="1" w:styleId="WW8Num1z5">
    <w:name w:val="WW8Num1z5"/>
    <w:rsid w:val="00286C26"/>
  </w:style>
  <w:style w:type="character" w:customStyle="1" w:styleId="WW8Num1z6">
    <w:name w:val="WW8Num1z6"/>
    <w:rsid w:val="00286C26"/>
  </w:style>
  <w:style w:type="character" w:customStyle="1" w:styleId="WW8Num1z7">
    <w:name w:val="WW8Num1z7"/>
    <w:rsid w:val="00286C26"/>
  </w:style>
  <w:style w:type="character" w:customStyle="1" w:styleId="WW8Num1z8">
    <w:name w:val="WW8Num1z8"/>
    <w:rsid w:val="00286C26"/>
  </w:style>
  <w:style w:type="character" w:customStyle="1" w:styleId="WW8Num2z0">
    <w:name w:val="WW8Num2z0"/>
    <w:rsid w:val="00286C26"/>
  </w:style>
  <w:style w:type="character" w:customStyle="1" w:styleId="WW8Num3z0">
    <w:name w:val="WW8Num3z0"/>
    <w:rsid w:val="00286C26"/>
  </w:style>
  <w:style w:type="character" w:customStyle="1" w:styleId="WW8Num4z0">
    <w:name w:val="WW8Num4z0"/>
    <w:rsid w:val="00286C26"/>
    <w:rPr>
      <w:sz w:val="24"/>
      <w:szCs w:val="24"/>
    </w:rPr>
  </w:style>
  <w:style w:type="character" w:customStyle="1" w:styleId="WW8Num5z0">
    <w:name w:val="WW8Num5z0"/>
    <w:rsid w:val="00286C26"/>
    <w:rPr>
      <w:rFonts w:cs="Times New Roman"/>
    </w:rPr>
  </w:style>
  <w:style w:type="character" w:customStyle="1" w:styleId="WW8Num6z0">
    <w:name w:val="WW8Num6z0"/>
    <w:rsid w:val="00286C26"/>
  </w:style>
  <w:style w:type="character" w:customStyle="1" w:styleId="WW8Num7z0">
    <w:name w:val="WW8Num7z0"/>
    <w:rsid w:val="00286C26"/>
  </w:style>
  <w:style w:type="character" w:customStyle="1" w:styleId="WW8Num7z1">
    <w:name w:val="WW8Num7z1"/>
    <w:rsid w:val="00286C26"/>
  </w:style>
  <w:style w:type="character" w:customStyle="1" w:styleId="WW8Num7z2">
    <w:name w:val="WW8Num7z2"/>
    <w:rsid w:val="00286C26"/>
  </w:style>
  <w:style w:type="character" w:customStyle="1" w:styleId="WW8Num7z3">
    <w:name w:val="WW8Num7z3"/>
    <w:rsid w:val="00286C26"/>
  </w:style>
  <w:style w:type="character" w:customStyle="1" w:styleId="WW8Num7z4">
    <w:name w:val="WW8Num7z4"/>
    <w:rsid w:val="00286C26"/>
  </w:style>
  <w:style w:type="character" w:customStyle="1" w:styleId="WW8Num7z5">
    <w:name w:val="WW8Num7z5"/>
    <w:rsid w:val="00286C26"/>
  </w:style>
  <w:style w:type="character" w:customStyle="1" w:styleId="WW8Num7z6">
    <w:name w:val="WW8Num7z6"/>
    <w:rsid w:val="00286C26"/>
  </w:style>
  <w:style w:type="character" w:customStyle="1" w:styleId="WW8Num7z7">
    <w:name w:val="WW8Num7z7"/>
    <w:rsid w:val="00286C26"/>
  </w:style>
  <w:style w:type="character" w:customStyle="1" w:styleId="WW8Num7z8">
    <w:name w:val="WW8Num7z8"/>
    <w:rsid w:val="00286C26"/>
  </w:style>
  <w:style w:type="character" w:customStyle="1" w:styleId="WW8Num8z0">
    <w:name w:val="WW8Num8z0"/>
    <w:rsid w:val="00286C26"/>
    <w:rPr>
      <w:sz w:val="24"/>
      <w:szCs w:val="24"/>
    </w:rPr>
  </w:style>
  <w:style w:type="character" w:customStyle="1" w:styleId="WW8Num8z1">
    <w:name w:val="WW8Num8z1"/>
    <w:rsid w:val="00286C26"/>
  </w:style>
  <w:style w:type="character" w:customStyle="1" w:styleId="WW8Num8z2">
    <w:name w:val="WW8Num8z2"/>
    <w:rsid w:val="00286C26"/>
  </w:style>
  <w:style w:type="character" w:customStyle="1" w:styleId="WW8Num8z3">
    <w:name w:val="WW8Num8z3"/>
    <w:rsid w:val="00286C26"/>
  </w:style>
  <w:style w:type="character" w:customStyle="1" w:styleId="WW8Num8z4">
    <w:name w:val="WW8Num8z4"/>
    <w:rsid w:val="00286C26"/>
  </w:style>
  <w:style w:type="character" w:customStyle="1" w:styleId="WW8Num8z5">
    <w:name w:val="WW8Num8z5"/>
    <w:rsid w:val="00286C26"/>
  </w:style>
  <w:style w:type="character" w:customStyle="1" w:styleId="WW8Num8z6">
    <w:name w:val="WW8Num8z6"/>
    <w:rsid w:val="00286C26"/>
  </w:style>
  <w:style w:type="character" w:customStyle="1" w:styleId="WW8Num8z7">
    <w:name w:val="WW8Num8z7"/>
    <w:rsid w:val="00286C26"/>
  </w:style>
  <w:style w:type="character" w:customStyle="1" w:styleId="WW8Num8z8">
    <w:name w:val="WW8Num8z8"/>
    <w:rsid w:val="00286C26"/>
  </w:style>
  <w:style w:type="character" w:customStyle="1" w:styleId="WW8Num9z0">
    <w:name w:val="WW8Num9z0"/>
    <w:rsid w:val="00286C26"/>
    <w:rPr>
      <w:b w:val="0"/>
      <w:sz w:val="24"/>
      <w:szCs w:val="24"/>
    </w:rPr>
  </w:style>
  <w:style w:type="character" w:customStyle="1" w:styleId="WW8Num9z1">
    <w:name w:val="WW8Num9z1"/>
    <w:rsid w:val="00286C26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286C26"/>
  </w:style>
  <w:style w:type="character" w:customStyle="1" w:styleId="WW8Num9z3">
    <w:name w:val="WW8Num9z3"/>
    <w:rsid w:val="00286C26"/>
  </w:style>
  <w:style w:type="character" w:customStyle="1" w:styleId="WW8Num9z4">
    <w:name w:val="WW8Num9z4"/>
    <w:rsid w:val="00286C26"/>
  </w:style>
  <w:style w:type="character" w:customStyle="1" w:styleId="WW8Num9z5">
    <w:name w:val="WW8Num9z5"/>
    <w:rsid w:val="00286C26"/>
  </w:style>
  <w:style w:type="character" w:customStyle="1" w:styleId="WW8Num9z6">
    <w:name w:val="WW8Num9z6"/>
    <w:rsid w:val="00286C26"/>
  </w:style>
  <w:style w:type="character" w:customStyle="1" w:styleId="WW8Num9z7">
    <w:name w:val="WW8Num9z7"/>
    <w:rsid w:val="00286C26"/>
  </w:style>
  <w:style w:type="character" w:customStyle="1" w:styleId="WW8Num9z8">
    <w:name w:val="WW8Num9z8"/>
    <w:rsid w:val="00286C26"/>
  </w:style>
  <w:style w:type="character" w:customStyle="1" w:styleId="Domylnaczcionkaakapitu2">
    <w:name w:val="Domyślna czcionka akapitu2"/>
    <w:rsid w:val="00286C26"/>
  </w:style>
  <w:style w:type="character" w:customStyle="1" w:styleId="WW8Num2z1">
    <w:name w:val="WW8Num2z1"/>
    <w:rsid w:val="00286C26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286C26"/>
  </w:style>
  <w:style w:type="character" w:customStyle="1" w:styleId="WW8Num2z3">
    <w:name w:val="WW8Num2z3"/>
    <w:rsid w:val="00286C26"/>
  </w:style>
  <w:style w:type="character" w:customStyle="1" w:styleId="WW8Num2z4">
    <w:name w:val="WW8Num2z4"/>
    <w:rsid w:val="00286C26"/>
  </w:style>
  <w:style w:type="character" w:customStyle="1" w:styleId="WW8Num2z5">
    <w:name w:val="WW8Num2z5"/>
    <w:rsid w:val="00286C26"/>
  </w:style>
  <w:style w:type="character" w:customStyle="1" w:styleId="WW8Num2z6">
    <w:name w:val="WW8Num2z6"/>
    <w:rsid w:val="00286C26"/>
  </w:style>
  <w:style w:type="character" w:customStyle="1" w:styleId="WW8Num2z7">
    <w:name w:val="WW8Num2z7"/>
    <w:rsid w:val="00286C26"/>
  </w:style>
  <w:style w:type="character" w:customStyle="1" w:styleId="WW8Num2z8">
    <w:name w:val="WW8Num2z8"/>
    <w:rsid w:val="00286C26"/>
  </w:style>
  <w:style w:type="character" w:customStyle="1" w:styleId="WW8Num3z1">
    <w:name w:val="WW8Num3z1"/>
    <w:rsid w:val="00286C26"/>
  </w:style>
  <w:style w:type="character" w:customStyle="1" w:styleId="WW8Num3z2">
    <w:name w:val="WW8Num3z2"/>
    <w:rsid w:val="00286C26"/>
  </w:style>
  <w:style w:type="character" w:customStyle="1" w:styleId="WW8Num3z3">
    <w:name w:val="WW8Num3z3"/>
    <w:rsid w:val="00286C26"/>
  </w:style>
  <w:style w:type="character" w:customStyle="1" w:styleId="WW8Num3z4">
    <w:name w:val="WW8Num3z4"/>
    <w:rsid w:val="00286C26"/>
  </w:style>
  <w:style w:type="character" w:customStyle="1" w:styleId="WW8Num3z5">
    <w:name w:val="WW8Num3z5"/>
    <w:rsid w:val="00286C26"/>
  </w:style>
  <w:style w:type="character" w:customStyle="1" w:styleId="WW8Num3z6">
    <w:name w:val="WW8Num3z6"/>
    <w:rsid w:val="00286C26"/>
  </w:style>
  <w:style w:type="character" w:customStyle="1" w:styleId="WW8Num3z7">
    <w:name w:val="WW8Num3z7"/>
    <w:rsid w:val="00286C26"/>
  </w:style>
  <w:style w:type="character" w:customStyle="1" w:styleId="WW8Num3z8">
    <w:name w:val="WW8Num3z8"/>
    <w:rsid w:val="00286C26"/>
  </w:style>
  <w:style w:type="character" w:customStyle="1" w:styleId="WW8Num4z1">
    <w:name w:val="WW8Num4z1"/>
    <w:rsid w:val="00286C26"/>
  </w:style>
  <w:style w:type="character" w:customStyle="1" w:styleId="WW8Num4z2">
    <w:name w:val="WW8Num4z2"/>
    <w:rsid w:val="00286C26"/>
  </w:style>
  <w:style w:type="character" w:customStyle="1" w:styleId="WW8Num4z3">
    <w:name w:val="WW8Num4z3"/>
    <w:rsid w:val="00286C26"/>
  </w:style>
  <w:style w:type="character" w:customStyle="1" w:styleId="WW8Num4z4">
    <w:name w:val="WW8Num4z4"/>
    <w:rsid w:val="00286C26"/>
  </w:style>
  <w:style w:type="character" w:customStyle="1" w:styleId="WW8Num4z5">
    <w:name w:val="WW8Num4z5"/>
    <w:rsid w:val="00286C26"/>
  </w:style>
  <w:style w:type="character" w:customStyle="1" w:styleId="WW8Num4z6">
    <w:name w:val="WW8Num4z6"/>
    <w:rsid w:val="00286C26"/>
  </w:style>
  <w:style w:type="character" w:customStyle="1" w:styleId="WW8Num4z7">
    <w:name w:val="WW8Num4z7"/>
    <w:rsid w:val="00286C26"/>
  </w:style>
  <w:style w:type="character" w:customStyle="1" w:styleId="WW8Num4z8">
    <w:name w:val="WW8Num4z8"/>
    <w:rsid w:val="00286C26"/>
  </w:style>
  <w:style w:type="character" w:customStyle="1" w:styleId="WW8Num5z1">
    <w:name w:val="WW8Num5z1"/>
    <w:rsid w:val="00286C26"/>
    <w:rPr>
      <w:b w:val="0"/>
    </w:rPr>
  </w:style>
  <w:style w:type="character" w:customStyle="1" w:styleId="WW8Num5z2">
    <w:name w:val="WW8Num5z2"/>
    <w:rsid w:val="00286C26"/>
  </w:style>
  <w:style w:type="character" w:customStyle="1" w:styleId="WW8Num5z3">
    <w:name w:val="WW8Num5z3"/>
    <w:rsid w:val="00286C26"/>
  </w:style>
  <w:style w:type="character" w:customStyle="1" w:styleId="WW8Num5z5">
    <w:name w:val="WW8Num5z5"/>
    <w:rsid w:val="00286C26"/>
  </w:style>
  <w:style w:type="character" w:customStyle="1" w:styleId="WW8Num5z6">
    <w:name w:val="WW8Num5z6"/>
    <w:rsid w:val="00286C26"/>
  </w:style>
  <w:style w:type="character" w:customStyle="1" w:styleId="WW8Num5z7">
    <w:name w:val="WW8Num5z7"/>
    <w:rsid w:val="00286C26"/>
  </w:style>
  <w:style w:type="character" w:customStyle="1" w:styleId="WW8Num5z8">
    <w:name w:val="WW8Num5z8"/>
    <w:rsid w:val="00286C26"/>
  </w:style>
  <w:style w:type="character" w:customStyle="1" w:styleId="Domylnaczcionkaakapitu1">
    <w:name w:val="Domyślna czcionka akapitu1"/>
    <w:rsid w:val="00286C26"/>
  </w:style>
  <w:style w:type="character" w:styleId="Hipercze">
    <w:name w:val="Hyperlink"/>
    <w:rsid w:val="00286C26"/>
    <w:rPr>
      <w:color w:val="0000FF"/>
      <w:u w:val="single"/>
    </w:rPr>
  </w:style>
  <w:style w:type="character" w:customStyle="1" w:styleId="TekstpodstawowyZnak">
    <w:name w:val="Tekst podstawowy Znak"/>
    <w:rsid w:val="00286C26"/>
    <w:rPr>
      <w:sz w:val="24"/>
      <w:szCs w:val="24"/>
      <w:lang w:val="x-none" w:bidi="ar-SA"/>
    </w:rPr>
  </w:style>
  <w:style w:type="character" w:styleId="Numerstrony">
    <w:name w:val="page number"/>
    <w:basedOn w:val="Domylnaczcionkaakapitu1"/>
    <w:rsid w:val="00286C26"/>
  </w:style>
  <w:style w:type="character" w:customStyle="1" w:styleId="text2bold">
    <w:name w:val="text2 bold"/>
    <w:basedOn w:val="Domylnaczcionkaakapitu1"/>
    <w:rsid w:val="00286C26"/>
  </w:style>
  <w:style w:type="character" w:customStyle="1" w:styleId="TekstdymkaZnak">
    <w:name w:val="Tekst dymka Znak"/>
    <w:rsid w:val="00286C26"/>
    <w:rPr>
      <w:rFonts w:ascii="Tahoma" w:hAnsi="Tahoma" w:cs="Tahoma"/>
      <w:sz w:val="16"/>
      <w:szCs w:val="16"/>
    </w:rPr>
  </w:style>
  <w:style w:type="character" w:customStyle="1" w:styleId="text2">
    <w:name w:val="text2"/>
    <w:rsid w:val="00286C26"/>
  </w:style>
  <w:style w:type="character" w:customStyle="1" w:styleId="h1">
    <w:name w:val="h1"/>
    <w:rsid w:val="00286C26"/>
  </w:style>
  <w:style w:type="character" w:customStyle="1" w:styleId="Znakinumeracji">
    <w:name w:val="Znaki numeracji"/>
    <w:rsid w:val="00286C26"/>
  </w:style>
  <w:style w:type="paragraph" w:customStyle="1" w:styleId="Nagwek20">
    <w:name w:val="Nagłówek2"/>
    <w:basedOn w:val="Normalny"/>
    <w:next w:val="Tekstpodstawowy"/>
    <w:rsid w:val="00286C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86C2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ista">
    <w:name w:val="List"/>
    <w:basedOn w:val="Tekstpodstawowy"/>
    <w:rsid w:val="00286C26"/>
    <w:rPr>
      <w:rFonts w:cs="Mangal"/>
    </w:rPr>
  </w:style>
  <w:style w:type="paragraph" w:styleId="Legenda">
    <w:name w:val="caption"/>
    <w:basedOn w:val="Normalny"/>
    <w:qFormat/>
    <w:rsid w:val="00286C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86C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86C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286C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rsid w:val="00286C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286C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286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286C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Web1">
    <w:name w:val="Normalny (Web)1"/>
    <w:basedOn w:val="Normalny"/>
    <w:rsid w:val="00286C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1"/>
    <w:rsid w:val="00286C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86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286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86C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86C2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86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286C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286C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86C2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6C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286C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286C26"/>
  </w:style>
  <w:style w:type="character" w:styleId="Nierozpoznanawzmianka">
    <w:name w:val="Unresolved Mention"/>
    <w:uiPriority w:val="99"/>
    <w:semiHidden/>
    <w:unhideWhenUsed/>
    <w:rsid w:val="00286C26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286C26"/>
  </w:style>
  <w:style w:type="paragraph" w:customStyle="1" w:styleId="Zwykytekst1">
    <w:name w:val="Zwykły tekst1"/>
    <w:basedOn w:val="Normalny"/>
    <w:rsid w:val="00286C26"/>
    <w:pPr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semiHidden/>
    <w:unhideWhenUsed/>
    <w:qFormat/>
    <w:rsid w:val="00286C26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286C26"/>
    <w:pPr>
      <w:suppressAutoHyphens/>
      <w:spacing w:after="0" w:line="240" w:lineRule="auto"/>
    </w:pPr>
    <w:rPr>
      <w:rFonts w:ascii="Courier New" w:eastAsia="Times New Roman" w:hAnsi="Courier New" w:cs="Courier New"/>
      <w:spacing w:val="15"/>
      <w:sz w:val="20"/>
      <w:szCs w:val="20"/>
      <w:lang w:eastAsia="zh-CN"/>
    </w:rPr>
  </w:style>
  <w:style w:type="paragraph" w:customStyle="1" w:styleId="Default">
    <w:name w:val="Default"/>
    <w:rsid w:val="00286C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286C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286C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6C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86C26"/>
  </w:style>
  <w:style w:type="character" w:customStyle="1" w:styleId="Zakotwiczenieprzypisudolnego">
    <w:name w:val="Zakotwiczenie przypisu dolnego"/>
    <w:rsid w:val="00286C26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7B637E"/>
  </w:style>
  <w:style w:type="numbering" w:customStyle="1" w:styleId="Bezlisty3">
    <w:name w:val="Bez listy3"/>
    <w:next w:val="Bezlisty"/>
    <w:uiPriority w:val="99"/>
    <w:semiHidden/>
    <w:unhideWhenUsed/>
    <w:rsid w:val="00EF49C7"/>
  </w:style>
  <w:style w:type="numbering" w:customStyle="1" w:styleId="Bezlisty4">
    <w:name w:val="Bez listy4"/>
    <w:next w:val="Bezlisty"/>
    <w:uiPriority w:val="99"/>
    <w:semiHidden/>
    <w:unhideWhenUsed/>
    <w:rsid w:val="00FD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2494</Words>
  <Characters>14967</Characters>
  <Application>Microsoft Office Word</Application>
  <DocSecurity>0</DocSecurity>
  <Lines>124</Lines>
  <Paragraphs>34</Paragraphs>
  <ScaleCrop>false</ScaleCrop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2022-11-17T09:00:00Z</dcterms:created>
  <dcterms:modified xsi:type="dcterms:W3CDTF">2024-06-18T13:32:00Z</dcterms:modified>
</cp:coreProperties>
</file>