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E093" w14:textId="7E6C3201" w:rsidR="000B473C" w:rsidRPr="00B95CAC" w:rsidRDefault="00DF0B2E" w:rsidP="00B95CAC">
      <w:pPr>
        <w:pStyle w:val="Nagwek30"/>
        <w:spacing w:line="360" w:lineRule="auto"/>
        <w:rPr>
          <w:rFonts w:ascii="Georgia" w:hAnsi="Georgia" w:cs="Georgia"/>
        </w:rPr>
      </w:pPr>
      <w:bookmarkStart w:id="0" w:name="_Hlk59192356"/>
      <w:r>
        <w:rPr>
          <w:rFonts w:ascii="Georgia" w:hAnsi="Georgia" w:cs="Georgia"/>
          <w:noProof/>
        </w:rPr>
        <w:drawing>
          <wp:anchor distT="0" distB="0" distL="114300" distR="114300" simplePos="0" relativeHeight="251657216" behindDoc="0" locked="0" layoutInCell="1" allowOverlap="1" wp14:anchorId="785B55BA" wp14:editId="126E9F27">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sidR="00EA20B3">
        <w:rPr>
          <w:rFonts w:ascii="Georgia" w:hAnsi="Georgia" w:cs="Georgia"/>
        </w:rPr>
        <w:br w:type="textWrapping" w:clear="all"/>
      </w:r>
    </w:p>
    <w:p w14:paraId="5E21328E" w14:textId="77777777" w:rsidR="000B473C" w:rsidRPr="00E60300" w:rsidRDefault="000B473C" w:rsidP="000B473C">
      <w:pPr>
        <w:spacing w:line="360" w:lineRule="auto"/>
        <w:jc w:val="center"/>
        <w:rPr>
          <w:rFonts w:ascii="Georgia" w:hAnsi="Georgia" w:cs="Georgia"/>
          <w:b/>
          <w:bCs/>
          <w:sz w:val="20"/>
          <w:szCs w:val="20"/>
        </w:rPr>
      </w:pPr>
    </w:p>
    <w:p w14:paraId="3A9D528B" w14:textId="77777777" w:rsidR="000B473C" w:rsidRPr="00E60300" w:rsidRDefault="000B473C" w:rsidP="000B473C">
      <w:pPr>
        <w:spacing w:line="360" w:lineRule="auto"/>
        <w:rPr>
          <w:rFonts w:ascii="Georgia" w:hAnsi="Georgia" w:cs="Georgia"/>
          <w:b/>
          <w:bCs/>
          <w:sz w:val="20"/>
          <w:szCs w:val="20"/>
        </w:rPr>
      </w:pPr>
    </w:p>
    <w:p w14:paraId="407479FC"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E559FFE" w14:textId="77777777" w:rsidR="000B473C" w:rsidRPr="00E60300" w:rsidRDefault="000B473C" w:rsidP="000B473C">
      <w:pPr>
        <w:spacing w:line="360" w:lineRule="auto"/>
        <w:rPr>
          <w:rFonts w:ascii="Georgia" w:hAnsi="Georgia" w:cs="Georgia"/>
          <w:sz w:val="20"/>
          <w:szCs w:val="20"/>
        </w:rPr>
      </w:pPr>
    </w:p>
    <w:p w14:paraId="15E7A9BE"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426F5DBB">
          <v:shapetype id="_x0000_t202" coordsize="21600,21600" o:spt="202" path="m,l,21600r21600,l21600,xe">
            <v:stroke joinstyle="miter"/>
            <v:path gradientshapeok="t" o:connecttype="rect"/>
          </v:shapetype>
          <v:shape id="Pole tekstowe 2" o:spid="_x0000_s1026" type="#_x0000_t202" style="position:absolute;margin-left:12pt;margin-top:3.9pt;width:492pt;height:188.6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inset="7.45pt,3.85pt,7.45pt,3.85pt">
              <w:txbxContent>
                <w:p w14:paraId="26B86305" w14:textId="77777777" w:rsidR="00932DB7" w:rsidRDefault="00932DB7" w:rsidP="000B473C">
                  <w:pPr>
                    <w:autoSpaceDE w:val="0"/>
                    <w:spacing w:line="480" w:lineRule="auto"/>
                    <w:jc w:val="center"/>
                    <w:rPr>
                      <w:rFonts w:ascii="Georgia" w:hAnsi="Georgia" w:cs="Georgia"/>
                      <w:i/>
                      <w:iCs/>
                    </w:rPr>
                  </w:pPr>
                </w:p>
                <w:p w14:paraId="3D188715" w14:textId="77777777" w:rsidR="00237F8E" w:rsidRPr="00AA3E9C" w:rsidRDefault="00237F8E" w:rsidP="00237F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 w trybie podstawowym </w:t>
                  </w:r>
                  <w:r w:rsidRPr="00DC100E">
                    <w:rPr>
                      <w:rFonts w:ascii="Georgia" w:hAnsi="Georgia" w:cs="Georgia"/>
                      <w:i/>
                      <w:iCs/>
                    </w:rPr>
                    <w:t>bez przeprowadzenia negocjacji o wartości zamówienia nieprzekraczającej 215 000 euro którego przedmiotem jest</w:t>
                  </w:r>
                  <w:r w:rsidRPr="00AA3E9C">
                    <w:rPr>
                      <w:rFonts w:ascii="Georgia" w:hAnsi="Georgia" w:cs="Georgia"/>
                      <w:i/>
                      <w:iCs/>
                    </w:rPr>
                    <w:t xml:space="preserve"> </w:t>
                  </w:r>
                </w:p>
                <w:p w14:paraId="3951E8FF" w14:textId="3A05DC6A" w:rsidR="00273B24" w:rsidRPr="00237F8E" w:rsidRDefault="00077774" w:rsidP="00237F8E">
                  <w:pPr>
                    <w:autoSpaceDE w:val="0"/>
                    <w:spacing w:line="360" w:lineRule="auto"/>
                    <w:jc w:val="center"/>
                    <w:rPr>
                      <w:rFonts w:ascii="Georgia" w:hAnsi="Georgia" w:cs="Georgia"/>
                      <w:b/>
                      <w:bCs/>
                      <w:i/>
                    </w:rPr>
                  </w:pPr>
                  <w:r>
                    <w:rPr>
                      <w:rFonts w:ascii="Georgia" w:hAnsi="Georgia" w:cs="Georgia"/>
                      <w:b/>
                      <w:bCs/>
                      <w:i/>
                    </w:rPr>
                    <w:t>„</w:t>
                  </w:r>
                  <w:bookmarkStart w:id="1" w:name="_Hlk103680457"/>
                  <w:r w:rsidR="00237F8E">
                    <w:rPr>
                      <w:rFonts w:ascii="Georgia" w:hAnsi="Georgia" w:cs="Georgia"/>
                      <w:b/>
                      <w:bCs/>
                      <w:i/>
                    </w:rPr>
                    <w:t>Dostawa, wdrożenie, instalacja i konfiguracja urządzenia do kopii zapasowej wraz z wsparciem technicznym</w:t>
                  </w:r>
                  <w:r w:rsidR="009B3F93">
                    <w:rPr>
                      <w:rFonts w:ascii="Georgia" w:hAnsi="Georgia" w:cs="Georgia"/>
                      <w:b/>
                      <w:bCs/>
                      <w:i/>
                    </w:rPr>
                    <w:t xml:space="preserve"> </w:t>
                  </w:r>
                  <w:r w:rsidR="00237F8E">
                    <w:rPr>
                      <w:rFonts w:ascii="Georgia" w:hAnsi="Georgia" w:cs="Georgia"/>
                      <w:b/>
                      <w:bCs/>
                      <w:i/>
                    </w:rPr>
                    <w:t xml:space="preserve">dla </w:t>
                  </w:r>
                  <w:r w:rsidR="00273B24" w:rsidRPr="00847555">
                    <w:rPr>
                      <w:rFonts w:ascii="Georgia" w:hAnsi="Georgia" w:cs="Georgia"/>
                      <w:b/>
                      <w:bCs/>
                      <w:i/>
                    </w:rPr>
                    <w:t>ZZOZ w Wadowicach</w:t>
                  </w:r>
                  <w:bookmarkEnd w:id="1"/>
                  <w:r>
                    <w:rPr>
                      <w:rFonts w:ascii="Georgia" w:hAnsi="Georgia" w:cs="Georgia"/>
                      <w:b/>
                      <w:bCs/>
                      <w:i/>
                    </w:rPr>
                    <w:t>”</w:t>
                  </w:r>
                </w:p>
                <w:p w14:paraId="582514A7" w14:textId="320D0A53" w:rsidR="00932DB7" w:rsidRPr="00AA3E9C" w:rsidRDefault="00932DB7" w:rsidP="00273B24">
                  <w:pPr>
                    <w:pStyle w:val="Standard"/>
                    <w:autoSpaceDE w:val="0"/>
                    <w:spacing w:after="0" w:line="360" w:lineRule="auto"/>
                    <w:jc w:val="center"/>
                    <w:rPr>
                      <w:rStyle w:val="Domylnaczcionkaakapitu2"/>
                      <w:sz w:val="24"/>
                      <w:szCs w:val="24"/>
                    </w:rPr>
                  </w:pPr>
                </w:p>
              </w:txbxContent>
            </v:textbox>
          </v:shape>
        </w:pict>
      </w:r>
    </w:p>
    <w:p w14:paraId="7367A906" w14:textId="77777777" w:rsidR="000B473C" w:rsidRPr="00E60300" w:rsidRDefault="000B473C" w:rsidP="000B473C">
      <w:pPr>
        <w:spacing w:line="360" w:lineRule="auto"/>
        <w:rPr>
          <w:rFonts w:ascii="Georgia" w:hAnsi="Georgia" w:cs="Georgia"/>
          <w:sz w:val="20"/>
          <w:szCs w:val="20"/>
        </w:rPr>
      </w:pPr>
    </w:p>
    <w:p w14:paraId="6ACC4490" w14:textId="77777777" w:rsidR="000B473C" w:rsidRPr="00E60300" w:rsidRDefault="000B473C" w:rsidP="000B473C">
      <w:pPr>
        <w:spacing w:line="360" w:lineRule="auto"/>
        <w:rPr>
          <w:rFonts w:ascii="Georgia" w:hAnsi="Georgia" w:cs="Georgia"/>
          <w:sz w:val="20"/>
          <w:szCs w:val="20"/>
        </w:rPr>
      </w:pPr>
    </w:p>
    <w:p w14:paraId="396F2C0B" w14:textId="77777777" w:rsidR="000B473C" w:rsidRPr="00E60300" w:rsidRDefault="000B473C" w:rsidP="000B473C">
      <w:pPr>
        <w:spacing w:line="360" w:lineRule="auto"/>
        <w:rPr>
          <w:rFonts w:ascii="Georgia" w:hAnsi="Georgia" w:cs="Georgia"/>
          <w:sz w:val="20"/>
          <w:szCs w:val="20"/>
        </w:rPr>
      </w:pPr>
    </w:p>
    <w:p w14:paraId="78F972D7" w14:textId="77777777" w:rsidR="000B473C" w:rsidRPr="00E60300" w:rsidRDefault="000B473C" w:rsidP="000B473C">
      <w:pPr>
        <w:spacing w:line="360" w:lineRule="auto"/>
        <w:rPr>
          <w:rFonts w:ascii="Georgia" w:hAnsi="Georgia" w:cs="Georgia"/>
          <w:sz w:val="20"/>
          <w:szCs w:val="20"/>
        </w:rPr>
      </w:pPr>
    </w:p>
    <w:p w14:paraId="14B7A1F0" w14:textId="77777777" w:rsidR="000B473C" w:rsidRPr="00E60300" w:rsidRDefault="000B473C" w:rsidP="000B473C">
      <w:pPr>
        <w:spacing w:line="360" w:lineRule="auto"/>
        <w:rPr>
          <w:rFonts w:ascii="Georgia" w:hAnsi="Georgia" w:cs="Georgia"/>
          <w:sz w:val="20"/>
          <w:szCs w:val="20"/>
        </w:rPr>
      </w:pPr>
    </w:p>
    <w:p w14:paraId="63CC232A" w14:textId="77777777" w:rsidR="000B473C" w:rsidRPr="00E60300" w:rsidRDefault="000B473C" w:rsidP="000B473C">
      <w:pPr>
        <w:spacing w:line="360" w:lineRule="auto"/>
        <w:rPr>
          <w:rFonts w:ascii="Georgia" w:hAnsi="Georgia" w:cs="Georgia"/>
          <w:sz w:val="20"/>
          <w:szCs w:val="20"/>
        </w:rPr>
      </w:pPr>
    </w:p>
    <w:p w14:paraId="296DFE31" w14:textId="77777777" w:rsidR="000B473C" w:rsidRPr="00E60300" w:rsidRDefault="000B473C" w:rsidP="000B473C">
      <w:pPr>
        <w:spacing w:line="360" w:lineRule="auto"/>
        <w:rPr>
          <w:rFonts w:ascii="Georgia" w:hAnsi="Georgia" w:cs="Georgia"/>
          <w:sz w:val="20"/>
          <w:szCs w:val="20"/>
        </w:rPr>
      </w:pPr>
    </w:p>
    <w:p w14:paraId="7BBD61E8" w14:textId="77777777" w:rsidR="000B473C" w:rsidRPr="00E60300" w:rsidRDefault="000B473C" w:rsidP="000B473C">
      <w:pPr>
        <w:spacing w:line="360" w:lineRule="auto"/>
        <w:rPr>
          <w:rFonts w:ascii="Georgia" w:hAnsi="Georgia" w:cs="Georgia"/>
          <w:sz w:val="20"/>
          <w:szCs w:val="20"/>
        </w:rPr>
      </w:pPr>
    </w:p>
    <w:p w14:paraId="5611D700" w14:textId="77777777" w:rsidR="000B473C" w:rsidRPr="00E60300" w:rsidRDefault="000B473C" w:rsidP="000B473C">
      <w:pPr>
        <w:spacing w:line="360" w:lineRule="auto"/>
        <w:rPr>
          <w:rFonts w:ascii="Georgia" w:hAnsi="Georgia" w:cs="Georgia"/>
          <w:sz w:val="20"/>
          <w:szCs w:val="20"/>
        </w:rPr>
      </w:pPr>
    </w:p>
    <w:p w14:paraId="0571FE95" w14:textId="77777777" w:rsidR="000B473C" w:rsidRDefault="000B473C" w:rsidP="000B473C">
      <w:pPr>
        <w:autoSpaceDE w:val="0"/>
        <w:spacing w:line="360" w:lineRule="auto"/>
        <w:rPr>
          <w:rStyle w:val="Domylnaczcionkaakapitu2"/>
          <w:rFonts w:ascii="Georgia" w:hAnsi="Georgia"/>
          <w:sz w:val="20"/>
          <w:szCs w:val="20"/>
        </w:rPr>
      </w:pPr>
    </w:p>
    <w:p w14:paraId="5F849193" w14:textId="77777777" w:rsidR="00F31A48" w:rsidRDefault="00F31A48" w:rsidP="000B473C">
      <w:pPr>
        <w:autoSpaceDE w:val="0"/>
        <w:spacing w:line="360" w:lineRule="auto"/>
        <w:jc w:val="both"/>
        <w:rPr>
          <w:rFonts w:ascii="Georgia" w:hAnsi="Georgia" w:cs="Arial"/>
          <w:sz w:val="22"/>
          <w:szCs w:val="22"/>
          <w:shd w:val="clear" w:color="auto" w:fill="FFFFFF"/>
        </w:rPr>
      </w:pPr>
    </w:p>
    <w:p w14:paraId="32982332" w14:textId="77777777" w:rsidR="00F31A48" w:rsidRDefault="00F31A48" w:rsidP="000B473C">
      <w:pPr>
        <w:autoSpaceDE w:val="0"/>
        <w:spacing w:line="360" w:lineRule="auto"/>
        <w:jc w:val="both"/>
        <w:rPr>
          <w:rFonts w:ascii="Georgia" w:hAnsi="Georgia" w:cs="Arial"/>
          <w:sz w:val="22"/>
          <w:szCs w:val="22"/>
          <w:shd w:val="clear" w:color="auto" w:fill="FFFFFF"/>
        </w:rPr>
      </w:pPr>
    </w:p>
    <w:p w14:paraId="01405CF8" w14:textId="7BD196EE"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1D3B4A79" w14:textId="77777777" w:rsidR="000B473C" w:rsidRDefault="000B473C" w:rsidP="000B473C">
      <w:pPr>
        <w:autoSpaceDE w:val="0"/>
        <w:spacing w:line="360" w:lineRule="auto"/>
        <w:rPr>
          <w:rStyle w:val="Domylnaczcionkaakapitu2"/>
          <w:rFonts w:ascii="Georgia" w:hAnsi="Georgia"/>
          <w:sz w:val="20"/>
          <w:szCs w:val="20"/>
        </w:rPr>
      </w:pPr>
    </w:p>
    <w:p w14:paraId="06A4B62A" w14:textId="77777777" w:rsidR="000B473C" w:rsidRDefault="000B473C" w:rsidP="000B473C">
      <w:pPr>
        <w:autoSpaceDE w:val="0"/>
        <w:spacing w:line="360" w:lineRule="auto"/>
        <w:rPr>
          <w:rStyle w:val="Domylnaczcionkaakapitu2"/>
          <w:rFonts w:ascii="Georgia" w:hAnsi="Georgia"/>
          <w:sz w:val="20"/>
          <w:szCs w:val="20"/>
        </w:rPr>
      </w:pPr>
    </w:p>
    <w:p w14:paraId="77ED1CB1" w14:textId="77777777" w:rsidR="000B473C" w:rsidRDefault="000B473C" w:rsidP="000B473C">
      <w:pPr>
        <w:autoSpaceDE w:val="0"/>
        <w:spacing w:line="360" w:lineRule="auto"/>
        <w:rPr>
          <w:rStyle w:val="Domylnaczcionkaakapitu2"/>
          <w:rFonts w:ascii="Georgia" w:hAnsi="Georgia"/>
          <w:sz w:val="20"/>
          <w:szCs w:val="20"/>
        </w:rPr>
      </w:pPr>
    </w:p>
    <w:p w14:paraId="5E72BA08" w14:textId="77777777" w:rsidR="000B473C" w:rsidRDefault="000B473C" w:rsidP="000B473C">
      <w:pPr>
        <w:autoSpaceDE w:val="0"/>
        <w:spacing w:line="360" w:lineRule="auto"/>
        <w:rPr>
          <w:rStyle w:val="Domylnaczcionkaakapitu2"/>
          <w:rFonts w:ascii="Georgia" w:hAnsi="Georgia"/>
          <w:sz w:val="20"/>
          <w:szCs w:val="20"/>
        </w:rPr>
      </w:pPr>
    </w:p>
    <w:p w14:paraId="7257B393" w14:textId="77777777" w:rsidR="000B473C" w:rsidRPr="00123693" w:rsidRDefault="000B473C" w:rsidP="000B473C">
      <w:pPr>
        <w:autoSpaceDE w:val="0"/>
        <w:spacing w:line="360" w:lineRule="auto"/>
        <w:rPr>
          <w:rStyle w:val="Domylnaczcionkaakapitu2"/>
          <w:rFonts w:ascii="Georgia" w:hAnsi="Georgia"/>
          <w:sz w:val="20"/>
          <w:szCs w:val="20"/>
        </w:rPr>
      </w:pPr>
    </w:p>
    <w:p w14:paraId="2990F31C"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38CB317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6634A5B3"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CC5A237"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4ECD7D3"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5D2063D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3EA2ECB2" w14:textId="77777777" w:rsidR="000B473C" w:rsidRPr="00654D44" w:rsidRDefault="000B473C" w:rsidP="00654D44">
      <w:pPr>
        <w:autoSpaceDE w:val="0"/>
        <w:spacing w:line="360" w:lineRule="auto"/>
        <w:rPr>
          <w:rFonts w:ascii="Georgia" w:hAnsi="Georgia" w:cs="Georgia"/>
          <w:sz w:val="20"/>
          <w:szCs w:val="20"/>
          <w:lang w:val="en-US"/>
        </w:rPr>
      </w:pPr>
      <w:r w:rsidRPr="00C90530">
        <w:rPr>
          <w:rFonts w:ascii="Georgia" w:hAnsi="Georgia"/>
          <w:lang w:val="en-US"/>
        </w:rPr>
        <w:br w:type="page"/>
      </w:r>
      <w:r w:rsidRPr="00654D44">
        <w:rPr>
          <w:rFonts w:ascii="Georgia" w:hAnsi="Georgia"/>
          <w:color w:val="000000"/>
          <w:sz w:val="20"/>
          <w:szCs w:val="20"/>
          <w:lang w:val="en-US"/>
        </w:rPr>
        <w:lastRenderedPageBreak/>
        <w:t>SPIS TREŚCI</w:t>
      </w:r>
    </w:p>
    <w:p w14:paraId="0B5F4E58" w14:textId="77777777" w:rsidR="000B473C" w:rsidRPr="00654D44" w:rsidRDefault="000B473C" w:rsidP="00654D44">
      <w:pPr>
        <w:pStyle w:val="Tekstpodstawowy21"/>
        <w:jc w:val="both"/>
        <w:rPr>
          <w:color w:val="000000"/>
          <w:lang w:val="en-US"/>
        </w:rPr>
        <w:sectPr w:rsidR="000B473C" w:rsidRPr="00654D44" w:rsidSect="000B473C">
          <w:headerReference w:type="default" r:id="rId11"/>
          <w:footerReference w:type="even" r:id="rId12"/>
          <w:footerReference w:type="default" r:id="rId13"/>
          <w:pgSz w:w="11906" w:h="16838"/>
          <w:pgMar w:top="954" w:right="851" w:bottom="1134" w:left="851" w:header="284" w:footer="709" w:gutter="0"/>
          <w:cols w:space="708"/>
        </w:sectPr>
      </w:pPr>
    </w:p>
    <w:p w14:paraId="130FB108" w14:textId="37736428" w:rsidR="00675898" w:rsidRPr="00675898" w:rsidRDefault="0004317B"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caps/>
          <w:color w:val="000000"/>
          <w:kern w:val="20"/>
          <w:sz w:val="20"/>
          <w:szCs w:val="20"/>
          <w:highlight w:val="yellow"/>
        </w:rPr>
        <w:fldChar w:fldCharType="begin"/>
      </w:r>
      <w:r w:rsidR="000B473C" w:rsidRPr="00675898">
        <w:rPr>
          <w:caps/>
          <w:color w:val="000000"/>
          <w:kern w:val="20"/>
          <w:sz w:val="20"/>
          <w:szCs w:val="20"/>
          <w:highlight w:val="yellow"/>
        </w:rPr>
        <w:instrText xml:space="preserve"> TOC </w:instrText>
      </w:r>
      <w:r w:rsidRPr="00675898">
        <w:rPr>
          <w:caps/>
          <w:color w:val="000000"/>
          <w:kern w:val="20"/>
          <w:sz w:val="20"/>
          <w:szCs w:val="20"/>
          <w:highlight w:val="yellow"/>
        </w:rPr>
        <w:fldChar w:fldCharType="separate"/>
      </w:r>
      <w:r w:rsidR="00675898" w:rsidRPr="00675898">
        <w:rPr>
          <w:noProof/>
          <w:sz w:val="20"/>
          <w:szCs w:val="20"/>
        </w:rPr>
        <w:t>I. Nazwa oraz adres Zamawiającego:</w:t>
      </w:r>
      <w:r w:rsidR="00675898" w:rsidRPr="00675898">
        <w:rPr>
          <w:noProof/>
          <w:sz w:val="20"/>
          <w:szCs w:val="20"/>
        </w:rPr>
        <w:tab/>
      </w:r>
      <w:r w:rsidR="00675898" w:rsidRPr="00675898">
        <w:rPr>
          <w:noProof/>
          <w:sz w:val="20"/>
          <w:szCs w:val="20"/>
        </w:rPr>
        <w:fldChar w:fldCharType="begin"/>
      </w:r>
      <w:r w:rsidR="00675898" w:rsidRPr="00675898">
        <w:rPr>
          <w:noProof/>
          <w:sz w:val="20"/>
          <w:szCs w:val="20"/>
        </w:rPr>
        <w:instrText xml:space="preserve"> PAGEREF _Toc144290993 \h </w:instrText>
      </w:r>
      <w:r w:rsidR="00675898" w:rsidRPr="00675898">
        <w:rPr>
          <w:noProof/>
          <w:sz w:val="20"/>
          <w:szCs w:val="20"/>
        </w:rPr>
      </w:r>
      <w:r w:rsidR="00675898" w:rsidRPr="00675898">
        <w:rPr>
          <w:noProof/>
          <w:sz w:val="20"/>
          <w:szCs w:val="20"/>
        </w:rPr>
        <w:fldChar w:fldCharType="separate"/>
      </w:r>
      <w:r w:rsidR="006B219A">
        <w:rPr>
          <w:noProof/>
          <w:sz w:val="20"/>
          <w:szCs w:val="20"/>
        </w:rPr>
        <w:t>3</w:t>
      </w:r>
      <w:r w:rsidR="00675898" w:rsidRPr="00675898">
        <w:rPr>
          <w:noProof/>
          <w:sz w:val="20"/>
          <w:szCs w:val="20"/>
        </w:rPr>
        <w:fldChar w:fldCharType="end"/>
      </w:r>
    </w:p>
    <w:p w14:paraId="5C073F4B" w14:textId="1026D014"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II. Tryb udzielenia zamówienia:</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_Toc144290994 \h </w:instrText>
      </w:r>
      <w:r w:rsidRPr="00675898">
        <w:rPr>
          <w:noProof/>
          <w:sz w:val="20"/>
          <w:szCs w:val="20"/>
        </w:rPr>
      </w:r>
      <w:r w:rsidRPr="00675898">
        <w:rPr>
          <w:noProof/>
          <w:sz w:val="20"/>
          <w:szCs w:val="20"/>
        </w:rPr>
        <w:fldChar w:fldCharType="separate"/>
      </w:r>
      <w:r w:rsidR="006B219A">
        <w:rPr>
          <w:noProof/>
          <w:sz w:val="20"/>
          <w:szCs w:val="20"/>
        </w:rPr>
        <w:t>3</w:t>
      </w:r>
      <w:r w:rsidRPr="00675898">
        <w:rPr>
          <w:noProof/>
          <w:sz w:val="20"/>
          <w:szCs w:val="20"/>
        </w:rPr>
        <w:fldChar w:fldCharType="end"/>
      </w:r>
    </w:p>
    <w:p w14:paraId="1D1413B7" w14:textId="4CFB860B"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III. Opis przedmiotu zamówienia</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_Toc144290995 \h </w:instrText>
      </w:r>
      <w:r w:rsidRPr="00675898">
        <w:rPr>
          <w:noProof/>
          <w:sz w:val="20"/>
          <w:szCs w:val="20"/>
        </w:rPr>
      </w:r>
      <w:r w:rsidRPr="00675898">
        <w:rPr>
          <w:noProof/>
          <w:sz w:val="20"/>
          <w:szCs w:val="20"/>
        </w:rPr>
        <w:fldChar w:fldCharType="separate"/>
      </w:r>
      <w:r w:rsidR="006B219A">
        <w:rPr>
          <w:noProof/>
          <w:sz w:val="20"/>
          <w:szCs w:val="20"/>
        </w:rPr>
        <w:t>3</w:t>
      </w:r>
      <w:r w:rsidRPr="00675898">
        <w:rPr>
          <w:noProof/>
          <w:sz w:val="20"/>
          <w:szCs w:val="20"/>
        </w:rPr>
        <w:fldChar w:fldCharType="end"/>
      </w:r>
    </w:p>
    <w:p w14:paraId="26450370" w14:textId="36C0395E"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IV. Termin realizacji zamówienia</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_Toc144290996 \h </w:instrText>
      </w:r>
      <w:r w:rsidRPr="00675898">
        <w:rPr>
          <w:noProof/>
          <w:sz w:val="20"/>
          <w:szCs w:val="20"/>
        </w:rPr>
      </w:r>
      <w:r w:rsidRPr="00675898">
        <w:rPr>
          <w:noProof/>
          <w:sz w:val="20"/>
          <w:szCs w:val="20"/>
        </w:rPr>
        <w:fldChar w:fldCharType="separate"/>
      </w:r>
      <w:r w:rsidR="006B219A">
        <w:rPr>
          <w:noProof/>
          <w:sz w:val="20"/>
          <w:szCs w:val="20"/>
        </w:rPr>
        <w:t>4</w:t>
      </w:r>
      <w:r w:rsidRPr="00675898">
        <w:rPr>
          <w:noProof/>
          <w:sz w:val="20"/>
          <w:szCs w:val="20"/>
        </w:rPr>
        <w:fldChar w:fldCharType="end"/>
      </w:r>
    </w:p>
    <w:p w14:paraId="40A19CC1" w14:textId="60C237BA"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V. W</w:t>
      </w:r>
      <w:r w:rsidRPr="00675898">
        <w:rPr>
          <w:noProof/>
          <w:sz w:val="20"/>
          <w:szCs w:val="20"/>
        </w:rPr>
        <w:t>arunki udziału w postępowaniu</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_Toc144290997 \h </w:instrText>
      </w:r>
      <w:r w:rsidRPr="00675898">
        <w:rPr>
          <w:noProof/>
          <w:sz w:val="20"/>
          <w:szCs w:val="20"/>
        </w:rPr>
      </w:r>
      <w:r w:rsidRPr="00675898">
        <w:rPr>
          <w:noProof/>
          <w:sz w:val="20"/>
          <w:szCs w:val="20"/>
        </w:rPr>
        <w:fldChar w:fldCharType="separate"/>
      </w:r>
      <w:r w:rsidR="006B219A">
        <w:rPr>
          <w:noProof/>
          <w:sz w:val="20"/>
          <w:szCs w:val="20"/>
        </w:rPr>
        <w:t>4</w:t>
      </w:r>
      <w:r w:rsidRPr="00675898">
        <w:rPr>
          <w:noProof/>
          <w:sz w:val="20"/>
          <w:szCs w:val="20"/>
        </w:rPr>
        <w:fldChar w:fldCharType="end"/>
      </w:r>
    </w:p>
    <w:p w14:paraId="13077361" w14:textId="6CCE5FC4"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VI. Podstawy wykluczenia z postępowania</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_Toc144290998 \h </w:instrText>
      </w:r>
      <w:r w:rsidRPr="00675898">
        <w:rPr>
          <w:noProof/>
          <w:sz w:val="20"/>
          <w:szCs w:val="20"/>
        </w:rPr>
      </w:r>
      <w:r w:rsidRPr="00675898">
        <w:rPr>
          <w:noProof/>
          <w:sz w:val="20"/>
          <w:szCs w:val="20"/>
        </w:rPr>
        <w:fldChar w:fldCharType="separate"/>
      </w:r>
      <w:r w:rsidR="006B219A">
        <w:rPr>
          <w:noProof/>
          <w:sz w:val="20"/>
          <w:szCs w:val="20"/>
        </w:rPr>
        <w:t>5</w:t>
      </w:r>
      <w:r w:rsidRPr="00675898">
        <w:rPr>
          <w:noProof/>
          <w:sz w:val="20"/>
          <w:szCs w:val="20"/>
        </w:rPr>
        <w:fldChar w:fldCharType="end"/>
      </w:r>
    </w:p>
    <w:p w14:paraId="1FE20CDC" w14:textId="6B6B081F"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VII. Wykaz oświadczeń i dokumentów, potwierdzających spełnienie warunków udziału w postępowaniu oraz braku podstaw wykluczenia. (Podmiotowe środki dowodowe).</w:t>
      </w:r>
      <w:r w:rsidRPr="00675898">
        <w:rPr>
          <w:noProof/>
          <w:sz w:val="20"/>
          <w:szCs w:val="20"/>
        </w:rPr>
        <w:tab/>
      </w:r>
      <w:r w:rsidRPr="00675898">
        <w:rPr>
          <w:noProof/>
          <w:sz w:val="20"/>
          <w:szCs w:val="20"/>
        </w:rPr>
        <w:fldChar w:fldCharType="begin"/>
      </w:r>
      <w:r w:rsidRPr="00675898">
        <w:rPr>
          <w:noProof/>
          <w:sz w:val="20"/>
          <w:szCs w:val="20"/>
        </w:rPr>
        <w:instrText xml:space="preserve"> PAGEREF _Toc144290999 \h </w:instrText>
      </w:r>
      <w:r w:rsidRPr="00675898">
        <w:rPr>
          <w:noProof/>
          <w:sz w:val="20"/>
          <w:szCs w:val="20"/>
        </w:rPr>
      </w:r>
      <w:r w:rsidRPr="00675898">
        <w:rPr>
          <w:noProof/>
          <w:sz w:val="20"/>
          <w:szCs w:val="20"/>
        </w:rPr>
        <w:fldChar w:fldCharType="separate"/>
      </w:r>
      <w:r w:rsidR="006B219A">
        <w:rPr>
          <w:noProof/>
          <w:sz w:val="20"/>
          <w:szCs w:val="20"/>
        </w:rPr>
        <w:t>6</w:t>
      </w:r>
      <w:r w:rsidRPr="00675898">
        <w:rPr>
          <w:noProof/>
          <w:sz w:val="20"/>
          <w:szCs w:val="20"/>
        </w:rPr>
        <w:fldChar w:fldCharType="end"/>
      </w:r>
    </w:p>
    <w:p w14:paraId="3E140560" w14:textId="5DD53B27"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VIII. Przedmiotowe środki dowodowe</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_Toc144291000 \h </w:instrText>
      </w:r>
      <w:r w:rsidRPr="00675898">
        <w:rPr>
          <w:noProof/>
          <w:sz w:val="20"/>
          <w:szCs w:val="20"/>
        </w:rPr>
      </w:r>
      <w:r w:rsidRPr="00675898">
        <w:rPr>
          <w:noProof/>
          <w:sz w:val="20"/>
          <w:szCs w:val="20"/>
        </w:rPr>
        <w:fldChar w:fldCharType="separate"/>
      </w:r>
      <w:r w:rsidR="006B219A">
        <w:rPr>
          <w:noProof/>
          <w:sz w:val="20"/>
          <w:szCs w:val="20"/>
        </w:rPr>
        <w:t>7</w:t>
      </w:r>
      <w:r w:rsidRPr="00675898">
        <w:rPr>
          <w:noProof/>
          <w:sz w:val="20"/>
          <w:szCs w:val="20"/>
        </w:rPr>
        <w:fldChar w:fldCharType="end"/>
      </w:r>
    </w:p>
    <w:p w14:paraId="211F0938" w14:textId="57CA9E0A"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IX. Poleganie na zasobach innych podmiotów</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_Toc144291001 \h </w:instrText>
      </w:r>
      <w:r w:rsidRPr="00675898">
        <w:rPr>
          <w:noProof/>
          <w:sz w:val="20"/>
          <w:szCs w:val="20"/>
        </w:rPr>
      </w:r>
      <w:r w:rsidRPr="00675898">
        <w:rPr>
          <w:noProof/>
          <w:sz w:val="20"/>
          <w:szCs w:val="20"/>
        </w:rPr>
        <w:fldChar w:fldCharType="separate"/>
      </w:r>
      <w:r w:rsidR="006B219A">
        <w:rPr>
          <w:noProof/>
          <w:sz w:val="20"/>
          <w:szCs w:val="20"/>
        </w:rPr>
        <w:t>7</w:t>
      </w:r>
      <w:r w:rsidRPr="00675898">
        <w:rPr>
          <w:noProof/>
          <w:sz w:val="20"/>
          <w:szCs w:val="20"/>
        </w:rPr>
        <w:fldChar w:fldCharType="end"/>
      </w:r>
    </w:p>
    <w:p w14:paraId="3EB17EEA" w14:textId="7ABF8EAA"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 Informacja dla Wykonawców wspólnie ubiegających się o udzielenia zamówienia (spółki cywilne/konsorcja)</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_Toc144291002 \h </w:instrText>
      </w:r>
      <w:r w:rsidRPr="00675898">
        <w:rPr>
          <w:noProof/>
          <w:sz w:val="20"/>
          <w:szCs w:val="20"/>
        </w:rPr>
      </w:r>
      <w:r w:rsidRPr="00675898">
        <w:rPr>
          <w:noProof/>
          <w:sz w:val="20"/>
          <w:szCs w:val="20"/>
        </w:rPr>
        <w:fldChar w:fldCharType="separate"/>
      </w:r>
      <w:r w:rsidR="006B219A">
        <w:rPr>
          <w:noProof/>
          <w:sz w:val="20"/>
          <w:szCs w:val="20"/>
        </w:rPr>
        <w:t>8</w:t>
      </w:r>
      <w:r w:rsidRPr="00675898">
        <w:rPr>
          <w:noProof/>
          <w:sz w:val="20"/>
          <w:szCs w:val="20"/>
        </w:rPr>
        <w:fldChar w:fldCharType="end"/>
      </w:r>
    </w:p>
    <w:p w14:paraId="3A5E9B1E" w14:textId="6B304FC4"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XI. Informacja o sposobie porozumiewania się Zamawiającego z wykonawcami oraz przekazywania oświadczeń i dokumentów, a także wskazanie osób uprawnionych do porozumiewania się z Wykonawcami</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_Toc144291003 \h </w:instrText>
      </w:r>
      <w:r w:rsidRPr="00675898">
        <w:rPr>
          <w:noProof/>
          <w:sz w:val="20"/>
          <w:szCs w:val="20"/>
        </w:rPr>
      </w:r>
      <w:r w:rsidRPr="00675898">
        <w:rPr>
          <w:noProof/>
          <w:sz w:val="20"/>
          <w:szCs w:val="20"/>
        </w:rPr>
        <w:fldChar w:fldCharType="separate"/>
      </w:r>
      <w:r w:rsidR="006B219A">
        <w:rPr>
          <w:noProof/>
          <w:sz w:val="20"/>
          <w:szCs w:val="20"/>
        </w:rPr>
        <w:t>9</w:t>
      </w:r>
      <w:r w:rsidRPr="00675898">
        <w:rPr>
          <w:noProof/>
          <w:sz w:val="20"/>
          <w:szCs w:val="20"/>
        </w:rPr>
        <w:fldChar w:fldCharType="end"/>
      </w:r>
    </w:p>
    <w:p w14:paraId="5A71AC02" w14:textId="05BCAA0D"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XII. Wymagania dotyczące wadium</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_Toc144291004 \h </w:instrText>
      </w:r>
      <w:r w:rsidRPr="00675898">
        <w:rPr>
          <w:noProof/>
          <w:sz w:val="20"/>
          <w:szCs w:val="20"/>
        </w:rPr>
      </w:r>
      <w:r w:rsidRPr="00675898">
        <w:rPr>
          <w:noProof/>
          <w:sz w:val="20"/>
          <w:szCs w:val="20"/>
        </w:rPr>
        <w:fldChar w:fldCharType="separate"/>
      </w:r>
      <w:r w:rsidR="006B219A">
        <w:rPr>
          <w:noProof/>
          <w:sz w:val="20"/>
          <w:szCs w:val="20"/>
        </w:rPr>
        <w:t>11</w:t>
      </w:r>
      <w:r w:rsidRPr="00675898">
        <w:rPr>
          <w:noProof/>
          <w:sz w:val="20"/>
          <w:szCs w:val="20"/>
        </w:rPr>
        <w:fldChar w:fldCharType="end"/>
      </w:r>
    </w:p>
    <w:p w14:paraId="55E0A7F6" w14:textId="3AB17517"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XIII. Termin związania ofertą</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_Toc144291005 \h </w:instrText>
      </w:r>
      <w:r w:rsidRPr="00675898">
        <w:rPr>
          <w:noProof/>
          <w:sz w:val="20"/>
          <w:szCs w:val="20"/>
        </w:rPr>
      </w:r>
      <w:r w:rsidRPr="00675898">
        <w:rPr>
          <w:noProof/>
          <w:sz w:val="20"/>
          <w:szCs w:val="20"/>
        </w:rPr>
        <w:fldChar w:fldCharType="separate"/>
      </w:r>
      <w:r w:rsidR="006B219A">
        <w:rPr>
          <w:noProof/>
          <w:sz w:val="20"/>
          <w:szCs w:val="20"/>
        </w:rPr>
        <w:t>11</w:t>
      </w:r>
      <w:r w:rsidRPr="00675898">
        <w:rPr>
          <w:noProof/>
          <w:sz w:val="20"/>
          <w:szCs w:val="20"/>
        </w:rPr>
        <w:fldChar w:fldCharType="end"/>
      </w:r>
    </w:p>
    <w:p w14:paraId="26985D0A" w14:textId="3F00A8B5"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XIV. Opis sposobu przygotowania ofert</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_Toc144291006 \h </w:instrText>
      </w:r>
      <w:r w:rsidRPr="00675898">
        <w:rPr>
          <w:noProof/>
          <w:sz w:val="20"/>
          <w:szCs w:val="20"/>
        </w:rPr>
      </w:r>
      <w:r w:rsidRPr="00675898">
        <w:rPr>
          <w:noProof/>
          <w:sz w:val="20"/>
          <w:szCs w:val="20"/>
        </w:rPr>
        <w:fldChar w:fldCharType="separate"/>
      </w:r>
      <w:r w:rsidR="006B219A">
        <w:rPr>
          <w:noProof/>
          <w:sz w:val="20"/>
          <w:szCs w:val="20"/>
        </w:rPr>
        <w:t>11</w:t>
      </w:r>
      <w:r w:rsidRPr="00675898">
        <w:rPr>
          <w:noProof/>
          <w:sz w:val="20"/>
          <w:szCs w:val="20"/>
        </w:rPr>
        <w:fldChar w:fldCharType="end"/>
      </w:r>
    </w:p>
    <w:p w14:paraId="3E3605DA" w14:textId="327B9DC8"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XV. Miejsce oraz termin składania i otwarcia ofert</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_Toc144291007 \h </w:instrText>
      </w:r>
      <w:r w:rsidRPr="00675898">
        <w:rPr>
          <w:noProof/>
          <w:sz w:val="20"/>
          <w:szCs w:val="20"/>
        </w:rPr>
      </w:r>
      <w:r w:rsidRPr="00675898">
        <w:rPr>
          <w:noProof/>
          <w:sz w:val="20"/>
          <w:szCs w:val="20"/>
        </w:rPr>
        <w:fldChar w:fldCharType="separate"/>
      </w:r>
      <w:r w:rsidR="006B219A">
        <w:rPr>
          <w:noProof/>
          <w:sz w:val="20"/>
          <w:szCs w:val="20"/>
        </w:rPr>
        <w:t>13</w:t>
      </w:r>
      <w:r w:rsidRPr="00675898">
        <w:rPr>
          <w:noProof/>
          <w:sz w:val="20"/>
          <w:szCs w:val="20"/>
        </w:rPr>
        <w:fldChar w:fldCharType="end"/>
      </w:r>
    </w:p>
    <w:p w14:paraId="398B3F08" w14:textId="5B2DE733"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XVI. Opis sposobu obliczenia ceny</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_Toc144291008 \h </w:instrText>
      </w:r>
      <w:r w:rsidRPr="00675898">
        <w:rPr>
          <w:noProof/>
          <w:sz w:val="20"/>
          <w:szCs w:val="20"/>
        </w:rPr>
      </w:r>
      <w:r w:rsidRPr="00675898">
        <w:rPr>
          <w:noProof/>
          <w:sz w:val="20"/>
          <w:szCs w:val="20"/>
        </w:rPr>
        <w:fldChar w:fldCharType="separate"/>
      </w:r>
      <w:r w:rsidR="006B219A">
        <w:rPr>
          <w:noProof/>
          <w:sz w:val="20"/>
          <w:szCs w:val="20"/>
        </w:rPr>
        <w:t>14</w:t>
      </w:r>
      <w:r w:rsidRPr="00675898">
        <w:rPr>
          <w:noProof/>
          <w:sz w:val="20"/>
          <w:szCs w:val="20"/>
        </w:rPr>
        <w:fldChar w:fldCharType="end"/>
      </w:r>
    </w:p>
    <w:p w14:paraId="2DFDF0A5" w14:textId="512C1D6E"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XVII. Opis kryteriów, którymi Zamawiający będzie się kierował przy wyborze oferty, wraz z podaniem znaczenia tych kryteriów i sposobu oceny ofert</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_Toc144291009 \h </w:instrText>
      </w:r>
      <w:r w:rsidRPr="00675898">
        <w:rPr>
          <w:noProof/>
          <w:sz w:val="20"/>
          <w:szCs w:val="20"/>
        </w:rPr>
      </w:r>
      <w:r w:rsidRPr="00675898">
        <w:rPr>
          <w:noProof/>
          <w:sz w:val="20"/>
          <w:szCs w:val="20"/>
        </w:rPr>
        <w:fldChar w:fldCharType="separate"/>
      </w:r>
      <w:r w:rsidR="006B219A">
        <w:rPr>
          <w:noProof/>
          <w:sz w:val="20"/>
          <w:szCs w:val="20"/>
        </w:rPr>
        <w:t>15</w:t>
      </w:r>
      <w:r w:rsidRPr="00675898">
        <w:rPr>
          <w:noProof/>
          <w:sz w:val="20"/>
          <w:szCs w:val="20"/>
        </w:rPr>
        <w:fldChar w:fldCharType="end"/>
      </w:r>
    </w:p>
    <w:p w14:paraId="0205C283" w14:textId="40AB0291"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XVIII. Informacje o formalnościach, jakie powinny zostać dopełnione po wyborze oferty w celu zawarcia umowy w sprawie zamówienia publicznego.</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_Toc144291010 \h </w:instrText>
      </w:r>
      <w:r w:rsidRPr="00675898">
        <w:rPr>
          <w:noProof/>
          <w:sz w:val="20"/>
          <w:szCs w:val="20"/>
        </w:rPr>
      </w:r>
      <w:r w:rsidRPr="00675898">
        <w:rPr>
          <w:noProof/>
          <w:sz w:val="20"/>
          <w:szCs w:val="20"/>
        </w:rPr>
        <w:fldChar w:fldCharType="separate"/>
      </w:r>
      <w:r w:rsidR="006B219A">
        <w:rPr>
          <w:noProof/>
          <w:sz w:val="20"/>
          <w:szCs w:val="20"/>
        </w:rPr>
        <w:t>16</w:t>
      </w:r>
      <w:r w:rsidRPr="00675898">
        <w:rPr>
          <w:noProof/>
          <w:sz w:val="20"/>
          <w:szCs w:val="20"/>
        </w:rPr>
        <w:fldChar w:fldCharType="end"/>
      </w:r>
    </w:p>
    <w:p w14:paraId="3203C387" w14:textId="1BBAA2E6"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XIX. Wymagania dotyczące zabezpieczenia należytego wykonania umowy.</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_Toc144291011 \h </w:instrText>
      </w:r>
      <w:r w:rsidRPr="00675898">
        <w:rPr>
          <w:noProof/>
          <w:sz w:val="20"/>
          <w:szCs w:val="20"/>
        </w:rPr>
      </w:r>
      <w:r w:rsidRPr="00675898">
        <w:rPr>
          <w:noProof/>
          <w:sz w:val="20"/>
          <w:szCs w:val="20"/>
        </w:rPr>
        <w:fldChar w:fldCharType="separate"/>
      </w:r>
      <w:r w:rsidR="006B219A">
        <w:rPr>
          <w:noProof/>
          <w:sz w:val="20"/>
          <w:szCs w:val="20"/>
        </w:rPr>
        <w:t>16</w:t>
      </w:r>
      <w:r w:rsidRPr="00675898">
        <w:rPr>
          <w:noProof/>
          <w:sz w:val="20"/>
          <w:szCs w:val="20"/>
        </w:rPr>
        <w:fldChar w:fldCharType="end"/>
      </w:r>
    </w:p>
    <w:p w14:paraId="5570E4C4" w14:textId="68B015D6"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XX. Pouczenie o środkach ochrony prawnej przysługujących Wykonawcy w toku postępowania o udzielenie zamówienia.</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_Toc144291012 \h </w:instrText>
      </w:r>
      <w:r w:rsidRPr="00675898">
        <w:rPr>
          <w:noProof/>
          <w:sz w:val="20"/>
          <w:szCs w:val="20"/>
        </w:rPr>
      </w:r>
      <w:r w:rsidRPr="00675898">
        <w:rPr>
          <w:noProof/>
          <w:sz w:val="20"/>
          <w:szCs w:val="20"/>
        </w:rPr>
        <w:fldChar w:fldCharType="separate"/>
      </w:r>
      <w:r w:rsidR="006B219A">
        <w:rPr>
          <w:noProof/>
          <w:sz w:val="20"/>
          <w:szCs w:val="20"/>
        </w:rPr>
        <w:t>17</w:t>
      </w:r>
      <w:r w:rsidRPr="00675898">
        <w:rPr>
          <w:noProof/>
          <w:sz w:val="20"/>
          <w:szCs w:val="20"/>
        </w:rPr>
        <w:fldChar w:fldCharType="end"/>
      </w:r>
    </w:p>
    <w:p w14:paraId="6705120F" w14:textId="0342F45B"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 xml:space="preserve">XXI. </w:t>
      </w:r>
      <w:r w:rsidRPr="00675898">
        <w:rPr>
          <w:rFonts w:cs="Arial"/>
          <w:noProof/>
          <w:sz w:val="20"/>
          <w:szCs w:val="20"/>
          <w:u w:val="single"/>
        </w:rPr>
        <w:t>Ochrona danych osobowych</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_Toc144291013 \h </w:instrText>
      </w:r>
      <w:r w:rsidRPr="00675898">
        <w:rPr>
          <w:noProof/>
          <w:sz w:val="20"/>
          <w:szCs w:val="20"/>
        </w:rPr>
      </w:r>
      <w:r w:rsidRPr="00675898">
        <w:rPr>
          <w:noProof/>
          <w:sz w:val="20"/>
          <w:szCs w:val="20"/>
        </w:rPr>
        <w:fldChar w:fldCharType="separate"/>
      </w:r>
      <w:r w:rsidR="006B219A">
        <w:rPr>
          <w:noProof/>
          <w:sz w:val="20"/>
          <w:szCs w:val="20"/>
        </w:rPr>
        <w:t>18</w:t>
      </w:r>
      <w:r w:rsidRPr="00675898">
        <w:rPr>
          <w:noProof/>
          <w:sz w:val="20"/>
          <w:szCs w:val="20"/>
        </w:rPr>
        <w:fldChar w:fldCharType="end"/>
      </w:r>
    </w:p>
    <w:p w14:paraId="4892C801" w14:textId="651DF799"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color w:val="000000"/>
          <w:sz w:val="20"/>
          <w:szCs w:val="20"/>
        </w:rPr>
        <w:t>XXII. Załączniki:</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_Toc144291014 \h </w:instrText>
      </w:r>
      <w:r w:rsidRPr="00675898">
        <w:rPr>
          <w:noProof/>
          <w:sz w:val="20"/>
          <w:szCs w:val="20"/>
        </w:rPr>
      </w:r>
      <w:r w:rsidRPr="00675898">
        <w:rPr>
          <w:noProof/>
          <w:sz w:val="20"/>
          <w:szCs w:val="20"/>
        </w:rPr>
        <w:fldChar w:fldCharType="separate"/>
      </w:r>
      <w:r w:rsidR="006B219A">
        <w:rPr>
          <w:noProof/>
          <w:sz w:val="20"/>
          <w:szCs w:val="20"/>
        </w:rPr>
        <w:t>19</w:t>
      </w:r>
      <w:r w:rsidRPr="00675898">
        <w:rPr>
          <w:noProof/>
          <w:sz w:val="20"/>
          <w:szCs w:val="20"/>
        </w:rPr>
        <w:fldChar w:fldCharType="end"/>
      </w:r>
    </w:p>
    <w:p w14:paraId="420FA02F" w14:textId="17792D84"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1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_Toc144291015 \h </w:instrText>
      </w:r>
      <w:r w:rsidRPr="00675898">
        <w:rPr>
          <w:noProof/>
          <w:sz w:val="20"/>
          <w:szCs w:val="20"/>
        </w:rPr>
      </w:r>
      <w:r w:rsidRPr="00675898">
        <w:rPr>
          <w:noProof/>
          <w:sz w:val="20"/>
          <w:szCs w:val="20"/>
        </w:rPr>
        <w:fldChar w:fldCharType="separate"/>
      </w:r>
      <w:r w:rsidR="006B219A">
        <w:rPr>
          <w:noProof/>
          <w:sz w:val="20"/>
          <w:szCs w:val="20"/>
        </w:rPr>
        <w:t>20</w:t>
      </w:r>
      <w:r w:rsidRPr="00675898">
        <w:rPr>
          <w:noProof/>
          <w:sz w:val="20"/>
          <w:szCs w:val="20"/>
        </w:rPr>
        <w:fldChar w:fldCharType="end"/>
      </w:r>
    </w:p>
    <w:p w14:paraId="6C811266" w14:textId="412A1EE1"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2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_Toc144291016 \h </w:instrText>
      </w:r>
      <w:r w:rsidRPr="00675898">
        <w:rPr>
          <w:noProof/>
          <w:sz w:val="20"/>
          <w:szCs w:val="20"/>
        </w:rPr>
      </w:r>
      <w:r w:rsidRPr="00675898">
        <w:rPr>
          <w:noProof/>
          <w:sz w:val="20"/>
          <w:szCs w:val="20"/>
        </w:rPr>
        <w:fldChar w:fldCharType="separate"/>
      </w:r>
      <w:r w:rsidR="006B219A">
        <w:rPr>
          <w:noProof/>
          <w:sz w:val="20"/>
          <w:szCs w:val="20"/>
        </w:rPr>
        <w:t>25</w:t>
      </w:r>
      <w:r w:rsidRPr="00675898">
        <w:rPr>
          <w:noProof/>
          <w:sz w:val="20"/>
          <w:szCs w:val="20"/>
        </w:rPr>
        <w:fldChar w:fldCharType="end"/>
      </w:r>
    </w:p>
    <w:p w14:paraId="2EABBF67" w14:textId="0B29BF27"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2a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_Toc144291017 \h </w:instrText>
      </w:r>
      <w:r w:rsidRPr="00675898">
        <w:rPr>
          <w:noProof/>
          <w:sz w:val="20"/>
          <w:szCs w:val="20"/>
        </w:rPr>
      </w:r>
      <w:r w:rsidRPr="00675898">
        <w:rPr>
          <w:noProof/>
          <w:sz w:val="20"/>
          <w:szCs w:val="20"/>
        </w:rPr>
        <w:fldChar w:fldCharType="separate"/>
      </w:r>
      <w:r w:rsidR="006B219A">
        <w:rPr>
          <w:noProof/>
          <w:sz w:val="20"/>
          <w:szCs w:val="20"/>
        </w:rPr>
        <w:t>27</w:t>
      </w:r>
      <w:r w:rsidRPr="00675898">
        <w:rPr>
          <w:noProof/>
          <w:sz w:val="20"/>
          <w:szCs w:val="20"/>
        </w:rPr>
        <w:fldChar w:fldCharType="end"/>
      </w:r>
    </w:p>
    <w:p w14:paraId="0DDA9F13" w14:textId="4A284C46"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2b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_Toc144291018 \h </w:instrText>
      </w:r>
      <w:r w:rsidRPr="00675898">
        <w:rPr>
          <w:noProof/>
          <w:sz w:val="20"/>
          <w:szCs w:val="20"/>
        </w:rPr>
      </w:r>
      <w:r w:rsidRPr="00675898">
        <w:rPr>
          <w:noProof/>
          <w:sz w:val="20"/>
          <w:szCs w:val="20"/>
        </w:rPr>
        <w:fldChar w:fldCharType="separate"/>
      </w:r>
      <w:r w:rsidR="006B219A">
        <w:rPr>
          <w:noProof/>
          <w:sz w:val="20"/>
          <w:szCs w:val="20"/>
        </w:rPr>
        <w:t>29</w:t>
      </w:r>
      <w:r w:rsidRPr="00675898">
        <w:rPr>
          <w:noProof/>
          <w:sz w:val="20"/>
          <w:szCs w:val="20"/>
        </w:rPr>
        <w:fldChar w:fldCharType="end"/>
      </w:r>
    </w:p>
    <w:p w14:paraId="1715486A" w14:textId="18BF7E48"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2c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_Toc144291019 \h </w:instrText>
      </w:r>
      <w:r w:rsidRPr="00675898">
        <w:rPr>
          <w:noProof/>
          <w:sz w:val="20"/>
          <w:szCs w:val="20"/>
        </w:rPr>
      </w:r>
      <w:r w:rsidRPr="00675898">
        <w:rPr>
          <w:noProof/>
          <w:sz w:val="20"/>
          <w:szCs w:val="20"/>
        </w:rPr>
        <w:fldChar w:fldCharType="separate"/>
      </w:r>
      <w:r w:rsidR="006B219A">
        <w:rPr>
          <w:noProof/>
          <w:sz w:val="20"/>
          <w:szCs w:val="20"/>
        </w:rPr>
        <w:t>30</w:t>
      </w:r>
      <w:r w:rsidRPr="00675898">
        <w:rPr>
          <w:noProof/>
          <w:sz w:val="20"/>
          <w:szCs w:val="20"/>
        </w:rPr>
        <w:fldChar w:fldCharType="end"/>
      </w:r>
    </w:p>
    <w:p w14:paraId="2687B9F0" w14:textId="42672F52"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3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_Toc144291020 \h </w:instrText>
      </w:r>
      <w:r w:rsidRPr="00675898">
        <w:rPr>
          <w:noProof/>
          <w:sz w:val="20"/>
          <w:szCs w:val="20"/>
        </w:rPr>
      </w:r>
      <w:r w:rsidRPr="00675898">
        <w:rPr>
          <w:noProof/>
          <w:sz w:val="20"/>
          <w:szCs w:val="20"/>
        </w:rPr>
        <w:fldChar w:fldCharType="separate"/>
      </w:r>
      <w:r w:rsidR="006B219A">
        <w:rPr>
          <w:noProof/>
          <w:sz w:val="20"/>
          <w:szCs w:val="20"/>
        </w:rPr>
        <w:t>31</w:t>
      </w:r>
      <w:r w:rsidRPr="00675898">
        <w:rPr>
          <w:noProof/>
          <w:sz w:val="20"/>
          <w:szCs w:val="20"/>
        </w:rPr>
        <w:fldChar w:fldCharType="end"/>
      </w:r>
    </w:p>
    <w:p w14:paraId="3FF50534" w14:textId="11912042" w:rsidR="00675898" w:rsidRPr="00675898" w:rsidRDefault="00675898" w:rsidP="00675898">
      <w:pPr>
        <w:pStyle w:val="Spistreci1"/>
        <w:tabs>
          <w:tab w:val="right" w:leader="dot" w:pos="10194"/>
        </w:tabs>
        <w:spacing w:line="360" w:lineRule="auto"/>
        <w:rPr>
          <w:rFonts w:asciiTheme="minorHAnsi" w:eastAsiaTheme="minorEastAsia" w:hAnsiTheme="minorHAnsi" w:cstheme="minorBidi"/>
          <w:noProof/>
          <w:kern w:val="2"/>
          <w:sz w:val="20"/>
          <w:szCs w:val="20"/>
          <w:lang w:eastAsia="pl-PL"/>
          <w14:ligatures w14:val="standardContextual"/>
        </w:rPr>
      </w:pPr>
      <w:r w:rsidRPr="00675898">
        <w:rPr>
          <w:noProof/>
          <w:sz w:val="20"/>
          <w:szCs w:val="20"/>
        </w:rPr>
        <w:t>Załącznik nr 4 do SWZ</w:t>
      </w:r>
      <w:r w:rsidRPr="00675898">
        <w:rPr>
          <w:noProof/>
          <w:sz w:val="20"/>
          <w:szCs w:val="20"/>
        </w:rPr>
        <w:tab/>
      </w:r>
      <w:r w:rsidRPr="00675898">
        <w:rPr>
          <w:noProof/>
          <w:sz w:val="20"/>
          <w:szCs w:val="20"/>
        </w:rPr>
        <w:fldChar w:fldCharType="begin"/>
      </w:r>
      <w:r w:rsidRPr="00675898">
        <w:rPr>
          <w:noProof/>
          <w:sz w:val="20"/>
          <w:szCs w:val="20"/>
        </w:rPr>
        <w:instrText xml:space="preserve"> PAGEREF _Toc144291021 \h </w:instrText>
      </w:r>
      <w:r w:rsidRPr="00675898">
        <w:rPr>
          <w:noProof/>
          <w:sz w:val="20"/>
          <w:szCs w:val="20"/>
        </w:rPr>
      </w:r>
      <w:r w:rsidRPr="00675898">
        <w:rPr>
          <w:noProof/>
          <w:sz w:val="20"/>
          <w:szCs w:val="20"/>
        </w:rPr>
        <w:fldChar w:fldCharType="separate"/>
      </w:r>
      <w:r w:rsidR="006B219A">
        <w:rPr>
          <w:noProof/>
          <w:sz w:val="20"/>
          <w:szCs w:val="20"/>
        </w:rPr>
        <w:t>33</w:t>
      </w:r>
      <w:r w:rsidRPr="00675898">
        <w:rPr>
          <w:noProof/>
          <w:sz w:val="20"/>
          <w:szCs w:val="20"/>
        </w:rPr>
        <w:fldChar w:fldCharType="end"/>
      </w:r>
    </w:p>
    <w:p w14:paraId="70059E61" w14:textId="2A295F82" w:rsidR="000B473C" w:rsidRPr="000B4DC7" w:rsidRDefault="0004317B" w:rsidP="00675898">
      <w:pPr>
        <w:pStyle w:val="Spistreci8"/>
        <w:tabs>
          <w:tab w:val="right" w:leader="dot" w:pos="10194"/>
        </w:tabs>
        <w:spacing w:line="360" w:lineRule="auto"/>
        <w:rPr>
          <w:rFonts w:ascii="Georgia" w:hAnsi="Georgia" w:cs="Georgia"/>
          <w:sz w:val="20"/>
          <w:szCs w:val="20"/>
        </w:rPr>
      </w:pPr>
      <w:r w:rsidRPr="00675898">
        <w:rPr>
          <w:rFonts w:ascii="Georgia" w:hAnsi="Georgia"/>
          <w:caps/>
          <w:color w:val="000000"/>
          <w:kern w:val="20"/>
          <w:sz w:val="20"/>
          <w:szCs w:val="20"/>
          <w:highlight w:val="yellow"/>
        </w:rPr>
        <w:fldChar w:fldCharType="end"/>
      </w:r>
      <w:r w:rsidR="000B473C" w:rsidRPr="000B4DC7">
        <w:rPr>
          <w:rFonts w:ascii="Georgia" w:hAnsi="Georgia" w:cs="Georgia"/>
          <w:bCs/>
          <w:sz w:val="20"/>
          <w:szCs w:val="20"/>
        </w:rPr>
        <w:br w:type="page"/>
      </w:r>
    </w:p>
    <w:p w14:paraId="2299DD4F" w14:textId="77777777" w:rsidR="000B473C" w:rsidRPr="00E60300"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2" w:name="_Toc144290993"/>
      <w:r w:rsidRPr="00E60300">
        <w:rPr>
          <w:rFonts w:ascii="Georgia" w:hAnsi="Georgia" w:cs="Georgia"/>
          <w:b/>
          <w:bCs w:val="0"/>
          <w:sz w:val="20"/>
          <w:szCs w:val="20"/>
        </w:rPr>
        <w:t xml:space="preserve">I. </w:t>
      </w:r>
      <w:bookmarkStart w:id="3" w:name="_Toc266275239"/>
      <w:r w:rsidRPr="00E60300">
        <w:rPr>
          <w:rFonts w:ascii="Georgia" w:hAnsi="Georgia" w:cs="Georgia"/>
          <w:b/>
          <w:bCs w:val="0"/>
          <w:sz w:val="20"/>
          <w:szCs w:val="20"/>
        </w:rPr>
        <w:t>Nazwa oraz adres Zamawiającego:</w:t>
      </w:r>
      <w:bookmarkEnd w:id="2"/>
      <w:bookmarkEnd w:id="3"/>
    </w:p>
    <w:p w14:paraId="03CBF319"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239BFED"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3C84C9A1"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4D37F9DB"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777934A0"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7FE4D7CE"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0937F971" w14:textId="77777777" w:rsidR="000B473C" w:rsidRDefault="000B473C" w:rsidP="000B473C">
      <w:pPr>
        <w:spacing w:line="360" w:lineRule="auto"/>
        <w:rPr>
          <w:rFonts w:ascii="Georgia" w:hAnsi="Georgia"/>
          <w:sz w:val="20"/>
          <w:szCs w:val="20"/>
        </w:rPr>
      </w:pPr>
    </w:p>
    <w:p w14:paraId="4369246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33A6D179" w14:textId="77777777" w:rsidR="000B473C" w:rsidRPr="00E60300" w:rsidRDefault="000B473C" w:rsidP="000B473C">
      <w:pPr>
        <w:spacing w:line="360" w:lineRule="auto"/>
        <w:rPr>
          <w:rFonts w:ascii="Georgia" w:hAnsi="Georgia" w:cs="Georgia"/>
          <w:sz w:val="20"/>
          <w:szCs w:val="20"/>
        </w:rPr>
      </w:pPr>
    </w:p>
    <w:p w14:paraId="21BED61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4" w:name="_Toc144290994"/>
      <w:r w:rsidRPr="003D62A2">
        <w:rPr>
          <w:rFonts w:ascii="Georgia" w:hAnsi="Georgia" w:cs="Georgia"/>
          <w:b/>
          <w:bCs w:val="0"/>
          <w:sz w:val="20"/>
          <w:szCs w:val="20"/>
        </w:rPr>
        <w:t xml:space="preserve">II. </w:t>
      </w:r>
      <w:bookmarkStart w:id="5" w:name="_Toc266275240"/>
      <w:r w:rsidRPr="003D62A2">
        <w:rPr>
          <w:rFonts w:ascii="Georgia" w:hAnsi="Georgia" w:cs="Georgia"/>
          <w:b/>
          <w:bCs w:val="0"/>
          <w:sz w:val="20"/>
          <w:szCs w:val="20"/>
        </w:rPr>
        <w:t>Tryb udzielenia zamówienia:</w:t>
      </w:r>
      <w:bookmarkEnd w:id="4"/>
      <w:bookmarkEnd w:id="5"/>
    </w:p>
    <w:p w14:paraId="13965DC0" w14:textId="53EE7100" w:rsidR="00C000C7" w:rsidRPr="005F46A2" w:rsidRDefault="000B473C" w:rsidP="00EA20B3">
      <w:pPr>
        <w:pStyle w:val="Tekstpodstawowywcity22"/>
        <w:numPr>
          <w:ilvl w:val="0"/>
          <w:numId w:val="11"/>
        </w:numPr>
        <w:spacing w:after="0"/>
        <w:ind w:left="0" w:firstLine="0"/>
        <w:rPr>
          <w:rStyle w:val="markedcontent"/>
          <w:rFonts w:cs="Arial"/>
          <w:shd w:val="clear" w:color="auto" w:fill="FFFFFF"/>
        </w:rPr>
      </w:pPr>
      <w:r w:rsidRPr="00EA20B3">
        <w:t xml:space="preserve">Postępowanie </w:t>
      </w:r>
      <w:r w:rsidR="00C000C7" w:rsidRPr="00EA20B3">
        <w:rPr>
          <w:rStyle w:val="markedcontent"/>
          <w:rFonts w:cs="Arial"/>
        </w:rPr>
        <w:t>o udzielenie zamówienia publicznego prowadzone jest</w:t>
      </w:r>
      <w:r w:rsidR="00EA20B3" w:rsidRPr="00EA20B3">
        <w:t xml:space="preserve"> </w:t>
      </w:r>
      <w:r w:rsidR="00C000C7" w:rsidRPr="00EA20B3">
        <w:rPr>
          <w:rStyle w:val="markedcontent"/>
          <w:rFonts w:cs="Arial"/>
        </w:rPr>
        <w:t>w trybie podstawowym bez przeprowadzenia negocjacji na podstawie</w:t>
      </w:r>
      <w:r w:rsidR="00EA20B3" w:rsidRPr="00EA20B3">
        <w:t xml:space="preserve"> </w:t>
      </w:r>
      <w:r w:rsidR="00C000C7" w:rsidRPr="00EA20B3">
        <w:rPr>
          <w:rStyle w:val="markedcontent"/>
          <w:rFonts w:cs="Arial"/>
        </w:rPr>
        <w:t>art. 275 pkt 1 ustawy z dnia 11 września 2019 r. – Prawo zamówień publicznych</w:t>
      </w:r>
      <w:r w:rsidR="00EA20B3" w:rsidRPr="00EA20B3">
        <w:t xml:space="preserve"> </w:t>
      </w:r>
      <w:r w:rsidR="00C000C7" w:rsidRPr="00EA20B3">
        <w:rPr>
          <w:rStyle w:val="markedcontent"/>
          <w:rFonts w:cs="Arial"/>
        </w:rPr>
        <w:t>(t.j. Dz. U. z 202</w:t>
      </w:r>
      <w:r w:rsidR="00237F8E">
        <w:rPr>
          <w:rStyle w:val="markedcontent"/>
          <w:rFonts w:cs="Arial"/>
        </w:rPr>
        <w:t>3</w:t>
      </w:r>
      <w:r w:rsidR="00C000C7" w:rsidRPr="00EA20B3">
        <w:rPr>
          <w:rStyle w:val="markedcontent"/>
          <w:rFonts w:cs="Arial"/>
        </w:rPr>
        <w:t xml:space="preserve"> r. poz. </w:t>
      </w:r>
      <w:r w:rsidR="00237F8E">
        <w:rPr>
          <w:rStyle w:val="markedcontent"/>
          <w:rFonts w:cs="Arial"/>
        </w:rPr>
        <w:t>1605</w:t>
      </w:r>
      <w:r w:rsidR="00C000C7" w:rsidRPr="00EA20B3">
        <w:rPr>
          <w:rStyle w:val="markedcontent"/>
          <w:rFonts w:cs="Arial"/>
        </w:rPr>
        <w:t>) zwanej dalej „ustawą Pzp”, w którym</w:t>
      </w:r>
      <w:r w:rsidR="00EA20B3" w:rsidRPr="00EA20B3">
        <w:t xml:space="preserve"> </w:t>
      </w:r>
      <w:r w:rsidR="00C000C7" w:rsidRPr="00EA20B3">
        <w:rPr>
          <w:rStyle w:val="markedcontent"/>
          <w:rFonts w:cs="Arial"/>
        </w:rPr>
        <w:t>w odpowiedzi na ogłoszenie</w:t>
      </w:r>
      <w:r w:rsidR="00EA20B3" w:rsidRPr="00EA20B3">
        <w:rPr>
          <w:rStyle w:val="markedcontent"/>
          <w:rFonts w:cs="Arial"/>
        </w:rPr>
        <w:t xml:space="preserve"> </w:t>
      </w:r>
      <w:r w:rsidR="00C000C7" w:rsidRPr="00EA20B3">
        <w:rPr>
          <w:rStyle w:val="markedcontent"/>
          <w:rFonts w:cs="Arial"/>
        </w:rPr>
        <w:t>o zamówieniu oferty mogą składać wszyscy</w:t>
      </w:r>
      <w:r w:rsidR="00EA20B3" w:rsidRPr="00EA20B3">
        <w:t xml:space="preserve"> </w:t>
      </w:r>
      <w:r w:rsidR="00C000C7" w:rsidRPr="00EA20B3">
        <w:rPr>
          <w:rStyle w:val="markedcontent"/>
          <w:rFonts w:cs="Arial"/>
        </w:rPr>
        <w:t>zainteresowani Wykonawcy, a następnie Zamawiający wybiera najkorzystniejszą</w:t>
      </w:r>
      <w:r w:rsidR="00EA20B3" w:rsidRPr="00EA20B3">
        <w:t xml:space="preserve"> </w:t>
      </w:r>
      <w:r w:rsidR="00C000C7" w:rsidRPr="00EA20B3">
        <w:rPr>
          <w:rStyle w:val="markedcontent"/>
          <w:rFonts w:cs="Arial"/>
        </w:rPr>
        <w:t>ofertę bez przeprowadzenia negocjacji</w:t>
      </w:r>
    </w:p>
    <w:p w14:paraId="36D7B1C4" w14:textId="7C0AF06B" w:rsidR="005F46A2" w:rsidRPr="005F46A2" w:rsidRDefault="005F46A2" w:rsidP="005F46A2">
      <w:pPr>
        <w:pStyle w:val="Tekstpodstawowywcity22"/>
        <w:numPr>
          <w:ilvl w:val="0"/>
          <w:numId w:val="11"/>
        </w:numPr>
        <w:spacing w:after="0"/>
        <w:ind w:left="0" w:firstLine="0"/>
        <w:rPr>
          <w:rFonts w:cs="Arial"/>
          <w:shd w:val="clear" w:color="auto" w:fill="FFFFFF"/>
        </w:rPr>
      </w:pPr>
      <w:r w:rsidRPr="000C789A">
        <w:rPr>
          <w:rFonts w:eastAsiaTheme="minorHAnsi" w:cs="Verdana"/>
          <w:kern w:val="0"/>
          <w:lang w:eastAsia="en-US"/>
        </w:rPr>
        <w:t>Zamawiający przewiduje możliwość unieważnienia postępowania o udzielenie zamówienia jeżeli środki publiczne, które Zamawiający zamierzał przeznaczyć na sfinansowanie całości lub części zamówienia, nie zostaną mu przyznane.</w:t>
      </w:r>
    </w:p>
    <w:p w14:paraId="5C64D4E4"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23481EFF"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20D9F342"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6455DD8D" w14:textId="77777777" w:rsidR="000B473C" w:rsidRPr="003D62A2" w:rsidRDefault="000B473C" w:rsidP="000B473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D215B5D" w14:textId="08428EAF" w:rsidR="000B473C" w:rsidRPr="00A63C8D" w:rsidRDefault="000B473C" w:rsidP="000B473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45500A91" w14:textId="65F086B4" w:rsidR="00B10645" w:rsidRPr="00B10645" w:rsidRDefault="00B10645" w:rsidP="00B10645">
      <w:pPr>
        <w:pStyle w:val="Tekstpodstawowywcity22"/>
        <w:numPr>
          <w:ilvl w:val="0"/>
          <w:numId w:val="11"/>
        </w:numPr>
        <w:spacing w:after="0"/>
        <w:ind w:left="0" w:firstLine="0"/>
      </w:pPr>
      <w:r w:rsidRPr="00B10645">
        <w:t>Zamawiający nie przewiduje:</w:t>
      </w:r>
    </w:p>
    <w:p w14:paraId="2AB24248" w14:textId="004298AF" w:rsidR="00B10645" w:rsidRPr="00B10645" w:rsidRDefault="00B10645">
      <w:pPr>
        <w:pStyle w:val="Tekstpodstawowywcity22"/>
        <w:numPr>
          <w:ilvl w:val="0"/>
          <w:numId w:val="38"/>
        </w:numPr>
        <w:spacing w:after="0"/>
      </w:pPr>
      <w:r w:rsidRPr="00B10645">
        <w:t>odbycia przez Wykonawcę wizji lokalnej;</w:t>
      </w:r>
    </w:p>
    <w:p w14:paraId="637B4830" w14:textId="1F0C71A5" w:rsidR="00B10645" w:rsidRPr="00B10645" w:rsidRDefault="00B10645">
      <w:pPr>
        <w:pStyle w:val="Tekstpodstawowywcity22"/>
        <w:numPr>
          <w:ilvl w:val="0"/>
          <w:numId w:val="38"/>
        </w:numPr>
        <w:spacing w:after="0"/>
      </w:pPr>
      <w:r w:rsidRPr="00B10645">
        <w:t>sprawdzenia przez Wykonawcę dokumentów niezbędnych do realizacji zamówienia</w:t>
      </w:r>
      <w:r>
        <w:t xml:space="preserve"> </w:t>
      </w:r>
      <w:r w:rsidRPr="00B10645">
        <w:t>dostępnych na miejscu u Zamawiającego.</w:t>
      </w:r>
    </w:p>
    <w:p w14:paraId="1244F385" w14:textId="77777777" w:rsidR="000B473C" w:rsidRPr="00990E10" w:rsidRDefault="000B473C" w:rsidP="00B10645">
      <w:pPr>
        <w:pStyle w:val="pkt"/>
        <w:spacing w:before="0" w:after="0" w:line="360" w:lineRule="auto"/>
        <w:ind w:left="556" w:firstLine="0"/>
        <w:rPr>
          <w:rFonts w:ascii="Georgia" w:hAnsi="Georgia" w:cs="Arial"/>
          <w:sz w:val="20"/>
          <w:highlight w:val="yellow"/>
        </w:rPr>
      </w:pPr>
    </w:p>
    <w:p w14:paraId="7A3EFFB8"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6" w:name="_Toc144290995"/>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6"/>
    </w:p>
    <w:p w14:paraId="5DE51DD8" w14:textId="77777777" w:rsidR="000B473C" w:rsidRPr="00A83974" w:rsidRDefault="000B473C" w:rsidP="000B473C">
      <w:pPr>
        <w:spacing w:line="360" w:lineRule="auto"/>
        <w:jc w:val="both"/>
        <w:rPr>
          <w:rFonts w:ascii="Georgia" w:hAnsi="Georgia" w:cs="Georgia"/>
          <w:color w:val="000000"/>
          <w:sz w:val="20"/>
          <w:szCs w:val="20"/>
        </w:rPr>
      </w:pPr>
      <w:r w:rsidRPr="00A83974">
        <w:rPr>
          <w:rFonts w:ascii="Georgia" w:hAnsi="Georgia" w:cs="Georgia"/>
          <w:color w:val="000000"/>
          <w:sz w:val="20"/>
          <w:szCs w:val="20"/>
        </w:rPr>
        <w:t>Kod wg Wspólnego Słownika Zamówień (CPV):</w:t>
      </w:r>
    </w:p>
    <w:p w14:paraId="35E8034C" w14:textId="65A7649B" w:rsidR="00A83974" w:rsidRPr="00A83974" w:rsidRDefault="00000000" w:rsidP="00A83974">
      <w:pPr>
        <w:tabs>
          <w:tab w:val="left" w:pos="720"/>
        </w:tabs>
        <w:spacing w:line="360" w:lineRule="auto"/>
        <w:jc w:val="both"/>
        <w:rPr>
          <w:rFonts w:ascii="Georgia" w:eastAsia="Lucida Sans Unicode" w:hAnsi="Georgia" w:cs="Tahoma"/>
          <w:color w:val="000000" w:themeColor="text1"/>
          <w:sz w:val="20"/>
          <w:szCs w:val="20"/>
        </w:rPr>
      </w:pPr>
      <w:hyperlink r:id="rId16" w:history="1">
        <w:r w:rsidR="00A83974" w:rsidRPr="00A83974">
          <w:rPr>
            <w:rStyle w:val="Hipercze"/>
            <w:rFonts w:ascii="Georgia" w:hAnsi="Georgia"/>
            <w:color w:val="000000" w:themeColor="text1"/>
            <w:sz w:val="20"/>
            <w:szCs w:val="20"/>
            <w:u w:val="none"/>
          </w:rPr>
          <w:t>48710000-8</w:t>
        </w:r>
      </w:hyperlink>
      <w:r w:rsidR="00A83974" w:rsidRPr="00A83974">
        <w:rPr>
          <w:rFonts w:ascii="Georgia" w:hAnsi="Georgia"/>
          <w:color w:val="000000" w:themeColor="text1"/>
          <w:sz w:val="20"/>
          <w:szCs w:val="20"/>
        </w:rPr>
        <w:t xml:space="preserve"> </w:t>
      </w:r>
      <w:r w:rsidR="00A83974" w:rsidRPr="00A83974">
        <w:rPr>
          <w:rFonts w:ascii="Georgia" w:eastAsia="Lucida Sans Unicode" w:hAnsi="Georgia" w:cs="Tahoma"/>
          <w:color w:val="000000" w:themeColor="text1"/>
          <w:sz w:val="20"/>
          <w:szCs w:val="20"/>
        </w:rPr>
        <w:t>Pakiety oprogramowania do kopii zapasowych i odzyskiwania</w:t>
      </w:r>
    </w:p>
    <w:p w14:paraId="15A733A0" w14:textId="77777777" w:rsidR="00426456" w:rsidRPr="00A83974" w:rsidRDefault="00426456" w:rsidP="000B473C">
      <w:pPr>
        <w:suppressAutoHyphens w:val="0"/>
        <w:spacing w:line="360" w:lineRule="auto"/>
        <w:rPr>
          <w:rFonts w:ascii="Georgia" w:hAnsi="Georgia" w:cs="Arial"/>
          <w:sz w:val="20"/>
          <w:szCs w:val="20"/>
        </w:rPr>
      </w:pPr>
    </w:p>
    <w:p w14:paraId="0D616356" w14:textId="046496EA" w:rsidR="00B82982" w:rsidRPr="00A83974" w:rsidRDefault="0095579E" w:rsidP="00D20B75">
      <w:pPr>
        <w:pStyle w:val="Standard"/>
        <w:numPr>
          <w:ilvl w:val="3"/>
          <w:numId w:val="3"/>
        </w:numPr>
        <w:tabs>
          <w:tab w:val="clear" w:pos="568"/>
          <w:tab w:val="num" w:pos="709"/>
          <w:tab w:val="num" w:pos="1134"/>
        </w:tabs>
        <w:spacing w:after="0" w:line="360" w:lineRule="auto"/>
        <w:ind w:left="0"/>
        <w:jc w:val="both"/>
        <w:rPr>
          <w:rFonts w:eastAsia="Lucida Sans Unicode" w:cs="Tahoma"/>
          <w:b w:val="0"/>
          <w:i w:val="0"/>
          <w:color w:val="000000"/>
          <w:sz w:val="20"/>
          <w:szCs w:val="20"/>
        </w:rPr>
      </w:pPr>
      <w:r w:rsidRPr="00A83974">
        <w:rPr>
          <w:b w:val="0"/>
          <w:i w:val="0"/>
          <w:sz w:val="20"/>
          <w:szCs w:val="20"/>
        </w:rPr>
        <w:t>O</w:t>
      </w:r>
      <w:r w:rsidR="000B473C" w:rsidRPr="00A83974">
        <w:rPr>
          <w:b w:val="0"/>
          <w:i w:val="0"/>
          <w:sz w:val="20"/>
          <w:szCs w:val="20"/>
        </w:rPr>
        <w:t xml:space="preserve">pis wymagań Zamawiającego określają załącznik nr 1 do SWZ </w:t>
      </w:r>
    </w:p>
    <w:p w14:paraId="40F21F85" w14:textId="77777777" w:rsidR="00246413" w:rsidRPr="00A83974" w:rsidRDefault="00246413">
      <w:pPr>
        <w:pStyle w:val="Tekstpodstawowywcity22"/>
        <w:numPr>
          <w:ilvl w:val="0"/>
          <w:numId w:val="103"/>
        </w:numPr>
        <w:spacing w:after="0"/>
        <w:ind w:left="0" w:firstLine="0"/>
        <w:rPr>
          <w:rFonts w:cs="Arial"/>
          <w:shd w:val="clear" w:color="auto" w:fill="FFFFFF"/>
        </w:rPr>
      </w:pPr>
      <w:r w:rsidRPr="00A83974">
        <w:rPr>
          <w:rFonts w:cs="Arial"/>
          <w:shd w:val="clear" w:color="auto" w:fill="FFFFFF"/>
        </w:rPr>
        <w:t>Przedmiot zamówienia nie został podzielony na części ze względu na:</w:t>
      </w:r>
    </w:p>
    <w:p w14:paraId="23B00AC8" w14:textId="77777777" w:rsidR="00246413" w:rsidRPr="00246413" w:rsidRDefault="00246413">
      <w:pPr>
        <w:pStyle w:val="Tekstpodstawowywcity22"/>
        <w:numPr>
          <w:ilvl w:val="0"/>
          <w:numId w:val="40"/>
        </w:numPr>
        <w:tabs>
          <w:tab w:val="left" w:pos="426"/>
        </w:tabs>
        <w:spacing w:after="0"/>
        <w:rPr>
          <w:rFonts w:cs="Arial"/>
          <w:shd w:val="clear" w:color="auto" w:fill="FFFFFF"/>
        </w:rPr>
      </w:pPr>
      <w:r w:rsidRPr="00A83974">
        <w:rPr>
          <w:rFonts w:cs="Arial"/>
          <w:shd w:val="clear" w:color="auto" w:fill="FFFFFF"/>
        </w:rPr>
        <w:t>wielkość przedmiotu</w:t>
      </w:r>
      <w:r w:rsidRPr="00246413">
        <w:rPr>
          <w:rFonts w:cs="Arial"/>
          <w:shd w:val="clear" w:color="auto" w:fill="FFFFFF"/>
        </w:rPr>
        <w:t xml:space="preserve"> zamówienia oraz aspekt funkcjonalny; </w:t>
      </w:r>
    </w:p>
    <w:p w14:paraId="339A6FDA" w14:textId="77777777" w:rsidR="00246413" w:rsidRPr="00246413" w:rsidRDefault="00246413">
      <w:pPr>
        <w:pStyle w:val="Tekstpodstawowywcity22"/>
        <w:numPr>
          <w:ilvl w:val="0"/>
          <w:numId w:val="40"/>
        </w:numPr>
        <w:tabs>
          <w:tab w:val="left" w:pos="426"/>
        </w:tabs>
        <w:spacing w:after="0"/>
        <w:rPr>
          <w:rFonts w:cs="Arial"/>
          <w:shd w:val="clear" w:color="auto" w:fill="FFFFFF"/>
        </w:rPr>
      </w:pPr>
      <w:r w:rsidRPr="00246413">
        <w:rPr>
          <w:rFonts w:cs="Arial"/>
          <w:shd w:val="clear" w:color="auto" w:fill="FFFFFF"/>
        </w:rPr>
        <w:t>nadmierne trudności techniczne i koszty wykonania zamówienia w częściach;</w:t>
      </w:r>
    </w:p>
    <w:p w14:paraId="46C1C5D4" w14:textId="77777777" w:rsidR="00246413" w:rsidRPr="00246413" w:rsidRDefault="00246413">
      <w:pPr>
        <w:pStyle w:val="Tekstpodstawowywcity22"/>
        <w:numPr>
          <w:ilvl w:val="0"/>
          <w:numId w:val="40"/>
        </w:numPr>
        <w:tabs>
          <w:tab w:val="left" w:pos="426"/>
        </w:tabs>
        <w:spacing w:after="0"/>
        <w:rPr>
          <w:rFonts w:cs="Arial"/>
          <w:shd w:val="clear" w:color="auto" w:fill="FFFFFF"/>
        </w:rPr>
      </w:pPr>
      <w:r w:rsidRPr="00246413">
        <w:rPr>
          <w:rFonts w:cs="Arial"/>
          <w:shd w:val="clear" w:color="auto" w:fill="FFFFFF"/>
        </w:rPr>
        <w:t>problemy z koordynacją działań poszczególnych części zamówienia;</w:t>
      </w:r>
    </w:p>
    <w:p w14:paraId="76AAA1F7" w14:textId="7619A1E6" w:rsidR="00246413" w:rsidRPr="00246413" w:rsidRDefault="00246413">
      <w:pPr>
        <w:pStyle w:val="Tekstpodstawowywcity22"/>
        <w:numPr>
          <w:ilvl w:val="0"/>
          <w:numId w:val="40"/>
        </w:numPr>
        <w:tabs>
          <w:tab w:val="left" w:pos="426"/>
        </w:tabs>
        <w:spacing w:after="0"/>
        <w:rPr>
          <w:rFonts w:cs="Arial"/>
          <w:shd w:val="clear" w:color="auto" w:fill="FFFFFF"/>
        </w:rPr>
      </w:pPr>
      <w:r w:rsidRPr="00246413">
        <w:rPr>
          <w:rFonts w:cs="Arial"/>
          <w:shd w:val="clear" w:color="auto" w:fill="FFFFFF"/>
        </w:rPr>
        <w:t>ryzyka związane z dochodzeniem roszczeń od kilku wykonawców części.</w:t>
      </w:r>
    </w:p>
    <w:p w14:paraId="44BCDD63" w14:textId="5064E253" w:rsidR="00DE4025" w:rsidRDefault="00DE4025">
      <w:pPr>
        <w:pStyle w:val="Tekstpodstawowywcity22"/>
        <w:numPr>
          <w:ilvl w:val="0"/>
          <w:numId w:val="103"/>
        </w:numPr>
        <w:tabs>
          <w:tab w:val="left" w:pos="426"/>
        </w:tabs>
        <w:spacing w:after="0"/>
        <w:ind w:left="0" w:firstLine="0"/>
        <w:rPr>
          <w:rFonts w:cs="Arial"/>
          <w:shd w:val="clear" w:color="auto" w:fill="FFFFFF"/>
        </w:rPr>
      </w:pPr>
      <w:r w:rsidRPr="00DE4025">
        <w:t>Zamawiający nie dopuszcza składania ofert częściowych na poszczególne pozycje.</w:t>
      </w:r>
    </w:p>
    <w:p w14:paraId="295F0394" w14:textId="77777777" w:rsidR="00DE4025" w:rsidRPr="00DE4025" w:rsidRDefault="00CA15D7">
      <w:pPr>
        <w:pStyle w:val="Tekstpodstawowywcity22"/>
        <w:numPr>
          <w:ilvl w:val="0"/>
          <w:numId w:val="103"/>
        </w:numPr>
        <w:tabs>
          <w:tab w:val="left" w:pos="426"/>
        </w:tabs>
        <w:spacing w:after="0"/>
        <w:ind w:left="0" w:firstLine="0"/>
        <w:rPr>
          <w:rFonts w:cs="Arial"/>
          <w:shd w:val="clear" w:color="auto" w:fill="FFFFFF"/>
        </w:rPr>
      </w:pPr>
      <w:r w:rsidRPr="00DE4025">
        <w:rPr>
          <w:rFonts w:eastAsia="Arial" w:cs="Arial"/>
          <w:color w:val="000000"/>
        </w:rPr>
        <w:t>Zamawiający nie przewiduje możliwości udzielenia zamówień podobnych, o których mowa w art. 214 ust. 1 pkt 7 i 8 Ustawy Pzp.</w:t>
      </w:r>
    </w:p>
    <w:p w14:paraId="143E4A9B" w14:textId="77777777" w:rsidR="00DE4025" w:rsidRPr="00DE4025" w:rsidRDefault="00DE4025">
      <w:pPr>
        <w:pStyle w:val="Tekstpodstawowywcity22"/>
        <w:numPr>
          <w:ilvl w:val="0"/>
          <w:numId w:val="103"/>
        </w:numPr>
        <w:tabs>
          <w:tab w:val="left" w:pos="426"/>
        </w:tabs>
        <w:spacing w:after="0"/>
        <w:ind w:left="0" w:firstLine="0"/>
        <w:rPr>
          <w:rFonts w:cs="Arial"/>
          <w:shd w:val="clear" w:color="auto" w:fill="FFFFFF"/>
        </w:rPr>
      </w:pPr>
      <w:r w:rsidRPr="00DE4025">
        <w:t>Zamawiający nie zastrzega obowiązku osobistego wykonania przez Wykonawcę kluczowych części zamówienia.</w:t>
      </w:r>
    </w:p>
    <w:p w14:paraId="57DDD9BE" w14:textId="77777777" w:rsidR="00DE4025" w:rsidRPr="00DE4025" w:rsidRDefault="00DE4025">
      <w:pPr>
        <w:pStyle w:val="Tekstpodstawowywcity22"/>
        <w:numPr>
          <w:ilvl w:val="0"/>
          <w:numId w:val="103"/>
        </w:numPr>
        <w:tabs>
          <w:tab w:val="left" w:pos="426"/>
        </w:tabs>
        <w:spacing w:after="0"/>
        <w:ind w:left="0" w:firstLine="0"/>
        <w:rPr>
          <w:rFonts w:cs="Arial"/>
          <w:shd w:val="clear" w:color="auto" w:fill="FFFFFF"/>
        </w:rPr>
      </w:pPr>
      <w:r w:rsidRPr="00DE4025">
        <w:rPr>
          <w:color w:val="000000"/>
        </w:rPr>
        <w:t xml:space="preserve">Zamawiający dopuszcza udział podwykonawców w realizacji niniejszego zamówienia. W przypadku powierzenia wykonania części zamówienia Podwykonawcy, </w:t>
      </w:r>
      <w:r w:rsidRPr="00DE4025">
        <w:rPr>
          <w:color w:val="000000"/>
          <w:u w:val="single"/>
        </w:rPr>
        <w:t xml:space="preserve">Wykonawca zobowiązany jest do wskazania w ofercie tej części </w:t>
      </w:r>
      <w:r w:rsidRPr="00DE4025">
        <w:rPr>
          <w:color w:val="000000"/>
        </w:rPr>
        <w:t xml:space="preserve">zamówienia, której realizację powierzy podwykonawcy, jak również wskazać nazwę firmy podwykonawcy (tabela w formularzu ofertowym). </w:t>
      </w:r>
    </w:p>
    <w:p w14:paraId="77FEA6C4" w14:textId="77777777" w:rsidR="00DE4025" w:rsidRPr="00DE4025" w:rsidRDefault="00DE4025">
      <w:pPr>
        <w:pStyle w:val="Tekstpodstawowywcity22"/>
        <w:numPr>
          <w:ilvl w:val="0"/>
          <w:numId w:val="103"/>
        </w:numPr>
        <w:tabs>
          <w:tab w:val="left" w:pos="426"/>
        </w:tabs>
        <w:spacing w:after="0"/>
        <w:ind w:left="0" w:firstLine="0"/>
        <w:rPr>
          <w:rFonts w:cs="Arial"/>
          <w:shd w:val="clear" w:color="auto" w:fill="FFFFFF"/>
        </w:rPr>
      </w:pPr>
      <w:r w:rsidRPr="00DE4025">
        <w:t>Powierzenie części zamówienia podwykonawcom nie zwalnia Wykonawcy z odpowiedzialności za należyte wykonanie zamówienia.</w:t>
      </w:r>
    </w:p>
    <w:p w14:paraId="2CB8A743" w14:textId="77777777" w:rsidR="002F2A14" w:rsidRPr="002F2A14" w:rsidRDefault="00DE4025" w:rsidP="002F2A14">
      <w:pPr>
        <w:pStyle w:val="Tekstpodstawowywcity22"/>
        <w:numPr>
          <w:ilvl w:val="0"/>
          <w:numId w:val="103"/>
        </w:numPr>
        <w:tabs>
          <w:tab w:val="left" w:pos="426"/>
        </w:tabs>
        <w:spacing w:after="0"/>
        <w:ind w:left="0" w:firstLine="0"/>
        <w:rPr>
          <w:rFonts w:cs="Arial"/>
          <w:shd w:val="clear" w:color="auto" w:fill="FFFFFF"/>
        </w:rPr>
      </w:pPr>
      <w:r w:rsidRPr="00DE402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7758A3A" w14:textId="18D2D6CD" w:rsidR="002F2A14" w:rsidRPr="002F2A14" w:rsidRDefault="002F2A14" w:rsidP="002F2A14">
      <w:pPr>
        <w:pStyle w:val="Tekstpodstawowywcity22"/>
        <w:numPr>
          <w:ilvl w:val="0"/>
          <w:numId w:val="103"/>
        </w:numPr>
        <w:tabs>
          <w:tab w:val="left" w:pos="426"/>
        </w:tabs>
        <w:spacing w:after="0"/>
        <w:ind w:left="0" w:firstLine="0"/>
        <w:rPr>
          <w:rFonts w:cs="Arial"/>
          <w:shd w:val="clear" w:color="auto" w:fill="FFFFFF"/>
        </w:rPr>
      </w:pPr>
      <w:r w:rsidRPr="002F2A14">
        <w:rPr>
          <w:rStyle w:val="Odwoaniedokomentarza"/>
          <w:rFonts w:cs="Times New Roman"/>
          <w:sz w:val="20"/>
          <w:szCs w:val="20"/>
        </w:rPr>
        <w:t>W</w:t>
      </w:r>
      <w:r w:rsidRPr="002F2A14">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1D1377DC" w14:textId="77777777" w:rsidR="00D20B75" w:rsidRPr="00D20B75" w:rsidRDefault="00D20B75" w:rsidP="00D20B75">
      <w:pPr>
        <w:pStyle w:val="Tekstpodstawowywcity22"/>
        <w:tabs>
          <w:tab w:val="left" w:pos="426"/>
        </w:tabs>
        <w:suppressAutoHyphens w:val="0"/>
        <w:spacing w:after="0"/>
        <w:ind w:left="0"/>
        <w:rPr>
          <w:color w:val="000000"/>
          <w:lang w:eastAsia="pl-PL"/>
        </w:rPr>
      </w:pPr>
    </w:p>
    <w:p w14:paraId="18E584E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4290996"/>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bookmarkEnd w:id="8"/>
    </w:p>
    <w:p w14:paraId="6A50DFBE" w14:textId="4851A84D" w:rsidR="007C5558" w:rsidRDefault="007C5558" w:rsidP="007C5558">
      <w:pPr>
        <w:tabs>
          <w:tab w:val="left" w:pos="0"/>
        </w:tabs>
        <w:spacing w:line="360" w:lineRule="auto"/>
      </w:pPr>
      <w:r w:rsidRPr="006D0EA4">
        <w:rPr>
          <w:rFonts w:ascii="Georgia" w:hAnsi="Georgia"/>
          <w:sz w:val="20"/>
          <w:szCs w:val="20"/>
        </w:rPr>
        <w:t xml:space="preserve">Czasookres trwania umowy: </w:t>
      </w:r>
      <w:r w:rsidR="00FC1D96" w:rsidRPr="00D017E7">
        <w:rPr>
          <w:rFonts w:ascii="Georgia" w:hAnsi="Georgia"/>
          <w:sz w:val="20"/>
          <w:szCs w:val="20"/>
        </w:rPr>
        <w:t xml:space="preserve">do dnia </w:t>
      </w:r>
      <w:r w:rsidR="00921DF5">
        <w:rPr>
          <w:rFonts w:ascii="Georgia" w:hAnsi="Georgia"/>
          <w:sz w:val="20"/>
          <w:szCs w:val="20"/>
        </w:rPr>
        <w:t>18 październik 2</w:t>
      </w:r>
      <w:r w:rsidR="00FC1D96" w:rsidRPr="00D017E7">
        <w:rPr>
          <w:rFonts w:ascii="Georgia" w:hAnsi="Georgia"/>
          <w:sz w:val="20"/>
          <w:szCs w:val="20"/>
        </w:rPr>
        <w:t>02</w:t>
      </w:r>
      <w:r w:rsidR="00921DF5">
        <w:rPr>
          <w:rFonts w:ascii="Georgia" w:hAnsi="Georgia"/>
          <w:sz w:val="20"/>
          <w:szCs w:val="20"/>
        </w:rPr>
        <w:t>3</w:t>
      </w:r>
      <w:r w:rsidR="006D0EA4" w:rsidRPr="00D017E7">
        <w:rPr>
          <w:rFonts w:ascii="Georgia" w:hAnsi="Georgia"/>
          <w:sz w:val="20"/>
          <w:szCs w:val="20"/>
        </w:rPr>
        <w:t>r.</w:t>
      </w:r>
    </w:p>
    <w:p w14:paraId="22BAE710" w14:textId="77777777" w:rsidR="00FA7EC0" w:rsidRPr="00123693" w:rsidRDefault="00FA7EC0" w:rsidP="000B473C">
      <w:pPr>
        <w:tabs>
          <w:tab w:val="left" w:pos="0"/>
          <w:tab w:val="left" w:pos="360"/>
        </w:tabs>
        <w:spacing w:line="360" w:lineRule="auto"/>
        <w:rPr>
          <w:rFonts w:ascii="Georgia" w:hAnsi="Georgia"/>
          <w:sz w:val="20"/>
          <w:szCs w:val="20"/>
        </w:rPr>
      </w:pPr>
    </w:p>
    <w:p w14:paraId="773F0EDA"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44290997"/>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r>
        <w:rPr>
          <w:rStyle w:val="Domylnaczcionkaakapitu2"/>
          <w:color w:val="000000"/>
          <w:sz w:val="20"/>
          <w:szCs w:val="20"/>
        </w:rPr>
        <w:t xml:space="preserve"> </w:t>
      </w:r>
    </w:p>
    <w:p w14:paraId="4929AA52" w14:textId="77777777" w:rsidR="000B473C" w:rsidRPr="00DE526A" w:rsidRDefault="000B473C" w:rsidP="000B473C">
      <w:pPr>
        <w:pStyle w:val="pkt"/>
        <w:numPr>
          <w:ilvl w:val="0"/>
          <w:numId w:val="2"/>
        </w:numPr>
        <w:tabs>
          <w:tab w:val="clear" w:pos="568"/>
          <w:tab w:val="left" w:pos="426"/>
          <w:tab w:val="left" w:pos="567"/>
        </w:tabs>
        <w:spacing w:before="0" w:after="0" w:line="360" w:lineRule="auto"/>
        <w:ind w:left="0" w:firstLine="0"/>
        <w:rPr>
          <w:rFonts w:ascii="Georgia" w:hAnsi="Georgia" w:cs="Verdana"/>
          <w:sz w:val="20"/>
          <w:shd w:val="clear" w:color="auto" w:fill="FFFFFF"/>
        </w:rPr>
      </w:pPr>
      <w:bookmarkStart w:id="10" w:name="bookmark3"/>
      <w:r w:rsidRPr="00DE526A">
        <w:rPr>
          <w:rFonts w:ascii="Georgia" w:hAnsi="Georgia"/>
          <w:sz w:val="20"/>
        </w:rPr>
        <w:t>O udzielenie zamówienia mogą ubiegać się Wykonawcy, którzy spełniają warunki dotyczące:</w:t>
      </w:r>
      <w:bookmarkEnd w:id="10"/>
    </w:p>
    <w:p w14:paraId="5E77DFA2" w14:textId="77777777" w:rsidR="000B473C" w:rsidRPr="00DE526A"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7CB2D82" w14:textId="77777777" w:rsidR="000B473C" w:rsidRPr="006C629D"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36BE066" w14:textId="330E0773" w:rsidR="007C5558" w:rsidRPr="006C629D" w:rsidRDefault="000B473C" w:rsidP="006C629D">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uprawnień do prowadzenia określonej działalności gospodarczej lub zawodowej, o ile wynika to</w:t>
      </w:r>
      <w:r w:rsidR="002F2A14">
        <w:rPr>
          <w:rFonts w:ascii="Georgia" w:hAnsi="Georgia" w:cs="Times New Roman"/>
          <w:sz w:val="20"/>
          <w:szCs w:val="20"/>
        </w:rPr>
        <w:br/>
      </w:r>
      <w:r w:rsidRPr="006C629D">
        <w:rPr>
          <w:rFonts w:ascii="Georgia" w:hAnsi="Georgia" w:cs="Times New Roman"/>
          <w:sz w:val="20"/>
          <w:szCs w:val="20"/>
        </w:rPr>
        <w:t>z odrębnych przepisów:</w:t>
      </w:r>
    </w:p>
    <w:p w14:paraId="517E035C" w14:textId="77777777" w:rsidR="00DC7C2F" w:rsidRPr="006C629D" w:rsidRDefault="00DC7C2F" w:rsidP="00DC7C2F">
      <w:pPr>
        <w:pStyle w:val="Teksttreci0"/>
        <w:shd w:val="clear" w:color="auto" w:fill="auto"/>
        <w:spacing w:line="360" w:lineRule="auto"/>
        <w:ind w:right="20" w:firstLine="0"/>
        <w:jc w:val="both"/>
        <w:rPr>
          <w:rFonts w:ascii="Georgia" w:hAnsi="Georgia" w:cs="Times New Roman"/>
          <w:sz w:val="20"/>
          <w:szCs w:val="20"/>
        </w:rPr>
      </w:pPr>
      <w:bookmarkStart w:id="11" w:name="_Hlk103166098"/>
      <w:r w:rsidRPr="006C629D">
        <w:rPr>
          <w:rFonts w:ascii="Georgia" w:hAnsi="Georgia" w:cs="Times New Roman"/>
          <w:sz w:val="20"/>
          <w:szCs w:val="20"/>
        </w:rPr>
        <w:t>Zamawiający nie stawia warunku w powyższym zakresie.</w:t>
      </w:r>
    </w:p>
    <w:p w14:paraId="19547C62" w14:textId="77777777" w:rsidR="000B473C" w:rsidRPr="006C629D" w:rsidRDefault="000B473C" w:rsidP="000B473C">
      <w:pPr>
        <w:pStyle w:val="Teksttreci0"/>
        <w:numPr>
          <w:ilvl w:val="1"/>
          <w:numId w:val="25"/>
        </w:numPr>
        <w:shd w:val="clear" w:color="auto" w:fill="auto"/>
        <w:spacing w:line="360" w:lineRule="auto"/>
        <w:ind w:right="20"/>
        <w:jc w:val="both"/>
        <w:rPr>
          <w:rFonts w:ascii="Georgia" w:hAnsi="Georgia" w:cs="Times New Roman"/>
          <w:sz w:val="20"/>
          <w:szCs w:val="20"/>
        </w:rPr>
      </w:pPr>
      <w:r w:rsidRPr="006C629D">
        <w:rPr>
          <w:rFonts w:ascii="Georgia" w:hAnsi="Georgia" w:cs="Times New Roman"/>
          <w:sz w:val="20"/>
          <w:szCs w:val="20"/>
        </w:rPr>
        <w:t xml:space="preserve">sytuacji ekonomicznej </w:t>
      </w:r>
      <w:bookmarkEnd w:id="11"/>
      <w:r w:rsidRPr="006C629D">
        <w:rPr>
          <w:rFonts w:ascii="Georgia" w:hAnsi="Georgia" w:cs="Times New Roman"/>
          <w:sz w:val="20"/>
          <w:szCs w:val="20"/>
        </w:rPr>
        <w:t>lub finansowej</w:t>
      </w:r>
      <w:r w:rsidRPr="006C629D">
        <w:rPr>
          <w:rFonts w:ascii="Georgia" w:hAnsi="Georgia" w:cs="Times New Roman"/>
          <w:b/>
          <w:sz w:val="20"/>
          <w:szCs w:val="20"/>
        </w:rPr>
        <w:t>:</w:t>
      </w:r>
    </w:p>
    <w:p w14:paraId="59347D3D" w14:textId="77777777" w:rsidR="000B473C" w:rsidRPr="007C5558" w:rsidRDefault="000B473C" w:rsidP="000B473C">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5E2278EF" w14:textId="03A75513" w:rsidR="0053352E" w:rsidRPr="00A55F81" w:rsidRDefault="000B473C" w:rsidP="00E960FB">
      <w:pPr>
        <w:pStyle w:val="Teksttreci0"/>
        <w:numPr>
          <w:ilvl w:val="1"/>
          <w:numId w:val="25"/>
        </w:numPr>
        <w:shd w:val="clear" w:color="auto" w:fill="auto"/>
        <w:spacing w:line="360" w:lineRule="auto"/>
        <w:ind w:right="23"/>
        <w:jc w:val="both"/>
        <w:rPr>
          <w:rFonts w:ascii="Georgia" w:hAnsi="Georgia" w:cs="Times New Roman"/>
          <w:bCs/>
          <w:sz w:val="20"/>
          <w:szCs w:val="20"/>
        </w:rPr>
      </w:pPr>
      <w:r w:rsidRPr="00A55F81">
        <w:rPr>
          <w:rFonts w:ascii="Georgia" w:hAnsi="Georgia" w:cs="Times New Roman"/>
          <w:bCs/>
          <w:sz w:val="20"/>
          <w:szCs w:val="20"/>
        </w:rPr>
        <w:t>zdolności technicznej lub zawodowej:</w:t>
      </w:r>
    </w:p>
    <w:p w14:paraId="383F054A" w14:textId="77777777" w:rsidR="00783DD2" w:rsidRPr="007C5558" w:rsidRDefault="00783DD2" w:rsidP="00783DD2">
      <w:pPr>
        <w:pStyle w:val="Teksttreci0"/>
        <w:shd w:val="clear" w:color="auto" w:fill="auto"/>
        <w:spacing w:line="360" w:lineRule="auto"/>
        <w:ind w:right="20" w:firstLine="0"/>
        <w:jc w:val="both"/>
        <w:rPr>
          <w:rFonts w:ascii="Georgia" w:hAnsi="Georgia" w:cs="Times New Roman"/>
          <w:sz w:val="20"/>
          <w:szCs w:val="20"/>
        </w:rPr>
      </w:pPr>
      <w:r w:rsidRPr="006C629D">
        <w:rPr>
          <w:rFonts w:ascii="Georgia" w:hAnsi="Georgia" w:cs="Times New Roman"/>
          <w:sz w:val="20"/>
          <w:szCs w:val="20"/>
        </w:rPr>
        <w:t>Zamawiający nie stawia warunku w powyższym zakresie.</w:t>
      </w:r>
    </w:p>
    <w:p w14:paraId="7FE7FE63" w14:textId="4DC8FBB7" w:rsidR="000B473C" w:rsidRPr="007C5558" w:rsidRDefault="000B473C" w:rsidP="000B473C">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7C5558">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021720AB" w14:textId="77777777" w:rsidR="000B473C" w:rsidRPr="00037981" w:rsidRDefault="000B473C" w:rsidP="000B473C">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 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4C4CE79C" w14:textId="77777777" w:rsidR="000B473C" w:rsidRDefault="000B473C" w:rsidP="000B473C">
      <w:pPr>
        <w:pStyle w:val="pkt"/>
        <w:spacing w:before="0" w:after="0" w:line="360" w:lineRule="auto"/>
        <w:ind w:left="0" w:firstLine="0"/>
        <w:rPr>
          <w:rStyle w:val="Domylnaczcionkaakapitu2"/>
          <w:rFonts w:ascii="Georgia" w:hAnsi="Georgia"/>
          <w:bCs/>
          <w:sz w:val="20"/>
          <w:highlight w:val="yellow"/>
        </w:rPr>
      </w:pPr>
    </w:p>
    <w:p w14:paraId="3D5E1AF3" w14:textId="77777777" w:rsidR="000B473C" w:rsidRPr="00CE322B" w:rsidRDefault="000B473C" w:rsidP="000B473C">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4290998"/>
      <w:r w:rsidRPr="00DE15FB">
        <w:rPr>
          <w:rFonts w:ascii="Georgia" w:hAnsi="Georgia" w:cs="Georgia"/>
          <w:b/>
          <w:bCs w:val="0"/>
          <w:color w:val="000000"/>
          <w:sz w:val="20"/>
          <w:szCs w:val="20"/>
        </w:rPr>
        <w:t>VI. Podstawy wykluczenia z postępowania</w:t>
      </w:r>
      <w:bookmarkEnd w:id="12"/>
    </w:p>
    <w:p w14:paraId="0EF0A4B6" w14:textId="3D6912E4" w:rsidR="008E430F" w:rsidRPr="008E430F" w:rsidRDefault="003875AF" w:rsidP="008E430F">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zamówienia wyklucza się Wykonawców, w stosunku do których zachodzi którakolwiek z okoliczności wskazanych </w:t>
      </w:r>
      <w:r w:rsidRPr="007B24CB">
        <w:rPr>
          <w:rFonts w:ascii="Georgia" w:hAnsi="Georgia"/>
          <w:sz w:val="20"/>
        </w:rPr>
        <w:t>w art. 108 ust. 1</w:t>
      </w:r>
      <w:r w:rsidR="008E430F">
        <w:rPr>
          <w:rFonts w:ascii="Georgia" w:hAnsi="Georgia"/>
          <w:sz w:val="20"/>
        </w:rPr>
        <w:t>.</w:t>
      </w:r>
    </w:p>
    <w:p w14:paraId="716BC9EE" w14:textId="37697C8A" w:rsidR="00E518AB" w:rsidRPr="00E518AB" w:rsidRDefault="003875AF" w:rsidP="00E518AB">
      <w:pPr>
        <w:pStyle w:val="pkt"/>
        <w:numPr>
          <w:ilvl w:val="3"/>
          <w:numId w:val="16"/>
        </w:numPr>
        <w:spacing w:line="360" w:lineRule="auto"/>
        <w:ind w:left="0" w:firstLine="0"/>
        <w:rPr>
          <w:rFonts w:ascii="Georgia" w:hAnsi="Georgia"/>
          <w:sz w:val="20"/>
        </w:rPr>
      </w:pPr>
      <w:r w:rsidRPr="007B24CB">
        <w:rPr>
          <w:rFonts w:ascii="Georgia" w:hAnsi="Georgia"/>
          <w:sz w:val="20"/>
        </w:rPr>
        <w:t xml:space="preserve">Wykluczenie </w:t>
      </w:r>
      <w:r w:rsidR="00E518AB" w:rsidRPr="00E518AB">
        <w:rPr>
          <w:rFonts w:ascii="Georgia" w:hAnsi="Georgia"/>
          <w:sz w:val="20"/>
        </w:rPr>
        <w:t>Wykonawcy następuje na odpowiedni okres wskazany w art. 111 ustawy Pzp</w:t>
      </w:r>
      <w:r w:rsidR="00E518AB">
        <w:rPr>
          <w:rFonts w:ascii="Georgia" w:hAnsi="Georgia"/>
          <w:sz w:val="20"/>
        </w:rPr>
        <w:t xml:space="preserve"> </w:t>
      </w:r>
      <w:r w:rsidR="00E518AB" w:rsidRPr="00E518AB">
        <w:rPr>
          <w:rFonts w:ascii="Georgia" w:hAnsi="Georgia"/>
          <w:sz w:val="20"/>
        </w:rPr>
        <w:t>oraz w art. 7 ust. 2 ustawy z dnia 13 kwietnia 2022r. o szczególnych rozwiązaniach w zakresie</w:t>
      </w:r>
      <w:r w:rsidR="00E518AB">
        <w:rPr>
          <w:rFonts w:ascii="Georgia" w:hAnsi="Georgia"/>
          <w:sz w:val="20"/>
        </w:rPr>
        <w:t xml:space="preserve"> </w:t>
      </w:r>
      <w:r w:rsidR="00E518AB" w:rsidRPr="00E518AB">
        <w:rPr>
          <w:rFonts w:ascii="Georgia" w:hAnsi="Georgia"/>
          <w:sz w:val="20"/>
        </w:rPr>
        <w:t>przeciwdziałania wspieraniu agresji na Ukrainę oraz służących ochronie bezpieczeństwa</w:t>
      </w:r>
      <w:r w:rsidR="00E518AB">
        <w:rPr>
          <w:rFonts w:ascii="Georgia" w:hAnsi="Georgia"/>
          <w:sz w:val="20"/>
        </w:rPr>
        <w:t xml:space="preserve"> </w:t>
      </w:r>
      <w:r w:rsidR="00E518AB" w:rsidRPr="00E518AB">
        <w:rPr>
          <w:rFonts w:ascii="Georgia" w:hAnsi="Georgia"/>
          <w:sz w:val="20"/>
        </w:rPr>
        <w:t>narodowego.</w:t>
      </w:r>
    </w:p>
    <w:p w14:paraId="7997C597" w14:textId="03067CD7" w:rsidR="003875AF" w:rsidRPr="00B07737" w:rsidRDefault="003875AF" w:rsidP="003875AF">
      <w:pPr>
        <w:pStyle w:val="pkt"/>
        <w:numPr>
          <w:ilvl w:val="3"/>
          <w:numId w:val="16"/>
        </w:numPr>
        <w:spacing w:before="0" w:after="0" w:line="360" w:lineRule="auto"/>
        <w:ind w:left="0" w:firstLine="0"/>
        <w:rPr>
          <w:rFonts w:ascii="Georgia" w:hAnsi="Georgia"/>
          <w:sz w:val="20"/>
        </w:rPr>
      </w:pPr>
      <w:r w:rsidRPr="00B07737">
        <w:rPr>
          <w:rFonts w:ascii="Georgia" w:hAnsi="Georgia"/>
          <w:sz w:val="20"/>
          <w:shd w:val="clear" w:color="auto" w:fill="FFFFFF"/>
        </w:rPr>
        <w:t xml:space="preserve">Wykonawca </w:t>
      </w:r>
      <w:r w:rsidRPr="0060088F">
        <w:rPr>
          <w:rFonts w:ascii="Georgia" w:hAnsi="Georgia"/>
          <w:sz w:val="20"/>
          <w:shd w:val="clear" w:color="auto" w:fill="FFFFFF"/>
        </w:rPr>
        <w:t xml:space="preserve">nie podlega </w:t>
      </w:r>
      <w:r w:rsidRPr="0060088F">
        <w:rPr>
          <w:rFonts w:ascii="Georgia" w:hAnsi="Georgia"/>
          <w:sz w:val="20"/>
        </w:rPr>
        <w:t>wykluczeniu</w:t>
      </w:r>
      <w:r w:rsidRPr="0060088F">
        <w:rPr>
          <w:rFonts w:ascii="Georgia" w:hAnsi="Georgia"/>
          <w:sz w:val="20"/>
          <w:shd w:val="clear" w:color="auto" w:fill="FFFFFF"/>
        </w:rPr>
        <w:t xml:space="preserve"> w okolicznościach określonych w</w:t>
      </w:r>
      <w:r w:rsidRPr="0060088F">
        <w:rPr>
          <w:rFonts w:ascii="Georgia" w:hAnsi="Georgia" w:cs="Verdana"/>
          <w:sz w:val="20"/>
        </w:rPr>
        <w:t xml:space="preserve"> art. 108 ust. 1 pkt 1, 2 i 5 ustawy Pzp, jeżeli udowodni zamawiającemu, że spełnił łącznie następujące przesłanki:</w:t>
      </w:r>
    </w:p>
    <w:p w14:paraId="4E842D30" w14:textId="77777777" w:rsidR="003875AF" w:rsidRPr="00B07737" w:rsidRDefault="003875AF" w:rsidP="003875AF">
      <w:pPr>
        <w:pStyle w:val="pkt"/>
        <w:autoSpaceDE w:val="0"/>
        <w:autoSpaceDN w:val="0"/>
        <w:adjustRightInd w:val="0"/>
        <w:spacing w:before="0" w:after="0" w:line="360" w:lineRule="auto"/>
        <w:ind w:left="0" w:firstLine="0"/>
        <w:rPr>
          <w:rFonts w:ascii="Georgia" w:eastAsiaTheme="minorHAnsi" w:hAnsi="Georgia"/>
          <w:color w:val="000000"/>
          <w:sz w:val="20"/>
          <w:lang w:eastAsia="en-US"/>
        </w:rPr>
      </w:pPr>
      <w:r w:rsidRPr="00B07737">
        <w:rPr>
          <w:rFonts w:ascii="Georgia" w:eastAsiaTheme="minorHAnsi" w:hAnsi="Georgia"/>
          <w:color w:val="000000"/>
          <w:sz w:val="20"/>
          <w:lang w:eastAsia="en-US"/>
        </w:rPr>
        <w:t xml:space="preserve">3.1. naprawił lub zobowiązał się do naprawienia szkody wyrządzonej przestępstwem, wykroczeniem lub swoim nieprawidłowym postępowaniem, w tym poprzez zadośćuczynienie pieniężne; </w:t>
      </w:r>
    </w:p>
    <w:p w14:paraId="3FC663A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EACA8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3.3. podjął konkretne środki techniczne, organizacyjne i kadrowe, odpowiednie dla zapobiegania dalszym przestępstwom, wykroczeniom lub nieprawidłowemu postępowaniu, w szczególności: </w:t>
      </w:r>
    </w:p>
    <w:p w14:paraId="2267647F"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7387275D"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b) zreorganizował personel, </w:t>
      </w:r>
    </w:p>
    <w:p w14:paraId="22FE02B6"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c) wdrożył system sprawozdawczości i kontroli, </w:t>
      </w:r>
    </w:p>
    <w:p w14:paraId="05BAD79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6BEC61D0" w14:textId="77777777" w:rsidR="003875AF" w:rsidRPr="007B24CB" w:rsidRDefault="003875AF" w:rsidP="003875AF">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7B24C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667152BC" w14:textId="77777777" w:rsidR="003875AF" w:rsidRPr="007B24CB" w:rsidRDefault="003875A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7B24CB">
        <w:rPr>
          <w:rFonts w:ascii="Georgia" w:eastAsiaTheme="minorHAnsi" w:hAnsi="Georgia"/>
          <w:kern w:val="0"/>
          <w:sz w:val="20"/>
          <w:szCs w:val="20"/>
          <w:lang w:eastAsia="en-US"/>
        </w:rPr>
        <w:t xml:space="preserve">Zamawiający ocenia, czy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xml:space="preserve">. 3, są wystarczające do wykazania jego rzetelności, uwzględniając wagę i szczególne okoliczności czynu wykonawcy. Jeżeli podjęte przez wykonawcę czynności, o których mowa w </w:t>
      </w:r>
      <w:r>
        <w:rPr>
          <w:rFonts w:ascii="Georgia" w:eastAsiaTheme="minorHAnsi" w:hAnsi="Georgia"/>
          <w:kern w:val="0"/>
          <w:sz w:val="20"/>
          <w:szCs w:val="20"/>
          <w:lang w:eastAsia="en-US"/>
        </w:rPr>
        <w:t>pkt</w:t>
      </w:r>
      <w:r w:rsidRPr="007B24CB">
        <w:rPr>
          <w:rFonts w:ascii="Georgia" w:eastAsiaTheme="minorHAnsi" w:hAnsi="Georgia"/>
          <w:kern w:val="0"/>
          <w:sz w:val="20"/>
          <w:szCs w:val="20"/>
          <w:lang w:eastAsia="en-US"/>
        </w:rPr>
        <w:t>. 3, nie są wystarczające do wykazania jego rzetelności, zamawiający wyklucza wykonawcę.</w:t>
      </w:r>
    </w:p>
    <w:p w14:paraId="79A4F8F8" w14:textId="0E5EA132" w:rsidR="00DE15FB" w:rsidRPr="00787468"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hAnsi="Georgia"/>
          <w:sz w:val="20"/>
        </w:rPr>
        <w:t>Z postępowania o udzielenie zamówienia wyklucza się Wykonawców z</w:t>
      </w:r>
      <w:r w:rsidRPr="00787468">
        <w:rPr>
          <w:rFonts w:ascii="Georgia" w:hAnsi="Georgia" w:cs="Arial"/>
          <w:sz w:val="20"/>
          <w:szCs w:val="20"/>
        </w:rPr>
        <w:t xml:space="preserve">godnie z </w:t>
      </w:r>
      <w:r>
        <w:rPr>
          <w:rFonts w:ascii="Georgia" w:hAnsi="Georgia" w:cs="Arial"/>
          <w:sz w:val="20"/>
          <w:szCs w:val="20"/>
        </w:rPr>
        <w:t>a</w:t>
      </w:r>
      <w:r w:rsidRPr="00787468">
        <w:rPr>
          <w:rFonts w:ascii="Georgia" w:hAnsi="Georgia" w:cs="Arial"/>
          <w:sz w:val="20"/>
          <w:szCs w:val="20"/>
        </w:rPr>
        <w:t>rt.</w:t>
      </w:r>
      <w:r w:rsidR="00783DD2">
        <w:rPr>
          <w:rFonts w:ascii="Georgia" w:hAnsi="Georgia" w:cs="Arial"/>
          <w:sz w:val="20"/>
          <w:szCs w:val="20"/>
        </w:rPr>
        <w:t xml:space="preserve"> </w:t>
      </w:r>
      <w:r w:rsidRPr="00787468">
        <w:rPr>
          <w:rFonts w:ascii="Georgia" w:hAnsi="Georgia" w:cs="Arial"/>
          <w:sz w:val="20"/>
          <w:szCs w:val="20"/>
        </w:rPr>
        <w:t>7</w:t>
      </w:r>
      <w:r w:rsidR="00783DD2">
        <w:rPr>
          <w:rFonts w:ascii="Georgia" w:hAnsi="Georgia" w:cs="Arial"/>
          <w:sz w:val="20"/>
          <w:szCs w:val="20"/>
        </w:rPr>
        <w:t xml:space="preserve"> ust </w:t>
      </w:r>
      <w:r w:rsidRPr="00787468">
        <w:rPr>
          <w:rFonts w:ascii="Georgia" w:hAnsi="Georgia" w:cs="Arial"/>
          <w:sz w:val="20"/>
          <w:szCs w:val="20"/>
        </w:rPr>
        <w:t xml:space="preserve">1. Ustawy z dnia 13 kwietnia 2022r. o szczególnych rozwiązaniach w zakresie przeciwdziałania wspieraniu agresji na Ukrainę oraz służących ochronie bezpieczeństwa narodowego tj: </w:t>
      </w:r>
    </w:p>
    <w:p w14:paraId="48F02AD8" w14:textId="77777777" w:rsidR="00DE15FB" w:rsidRPr="00787468" w:rsidRDefault="00DE15FB" w:rsidP="00DE15FB">
      <w:pPr>
        <w:pStyle w:val="Akapitzlist"/>
        <w:suppressAutoHyphens w:val="0"/>
        <w:autoSpaceDE w:val="0"/>
        <w:autoSpaceDN w:val="0"/>
        <w:adjustRightInd w:val="0"/>
        <w:spacing w:line="360" w:lineRule="auto"/>
        <w:ind w:left="0"/>
        <w:jc w:val="both"/>
        <w:textAlignment w:val="auto"/>
        <w:rPr>
          <w:rFonts w:ascii="Georgia" w:eastAsia="Calibri" w:hAnsi="Georgia"/>
          <w:kern w:val="0"/>
          <w:sz w:val="20"/>
          <w:szCs w:val="20"/>
          <w:lang w:eastAsia="en-US"/>
        </w:rPr>
      </w:pPr>
      <w:r w:rsidRPr="00787468">
        <w:rPr>
          <w:rStyle w:val="markedcontent"/>
          <w:rFonts w:ascii="Georgia" w:hAnsi="Georgia"/>
          <w:sz w:val="20"/>
          <w:szCs w:val="20"/>
        </w:rPr>
        <w:t>Z postępowania o udzielenie zamówienia publicznego lub konkursu prowadzonego na podstawie ustawy</w:t>
      </w:r>
      <w:r w:rsidRPr="00787468">
        <w:rPr>
          <w:rFonts w:ascii="Georgia" w:hAnsi="Georgia"/>
          <w:sz w:val="20"/>
          <w:szCs w:val="20"/>
        </w:rPr>
        <w:t xml:space="preserve"> </w:t>
      </w:r>
      <w:r w:rsidRPr="00787468">
        <w:rPr>
          <w:rStyle w:val="markedcontent"/>
          <w:rFonts w:ascii="Georgia" w:hAnsi="Georgia"/>
          <w:sz w:val="20"/>
          <w:szCs w:val="20"/>
        </w:rPr>
        <w:t>z dnia 11 września 2019 r. – Prawo zamówień publicznych wyklucza się:</w:t>
      </w:r>
    </w:p>
    <w:p w14:paraId="40A877E9"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1A0CFE83"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7F8CAB65" w14:textId="77777777" w:rsidR="00DE15FB" w:rsidRPr="00787468" w:rsidRDefault="00DE15FB" w:rsidP="00DE15FB">
      <w:pPr>
        <w:tabs>
          <w:tab w:val="left" w:pos="567"/>
        </w:tabs>
        <w:spacing w:line="360" w:lineRule="auto"/>
        <w:jc w:val="both"/>
        <w:rPr>
          <w:rFonts w:ascii="Georgia" w:hAnsi="Georgia" w:cs="Arial"/>
          <w:sz w:val="20"/>
          <w:szCs w:val="20"/>
        </w:rPr>
      </w:pPr>
      <w:r w:rsidRPr="00787468">
        <w:rPr>
          <w:rFonts w:ascii="Georgia" w:hAnsi="Georgia"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29850A7"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Wykluczenie następuje na okres trwania okoliczności określonych w pkt. 5.</w:t>
      </w:r>
    </w:p>
    <w:p w14:paraId="385B0663" w14:textId="77777777" w:rsidR="00DE15FB" w:rsidRPr="00787468" w:rsidRDefault="00DE15FB" w:rsidP="00DE15FB">
      <w:pPr>
        <w:numPr>
          <w:ilvl w:val="0"/>
          <w:numId w:val="17"/>
        </w:numPr>
        <w:tabs>
          <w:tab w:val="left" w:pos="426"/>
        </w:tabs>
        <w:spacing w:line="360" w:lineRule="auto"/>
        <w:ind w:left="0" w:firstLine="0"/>
        <w:jc w:val="both"/>
        <w:rPr>
          <w:rFonts w:ascii="Georgia" w:hAnsi="Georgia" w:cs="Arial"/>
          <w:sz w:val="20"/>
          <w:szCs w:val="20"/>
        </w:rPr>
      </w:pPr>
      <w:r w:rsidRPr="00787468">
        <w:rPr>
          <w:rFonts w:ascii="Georgia" w:hAnsi="Georgia" w:cs="Arial"/>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7EC271B" w14:textId="45D4A796" w:rsidR="00DE15FB" w:rsidRPr="00DE15FB" w:rsidRDefault="00DE15FB" w:rsidP="00DE15FB">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Calibri" w:hAnsi="Georgia"/>
          <w:kern w:val="0"/>
          <w:sz w:val="20"/>
          <w:szCs w:val="20"/>
          <w:lang w:eastAsia="en-US"/>
        </w:rPr>
      </w:pPr>
      <w:r w:rsidRPr="00787468">
        <w:rPr>
          <w:rFonts w:ascii="Georgia" w:eastAsia="Calibri" w:hAnsi="Georgia"/>
          <w:kern w:val="0"/>
          <w:sz w:val="20"/>
          <w:szCs w:val="20"/>
          <w:lang w:eastAsia="en-US"/>
        </w:rPr>
        <w:t>Zamawiający może wykluczyć Wykonawcę</w:t>
      </w:r>
      <w:r w:rsidRPr="00B56AFD">
        <w:rPr>
          <w:rFonts w:ascii="Georgia" w:eastAsia="Calibri" w:hAnsi="Georgia"/>
          <w:kern w:val="0"/>
          <w:sz w:val="20"/>
          <w:szCs w:val="20"/>
          <w:lang w:eastAsia="en-US"/>
        </w:rPr>
        <w:t xml:space="preserve"> na każdym etapie postępowania o udzielenie zamówienia</w:t>
      </w:r>
    </w:p>
    <w:p w14:paraId="0EC223B0" w14:textId="59577185" w:rsidR="008E430F" w:rsidRPr="007B24CB" w:rsidRDefault="008E430F" w:rsidP="003875AF">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Pr>
          <w:rFonts w:ascii="Georgia" w:eastAsiaTheme="minorHAnsi" w:hAnsi="Georgia"/>
          <w:kern w:val="0"/>
          <w:sz w:val="20"/>
          <w:szCs w:val="20"/>
          <w:lang w:eastAsia="en-US"/>
        </w:rPr>
        <w:t>Zamawiający nie przewiduje wykluczenia Wykonawcy na podstawie art. 109 ust 1 ustawy Pzp.</w:t>
      </w:r>
    </w:p>
    <w:p w14:paraId="6608D64D" w14:textId="77777777" w:rsidR="000B473C" w:rsidRDefault="000B473C" w:rsidP="000B473C">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C124121" w14:textId="77777777" w:rsidR="000B473C" w:rsidRPr="00A60453" w:rsidRDefault="000B473C" w:rsidP="000B473C">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4290999"/>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13"/>
    </w:p>
    <w:p w14:paraId="7CBA6984" w14:textId="77777777" w:rsidR="00783DD2" w:rsidRPr="00DE3374" w:rsidRDefault="00783DD2" w:rsidP="00783DD2">
      <w:pPr>
        <w:numPr>
          <w:ilvl w:val="0"/>
          <w:numId w:val="104"/>
        </w:numPr>
        <w:spacing w:line="360" w:lineRule="auto"/>
        <w:ind w:left="0" w:firstLine="0"/>
        <w:jc w:val="both"/>
        <w:rPr>
          <w:rFonts w:ascii="Georgia" w:hAnsi="Georgia" w:cs="Verdana"/>
          <w:sz w:val="20"/>
          <w:szCs w:val="20"/>
        </w:rPr>
      </w:pPr>
      <w:bookmarkStart w:id="14" w:name="_Hlk84421274"/>
      <w:r w:rsidRPr="00DE3374">
        <w:rPr>
          <w:rFonts w:ascii="Georgia" w:hAnsi="Georgia" w:cs="Verdana"/>
          <w:sz w:val="20"/>
          <w:szCs w:val="20"/>
        </w:rPr>
        <w:t xml:space="preserve">Zamawiający </w:t>
      </w:r>
      <w:r>
        <w:rPr>
          <w:rFonts w:ascii="Georgia" w:hAnsi="Georgia" w:cs="Verdana"/>
          <w:sz w:val="20"/>
          <w:szCs w:val="20"/>
        </w:rPr>
        <w:t xml:space="preserve">nie </w:t>
      </w:r>
      <w:r w:rsidRPr="00DE3374">
        <w:rPr>
          <w:rFonts w:ascii="Georgia" w:hAnsi="Georgia" w:cs="Verdana"/>
          <w:sz w:val="20"/>
          <w:szCs w:val="20"/>
        </w:rPr>
        <w:t>żąda podmiotowych środków dowodowych na potwierdzenie spełniania warunków udziału</w:t>
      </w:r>
      <w:r>
        <w:rPr>
          <w:rFonts w:ascii="Georgia" w:hAnsi="Georgia" w:cs="Verdana"/>
          <w:sz w:val="20"/>
          <w:szCs w:val="20"/>
        </w:rPr>
        <w:br/>
      </w:r>
      <w:r w:rsidRPr="00DE3374">
        <w:rPr>
          <w:rFonts w:ascii="Georgia" w:hAnsi="Georgia" w:cs="Verdana"/>
          <w:sz w:val="20"/>
          <w:szCs w:val="20"/>
        </w:rPr>
        <w:t>w postępowaniu. Zamawiający nie będzie żądał podmiotowych środków dowodowych na potwierdzenie braku podstaw wykluczenia.</w:t>
      </w:r>
    </w:p>
    <w:p w14:paraId="166EEF42" w14:textId="77777777" w:rsidR="00783DD2" w:rsidRPr="00DE3374" w:rsidRDefault="00783DD2" w:rsidP="00783DD2">
      <w:pPr>
        <w:numPr>
          <w:ilvl w:val="0"/>
          <w:numId w:val="104"/>
        </w:numPr>
        <w:spacing w:line="360" w:lineRule="auto"/>
        <w:ind w:left="0" w:firstLine="0"/>
        <w:jc w:val="both"/>
        <w:rPr>
          <w:rFonts w:ascii="Georgia" w:hAnsi="Georgia" w:cs="Verdana"/>
          <w:b/>
          <w:sz w:val="20"/>
          <w:szCs w:val="20"/>
        </w:rPr>
      </w:pPr>
      <w:r w:rsidRPr="00DE3374">
        <w:rPr>
          <w:rFonts w:ascii="Georgia" w:hAnsi="Georgia" w:cs="Verdana"/>
          <w:sz w:val="20"/>
          <w:szCs w:val="20"/>
        </w:rPr>
        <w:t xml:space="preserve">Oświadczenie, o którym mowa w art. 125 ust. 1 ustawy Pzp nie jest podmiotowym środkiem dowodowym i stanowi dowód </w:t>
      </w:r>
      <w:bookmarkStart w:id="15" w:name="_Hlk112244039"/>
      <w:r w:rsidRPr="00DE337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38DD65A8" w14:textId="77777777" w:rsidR="00783DD2" w:rsidRPr="00C86FF8" w:rsidRDefault="00783DD2" w:rsidP="00783DD2">
      <w:pPr>
        <w:numPr>
          <w:ilvl w:val="0"/>
          <w:numId w:val="104"/>
        </w:numPr>
        <w:spacing w:line="360" w:lineRule="auto"/>
        <w:ind w:left="0" w:firstLine="0"/>
        <w:jc w:val="both"/>
        <w:rPr>
          <w:rFonts w:ascii="Georgia" w:hAnsi="Georgia" w:cs="Verdana"/>
          <w:b/>
          <w:sz w:val="20"/>
          <w:szCs w:val="20"/>
        </w:rPr>
      </w:pPr>
      <w:bookmarkStart w:id="16" w:name="_Hlk112244010"/>
      <w:bookmarkEnd w:id="15"/>
      <w:r w:rsidRPr="00DE3374">
        <w:rPr>
          <w:rFonts w:ascii="Georgia" w:hAnsi="Georgia" w:cs="Verdana"/>
          <w:sz w:val="20"/>
          <w:szCs w:val="20"/>
        </w:rPr>
        <w:t xml:space="preserve">Oświadczenie, o którym mowa w pkt 2 Wykonawca zobowiązany jest złożyć, zgodnie ze wzorem, który stanowi </w:t>
      </w:r>
      <w:r w:rsidRPr="00C86FF8">
        <w:rPr>
          <w:rFonts w:ascii="Georgia" w:hAnsi="Georgia" w:cs="Verdana"/>
          <w:b/>
          <w:sz w:val="20"/>
          <w:szCs w:val="20"/>
        </w:rPr>
        <w:t>załącznik nr 2 do SWZ</w:t>
      </w:r>
      <w:r w:rsidRPr="00C86FF8">
        <w:rPr>
          <w:rFonts w:ascii="Georgia" w:hAnsi="Georgia" w:cs="Verdana"/>
          <w:sz w:val="20"/>
          <w:szCs w:val="20"/>
        </w:rPr>
        <w:t xml:space="preserve">. </w:t>
      </w:r>
      <w:bookmarkEnd w:id="16"/>
    </w:p>
    <w:p w14:paraId="2091BE17" w14:textId="77777777" w:rsidR="00783DD2" w:rsidRPr="00C86FF8"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2364CF4" w14:textId="77777777" w:rsidR="00783DD2"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32E2E3" w14:textId="77777777" w:rsidR="00783DD2"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3370BC9" w14:textId="77777777" w:rsidR="00783DD2"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w:t>
      </w:r>
      <w:r>
        <w:rPr>
          <w:rFonts w:ascii="Georgia" w:hAnsi="Georgia" w:cs="Verdana"/>
          <w:sz w:val="20"/>
          <w:szCs w:val="20"/>
        </w:rPr>
        <w:t>3</w:t>
      </w:r>
      <w:r w:rsidRPr="00C86FF8">
        <w:rPr>
          <w:rFonts w:ascii="Georgia" w:hAnsi="Georgia" w:cs="Verdana"/>
          <w:sz w:val="20"/>
          <w:szCs w:val="20"/>
        </w:rPr>
        <w:t xml:space="preserve">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51CBF862" w14:textId="77777777" w:rsidR="00783DD2"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0CC2334D" w14:textId="7C9C4D92" w:rsidR="003875AF" w:rsidRPr="00783DD2" w:rsidRDefault="00783DD2" w:rsidP="00783DD2">
      <w:pPr>
        <w:numPr>
          <w:ilvl w:val="0"/>
          <w:numId w:val="104"/>
        </w:numPr>
        <w:spacing w:line="360" w:lineRule="auto"/>
        <w:ind w:left="0" w:firstLine="0"/>
        <w:jc w:val="both"/>
        <w:rPr>
          <w:rFonts w:ascii="Georgia" w:hAnsi="Georgia" w:cs="Verdana"/>
          <w:b/>
          <w:sz w:val="20"/>
          <w:szCs w:val="20"/>
        </w:rPr>
      </w:pPr>
      <w:r w:rsidRPr="00C86FF8">
        <w:rPr>
          <w:rFonts w:ascii="Georgia" w:hAnsi="Georgia" w:cs="Verdana"/>
          <w:sz w:val="20"/>
          <w:szCs w:val="20"/>
        </w:rPr>
        <w:t xml:space="preserve">W zakresie nie uregulowanym SWZ, zastosowanie mają przepisy Rozporządzenia Ministra Rozwoju, Pracy </w:t>
      </w:r>
      <w:r w:rsidRPr="00C86FF8">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14"/>
    </w:p>
    <w:p w14:paraId="058EADD6" w14:textId="77777777" w:rsidR="000B473C" w:rsidRDefault="000B473C" w:rsidP="000B473C">
      <w:pPr>
        <w:spacing w:line="360" w:lineRule="auto"/>
        <w:rPr>
          <w:rFonts w:ascii="Georgia" w:hAnsi="Georgia" w:cs="Arial"/>
          <w:sz w:val="20"/>
          <w:szCs w:val="20"/>
          <w:highlight w:val="yellow"/>
          <w:lang w:eastAsia="en-US"/>
        </w:rPr>
      </w:pPr>
    </w:p>
    <w:p w14:paraId="4DAF8D95" w14:textId="77777777" w:rsidR="000B473C" w:rsidRPr="00C279EF" w:rsidRDefault="000B473C" w:rsidP="000B473C">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7" w:name="_Toc144291000"/>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7"/>
    </w:p>
    <w:p w14:paraId="73952191" w14:textId="03B3FB9C" w:rsidR="000B473C" w:rsidRDefault="00E55502" w:rsidP="000B473C">
      <w:pPr>
        <w:pStyle w:val="Akapitzlist1"/>
        <w:widowControl w:val="0"/>
        <w:tabs>
          <w:tab w:val="left" w:pos="360"/>
          <w:tab w:val="left" w:pos="426"/>
        </w:tabs>
        <w:spacing w:line="360" w:lineRule="auto"/>
        <w:ind w:left="0"/>
        <w:jc w:val="both"/>
        <w:rPr>
          <w:rFonts w:ascii="Georgia" w:hAnsi="Georgia"/>
          <w:color w:val="000000"/>
          <w:sz w:val="20"/>
          <w:szCs w:val="20"/>
        </w:rPr>
      </w:pPr>
      <w:r>
        <w:rPr>
          <w:rFonts w:ascii="Georgia" w:hAnsi="Georgia"/>
          <w:color w:val="000000"/>
          <w:sz w:val="20"/>
          <w:szCs w:val="20"/>
        </w:rPr>
        <w:t xml:space="preserve">Zmawiający nie wymaga złożenia przedmiotowych środków dowodowych. </w:t>
      </w:r>
    </w:p>
    <w:p w14:paraId="2C55E643" w14:textId="77777777" w:rsidR="00E55502" w:rsidRPr="00123693" w:rsidRDefault="00E55502" w:rsidP="000B473C">
      <w:pPr>
        <w:pStyle w:val="Akapitzlist1"/>
        <w:widowControl w:val="0"/>
        <w:tabs>
          <w:tab w:val="left" w:pos="360"/>
          <w:tab w:val="left" w:pos="426"/>
        </w:tabs>
        <w:spacing w:line="360" w:lineRule="auto"/>
        <w:ind w:left="0"/>
        <w:jc w:val="both"/>
        <w:rPr>
          <w:rFonts w:ascii="Georgia" w:hAnsi="Georgia"/>
          <w:color w:val="000000"/>
          <w:sz w:val="20"/>
          <w:szCs w:val="20"/>
        </w:rPr>
      </w:pPr>
    </w:p>
    <w:p w14:paraId="2D0A6A86" w14:textId="77777777" w:rsidR="00783DD2" w:rsidRPr="00CE6767" w:rsidRDefault="00783DD2" w:rsidP="00783DD2">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143249552"/>
      <w:bookmarkStart w:id="19" w:name="_Toc144291001"/>
      <w:bookmarkStart w:id="20" w:name="_Toc30592967"/>
      <w:bookmarkStart w:id="21" w:name="_Toc88558258"/>
      <w:bookmarkStart w:id="22" w:name="_Toc286135481"/>
      <w:r w:rsidRPr="00CE6767">
        <w:rPr>
          <w:rFonts w:ascii="Georgia" w:hAnsi="Georgia" w:cs="Georgia"/>
          <w:b/>
          <w:bCs w:val="0"/>
          <w:color w:val="000000"/>
          <w:sz w:val="20"/>
          <w:szCs w:val="20"/>
        </w:rPr>
        <w:t>IX. Poleganie na zasobach innych podmiotów</w:t>
      </w:r>
      <w:bookmarkEnd w:id="18"/>
      <w:bookmarkEnd w:id="19"/>
    </w:p>
    <w:p w14:paraId="03A5692E" w14:textId="77777777" w:rsidR="00783DD2" w:rsidRPr="00CE6767" w:rsidRDefault="00783DD2" w:rsidP="00783DD2">
      <w:pPr>
        <w:pStyle w:val="Standarduser"/>
        <w:numPr>
          <w:ilvl w:val="1"/>
          <w:numId w:val="12"/>
        </w:numPr>
        <w:spacing w:after="0" w:line="360" w:lineRule="auto"/>
        <w:ind w:left="0" w:firstLine="0"/>
        <w:jc w:val="both"/>
        <w:rPr>
          <w:rFonts w:cs="Arial"/>
          <w:b w:val="0"/>
          <w:i w:val="0"/>
          <w:color w:val="000000"/>
          <w:sz w:val="20"/>
          <w:szCs w:val="20"/>
        </w:rPr>
      </w:pPr>
      <w:bookmarkStart w:id="23"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BC0BCA9" w14:textId="77777777" w:rsidR="00783DD2" w:rsidRPr="00CE6767" w:rsidRDefault="00783DD2" w:rsidP="00783DD2">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C128D04" w14:textId="77777777" w:rsidR="00783DD2"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EB8A266" w14:textId="77777777" w:rsidR="00783DD2" w:rsidRPr="003E1CD1"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6C3B1BFD" w14:textId="77777777" w:rsidR="00783DD2" w:rsidRDefault="00783DD2" w:rsidP="00783DD2">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32AD9932" w14:textId="77777777" w:rsidR="00783DD2" w:rsidRDefault="00783DD2" w:rsidP="00783DD2">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48DAD660" w14:textId="77777777" w:rsidR="00783DD2" w:rsidRPr="006E015E"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0E5EF818" w14:textId="77777777" w:rsidR="00783DD2" w:rsidRPr="00BF3274"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6C6074AD" w14:textId="77777777" w:rsidR="00783DD2" w:rsidRPr="00BF3274"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4B690762" w14:textId="77777777" w:rsidR="00783DD2" w:rsidRPr="00BF3274" w:rsidRDefault="00783DD2" w:rsidP="00783DD2">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4D223B" w14:textId="77777777" w:rsidR="00783DD2" w:rsidRPr="00BF3274" w:rsidRDefault="00783DD2" w:rsidP="00783DD2">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0526ECEE" w14:textId="77777777" w:rsidR="00783DD2" w:rsidRPr="00BF3274" w:rsidRDefault="00783DD2" w:rsidP="00783DD2">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415C227B" w14:textId="77777777" w:rsidR="00783DD2" w:rsidRPr="00135B44" w:rsidRDefault="00783DD2" w:rsidP="00783DD2">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3"/>
    <w:p w14:paraId="06A38F1F" w14:textId="77777777" w:rsidR="00783DD2" w:rsidRPr="00123693" w:rsidRDefault="00783DD2" w:rsidP="00783DD2">
      <w:pPr>
        <w:pStyle w:val="Akapitzlist1"/>
        <w:widowControl w:val="0"/>
        <w:tabs>
          <w:tab w:val="left" w:pos="360"/>
          <w:tab w:val="left" w:pos="426"/>
        </w:tabs>
        <w:spacing w:line="360" w:lineRule="auto"/>
        <w:ind w:left="0"/>
        <w:jc w:val="both"/>
        <w:rPr>
          <w:rFonts w:ascii="Georgia" w:hAnsi="Georgia"/>
          <w:color w:val="000000"/>
          <w:sz w:val="20"/>
          <w:szCs w:val="20"/>
        </w:rPr>
      </w:pPr>
    </w:p>
    <w:p w14:paraId="4BB641D9" w14:textId="77777777" w:rsidR="00783DD2" w:rsidRPr="00123693" w:rsidRDefault="00783DD2" w:rsidP="00783DD2">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4" w:name="_Toc143249553"/>
      <w:bookmarkStart w:id="25" w:name="_Toc144291002"/>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4"/>
      <w:bookmarkEnd w:id="25"/>
    </w:p>
    <w:p w14:paraId="2A08F468" w14:textId="77777777" w:rsidR="00783DD2" w:rsidRPr="003D7E13" w:rsidRDefault="00783DD2" w:rsidP="00783DD2">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6" w:name="_Hlk117496202"/>
      <w:bookmarkStart w:id="27"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3494F3B4" w14:textId="77777777" w:rsidR="00783DD2" w:rsidRPr="001D4280" w:rsidRDefault="00783DD2" w:rsidP="00783DD2">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51560387" w14:textId="77777777" w:rsidR="00783DD2" w:rsidRPr="00274480" w:rsidRDefault="00783DD2" w:rsidP="00783DD2">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6BD2224A" w14:textId="77777777" w:rsidR="00783DD2" w:rsidRPr="00DB3288" w:rsidRDefault="00783DD2" w:rsidP="00783DD2">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777A5F53" w14:textId="77777777" w:rsidR="00783DD2" w:rsidRPr="00DB3288" w:rsidRDefault="00783DD2" w:rsidP="00783DD2">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2CA7E977" w14:textId="77777777" w:rsidR="00783DD2" w:rsidRPr="00DB3288" w:rsidRDefault="00783DD2" w:rsidP="00783DD2">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40B44CE0" w14:textId="77777777" w:rsidR="00783DD2" w:rsidRPr="00C27C8F" w:rsidRDefault="00783DD2" w:rsidP="00783DD2">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5FF614A0" w14:textId="77777777" w:rsidR="00783DD2" w:rsidRPr="00E40A2B" w:rsidRDefault="00783DD2" w:rsidP="00783DD2">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6"/>
    <w:bookmarkEnd w:id="27"/>
    <w:p w14:paraId="7E822380" w14:textId="77777777" w:rsidR="00783DD2" w:rsidRPr="00123693" w:rsidRDefault="00783DD2" w:rsidP="00783DD2">
      <w:pPr>
        <w:pStyle w:val="Akapitzlist1"/>
        <w:widowControl w:val="0"/>
        <w:tabs>
          <w:tab w:val="left" w:pos="360"/>
          <w:tab w:val="left" w:pos="426"/>
        </w:tabs>
        <w:spacing w:line="360" w:lineRule="auto"/>
        <w:ind w:left="0"/>
        <w:jc w:val="both"/>
        <w:rPr>
          <w:rFonts w:ascii="Georgia" w:hAnsi="Georgia"/>
          <w:color w:val="000000"/>
          <w:sz w:val="20"/>
          <w:szCs w:val="20"/>
        </w:rPr>
      </w:pPr>
    </w:p>
    <w:p w14:paraId="6198DC7C" w14:textId="77777777" w:rsidR="00783DD2" w:rsidRPr="00BD2719" w:rsidRDefault="00783DD2" w:rsidP="00783DD2">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8" w:name="_Toc143249554"/>
      <w:bookmarkStart w:id="29" w:name="_Toc144291003"/>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8"/>
      <w:bookmarkEnd w:id="29"/>
      <w:bookmarkEnd w:id="30"/>
    </w:p>
    <w:p w14:paraId="404F6BF8" w14:textId="77777777" w:rsidR="00783DD2" w:rsidRPr="00FF3320" w:rsidRDefault="00783DD2" w:rsidP="00783DD2">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41EDEAA7" w14:textId="77777777" w:rsidR="00783DD2" w:rsidRPr="00FF3320" w:rsidRDefault="00783DD2" w:rsidP="00783DD2">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FF3320">
        <w:rPr>
          <w:rFonts w:ascii="Georgia" w:hAnsi="Georgia"/>
          <w:sz w:val="20"/>
          <w:szCs w:val="20"/>
        </w:rPr>
        <w:t xml:space="preserve"> - w zakresie </w:t>
      </w:r>
      <w:r>
        <w:rPr>
          <w:rFonts w:ascii="Georgia" w:hAnsi="Georgia"/>
          <w:sz w:val="20"/>
          <w:szCs w:val="20"/>
        </w:rPr>
        <w:t>formalnym</w:t>
      </w:r>
      <w:r w:rsidRPr="00FF3320">
        <w:rPr>
          <w:rFonts w:ascii="Georgia" w:hAnsi="Georgia"/>
          <w:sz w:val="20"/>
          <w:szCs w:val="20"/>
        </w:rPr>
        <w:t>,</w:t>
      </w:r>
      <w:bookmarkStart w:id="31" w:name="_Hlk532981701"/>
    </w:p>
    <w:p w14:paraId="5F4FCF2D" w14:textId="3205D12C" w:rsidR="00783DD2" w:rsidRPr="00D91220" w:rsidRDefault="00783DD2" w:rsidP="00783DD2">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 xml:space="preserve">Robert </w:t>
      </w:r>
      <w:proofErr w:type="spellStart"/>
      <w:r>
        <w:rPr>
          <w:rStyle w:val="Domylnaczcionkaakapitu1"/>
          <w:rFonts w:ascii="Georgia" w:hAnsi="Georgia"/>
          <w:sz w:val="20"/>
          <w:szCs w:val="20"/>
        </w:rPr>
        <w:t>Widlarz</w:t>
      </w:r>
      <w:proofErr w:type="spellEnd"/>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31"/>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13CBC844" w14:textId="77777777" w:rsidR="00783DD2" w:rsidRPr="00D91220" w:rsidRDefault="00783DD2" w:rsidP="00783DD2">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8" w:history="1">
        <w:r w:rsidRPr="00DE5A44">
          <w:rPr>
            <w:rStyle w:val="Hipercze"/>
            <w:rFonts w:ascii="Georgia" w:hAnsi="Georgia" w:cs="Georgia"/>
            <w:sz w:val="20"/>
            <w:szCs w:val="20"/>
          </w:rPr>
          <w:t>www.platformazakupowa.pl/pn/zzozwadowice</w:t>
        </w:r>
      </w:hyperlink>
    </w:p>
    <w:p w14:paraId="0BCEA728" w14:textId="77777777" w:rsidR="00783DD2" w:rsidRPr="00987112" w:rsidRDefault="00783DD2" w:rsidP="00783DD2">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11EF63D4" w14:textId="77777777" w:rsidR="00783DD2" w:rsidRPr="00987112" w:rsidRDefault="00783DD2" w:rsidP="00783DD2">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20">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27D57BA2" w14:textId="77777777" w:rsidR="00783DD2" w:rsidRPr="00987112" w:rsidRDefault="00783DD2" w:rsidP="00783DD2">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21">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43F4B17F" w14:textId="77777777" w:rsidR="00783DD2" w:rsidRPr="00987112" w:rsidRDefault="00783DD2" w:rsidP="00783DD2">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4A1F18" w14:textId="77777777" w:rsidR="00783DD2" w:rsidRPr="00987112" w:rsidRDefault="00783DD2" w:rsidP="00783DD2">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23">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3F9799E9"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35F85058"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122F0B80"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31D8E493"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8C5A248"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00EF9DEB"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0389FA38"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5F50F283"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F746B75"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4">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5">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704B3640"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6">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106D31C9" w14:textId="77777777" w:rsidR="00783DD2" w:rsidRPr="00D91220"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7">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81B9B4D" w14:textId="77777777" w:rsidR="00783DD2" w:rsidRPr="00B36FE1"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8">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9">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30">
        <w:r w:rsidRPr="00B36FE1">
          <w:rPr>
            <w:rFonts w:eastAsia="Calibri" w:cs="Calibri"/>
            <w:color w:val="1155CC"/>
            <w:sz w:val="20"/>
            <w:szCs w:val="20"/>
            <w:u w:val="single"/>
          </w:rPr>
          <w:t>https://platformazakupowa.pl/strona/45-instrukcje</w:t>
        </w:r>
      </w:hyperlink>
    </w:p>
    <w:p w14:paraId="6621A40C" w14:textId="77777777" w:rsidR="00783DD2" w:rsidRPr="00B36FE1" w:rsidRDefault="00783DD2" w:rsidP="00783DD2">
      <w:pPr>
        <w:pStyle w:val="Akapitzlist4"/>
        <w:spacing w:line="360" w:lineRule="auto"/>
        <w:ind w:left="0"/>
        <w:rPr>
          <w:rFonts w:ascii="Georgia" w:eastAsia="Calibri" w:hAnsi="Georgia"/>
          <w:sz w:val="20"/>
          <w:szCs w:val="20"/>
        </w:rPr>
      </w:pPr>
      <w:bookmarkStart w:id="32" w:name="_wp2umuqo1p7z" w:colFirst="0" w:colLast="0"/>
      <w:bookmarkEnd w:id="32"/>
      <w:r w:rsidRPr="00B36FE1">
        <w:rPr>
          <w:rFonts w:ascii="Georgia" w:eastAsia="Calibri" w:hAnsi="Georgia"/>
          <w:sz w:val="20"/>
          <w:szCs w:val="20"/>
        </w:rPr>
        <w:t xml:space="preserve">Zalecenia: </w:t>
      </w:r>
    </w:p>
    <w:p w14:paraId="339F60B6" w14:textId="77777777" w:rsidR="00783DD2" w:rsidRPr="00987112" w:rsidRDefault="00783DD2" w:rsidP="00783DD2">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044E05BB"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403E81B8"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9033ED2"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4C8DC2FF" w14:textId="77777777" w:rsidR="00783DD2" w:rsidRPr="00987112" w:rsidRDefault="00783DD2" w:rsidP="00783DD2">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757EA021"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15D1F69F"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2EEE324"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118CAA75"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5C73FDD4"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8DD981D"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1821722B"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5625A919"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7DD4F6E0"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0FE48F"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2C04572"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55351E39"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71D55BA1" w14:textId="77777777" w:rsidR="00783DD2" w:rsidRPr="00987112" w:rsidRDefault="00783DD2" w:rsidP="00783DD2">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129110C" w14:textId="77777777" w:rsidR="00783DD2" w:rsidRPr="00123693" w:rsidRDefault="00783DD2" w:rsidP="00783DD2">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F7FC004" w14:textId="77777777" w:rsidR="00783DD2" w:rsidRPr="00123693" w:rsidRDefault="00783DD2" w:rsidP="00783DD2">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3" w:name="_Toc143249555"/>
      <w:bookmarkStart w:id="34" w:name="_Toc144291004"/>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5" w:name="_Toc266275247"/>
      <w:r w:rsidRPr="00123693">
        <w:rPr>
          <w:rFonts w:ascii="Georgia" w:hAnsi="Georgia" w:cs="Georgia"/>
          <w:b/>
          <w:bCs w:val="0"/>
          <w:color w:val="000000"/>
          <w:sz w:val="20"/>
          <w:szCs w:val="20"/>
        </w:rPr>
        <w:t>Wymagania dotyczące wadium</w:t>
      </w:r>
      <w:bookmarkEnd w:id="33"/>
      <w:bookmarkEnd w:id="34"/>
      <w:bookmarkEnd w:id="35"/>
    </w:p>
    <w:p w14:paraId="22F63E4F" w14:textId="77777777" w:rsidR="00783DD2" w:rsidRDefault="00783DD2" w:rsidP="00783DD2">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BC122E8" w14:textId="77777777" w:rsidR="00783DD2" w:rsidRPr="0007351C" w:rsidRDefault="00783DD2" w:rsidP="00783DD2">
      <w:pPr>
        <w:pStyle w:val="Tekstpodstawowy"/>
        <w:tabs>
          <w:tab w:val="left" w:pos="0"/>
        </w:tabs>
        <w:spacing w:after="0" w:line="360" w:lineRule="auto"/>
        <w:jc w:val="both"/>
        <w:rPr>
          <w:rFonts w:ascii="Georgia" w:hAnsi="Georgia"/>
          <w:b w:val="0"/>
          <w:bCs w:val="0"/>
          <w:i w:val="0"/>
          <w:iCs w:val="0"/>
          <w:sz w:val="20"/>
          <w:szCs w:val="20"/>
          <w:lang w:val="pl-PL" w:eastAsia="pl-PL"/>
        </w:rPr>
      </w:pPr>
    </w:p>
    <w:p w14:paraId="1B64FFB1" w14:textId="77777777" w:rsidR="00783DD2" w:rsidRPr="0007351C" w:rsidRDefault="00783DD2" w:rsidP="00783DD2">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6" w:name="_Toc143249556"/>
      <w:bookmarkStart w:id="37" w:name="_Toc144291005"/>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8" w:name="_Toc266275248"/>
      <w:r w:rsidRPr="0007351C">
        <w:rPr>
          <w:rFonts w:ascii="Georgia" w:hAnsi="Georgia" w:cs="Georgia"/>
          <w:b/>
          <w:bCs w:val="0"/>
          <w:color w:val="000000"/>
          <w:sz w:val="20"/>
          <w:szCs w:val="20"/>
        </w:rPr>
        <w:t>Termin związania ofertą</w:t>
      </w:r>
      <w:bookmarkEnd w:id="36"/>
      <w:bookmarkEnd w:id="37"/>
      <w:bookmarkEnd w:id="38"/>
    </w:p>
    <w:p w14:paraId="0CB1E1E0" w14:textId="6F8ED8B4" w:rsidR="00783DD2" w:rsidRPr="00B36FE1" w:rsidRDefault="00783DD2" w:rsidP="00783DD2">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9"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84496E">
        <w:rPr>
          <w:rFonts w:ascii="Georgia" w:hAnsi="Georgia" w:cs="Arial"/>
          <w:caps/>
          <w:sz w:val="20"/>
          <w:szCs w:val="20"/>
          <w:highlight w:val="cyan"/>
        </w:rPr>
        <w:t>0</w:t>
      </w:r>
      <w:r>
        <w:rPr>
          <w:rFonts w:ascii="Georgia" w:hAnsi="Georgia" w:cs="Arial"/>
          <w:caps/>
          <w:sz w:val="20"/>
          <w:szCs w:val="20"/>
          <w:highlight w:val="cyan"/>
        </w:rPr>
        <w:t>6</w:t>
      </w:r>
      <w:r w:rsidRPr="00395E9C">
        <w:rPr>
          <w:rFonts w:ascii="Georgia" w:hAnsi="Georgia" w:cs="Arial"/>
          <w:caps/>
          <w:sz w:val="20"/>
          <w:szCs w:val="20"/>
          <w:highlight w:val="cyan"/>
        </w:rPr>
        <w:t>.</w:t>
      </w:r>
      <w:r w:rsidR="0084496E">
        <w:rPr>
          <w:rFonts w:ascii="Georgia" w:hAnsi="Georgia" w:cs="Arial"/>
          <w:caps/>
          <w:sz w:val="20"/>
          <w:szCs w:val="20"/>
          <w:highlight w:val="cyan"/>
        </w:rPr>
        <w:t>10</w:t>
      </w:r>
      <w:r w:rsidRPr="00395E9C">
        <w:rPr>
          <w:rFonts w:ascii="Georgia" w:hAnsi="Georgia" w:cs="Arial"/>
          <w:caps/>
          <w:sz w:val="20"/>
          <w:szCs w:val="20"/>
          <w:highlight w:val="cyan"/>
        </w:rPr>
        <w:t xml:space="preserve">.2023 </w:t>
      </w:r>
      <w:r w:rsidRPr="00395E9C">
        <w:rPr>
          <w:rFonts w:ascii="Georgia" w:hAnsi="Georgia" w:cs="Arial"/>
          <w:sz w:val="20"/>
          <w:szCs w:val="20"/>
          <w:highlight w:val="cyan"/>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bookmarkEnd w:id="39"/>
    </w:p>
    <w:p w14:paraId="1F33072C" w14:textId="77777777" w:rsidR="00783DD2" w:rsidRPr="00E7103D" w:rsidRDefault="00783DD2" w:rsidP="00783DD2">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03A6F0B0" w14:textId="77777777" w:rsidR="00783DD2" w:rsidRPr="00BB1B3D" w:rsidRDefault="00783DD2" w:rsidP="00783DD2">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366C5147" w14:textId="77777777" w:rsidR="00783DD2" w:rsidRPr="00123693" w:rsidRDefault="00783DD2" w:rsidP="00783DD2">
      <w:pPr>
        <w:widowControl w:val="0"/>
        <w:tabs>
          <w:tab w:val="left" w:pos="360"/>
        </w:tabs>
        <w:spacing w:line="360" w:lineRule="auto"/>
        <w:jc w:val="both"/>
        <w:rPr>
          <w:rFonts w:ascii="Georgia" w:hAnsi="Georgia" w:cs="Georgia"/>
          <w:color w:val="000000"/>
          <w:sz w:val="20"/>
          <w:szCs w:val="20"/>
        </w:rPr>
      </w:pPr>
    </w:p>
    <w:p w14:paraId="7476D340" w14:textId="77777777" w:rsidR="00783DD2" w:rsidRPr="00DC4EA6" w:rsidRDefault="00783DD2" w:rsidP="00783DD2">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0" w:name="_Toc143249557"/>
      <w:bookmarkStart w:id="41" w:name="_Toc144291006"/>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42" w:name="_Toc266275249"/>
      <w:r w:rsidRPr="00123693">
        <w:rPr>
          <w:rFonts w:ascii="Georgia" w:hAnsi="Georgia" w:cs="Georgia"/>
          <w:b/>
          <w:bCs w:val="0"/>
          <w:color w:val="000000"/>
          <w:sz w:val="20"/>
          <w:szCs w:val="20"/>
        </w:rPr>
        <w:t>Opis sposobu przygotowania ofert</w:t>
      </w:r>
      <w:bookmarkEnd w:id="40"/>
      <w:bookmarkEnd w:id="41"/>
      <w:bookmarkEnd w:id="42"/>
    </w:p>
    <w:p w14:paraId="0D9342E0" w14:textId="77777777" w:rsidR="00783DD2" w:rsidRPr="00987112" w:rsidRDefault="00783DD2" w:rsidP="00783DD2">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31">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65795255" w14:textId="77777777" w:rsidR="00783DD2" w:rsidRPr="00987112" w:rsidRDefault="00783DD2" w:rsidP="00783DD2">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7A58613D" w14:textId="77777777" w:rsidR="00783DD2" w:rsidRPr="00987112" w:rsidRDefault="00783DD2" w:rsidP="00783DD2">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2B97639D" w14:textId="77777777" w:rsidR="00783DD2" w:rsidRPr="00987112" w:rsidRDefault="00783DD2" w:rsidP="00783DD2">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69D53AA6" w14:textId="77777777" w:rsidR="00783DD2" w:rsidRPr="00987112" w:rsidRDefault="00783DD2" w:rsidP="00783DD2">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32">
        <w:r w:rsidRPr="00987112">
          <w:rPr>
            <w:rFonts w:eastAsia="Calibri" w:cs="Calibri"/>
            <w:color w:val="1155CC"/>
            <w:sz w:val="20"/>
            <w:szCs w:val="20"/>
            <w:u w:val="single"/>
          </w:rPr>
          <w:t>platformazakupowa.pl</w:t>
        </w:r>
      </w:hyperlink>
      <w:r w:rsidRPr="00987112">
        <w:rPr>
          <w:rFonts w:eastAsia="Calibri" w:cs="Calibri"/>
          <w:sz w:val="20"/>
          <w:szCs w:val="20"/>
        </w:rPr>
        <w:t>,</w:t>
      </w:r>
    </w:p>
    <w:p w14:paraId="3437F07C" w14:textId="77777777" w:rsidR="00783DD2" w:rsidRPr="00987112" w:rsidRDefault="00783DD2" w:rsidP="00783DD2">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1119A63"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5CC3E5"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0D412AA"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52DCE1F1"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33">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7ED4C0C0" w14:textId="77777777" w:rsidR="00783DD2" w:rsidRPr="00987112" w:rsidRDefault="00000000" w:rsidP="00783DD2">
      <w:pPr>
        <w:pStyle w:val="Normalny1"/>
        <w:spacing w:line="360" w:lineRule="auto"/>
        <w:jc w:val="both"/>
        <w:rPr>
          <w:rFonts w:eastAsia="Calibri" w:cs="Calibri"/>
          <w:sz w:val="20"/>
          <w:szCs w:val="20"/>
        </w:rPr>
      </w:pPr>
      <w:hyperlink r:id="rId34">
        <w:r w:rsidR="00783DD2" w:rsidRPr="00987112">
          <w:rPr>
            <w:rFonts w:eastAsia="Calibri" w:cs="Calibri"/>
            <w:color w:val="1155CC"/>
            <w:sz w:val="20"/>
            <w:szCs w:val="20"/>
            <w:u w:val="single"/>
          </w:rPr>
          <w:t>https://platformazakupowa.pl/strona/45-instrukcje</w:t>
        </w:r>
      </w:hyperlink>
    </w:p>
    <w:p w14:paraId="42F37CA9"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1202436D"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7BE172E1"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3010A1E" w14:textId="77777777" w:rsidR="00783DD2" w:rsidRPr="00987112"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EDD56D" w14:textId="77777777" w:rsidR="00783DD2" w:rsidRPr="00926CC6" w:rsidRDefault="00783DD2" w:rsidP="00783DD2">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242176BD" w14:textId="77777777" w:rsidR="00783DD2" w:rsidRPr="00205ECC" w:rsidRDefault="00783DD2" w:rsidP="00783DD2">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cyan"/>
        </w:rPr>
      </w:pPr>
      <w:bookmarkStart w:id="43" w:name="_Hlk116296518"/>
      <w:r w:rsidRPr="00205ECC">
        <w:rPr>
          <w:rFonts w:ascii="Georgia" w:hAnsi="Georgia"/>
          <w:b/>
          <w:color w:val="000000"/>
          <w:sz w:val="20"/>
          <w:szCs w:val="20"/>
          <w:highlight w:val="cyan"/>
          <w:u w:val="single"/>
        </w:rPr>
        <w:t>Dokumenty składające się na ofertę:</w:t>
      </w:r>
    </w:p>
    <w:p w14:paraId="32D4F6B8"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cyan"/>
        </w:rPr>
      </w:pPr>
      <w:bookmarkStart w:id="44" w:name="_Hlk115342865"/>
      <w:r w:rsidRPr="00205ECC">
        <w:rPr>
          <w:rFonts w:ascii="Georgia" w:hAnsi="Georgia" w:cs="Verdana"/>
          <w:color w:val="000000" w:themeColor="text1"/>
          <w:sz w:val="20"/>
          <w:szCs w:val="20"/>
          <w:highlight w:val="cyan"/>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205ECC">
        <w:rPr>
          <w:rFonts w:ascii="Georgia" w:hAnsi="Georgia" w:cs="Verdana"/>
          <w:b/>
          <w:bCs/>
          <w:color w:val="000000" w:themeColor="text1"/>
          <w:sz w:val="20"/>
          <w:szCs w:val="20"/>
          <w:highlight w:val="cyan"/>
        </w:rPr>
        <w:t>w odniesieniu do Wykonawcy, Wykonawcy wspólnie ubiegającego się o zamówienie, jak również w odniesieniu do podmiotów udostępniających zasoby</w:t>
      </w:r>
      <w:r w:rsidRPr="00205ECC">
        <w:rPr>
          <w:rFonts w:ascii="Georgia" w:hAnsi="Georgia" w:cs="Verdana"/>
          <w:color w:val="000000" w:themeColor="text1"/>
          <w:sz w:val="20"/>
          <w:szCs w:val="20"/>
          <w:highlight w:val="cyan"/>
        </w:rPr>
        <w:t>;</w:t>
      </w:r>
      <w:r w:rsidRPr="00205ECC">
        <w:rPr>
          <w:rStyle w:val="Wyrnieniedelikatne"/>
          <w:rFonts w:ascii="Georgia" w:hAnsi="Georgia"/>
          <w:color w:val="000000" w:themeColor="text1"/>
          <w:sz w:val="20"/>
          <w:szCs w:val="20"/>
          <w:highlight w:val="cyan"/>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2F09C451"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Wykonawcy lub podmiotu udostępniającego zasoby chyba, że umocowanie do reprezentacji wynika z dokumentów, </w:t>
      </w:r>
      <w:r w:rsidRPr="00205ECC">
        <w:rPr>
          <w:rFonts w:ascii="Georgia" w:hAnsi="Georgia" w:cs="Verdana"/>
          <w:sz w:val="20"/>
          <w:szCs w:val="20"/>
          <w:highlight w:val="cyan"/>
        </w:rPr>
        <w:br/>
        <w:t xml:space="preserve">o których mowa w Rozdziale XIV pkt 13 SWZ; </w:t>
      </w:r>
    </w:p>
    <w:p w14:paraId="24BD183E"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cyan"/>
        </w:rPr>
      </w:pPr>
      <w:r w:rsidRPr="00205ECC">
        <w:rPr>
          <w:rFonts w:ascii="Georgia" w:hAnsi="Georgia" w:cs="Verdana"/>
          <w:sz w:val="20"/>
          <w:szCs w:val="20"/>
          <w:highlight w:val="cyan"/>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557BA93"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205ECC">
        <w:rPr>
          <w:rFonts w:ascii="Georgia" w:hAnsi="Georgia"/>
          <w:sz w:val="20"/>
          <w:szCs w:val="20"/>
          <w:highlight w:val="cyan"/>
        </w:rPr>
        <w:br/>
        <w:t xml:space="preserve">z dokumentów, o których mowa w </w:t>
      </w:r>
      <w:r w:rsidRPr="00205ECC">
        <w:rPr>
          <w:rFonts w:ascii="Georgia" w:hAnsi="Georgia" w:cs="Verdana"/>
          <w:sz w:val="20"/>
          <w:szCs w:val="20"/>
          <w:highlight w:val="cyan"/>
        </w:rPr>
        <w:t>Rozdziale XIV pkt 13 SWZ</w:t>
      </w:r>
      <w:r w:rsidRPr="00205ECC">
        <w:rPr>
          <w:rFonts w:ascii="Georgia" w:hAnsi="Georgia"/>
          <w:sz w:val="20"/>
          <w:szCs w:val="20"/>
          <w:highlight w:val="cyan"/>
        </w:rPr>
        <w:t>;</w:t>
      </w:r>
      <w:r w:rsidRPr="00205ECC">
        <w:rPr>
          <w:rFonts w:ascii="Georgia" w:hAnsi="Georgia"/>
          <w:b/>
          <w:bCs/>
          <w:sz w:val="20"/>
          <w:szCs w:val="20"/>
          <w:highlight w:val="cyan"/>
        </w:rPr>
        <w:t xml:space="preserve"> </w:t>
      </w:r>
    </w:p>
    <w:p w14:paraId="119D47C9"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 xml:space="preserve">oświadczenie </w:t>
      </w:r>
      <w:r w:rsidRPr="00205ECC">
        <w:rPr>
          <w:rFonts w:ascii="Georgia" w:hAnsi="Georgia" w:cs="Verdana"/>
          <w:sz w:val="20"/>
          <w:szCs w:val="20"/>
          <w:highlight w:val="cyan"/>
        </w:rPr>
        <w:t>Wykonawców wspólnie ubiegających się o udzielenie zamówienia, o którym mowa w art. 117 ust. 4 ustawy Pzp;</w:t>
      </w:r>
      <w:r w:rsidRPr="00205ECC">
        <w:rPr>
          <w:rFonts w:ascii="Georgia" w:hAnsi="Georgia"/>
          <w:sz w:val="20"/>
          <w:szCs w:val="20"/>
          <w:highlight w:val="cyan"/>
        </w:rPr>
        <w:t xml:space="preserve"> według wzoru określonego w Załączniku nr 2c do SWZ</w:t>
      </w:r>
    </w:p>
    <w:p w14:paraId="59D7AE34" w14:textId="77777777" w:rsidR="00783DD2" w:rsidRPr="00205ECC" w:rsidRDefault="00783DD2" w:rsidP="00783DD2">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cyan"/>
        </w:rPr>
      </w:pPr>
      <w:r w:rsidRPr="00205ECC">
        <w:rPr>
          <w:rFonts w:ascii="Georgia" w:hAnsi="Georgia"/>
          <w:sz w:val="20"/>
          <w:szCs w:val="20"/>
          <w:highlight w:val="cyan"/>
        </w:rPr>
        <w:t>f</w:t>
      </w:r>
      <w:r w:rsidRPr="00205ECC">
        <w:rPr>
          <w:rFonts w:ascii="Georgia" w:eastAsia="Arial" w:hAnsi="Georgia" w:cs="Arial"/>
          <w:bCs/>
          <w:color w:val="000000"/>
          <w:sz w:val="20"/>
          <w:szCs w:val="20"/>
          <w:highlight w:val="cyan"/>
        </w:rPr>
        <w:t xml:space="preserve">ormularz ofertowy, według wzoru określonego w </w:t>
      </w:r>
      <w:r w:rsidRPr="00205ECC">
        <w:rPr>
          <w:rFonts w:ascii="Georgia" w:eastAsia="Arial" w:hAnsi="Georgia" w:cs="Arial"/>
          <w:b/>
          <w:color w:val="000000"/>
          <w:sz w:val="20"/>
          <w:szCs w:val="20"/>
          <w:highlight w:val="cyan"/>
        </w:rPr>
        <w:t xml:space="preserve">Załączniku nr </w:t>
      </w:r>
      <w:r>
        <w:rPr>
          <w:rFonts w:ascii="Georgia" w:eastAsia="Arial" w:hAnsi="Georgia" w:cs="Arial"/>
          <w:b/>
          <w:color w:val="000000"/>
          <w:sz w:val="20"/>
          <w:szCs w:val="20"/>
          <w:highlight w:val="cyan"/>
        </w:rPr>
        <w:t>3</w:t>
      </w:r>
      <w:r w:rsidRPr="00205ECC">
        <w:rPr>
          <w:rFonts w:ascii="Georgia" w:eastAsia="Arial" w:hAnsi="Georgia" w:cs="Arial"/>
          <w:b/>
          <w:color w:val="000000"/>
          <w:sz w:val="20"/>
          <w:szCs w:val="20"/>
          <w:highlight w:val="cyan"/>
        </w:rPr>
        <w:t xml:space="preserve"> do SWZ,</w:t>
      </w:r>
    </w:p>
    <w:p w14:paraId="4242E5F8" w14:textId="77777777" w:rsidR="00783DD2" w:rsidRPr="00324D0E" w:rsidRDefault="00783DD2" w:rsidP="00783DD2">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cyan"/>
        </w:rPr>
      </w:pPr>
      <w:r w:rsidRPr="00205ECC">
        <w:rPr>
          <w:rFonts w:ascii="Georgia" w:hAnsi="Georgia" w:cs="Verdana"/>
          <w:sz w:val="20"/>
          <w:szCs w:val="20"/>
          <w:highlight w:val="cyan"/>
        </w:rPr>
        <w:t>oświadczenie wymagane postanowieniami Rozdziału VII pkt 2, Rozdziału IX pkt 9 Rozdziału X pkt 3 SWZ.</w:t>
      </w:r>
      <w:bookmarkStart w:id="45" w:name="_Hlk115343792"/>
    </w:p>
    <w:bookmarkEnd w:id="43"/>
    <w:bookmarkEnd w:id="44"/>
    <w:bookmarkEnd w:id="45"/>
    <w:p w14:paraId="2D95644D" w14:textId="77777777" w:rsidR="00783DD2" w:rsidRPr="00E96216" w:rsidRDefault="00783DD2" w:rsidP="0084496E">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573597AB" w14:textId="77777777" w:rsidR="00783DD2" w:rsidRPr="00E96216" w:rsidRDefault="00783DD2" w:rsidP="0084496E">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3E084FB7" w14:textId="77777777" w:rsidR="00783DD2" w:rsidRPr="00E96216" w:rsidRDefault="00783DD2" w:rsidP="0084496E">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5FE6FC17" w14:textId="77777777" w:rsidR="00783DD2" w:rsidRPr="005B2AA6" w:rsidRDefault="00783DD2" w:rsidP="0084496E">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B61EBAD" w14:textId="77777777" w:rsidR="00783DD2" w:rsidRPr="00E96216" w:rsidRDefault="00783DD2" w:rsidP="0084496E">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69B2636" w14:textId="77777777" w:rsidR="00783DD2" w:rsidRPr="005B2AA6" w:rsidRDefault="00783DD2" w:rsidP="00783DD2">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7915C1B3" w14:textId="77777777" w:rsidR="00783DD2" w:rsidRDefault="00783DD2" w:rsidP="00783DD2">
      <w:pPr>
        <w:pStyle w:val="Normalny1"/>
        <w:tabs>
          <w:tab w:val="left" w:pos="299"/>
          <w:tab w:val="left" w:pos="426"/>
        </w:tabs>
        <w:spacing w:line="360" w:lineRule="auto"/>
        <w:jc w:val="both"/>
        <w:rPr>
          <w:color w:val="000000"/>
          <w:sz w:val="20"/>
          <w:szCs w:val="20"/>
        </w:rPr>
      </w:pPr>
    </w:p>
    <w:p w14:paraId="52B4F94C" w14:textId="77777777" w:rsidR="00783DD2" w:rsidRPr="00395E9C" w:rsidRDefault="00783DD2" w:rsidP="00783DD2">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6" w:name="_Toc143249558"/>
      <w:bookmarkStart w:id="47" w:name="_Toc144291007"/>
      <w:r w:rsidRPr="00395E9C">
        <w:rPr>
          <w:rFonts w:ascii="Georgia" w:hAnsi="Georgia" w:cs="Georgia"/>
          <w:b/>
          <w:bCs w:val="0"/>
          <w:color w:val="000000"/>
          <w:sz w:val="20"/>
          <w:szCs w:val="20"/>
        </w:rPr>
        <w:t xml:space="preserve">XV. </w:t>
      </w:r>
      <w:bookmarkStart w:id="48" w:name="_Toc266275250"/>
      <w:r w:rsidRPr="00395E9C">
        <w:rPr>
          <w:rFonts w:ascii="Georgia" w:hAnsi="Georgia" w:cs="Georgia"/>
          <w:b/>
          <w:bCs w:val="0"/>
          <w:color w:val="000000"/>
          <w:sz w:val="20"/>
          <w:szCs w:val="20"/>
        </w:rPr>
        <w:t>Miejsce oraz termin składania i otwarcia ofert</w:t>
      </w:r>
      <w:bookmarkEnd w:id="46"/>
      <w:bookmarkEnd w:id="47"/>
      <w:bookmarkEnd w:id="48"/>
    </w:p>
    <w:p w14:paraId="03CCA976" w14:textId="37354FDD" w:rsidR="00783DD2" w:rsidRPr="00395E9C" w:rsidRDefault="00783DD2" w:rsidP="00783DD2">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5">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84496E">
        <w:rPr>
          <w:rFonts w:ascii="Georgia" w:eastAsia="Calibri" w:hAnsi="Georgia" w:cs="Calibri"/>
          <w:b/>
          <w:bCs/>
          <w:sz w:val="20"/>
          <w:szCs w:val="20"/>
          <w:highlight w:val="cyan"/>
        </w:rPr>
        <w:t>07</w:t>
      </w:r>
      <w:r w:rsidRPr="00395E9C">
        <w:rPr>
          <w:rFonts w:ascii="Georgia" w:eastAsia="Calibri" w:hAnsi="Georgia" w:cs="Calibri"/>
          <w:b/>
          <w:bCs/>
          <w:sz w:val="20"/>
          <w:szCs w:val="20"/>
          <w:highlight w:val="cyan"/>
        </w:rPr>
        <w:t>.0</w:t>
      </w:r>
      <w:r w:rsidR="0084496E">
        <w:rPr>
          <w:rFonts w:ascii="Georgia" w:eastAsia="Calibri" w:hAnsi="Georgia" w:cs="Calibri"/>
          <w:b/>
          <w:bCs/>
          <w:sz w:val="20"/>
          <w:szCs w:val="20"/>
          <w:highlight w:val="cyan"/>
        </w:rPr>
        <w:t>9</w:t>
      </w:r>
      <w:r w:rsidRPr="00395E9C">
        <w:rPr>
          <w:rFonts w:ascii="Georgia" w:eastAsia="Calibri" w:hAnsi="Georgia" w:cs="Calibri"/>
          <w:b/>
          <w:bCs/>
          <w:sz w:val="20"/>
          <w:szCs w:val="20"/>
          <w:highlight w:val="cyan"/>
        </w:rPr>
        <w:t>.2023 godz 10:00</w:t>
      </w:r>
    </w:p>
    <w:p w14:paraId="5D8DC6F8" w14:textId="77777777" w:rsidR="00783DD2" w:rsidRPr="00395E9C"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2316ED4A" w14:textId="77777777" w:rsidR="00783DD2" w:rsidRPr="001A1E71"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7">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4199F784" w14:textId="77777777" w:rsidR="00783DD2" w:rsidRPr="001A1E71"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AB94F4E" w14:textId="77777777" w:rsidR="00783DD2" w:rsidRPr="001A1E71"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8">
        <w:r w:rsidRPr="001A1E71">
          <w:rPr>
            <w:rFonts w:ascii="Georgia" w:eastAsia="Calibri" w:hAnsi="Georgia" w:cs="Calibri"/>
            <w:color w:val="1155CC"/>
            <w:sz w:val="20"/>
            <w:szCs w:val="20"/>
            <w:u w:val="single"/>
          </w:rPr>
          <w:t>https://platformazakupowa.pl/strona/45-instrukcje</w:t>
        </w:r>
      </w:hyperlink>
    </w:p>
    <w:p w14:paraId="422440B2" w14:textId="0695C1A4" w:rsidR="00783DD2" w:rsidRPr="008D5226"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Pr>
          <w:rFonts w:ascii="Georgia" w:eastAsia="Calibri" w:hAnsi="Georgia" w:cs="Calibri"/>
          <w:sz w:val="20"/>
          <w:szCs w:val="20"/>
        </w:rPr>
        <w:t xml:space="preserve"> </w:t>
      </w:r>
      <w:r w:rsidR="0084496E">
        <w:rPr>
          <w:rFonts w:ascii="Georgia" w:eastAsia="Calibri" w:hAnsi="Georgia" w:cs="Calibri"/>
          <w:b/>
          <w:bCs/>
          <w:sz w:val="20"/>
          <w:szCs w:val="20"/>
          <w:highlight w:val="cyan"/>
        </w:rPr>
        <w:t>07</w:t>
      </w:r>
      <w:r w:rsidRPr="00395E9C">
        <w:rPr>
          <w:rFonts w:ascii="Georgia" w:eastAsia="Calibri" w:hAnsi="Georgia" w:cs="Calibri"/>
          <w:b/>
          <w:bCs/>
          <w:sz w:val="20"/>
          <w:szCs w:val="20"/>
          <w:highlight w:val="cyan"/>
        </w:rPr>
        <w:t>.0</w:t>
      </w:r>
      <w:r w:rsidR="0084496E">
        <w:rPr>
          <w:rFonts w:ascii="Georgia" w:eastAsia="Calibri" w:hAnsi="Georgia" w:cs="Calibri"/>
          <w:b/>
          <w:bCs/>
          <w:sz w:val="20"/>
          <w:szCs w:val="20"/>
          <w:highlight w:val="cyan"/>
        </w:rPr>
        <w:t>9</w:t>
      </w:r>
      <w:r w:rsidRPr="00395E9C">
        <w:rPr>
          <w:rFonts w:ascii="Georgia" w:eastAsia="Calibri" w:hAnsi="Georgia" w:cs="Calibri"/>
          <w:b/>
          <w:sz w:val="20"/>
          <w:szCs w:val="20"/>
          <w:highlight w:val="cyan"/>
        </w:rPr>
        <w:t>.2023 godz 10:30.</w:t>
      </w:r>
    </w:p>
    <w:p w14:paraId="03D2D2F2" w14:textId="77777777" w:rsidR="00783DD2"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9F33F11" w14:textId="77777777" w:rsidR="00783DD2"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13C74F03" w14:textId="77777777" w:rsidR="00783DD2" w:rsidRPr="005577A2"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602EE5C7" w14:textId="77777777" w:rsidR="00783DD2" w:rsidRPr="00D91220" w:rsidRDefault="00783DD2" w:rsidP="00783DD2">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0231EC46" w14:textId="77777777" w:rsidR="00783DD2" w:rsidRDefault="00783DD2" w:rsidP="00783DD2">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041D8E6" w14:textId="77777777" w:rsidR="00783DD2" w:rsidRPr="005015CE" w:rsidRDefault="00783DD2" w:rsidP="00783DD2">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092AD47D" w14:textId="77777777" w:rsidR="00783DD2" w:rsidRPr="00252D36" w:rsidRDefault="00783DD2" w:rsidP="00783DD2">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9">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B267D3A" w14:textId="77777777" w:rsidR="00783DD2" w:rsidRPr="00796E4C" w:rsidRDefault="00783DD2" w:rsidP="00783DD2">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9EEE4B" w14:textId="77777777" w:rsidR="00783DD2" w:rsidRPr="00123693" w:rsidRDefault="00783DD2" w:rsidP="00783DD2">
      <w:pPr>
        <w:spacing w:line="360" w:lineRule="auto"/>
        <w:jc w:val="both"/>
        <w:rPr>
          <w:rFonts w:ascii="Georgia" w:hAnsi="Georgia" w:cs="Georgia"/>
          <w:b/>
          <w:bCs/>
          <w:i/>
          <w:iCs/>
          <w:color w:val="000000"/>
          <w:sz w:val="20"/>
          <w:szCs w:val="20"/>
          <w:shd w:val="clear" w:color="auto" w:fill="C0C0C0"/>
        </w:rPr>
      </w:pPr>
    </w:p>
    <w:p w14:paraId="52286D04" w14:textId="77777777" w:rsidR="00783DD2" w:rsidRPr="00DC6D92" w:rsidRDefault="00783DD2" w:rsidP="00783DD2">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9" w:name="_Toc143249559"/>
      <w:bookmarkStart w:id="50" w:name="_Toc144291008"/>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1" w:name="_Toc266275251"/>
      <w:r w:rsidRPr="00123693">
        <w:rPr>
          <w:rFonts w:ascii="Georgia" w:hAnsi="Georgia" w:cs="Georgia"/>
          <w:b/>
          <w:bCs w:val="0"/>
          <w:color w:val="000000"/>
          <w:sz w:val="20"/>
          <w:szCs w:val="20"/>
        </w:rPr>
        <w:t>Opis sposobu obliczenia ceny</w:t>
      </w:r>
      <w:bookmarkEnd w:id="49"/>
      <w:bookmarkEnd w:id="50"/>
      <w:bookmarkEnd w:id="51"/>
    </w:p>
    <w:p w14:paraId="73EB0E03" w14:textId="77777777" w:rsidR="00783DD2" w:rsidRPr="009742C2" w:rsidRDefault="00783DD2" w:rsidP="00783DD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7E1AAD">
        <w:rPr>
          <w:rFonts w:ascii="Georgia" w:hAnsi="Georgia" w:cs="Arial"/>
          <w:b/>
          <w:sz w:val="20"/>
          <w:szCs w:val="20"/>
        </w:rPr>
        <w:t xml:space="preserve">Załącznik nr </w:t>
      </w:r>
      <w:r>
        <w:rPr>
          <w:rFonts w:ascii="Georgia" w:hAnsi="Georgia" w:cs="Arial"/>
          <w:b/>
          <w:sz w:val="20"/>
          <w:szCs w:val="20"/>
        </w:rPr>
        <w:t>3</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1B8587F2" w14:textId="77777777" w:rsidR="00783DD2" w:rsidRPr="009742C2" w:rsidRDefault="00783DD2" w:rsidP="00783DD2">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6CBD1651" w14:textId="77777777" w:rsidR="00783DD2" w:rsidRPr="009742C2" w:rsidRDefault="00783DD2" w:rsidP="00783DD2">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2D0E259A" w14:textId="77777777" w:rsidR="00783DD2" w:rsidRPr="009742C2" w:rsidRDefault="00783DD2" w:rsidP="00783DD2">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12C5484F" w14:textId="77777777" w:rsidR="00783DD2" w:rsidRPr="00FB3E59" w:rsidRDefault="00783DD2" w:rsidP="00783DD2">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7E1AAD">
        <w:rPr>
          <w:rFonts w:ascii="Georgia" w:hAnsi="Georgia" w:cs="Arial"/>
          <w:b/>
          <w:sz w:val="20"/>
          <w:szCs w:val="20"/>
        </w:rPr>
        <w:t xml:space="preserve">Załączniku nr </w:t>
      </w:r>
      <w:r>
        <w:rPr>
          <w:rFonts w:ascii="Georgia" w:hAnsi="Georgia" w:cs="Arial"/>
          <w:b/>
          <w:sz w:val="20"/>
          <w:szCs w:val="20"/>
        </w:rPr>
        <w:t xml:space="preserve">4 </w:t>
      </w:r>
      <w:r w:rsidRPr="009742C2">
        <w:rPr>
          <w:rFonts w:ascii="Georgia" w:hAnsi="Georgia" w:cs="Arial"/>
          <w:b/>
          <w:sz w:val="20"/>
          <w:szCs w:val="20"/>
        </w:rPr>
        <w:t>do SWZ – Projekt Umowy</w:t>
      </w:r>
      <w:r w:rsidRPr="00FB3E59">
        <w:rPr>
          <w:rFonts w:ascii="Georgia" w:hAnsi="Georgia" w:cs="Arial"/>
          <w:b/>
          <w:sz w:val="20"/>
          <w:szCs w:val="20"/>
        </w:rPr>
        <w:t>.</w:t>
      </w:r>
    </w:p>
    <w:p w14:paraId="3573BD7D" w14:textId="77777777" w:rsidR="00783DD2" w:rsidRPr="00A25CBD" w:rsidRDefault="00783DD2" w:rsidP="00783DD2">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3439467E" w14:textId="77777777" w:rsidR="00783DD2" w:rsidRPr="00E02E21" w:rsidRDefault="00783DD2" w:rsidP="00783DD2">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145220B3" w14:textId="77777777" w:rsidR="00783DD2" w:rsidRPr="00E02E21" w:rsidRDefault="00783DD2" w:rsidP="00783DD2">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2DBD2D19" w14:textId="77777777" w:rsidR="00783DD2" w:rsidRPr="00E02E21" w:rsidRDefault="00783DD2" w:rsidP="00783DD2">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D77E927" w14:textId="77777777" w:rsidR="00783DD2" w:rsidRPr="00E741AC" w:rsidRDefault="00783DD2" w:rsidP="00783DD2">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C386B8A" w14:textId="77777777" w:rsidR="00783DD2" w:rsidRPr="00123693" w:rsidRDefault="00783DD2" w:rsidP="00783DD2">
      <w:pPr>
        <w:widowControl w:val="0"/>
        <w:tabs>
          <w:tab w:val="left" w:pos="240"/>
          <w:tab w:val="left" w:pos="426"/>
        </w:tabs>
        <w:spacing w:line="360" w:lineRule="auto"/>
        <w:jc w:val="both"/>
        <w:textAlignment w:val="auto"/>
        <w:rPr>
          <w:rFonts w:ascii="Georgia" w:hAnsi="Georgia" w:cs="Georgia"/>
          <w:color w:val="000000"/>
          <w:sz w:val="20"/>
          <w:szCs w:val="20"/>
        </w:rPr>
      </w:pPr>
    </w:p>
    <w:p w14:paraId="6B8255F6" w14:textId="77777777" w:rsidR="00783DD2" w:rsidRPr="00123693" w:rsidRDefault="00783DD2" w:rsidP="00783DD2">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2" w:name="_Toc143249560"/>
      <w:bookmarkStart w:id="53" w:name="_Toc144291009"/>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5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52"/>
      <w:bookmarkEnd w:id="53"/>
      <w:bookmarkEnd w:id="54"/>
    </w:p>
    <w:p w14:paraId="0228AD7D" w14:textId="77777777" w:rsidR="00783DD2" w:rsidRPr="007E3EA3" w:rsidRDefault="00783DD2" w:rsidP="00783DD2">
      <w:pPr>
        <w:tabs>
          <w:tab w:val="left" w:pos="567"/>
        </w:tabs>
        <w:rPr>
          <w:rFonts w:ascii="Georgia" w:hAnsi="Georgia" w:cs="Georgia"/>
          <w:sz w:val="20"/>
          <w:szCs w:val="20"/>
        </w:rPr>
      </w:pPr>
      <w:r w:rsidRPr="007E3EA3">
        <w:rPr>
          <w:rFonts w:ascii="Georgia" w:hAnsi="Georgia" w:cs="Georgia"/>
          <w:b/>
          <w:bCs/>
          <w:sz w:val="20"/>
          <w:szCs w:val="20"/>
        </w:rPr>
        <w:t>Zamawiający podczas oceny ofert kierować się będzie następującymi kryteriami</w:t>
      </w:r>
      <w:r w:rsidRPr="007E3EA3">
        <w:rPr>
          <w:rFonts w:ascii="Georgia" w:hAnsi="Georgia" w:cs="Georgia"/>
          <w:sz w:val="20"/>
          <w:szCs w:val="20"/>
        </w:rPr>
        <w:t xml:space="preserve"> </w:t>
      </w:r>
    </w:p>
    <w:p w14:paraId="2AA9BC59" w14:textId="28D0B4EC" w:rsidR="0084496E" w:rsidRPr="009137AE" w:rsidRDefault="0084496E" w:rsidP="0084496E">
      <w:pPr>
        <w:suppressAutoHyphens w:val="0"/>
        <w:spacing w:line="360" w:lineRule="auto"/>
        <w:contextualSpacing/>
        <w:jc w:val="both"/>
        <w:textAlignment w:val="auto"/>
        <w:rPr>
          <w:rFonts w:ascii="Georgia" w:hAnsi="Georgia" w:cs="Calibri"/>
          <w:sz w:val="20"/>
          <w:szCs w:val="20"/>
          <w:lang w:eastAsia="pl-PL"/>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84496E" w:rsidRPr="009137AE" w14:paraId="4068327D" w14:textId="77777777" w:rsidTr="00CD1700">
        <w:trPr>
          <w:trHeight w:val="272"/>
        </w:trPr>
        <w:tc>
          <w:tcPr>
            <w:tcW w:w="913" w:type="dxa"/>
            <w:shd w:val="clear" w:color="auto" w:fill="auto"/>
          </w:tcPr>
          <w:p w14:paraId="4CAB5C67"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Lp.</w:t>
            </w:r>
          </w:p>
        </w:tc>
        <w:tc>
          <w:tcPr>
            <w:tcW w:w="4289" w:type="dxa"/>
            <w:shd w:val="clear" w:color="auto" w:fill="auto"/>
          </w:tcPr>
          <w:p w14:paraId="6504AC7D"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KRYTERIUM:</w:t>
            </w:r>
          </w:p>
        </w:tc>
        <w:tc>
          <w:tcPr>
            <w:tcW w:w="2434" w:type="dxa"/>
            <w:shd w:val="clear" w:color="auto" w:fill="auto"/>
          </w:tcPr>
          <w:p w14:paraId="7F5A25C7"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WAGA</w:t>
            </w:r>
          </w:p>
        </w:tc>
      </w:tr>
      <w:tr w:rsidR="0084496E" w:rsidRPr="009137AE" w14:paraId="5F62496F" w14:textId="77777777" w:rsidTr="00CD1700">
        <w:trPr>
          <w:trHeight w:val="272"/>
        </w:trPr>
        <w:tc>
          <w:tcPr>
            <w:tcW w:w="913" w:type="dxa"/>
            <w:shd w:val="clear" w:color="auto" w:fill="auto"/>
          </w:tcPr>
          <w:p w14:paraId="7865AE2A"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1</w:t>
            </w:r>
          </w:p>
        </w:tc>
        <w:tc>
          <w:tcPr>
            <w:tcW w:w="4289" w:type="dxa"/>
            <w:shd w:val="clear" w:color="auto" w:fill="auto"/>
          </w:tcPr>
          <w:p w14:paraId="6FD76968"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 xml:space="preserve">Cena </w:t>
            </w:r>
          </w:p>
        </w:tc>
        <w:tc>
          <w:tcPr>
            <w:tcW w:w="2434" w:type="dxa"/>
            <w:shd w:val="clear" w:color="auto" w:fill="auto"/>
          </w:tcPr>
          <w:p w14:paraId="35F3A734" w14:textId="77777777" w:rsidR="0084496E" w:rsidRPr="009137AE" w:rsidRDefault="0084496E" w:rsidP="00CD1700">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60 %</w:t>
            </w:r>
          </w:p>
        </w:tc>
      </w:tr>
      <w:tr w:rsidR="0084496E" w:rsidRPr="009137AE" w14:paraId="3DC4F85F" w14:textId="77777777" w:rsidTr="00CD1700">
        <w:trPr>
          <w:trHeight w:val="272"/>
        </w:trPr>
        <w:tc>
          <w:tcPr>
            <w:tcW w:w="913" w:type="dxa"/>
            <w:shd w:val="clear" w:color="auto" w:fill="auto"/>
          </w:tcPr>
          <w:p w14:paraId="58A81578"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2</w:t>
            </w:r>
          </w:p>
        </w:tc>
        <w:tc>
          <w:tcPr>
            <w:tcW w:w="4289" w:type="dxa"/>
            <w:shd w:val="clear" w:color="auto" w:fill="auto"/>
          </w:tcPr>
          <w:p w14:paraId="434C76E2" w14:textId="77777777" w:rsidR="0084496E" w:rsidRPr="009137AE" w:rsidRDefault="0084496E" w:rsidP="00CD1700">
            <w:pPr>
              <w:tabs>
                <w:tab w:val="left" w:pos="993"/>
              </w:tabs>
              <w:spacing w:line="240" w:lineRule="auto"/>
              <w:ind w:left="397"/>
              <w:jc w:val="center"/>
              <w:rPr>
                <w:rFonts w:ascii="Georgia" w:hAnsi="Georgia"/>
                <w:sz w:val="20"/>
                <w:szCs w:val="20"/>
                <w:lang w:eastAsia="pl-PL"/>
              </w:rPr>
            </w:pPr>
            <w:r w:rsidRPr="009137AE">
              <w:rPr>
                <w:rFonts w:ascii="Georgia" w:hAnsi="Georgia"/>
                <w:sz w:val="20"/>
                <w:szCs w:val="20"/>
                <w:lang w:eastAsia="pl-PL"/>
              </w:rPr>
              <w:t>Okres usług gwarancyjnych</w:t>
            </w:r>
          </w:p>
        </w:tc>
        <w:tc>
          <w:tcPr>
            <w:tcW w:w="2434" w:type="dxa"/>
            <w:shd w:val="clear" w:color="auto" w:fill="auto"/>
          </w:tcPr>
          <w:p w14:paraId="67799138" w14:textId="77777777" w:rsidR="0084496E" w:rsidRPr="009137AE" w:rsidRDefault="0084496E" w:rsidP="00CD1700">
            <w:pPr>
              <w:tabs>
                <w:tab w:val="left" w:pos="993"/>
              </w:tabs>
              <w:spacing w:line="240" w:lineRule="auto"/>
              <w:jc w:val="center"/>
              <w:rPr>
                <w:rFonts w:ascii="Georgia" w:hAnsi="Georgia"/>
                <w:sz w:val="20"/>
                <w:szCs w:val="20"/>
                <w:lang w:eastAsia="pl-PL"/>
              </w:rPr>
            </w:pPr>
            <w:r w:rsidRPr="009137AE">
              <w:rPr>
                <w:rFonts w:ascii="Georgia" w:hAnsi="Georgia"/>
                <w:sz w:val="20"/>
                <w:szCs w:val="20"/>
                <w:lang w:eastAsia="pl-PL"/>
              </w:rPr>
              <w:t>40 %</w:t>
            </w:r>
          </w:p>
        </w:tc>
      </w:tr>
    </w:tbl>
    <w:p w14:paraId="487924FC" w14:textId="77777777" w:rsidR="0084496E" w:rsidRPr="009137AE" w:rsidRDefault="0084496E" w:rsidP="0084496E">
      <w:pPr>
        <w:tabs>
          <w:tab w:val="left" w:pos="993"/>
        </w:tabs>
        <w:spacing w:line="360" w:lineRule="auto"/>
        <w:ind w:left="397"/>
        <w:jc w:val="both"/>
        <w:rPr>
          <w:rFonts w:ascii="Georgia" w:eastAsia="Calibri" w:hAnsi="Georgia"/>
          <w:sz w:val="20"/>
          <w:szCs w:val="20"/>
        </w:rPr>
      </w:pPr>
    </w:p>
    <w:p w14:paraId="6A8CB488" w14:textId="77777777" w:rsidR="0084496E" w:rsidRPr="009137AE" w:rsidRDefault="0084496E" w:rsidP="0084496E">
      <w:pPr>
        <w:tabs>
          <w:tab w:val="left" w:pos="993"/>
        </w:tabs>
        <w:spacing w:line="360" w:lineRule="auto"/>
        <w:rPr>
          <w:rFonts w:ascii="Georgia" w:eastAsia="Calibri" w:hAnsi="Georgia"/>
          <w:sz w:val="20"/>
          <w:szCs w:val="20"/>
        </w:rPr>
      </w:pPr>
    </w:p>
    <w:p w14:paraId="32F6AF35" w14:textId="77777777" w:rsidR="0084496E" w:rsidRPr="009137AE" w:rsidRDefault="0084496E" w:rsidP="0084496E">
      <w:pPr>
        <w:tabs>
          <w:tab w:val="left" w:pos="993"/>
        </w:tabs>
        <w:spacing w:line="360" w:lineRule="auto"/>
        <w:ind w:left="397"/>
        <w:rPr>
          <w:rFonts w:ascii="Georgia" w:eastAsia="Calibri" w:hAnsi="Georgia"/>
          <w:sz w:val="20"/>
          <w:szCs w:val="20"/>
        </w:rPr>
      </w:pPr>
    </w:p>
    <w:p w14:paraId="0DA3E9D5" w14:textId="77777777" w:rsidR="0084496E" w:rsidRDefault="0084496E" w:rsidP="0084496E">
      <w:pPr>
        <w:tabs>
          <w:tab w:val="left" w:pos="993"/>
        </w:tabs>
        <w:suppressAutoHyphens w:val="0"/>
        <w:spacing w:line="360" w:lineRule="auto"/>
        <w:jc w:val="both"/>
        <w:textAlignment w:val="auto"/>
        <w:rPr>
          <w:rFonts w:ascii="Georgia" w:eastAsia="Calibri" w:hAnsi="Georgia"/>
          <w:sz w:val="20"/>
          <w:szCs w:val="20"/>
        </w:rPr>
      </w:pPr>
    </w:p>
    <w:p w14:paraId="3CAC4A03" w14:textId="69B98804" w:rsidR="0084496E" w:rsidRPr="009137AE" w:rsidRDefault="0084496E" w:rsidP="0084496E">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Sposób obliczania wartości punktowej ocenianego kryterium:</w:t>
      </w:r>
    </w:p>
    <w:p w14:paraId="38A0330D" w14:textId="77777777" w:rsidR="0084496E" w:rsidRPr="00D40E6F" w:rsidRDefault="0084496E" w:rsidP="0084496E">
      <w:pPr>
        <w:autoSpaceDE w:val="0"/>
        <w:spacing w:line="360" w:lineRule="auto"/>
        <w:jc w:val="both"/>
        <w:rPr>
          <w:rFonts w:ascii="Georgia" w:hAnsi="Georgia" w:cs="Georgia"/>
          <w:i/>
          <w:iCs/>
          <w:sz w:val="20"/>
          <w:szCs w:val="20"/>
        </w:rPr>
      </w:pPr>
    </w:p>
    <w:p w14:paraId="74D34B04" w14:textId="77777777" w:rsidR="0084496E" w:rsidRPr="00D40E6F" w:rsidRDefault="0084496E" w:rsidP="0084496E">
      <w:pPr>
        <w:numPr>
          <w:ilvl w:val="1"/>
          <w:numId w:val="1"/>
        </w:numPr>
        <w:autoSpaceDE w:val="0"/>
        <w:spacing w:line="360" w:lineRule="auto"/>
        <w:jc w:val="both"/>
        <w:rPr>
          <w:rFonts w:ascii="Georgia" w:hAnsi="Georgia" w:cs="Georgia"/>
          <w:sz w:val="20"/>
          <w:szCs w:val="20"/>
        </w:rPr>
      </w:pPr>
      <w:r w:rsidRPr="00D40E6F">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84496E" w:rsidRPr="00D40E6F" w14:paraId="4DDA8F32" w14:textId="77777777" w:rsidTr="00CD1700">
        <w:trPr>
          <w:cantSplit/>
          <w:trHeight w:hRule="exact" w:val="426"/>
        </w:trPr>
        <w:tc>
          <w:tcPr>
            <w:tcW w:w="1800" w:type="dxa"/>
            <w:vMerge w:val="restart"/>
            <w:vAlign w:val="center"/>
          </w:tcPr>
          <w:p w14:paraId="68F1DBBA" w14:textId="77777777" w:rsidR="0084496E" w:rsidRPr="00D40E6F" w:rsidRDefault="0084496E" w:rsidP="00CD1700">
            <w:pPr>
              <w:autoSpaceDE w:val="0"/>
              <w:spacing w:line="360" w:lineRule="auto"/>
              <w:jc w:val="both"/>
              <w:rPr>
                <w:rFonts w:ascii="Georgia" w:hAnsi="Georgia" w:cs="Georgia"/>
                <w:sz w:val="20"/>
                <w:szCs w:val="20"/>
              </w:rPr>
            </w:pPr>
            <w:r w:rsidRPr="00D40E6F">
              <w:rPr>
                <w:rFonts w:ascii="Georgia" w:hAnsi="Georgia" w:cs="Georgia"/>
                <w:sz w:val="20"/>
                <w:szCs w:val="20"/>
              </w:rPr>
              <w:t>Liczba punktów =</w:t>
            </w:r>
          </w:p>
        </w:tc>
        <w:tc>
          <w:tcPr>
            <w:tcW w:w="4210" w:type="dxa"/>
          </w:tcPr>
          <w:p w14:paraId="21875167" w14:textId="77777777" w:rsidR="0084496E" w:rsidRPr="00D40E6F" w:rsidRDefault="0084496E" w:rsidP="00CD1700">
            <w:pPr>
              <w:autoSpaceDE w:val="0"/>
              <w:spacing w:line="360" w:lineRule="auto"/>
              <w:jc w:val="both"/>
              <w:rPr>
                <w:rFonts w:ascii="Georgia" w:hAnsi="Georgia" w:cs="Georgia"/>
                <w:sz w:val="20"/>
                <w:szCs w:val="20"/>
              </w:rPr>
            </w:pPr>
            <w:r w:rsidRPr="00D40E6F">
              <w:rPr>
                <w:rFonts w:ascii="Georgia" w:hAnsi="Georgia" w:cs="Georgia"/>
                <w:sz w:val="20"/>
                <w:szCs w:val="20"/>
              </w:rPr>
              <w:t>Cena najniższa spośród wszystkich ofert</w:t>
            </w:r>
          </w:p>
        </w:tc>
        <w:tc>
          <w:tcPr>
            <w:tcW w:w="3890" w:type="dxa"/>
            <w:vMerge w:val="restart"/>
            <w:vAlign w:val="center"/>
          </w:tcPr>
          <w:p w14:paraId="5F4AA64C" w14:textId="77777777" w:rsidR="0084496E" w:rsidRPr="00D40E6F" w:rsidRDefault="0084496E" w:rsidP="00CD1700">
            <w:pPr>
              <w:autoSpaceDE w:val="0"/>
              <w:spacing w:line="360" w:lineRule="auto"/>
              <w:jc w:val="both"/>
              <w:rPr>
                <w:rFonts w:ascii="Georgia" w:hAnsi="Georgia" w:cs="Georgia"/>
                <w:sz w:val="20"/>
                <w:szCs w:val="20"/>
              </w:rPr>
            </w:pPr>
            <w:r w:rsidRPr="00D40E6F">
              <w:rPr>
                <w:rFonts w:ascii="Georgia" w:hAnsi="Georgia" w:cs="Georgia"/>
                <w:sz w:val="20"/>
                <w:szCs w:val="20"/>
              </w:rPr>
              <w:t>x 100 x 60 %</w:t>
            </w:r>
          </w:p>
        </w:tc>
      </w:tr>
      <w:tr w:rsidR="0084496E" w:rsidRPr="00D40E6F" w14:paraId="59257D08" w14:textId="77777777" w:rsidTr="00CD1700">
        <w:trPr>
          <w:cantSplit/>
          <w:trHeight w:hRule="exact" w:val="275"/>
        </w:trPr>
        <w:tc>
          <w:tcPr>
            <w:tcW w:w="1800" w:type="dxa"/>
            <w:vMerge/>
            <w:vAlign w:val="center"/>
          </w:tcPr>
          <w:p w14:paraId="54B445FB" w14:textId="77777777" w:rsidR="0084496E" w:rsidRPr="00D40E6F" w:rsidRDefault="0084496E" w:rsidP="00CD1700">
            <w:pPr>
              <w:autoSpaceDE w:val="0"/>
              <w:spacing w:line="360" w:lineRule="auto"/>
              <w:jc w:val="both"/>
              <w:rPr>
                <w:rFonts w:ascii="Georgia" w:hAnsi="Georgia" w:cs="Georgia"/>
                <w:sz w:val="20"/>
                <w:szCs w:val="20"/>
              </w:rPr>
            </w:pPr>
          </w:p>
        </w:tc>
        <w:tc>
          <w:tcPr>
            <w:tcW w:w="4210" w:type="dxa"/>
            <w:tcBorders>
              <w:top w:val="single" w:sz="1" w:space="0" w:color="000000"/>
            </w:tcBorders>
          </w:tcPr>
          <w:p w14:paraId="22ED9FB4" w14:textId="77777777" w:rsidR="0084496E" w:rsidRPr="00D40E6F" w:rsidRDefault="0084496E" w:rsidP="00CD1700">
            <w:pPr>
              <w:autoSpaceDE w:val="0"/>
              <w:spacing w:line="360" w:lineRule="auto"/>
              <w:jc w:val="both"/>
              <w:rPr>
                <w:rFonts w:ascii="Georgia" w:hAnsi="Georgia" w:cs="Georgia"/>
                <w:sz w:val="20"/>
                <w:szCs w:val="20"/>
              </w:rPr>
            </w:pPr>
            <w:r w:rsidRPr="00D40E6F">
              <w:rPr>
                <w:rFonts w:ascii="Georgia" w:hAnsi="Georgia" w:cs="Georgia"/>
                <w:sz w:val="20"/>
                <w:szCs w:val="20"/>
              </w:rPr>
              <w:t>Cena oferowana</w:t>
            </w:r>
          </w:p>
        </w:tc>
        <w:tc>
          <w:tcPr>
            <w:tcW w:w="3890" w:type="dxa"/>
            <w:vMerge/>
            <w:vAlign w:val="center"/>
          </w:tcPr>
          <w:p w14:paraId="111476FD" w14:textId="77777777" w:rsidR="0084496E" w:rsidRPr="00D40E6F" w:rsidRDefault="0084496E" w:rsidP="00CD1700">
            <w:pPr>
              <w:autoSpaceDE w:val="0"/>
              <w:spacing w:line="360" w:lineRule="auto"/>
              <w:jc w:val="both"/>
              <w:rPr>
                <w:rFonts w:ascii="Georgia" w:hAnsi="Georgia" w:cs="Georgia"/>
                <w:sz w:val="20"/>
                <w:szCs w:val="20"/>
              </w:rPr>
            </w:pPr>
          </w:p>
        </w:tc>
      </w:tr>
    </w:tbl>
    <w:p w14:paraId="0E3A93CB" w14:textId="77777777" w:rsidR="0084496E" w:rsidRDefault="0084496E" w:rsidP="0084496E">
      <w:pPr>
        <w:autoSpaceDE w:val="0"/>
        <w:spacing w:line="360" w:lineRule="auto"/>
        <w:jc w:val="both"/>
        <w:rPr>
          <w:rFonts w:ascii="Georgia" w:hAnsi="Georgia" w:cs="Georgia"/>
          <w:sz w:val="20"/>
          <w:szCs w:val="20"/>
        </w:rPr>
      </w:pPr>
    </w:p>
    <w:p w14:paraId="78449E32" w14:textId="77777777" w:rsidR="0084496E" w:rsidRPr="009137AE" w:rsidRDefault="0084496E" w:rsidP="0084496E">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Do oceny przyjmuje się cenę oferty brutto (z podatkiem VAT).</w:t>
      </w:r>
    </w:p>
    <w:p w14:paraId="7B75E0FE" w14:textId="77777777" w:rsidR="0084496E" w:rsidRPr="009137AE" w:rsidRDefault="0084496E" w:rsidP="0084496E">
      <w:pPr>
        <w:tabs>
          <w:tab w:val="left" w:pos="993"/>
        </w:tabs>
        <w:suppressAutoHyphens w:val="0"/>
        <w:spacing w:line="360" w:lineRule="auto"/>
        <w:jc w:val="both"/>
        <w:textAlignment w:val="auto"/>
        <w:rPr>
          <w:rFonts w:ascii="Georgia" w:eastAsia="Calibri" w:hAnsi="Georgia"/>
          <w:sz w:val="20"/>
          <w:szCs w:val="20"/>
        </w:rPr>
      </w:pPr>
      <w:r w:rsidRPr="009137AE">
        <w:rPr>
          <w:rFonts w:ascii="Georgia" w:eastAsia="Calibri" w:hAnsi="Georgia"/>
          <w:sz w:val="20"/>
          <w:szCs w:val="20"/>
        </w:rPr>
        <w:t>W ramach tego kryterium można uzyskać max 60,00 pkt.</w:t>
      </w:r>
    </w:p>
    <w:p w14:paraId="744561C9" w14:textId="77777777" w:rsidR="0084496E" w:rsidRPr="00D40E6F" w:rsidRDefault="0084496E" w:rsidP="0084496E">
      <w:pPr>
        <w:autoSpaceDE w:val="0"/>
        <w:spacing w:line="360" w:lineRule="auto"/>
        <w:jc w:val="both"/>
        <w:rPr>
          <w:rFonts w:ascii="Georgia" w:hAnsi="Georgia" w:cs="Georgia"/>
          <w:sz w:val="20"/>
          <w:szCs w:val="20"/>
        </w:rPr>
      </w:pPr>
    </w:p>
    <w:p w14:paraId="24C5636B" w14:textId="77777777" w:rsidR="0084496E" w:rsidRPr="001769DB" w:rsidRDefault="0084496E" w:rsidP="0084496E">
      <w:pPr>
        <w:autoSpaceDE w:val="0"/>
        <w:spacing w:line="360" w:lineRule="auto"/>
        <w:jc w:val="both"/>
        <w:rPr>
          <w:rFonts w:ascii="Georgia" w:hAnsi="Georgia" w:cs="Georgia"/>
          <w:sz w:val="20"/>
          <w:szCs w:val="20"/>
          <w:lang w:val="en-US"/>
        </w:rPr>
      </w:pPr>
      <w:r w:rsidRPr="001769DB">
        <w:rPr>
          <w:rFonts w:ascii="Georgia" w:hAnsi="Georgia" w:cs="Georgia"/>
          <w:sz w:val="20"/>
          <w:szCs w:val="20"/>
          <w:lang w:val="en-US"/>
        </w:rPr>
        <w:t>2.</w:t>
      </w:r>
      <w:r w:rsidRPr="001769DB">
        <w:rPr>
          <w:rFonts w:ascii="Georgia" w:eastAsia="Calibri" w:hAnsi="Georgia"/>
          <w:b/>
          <w:sz w:val="20"/>
          <w:szCs w:val="20"/>
        </w:rPr>
        <w:t xml:space="preserve"> </w:t>
      </w:r>
      <w:r w:rsidRPr="001769DB">
        <w:rPr>
          <w:rFonts w:ascii="Georgia" w:eastAsia="Calibri" w:hAnsi="Georgia"/>
          <w:bCs/>
          <w:sz w:val="20"/>
          <w:szCs w:val="20"/>
        </w:rPr>
        <w:t>Okres usług gwarancyjnych</w:t>
      </w:r>
      <w:r w:rsidRPr="001769DB">
        <w:rPr>
          <w:rFonts w:ascii="Georgia" w:hAnsi="Georgia" w:cs="Georgia"/>
          <w:sz w:val="20"/>
          <w:szCs w:val="20"/>
          <w:lang w:val="en-US"/>
        </w:rPr>
        <w:t xml:space="preserve"> 40%</w:t>
      </w:r>
    </w:p>
    <w:p w14:paraId="4383BC0A" w14:textId="4891C14A" w:rsidR="0084496E" w:rsidRPr="001769DB" w:rsidRDefault="0084496E" w:rsidP="0084496E">
      <w:pPr>
        <w:tabs>
          <w:tab w:val="left" w:pos="993"/>
        </w:tabs>
        <w:suppressAutoHyphens w:val="0"/>
        <w:spacing w:line="360" w:lineRule="auto"/>
        <w:contextualSpacing/>
        <w:jc w:val="both"/>
        <w:textAlignment w:val="auto"/>
        <w:rPr>
          <w:rFonts w:ascii="Georgia" w:eastAsia="Calibri" w:hAnsi="Georgia"/>
          <w:bCs/>
          <w:sz w:val="20"/>
          <w:szCs w:val="20"/>
        </w:rPr>
      </w:pPr>
      <w:bookmarkStart w:id="55" w:name="_Hlk514143462"/>
      <w:r w:rsidRPr="001769DB">
        <w:rPr>
          <w:rFonts w:ascii="Georgia" w:eastAsia="Calibri" w:hAnsi="Georgia"/>
          <w:bCs/>
          <w:sz w:val="20"/>
          <w:szCs w:val="20"/>
        </w:rPr>
        <w:t>W kryterium „Okres usług gwarancyjnych</w:t>
      </w:r>
      <w:r>
        <w:rPr>
          <w:rFonts w:ascii="Georgia" w:eastAsia="Calibri" w:hAnsi="Georgia"/>
          <w:bCs/>
          <w:sz w:val="20"/>
          <w:szCs w:val="20"/>
        </w:rPr>
        <w:t>”</w:t>
      </w:r>
      <w:r w:rsidRPr="001769DB">
        <w:rPr>
          <w:rFonts w:ascii="Georgia" w:eastAsia="Calibri" w:hAnsi="Georgia"/>
          <w:bCs/>
          <w:sz w:val="20"/>
          <w:szCs w:val="20"/>
        </w:rPr>
        <w:t>. Sposób przyznania punktacji będzie miało miejsce według następujących zasad:</w:t>
      </w:r>
    </w:p>
    <w:p w14:paraId="2FD1A001" w14:textId="14AF7279" w:rsidR="0084496E" w:rsidRPr="001769DB" w:rsidRDefault="0084496E" w:rsidP="0084496E">
      <w:p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W przypadku, gdy wykonawca w treści formularza oferty (załącznik nr </w:t>
      </w:r>
      <w:r w:rsidR="002F2A14">
        <w:rPr>
          <w:rFonts w:ascii="Georgia" w:eastAsia="Calibri" w:hAnsi="Georgia"/>
          <w:bCs/>
          <w:sz w:val="20"/>
          <w:szCs w:val="20"/>
        </w:rPr>
        <w:t>3</w:t>
      </w:r>
      <w:r w:rsidRPr="001769DB">
        <w:rPr>
          <w:rFonts w:ascii="Georgia" w:eastAsia="Calibri" w:hAnsi="Georgia"/>
          <w:bCs/>
          <w:sz w:val="20"/>
          <w:szCs w:val="20"/>
        </w:rPr>
        <w:t xml:space="preserve"> do SWZ) zaoferuje:</w:t>
      </w:r>
    </w:p>
    <w:p w14:paraId="17F40E13" w14:textId="655EE486" w:rsidR="0084496E" w:rsidRPr="001769DB" w:rsidRDefault="0084496E" w:rsidP="0084496E">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Okres usług gwarancyjnych, wynoszący </w:t>
      </w:r>
      <w:r>
        <w:rPr>
          <w:rFonts w:ascii="Georgia" w:eastAsia="Calibri" w:hAnsi="Georgia"/>
          <w:bCs/>
          <w:sz w:val="20"/>
          <w:szCs w:val="20"/>
        </w:rPr>
        <w:t>60</w:t>
      </w:r>
      <w:r w:rsidRPr="001769DB">
        <w:rPr>
          <w:rFonts w:ascii="Georgia" w:eastAsia="Calibri" w:hAnsi="Georgia"/>
          <w:bCs/>
          <w:sz w:val="20"/>
          <w:szCs w:val="20"/>
        </w:rPr>
        <w:t xml:space="preserve"> miesięcy  – wykonawca otrzyma 0,00 pkt,</w:t>
      </w:r>
    </w:p>
    <w:p w14:paraId="08CC9BDD" w14:textId="106B821E" w:rsidR="0084496E" w:rsidRPr="001769DB" w:rsidRDefault="0084496E" w:rsidP="0084496E">
      <w:pPr>
        <w:pStyle w:val="Akapitzlist"/>
        <w:numPr>
          <w:ilvl w:val="1"/>
          <w:numId w:val="10"/>
        </w:numPr>
        <w:tabs>
          <w:tab w:val="left" w:pos="993"/>
        </w:tabs>
        <w:suppressAutoHyphens w:val="0"/>
        <w:spacing w:line="360" w:lineRule="auto"/>
        <w:contextualSpacing/>
        <w:jc w:val="both"/>
        <w:textAlignment w:val="auto"/>
        <w:rPr>
          <w:rFonts w:ascii="Georgia" w:eastAsia="Calibri" w:hAnsi="Georgia"/>
          <w:bCs/>
          <w:sz w:val="20"/>
          <w:szCs w:val="20"/>
        </w:rPr>
      </w:pPr>
      <w:r w:rsidRPr="001769DB">
        <w:rPr>
          <w:rFonts w:ascii="Georgia" w:eastAsia="Calibri" w:hAnsi="Georgia"/>
          <w:bCs/>
          <w:sz w:val="20"/>
          <w:szCs w:val="20"/>
        </w:rPr>
        <w:t xml:space="preserve"> Okres usług gwarancyjnych, wynoszący </w:t>
      </w:r>
      <w:r>
        <w:rPr>
          <w:rFonts w:ascii="Georgia" w:eastAsia="Calibri" w:hAnsi="Georgia"/>
          <w:bCs/>
          <w:sz w:val="20"/>
          <w:szCs w:val="20"/>
        </w:rPr>
        <w:t xml:space="preserve">powyżej </w:t>
      </w:r>
      <w:r w:rsidRPr="001769DB">
        <w:rPr>
          <w:rFonts w:ascii="Georgia" w:eastAsia="Calibri" w:hAnsi="Georgia"/>
          <w:bCs/>
          <w:sz w:val="20"/>
          <w:szCs w:val="20"/>
        </w:rPr>
        <w:t>60 miesięcy – wykonawca otrzyma 40,00 pkt.</w:t>
      </w:r>
    </w:p>
    <w:p w14:paraId="2C84202A" w14:textId="77777777" w:rsidR="0084496E" w:rsidRPr="001769DB" w:rsidRDefault="0084496E" w:rsidP="0084496E">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p>
    <w:p w14:paraId="63D2AB8B" w14:textId="5C6ED045" w:rsidR="0084496E" w:rsidRPr="001769DB" w:rsidRDefault="0084496E" w:rsidP="0084496E">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Wskazanie okresu winno mieć miejsce w pkt. </w:t>
      </w:r>
      <w:r>
        <w:rPr>
          <w:rFonts w:ascii="Georgia" w:eastAsia="Calibri" w:hAnsi="Georgia"/>
          <w:sz w:val="20"/>
          <w:szCs w:val="20"/>
        </w:rPr>
        <w:t>3 F</w:t>
      </w:r>
      <w:r w:rsidRPr="001769DB">
        <w:rPr>
          <w:rFonts w:ascii="Georgia" w:eastAsia="Calibri" w:hAnsi="Georgia"/>
          <w:sz w:val="20"/>
          <w:szCs w:val="20"/>
        </w:rPr>
        <w:t xml:space="preserve">ormularza ofertowego, stanowiącego załącznik nr </w:t>
      </w:r>
      <w:r w:rsidR="002F2A14">
        <w:rPr>
          <w:rFonts w:ascii="Georgia" w:eastAsia="Calibri" w:hAnsi="Georgia"/>
          <w:sz w:val="20"/>
          <w:szCs w:val="20"/>
        </w:rPr>
        <w:t>3</w:t>
      </w:r>
      <w:r w:rsidRPr="001769DB">
        <w:rPr>
          <w:rFonts w:ascii="Georgia" w:eastAsia="Calibri" w:hAnsi="Georgia"/>
          <w:sz w:val="20"/>
          <w:szCs w:val="20"/>
        </w:rPr>
        <w:t xml:space="preserve"> do SWZ wyłącznie w pełnych miesiącach lub latach wskazanych w pkt. a) i b) powyżej poprzez zaznaczenie odpowiedniego kwadratu w formularzu oferty.</w:t>
      </w:r>
    </w:p>
    <w:p w14:paraId="240BEDDB" w14:textId="77777777" w:rsidR="0084496E" w:rsidRPr="001769DB" w:rsidRDefault="0084496E" w:rsidP="0084496E">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W przypadku, gdy wykonawca nie zaoferuje (nie uzupełni jednego z wariantów (kwadratów) wskazanych w pkt. 3 formularza ofertowego) okresu usług gwarancyjnych, albo uzupełni go w sposób odmienny niż wskazany z pkt 3 formularza oferty (np. nie zaznaczy żadnego kwadratu lub zaznaczy oba kwadraty lub  wskaże inny okres niż zawarty w pkt a) ) Zamawiający uzna, że wykonawca zaoferował okres wynoszący </w:t>
      </w:r>
      <w:r>
        <w:rPr>
          <w:rFonts w:ascii="Georgia" w:eastAsia="Calibri" w:hAnsi="Georgia"/>
          <w:sz w:val="20"/>
          <w:szCs w:val="20"/>
        </w:rPr>
        <w:t>60</w:t>
      </w:r>
      <w:r w:rsidRPr="001769DB">
        <w:rPr>
          <w:rFonts w:ascii="Georgia" w:eastAsia="Calibri" w:hAnsi="Georgia"/>
          <w:sz w:val="20"/>
          <w:szCs w:val="20"/>
        </w:rPr>
        <w:t xml:space="preserve"> miesięcy i otrzyma wówczas 0,00 pkt w ramach kryterium nr 2.</w:t>
      </w:r>
    </w:p>
    <w:p w14:paraId="78B0B5C9" w14:textId="77777777" w:rsidR="0084496E" w:rsidRPr="001769DB" w:rsidRDefault="0084496E" w:rsidP="0084496E">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 xml:space="preserve">Zaoferowany okres nie może być krótszy niż </w:t>
      </w:r>
      <w:r>
        <w:rPr>
          <w:rFonts w:ascii="Georgia" w:eastAsia="Calibri" w:hAnsi="Georgia"/>
          <w:sz w:val="20"/>
          <w:szCs w:val="20"/>
        </w:rPr>
        <w:t>60</w:t>
      </w:r>
      <w:r w:rsidRPr="001769DB">
        <w:rPr>
          <w:rFonts w:ascii="Georgia" w:eastAsia="Calibri" w:hAnsi="Georgia"/>
          <w:sz w:val="20"/>
          <w:szCs w:val="20"/>
        </w:rPr>
        <w:t xml:space="preserve"> miesięcy. W przypadku, gdy wykonawca zaoferuje okres krótszy niż </w:t>
      </w:r>
      <w:r>
        <w:rPr>
          <w:rFonts w:ascii="Georgia" w:eastAsia="Calibri" w:hAnsi="Georgia"/>
          <w:sz w:val="20"/>
          <w:szCs w:val="20"/>
        </w:rPr>
        <w:t>60</w:t>
      </w:r>
      <w:r w:rsidRPr="001769DB">
        <w:rPr>
          <w:rFonts w:ascii="Georgia" w:eastAsia="Calibri" w:hAnsi="Georgia"/>
          <w:sz w:val="20"/>
          <w:szCs w:val="20"/>
        </w:rPr>
        <w:t xml:space="preserve"> miesięcy, oferta wykonawcy będzie podlegać odrzuceniu na podstawie art. 226 ust. 1 pkt 5) ustawy Pzp).</w:t>
      </w:r>
    </w:p>
    <w:p w14:paraId="2E3AC7F2" w14:textId="77777777" w:rsidR="0084496E" w:rsidRPr="001769DB" w:rsidRDefault="0084496E" w:rsidP="0084496E">
      <w:pPr>
        <w:widowControl w:val="0"/>
        <w:tabs>
          <w:tab w:val="left" w:pos="993"/>
        </w:tabs>
        <w:suppressAutoHyphens w:val="0"/>
        <w:autoSpaceDE w:val="0"/>
        <w:autoSpaceDN w:val="0"/>
        <w:spacing w:line="360" w:lineRule="auto"/>
        <w:contextualSpacing/>
        <w:jc w:val="both"/>
        <w:textAlignment w:val="auto"/>
        <w:rPr>
          <w:rFonts w:ascii="Georgia" w:eastAsia="Calibri" w:hAnsi="Georgia"/>
          <w:sz w:val="20"/>
          <w:szCs w:val="20"/>
        </w:rPr>
      </w:pPr>
      <w:r w:rsidRPr="001769DB">
        <w:rPr>
          <w:rFonts w:ascii="Georgia" w:eastAsia="Calibri" w:hAnsi="Georgia"/>
          <w:sz w:val="20"/>
          <w:szCs w:val="20"/>
        </w:rPr>
        <w:t>W ramach tego kryterium można uzyskać max. 40,00 pkt.</w:t>
      </w:r>
    </w:p>
    <w:bookmarkEnd w:id="55"/>
    <w:p w14:paraId="2015665C" w14:textId="77777777" w:rsidR="0084496E" w:rsidRPr="001769DB" w:rsidRDefault="0084496E" w:rsidP="0084496E">
      <w:pPr>
        <w:tabs>
          <w:tab w:val="left" w:pos="993"/>
        </w:tabs>
        <w:spacing w:line="360" w:lineRule="auto"/>
        <w:rPr>
          <w:rFonts w:ascii="Georgia" w:eastAsia="Calibri" w:hAnsi="Georgia"/>
          <w:b/>
          <w:sz w:val="20"/>
          <w:szCs w:val="20"/>
        </w:rPr>
      </w:pPr>
    </w:p>
    <w:p w14:paraId="700489EC" w14:textId="77777777" w:rsidR="0084496E" w:rsidRPr="001769DB" w:rsidRDefault="0084496E" w:rsidP="0084496E">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Przyjmuje się, że 1% = 1 pkt i tak zostanie przeliczona liczba uzyskanych punktów.</w:t>
      </w:r>
    </w:p>
    <w:p w14:paraId="792C0CE8" w14:textId="77777777" w:rsidR="0084496E" w:rsidRPr="001769DB" w:rsidRDefault="0084496E" w:rsidP="0084496E">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Oferty zostaną ocenione przez Zamawiającego w skali od 0,00 do 100,00 pkt.</w:t>
      </w:r>
    </w:p>
    <w:p w14:paraId="29F808F5" w14:textId="77777777" w:rsidR="0084496E" w:rsidRPr="009137AE" w:rsidRDefault="0084496E" w:rsidP="0084496E">
      <w:pPr>
        <w:tabs>
          <w:tab w:val="left" w:pos="993"/>
        </w:tabs>
        <w:suppressAutoHyphens w:val="0"/>
        <w:spacing w:line="360" w:lineRule="auto"/>
        <w:jc w:val="both"/>
        <w:textAlignment w:val="auto"/>
        <w:rPr>
          <w:rFonts w:ascii="Georgia" w:eastAsia="Calibri" w:hAnsi="Georgia"/>
          <w:sz w:val="20"/>
          <w:szCs w:val="20"/>
        </w:rPr>
      </w:pPr>
      <w:r w:rsidRPr="001769DB">
        <w:rPr>
          <w:rFonts w:ascii="Georgia" w:eastAsia="Calibri" w:hAnsi="Georgia"/>
          <w:sz w:val="20"/>
          <w:szCs w:val="20"/>
        </w:rPr>
        <w:t>Za ofertę najkorzystniejszą uznana zostanie oferta, która uzyska łącznie najwyższą liczbę punktów  (Kryterium nr 1 + Kryterium nr 2).</w:t>
      </w:r>
    </w:p>
    <w:p w14:paraId="2B7C6F67" w14:textId="77777777" w:rsidR="0084496E" w:rsidRPr="00951537" w:rsidRDefault="0084496E" w:rsidP="0084496E">
      <w:pPr>
        <w:pStyle w:val="Tekstpodstawowy"/>
        <w:spacing w:after="0" w:line="360" w:lineRule="auto"/>
        <w:jc w:val="both"/>
        <w:rPr>
          <w:rFonts w:ascii="Georgia" w:hAnsi="Georgia"/>
          <w:b w:val="0"/>
          <w:bCs w:val="0"/>
          <w:i w:val="0"/>
          <w:iCs w:val="0"/>
          <w:kern w:val="2"/>
          <w:sz w:val="20"/>
          <w:szCs w:val="20"/>
        </w:rPr>
      </w:pPr>
    </w:p>
    <w:p w14:paraId="5FCA986F" w14:textId="77777777" w:rsidR="0084496E" w:rsidRPr="00803030" w:rsidRDefault="0084496E" w:rsidP="0084496E">
      <w:pPr>
        <w:suppressAutoHyphens w:val="0"/>
        <w:autoSpaceDE w:val="0"/>
        <w:autoSpaceDN w:val="0"/>
        <w:adjustRightInd w:val="0"/>
        <w:spacing w:line="360" w:lineRule="auto"/>
        <w:textAlignment w:val="auto"/>
        <w:rPr>
          <w:rFonts w:ascii="Georgia" w:eastAsiaTheme="minorHAnsi" w:hAnsi="Georgia" w:cs="Georgia-Bold"/>
          <w:b/>
          <w:bCs/>
          <w:i/>
          <w:iCs/>
          <w:kern w:val="0"/>
          <w:sz w:val="20"/>
          <w:szCs w:val="20"/>
          <w:lang w:eastAsia="en-US"/>
        </w:rPr>
      </w:pPr>
      <w:r w:rsidRPr="00803030">
        <w:rPr>
          <w:rFonts w:ascii="Georgia" w:eastAsiaTheme="minorHAnsi" w:hAnsi="Georgia" w:cs="Georgia"/>
          <w:kern w:val="0"/>
          <w:sz w:val="20"/>
          <w:szCs w:val="20"/>
          <w:lang w:eastAsia="en-US"/>
        </w:rPr>
        <w:t>Jeżeli nie można wybrać oferty najkorzystniejszej z uwagi na to, że dwie lub więcej ofert przedstawia taki sam bilans ceny i innych kryteriów oceny ofert, Zamawiający spośród tych ofert wybiera ofertę z najniższą ceną.</w:t>
      </w:r>
    </w:p>
    <w:p w14:paraId="7A46C83E" w14:textId="77777777" w:rsidR="0084496E" w:rsidRDefault="0084496E" w:rsidP="0084496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803030">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0980032" w14:textId="77777777" w:rsidR="00783DD2" w:rsidRPr="00580C69" w:rsidRDefault="00783DD2" w:rsidP="00783DD2">
      <w:pPr>
        <w:autoSpaceDE w:val="0"/>
        <w:jc w:val="both"/>
        <w:rPr>
          <w:rFonts w:ascii="Georgia" w:hAnsi="Georgia"/>
          <w:i/>
          <w:sz w:val="20"/>
          <w:szCs w:val="20"/>
        </w:rPr>
      </w:pPr>
    </w:p>
    <w:p w14:paraId="224C5CA7" w14:textId="77777777" w:rsidR="00783DD2" w:rsidRPr="008034AB" w:rsidRDefault="00783DD2" w:rsidP="00783DD2">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6" w:name="_Toc143249561"/>
      <w:bookmarkStart w:id="57" w:name="_Toc144291010"/>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8"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8"/>
      <w:r>
        <w:rPr>
          <w:rFonts w:ascii="Georgia" w:hAnsi="Georgia" w:cs="Georgia"/>
          <w:b/>
          <w:bCs w:val="0"/>
          <w:sz w:val="20"/>
          <w:szCs w:val="20"/>
        </w:rPr>
        <w:t>.</w:t>
      </w:r>
      <w:bookmarkEnd w:id="56"/>
      <w:bookmarkEnd w:id="57"/>
    </w:p>
    <w:p w14:paraId="668B2804" w14:textId="77777777" w:rsidR="00783DD2" w:rsidRPr="0061470C"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0"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038B07E2" w14:textId="77777777" w:rsidR="00783DD2" w:rsidRPr="0061470C"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07BA2832" w14:textId="77777777" w:rsidR="00783DD2" w:rsidRPr="0061470C"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0BA4B765" w14:textId="77777777" w:rsidR="00783DD2" w:rsidRPr="0061470C"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491C5E21" w14:textId="77777777" w:rsidR="00783DD2"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6053F9EB" w14:textId="77777777" w:rsidR="00783DD2" w:rsidRPr="004B16B3"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10A795B9" w14:textId="77777777" w:rsidR="00783DD2" w:rsidRPr="004B16B3" w:rsidRDefault="00783DD2" w:rsidP="00783DD2">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 zakresie uregulowanym w art. 454 i 455 Ustawy Pzp oraz wskazanym w Projekcie Umowy, stanowiącym </w:t>
      </w:r>
      <w:r w:rsidRPr="004B16B3">
        <w:rPr>
          <w:rFonts w:ascii="Georgia" w:hAnsi="Georgia" w:cs="Arial"/>
          <w:b/>
          <w:sz w:val="20"/>
          <w:szCs w:val="20"/>
        </w:rPr>
        <w:t xml:space="preserve">Załącznik nr </w:t>
      </w:r>
      <w:r>
        <w:rPr>
          <w:rFonts w:ascii="Georgia" w:hAnsi="Georgia" w:cs="Arial"/>
          <w:b/>
          <w:sz w:val="20"/>
          <w:szCs w:val="20"/>
        </w:rPr>
        <w:t>4</w:t>
      </w:r>
      <w:r w:rsidRPr="004B16B3">
        <w:rPr>
          <w:rFonts w:ascii="Georgia" w:hAnsi="Georgia" w:cs="Arial"/>
          <w:b/>
          <w:sz w:val="20"/>
          <w:szCs w:val="20"/>
        </w:rPr>
        <w:t xml:space="preserve"> do SWZ</w:t>
      </w:r>
      <w:r w:rsidRPr="004B16B3">
        <w:rPr>
          <w:rFonts w:ascii="Georgia" w:hAnsi="Georgia" w:cs="Arial"/>
          <w:sz w:val="20"/>
          <w:szCs w:val="20"/>
        </w:rPr>
        <w:t>.</w:t>
      </w:r>
    </w:p>
    <w:p w14:paraId="08279C86" w14:textId="77777777" w:rsidR="00783DD2" w:rsidRPr="00123693" w:rsidRDefault="00783DD2" w:rsidP="00783DD2">
      <w:pPr>
        <w:widowControl w:val="0"/>
        <w:tabs>
          <w:tab w:val="left" w:pos="0"/>
          <w:tab w:val="left" w:pos="106"/>
        </w:tabs>
        <w:spacing w:line="360" w:lineRule="auto"/>
        <w:jc w:val="both"/>
        <w:rPr>
          <w:rStyle w:val="Domylnaczcionkaakapitu2"/>
          <w:rFonts w:ascii="Georgia" w:hAnsi="Georgia"/>
          <w:color w:val="000000"/>
          <w:sz w:val="20"/>
          <w:szCs w:val="20"/>
        </w:rPr>
      </w:pPr>
    </w:p>
    <w:p w14:paraId="72AC6AA3" w14:textId="77777777" w:rsidR="00783DD2" w:rsidRPr="00123693" w:rsidRDefault="00783DD2" w:rsidP="00783DD2">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9" w:name="_Toc143249562"/>
      <w:bookmarkStart w:id="60" w:name="_Toc144291011"/>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9"/>
      <w:bookmarkEnd w:id="60"/>
    </w:p>
    <w:p w14:paraId="5B83E4A0" w14:textId="77777777" w:rsidR="00783DD2" w:rsidRDefault="00783DD2" w:rsidP="00783DD2">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Pr>
          <w:rFonts w:ascii="Georgia" w:eastAsia="Arial" w:hAnsi="Georgia" w:cs="Arial"/>
          <w:sz w:val="20"/>
          <w:szCs w:val="20"/>
        </w:rPr>
        <w:t xml:space="preserve">nie żąda </w:t>
      </w:r>
      <w:r w:rsidRPr="00A43401">
        <w:rPr>
          <w:rFonts w:ascii="Georgia" w:eastAsia="Arial" w:hAnsi="Georgia" w:cs="Arial"/>
          <w:sz w:val="20"/>
          <w:szCs w:val="20"/>
        </w:rPr>
        <w:t>wniesie</w:t>
      </w:r>
      <w:r>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Pr>
          <w:rFonts w:ascii="Georgia" w:eastAsia="Arial" w:hAnsi="Georgia" w:cs="Arial"/>
          <w:sz w:val="20"/>
          <w:szCs w:val="20"/>
        </w:rPr>
        <w:t>.</w:t>
      </w:r>
    </w:p>
    <w:p w14:paraId="6DE6C03D" w14:textId="77777777" w:rsidR="00783DD2" w:rsidRPr="00A43401" w:rsidRDefault="00783DD2" w:rsidP="00783DD2">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4869D680" w14:textId="77777777" w:rsidR="00783DD2" w:rsidRPr="00694220" w:rsidRDefault="00783DD2" w:rsidP="00783DD2">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61" w:name="_Toc143249563"/>
      <w:bookmarkStart w:id="62" w:name="_Toc144291012"/>
      <w:r w:rsidRPr="00694220">
        <w:rPr>
          <w:rFonts w:ascii="Georgia" w:hAnsi="Georgia" w:cs="Georgia"/>
          <w:b/>
          <w:bCs w:val="0"/>
          <w:color w:val="000000"/>
          <w:sz w:val="20"/>
          <w:szCs w:val="20"/>
        </w:rPr>
        <w:t xml:space="preserve">XX. </w:t>
      </w:r>
      <w:bookmarkStart w:id="63"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61"/>
      <w:bookmarkEnd w:id="62"/>
      <w:bookmarkEnd w:id="63"/>
    </w:p>
    <w:p w14:paraId="1F56CD89" w14:textId="77777777" w:rsidR="00783DD2" w:rsidRPr="00694220"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017BCDC" w14:textId="77777777" w:rsidR="00783DD2" w:rsidRPr="00694220"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09B537B1" w14:textId="77777777" w:rsidR="00783DD2" w:rsidRPr="00694220"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082626C5" w14:textId="77777777" w:rsidR="00783DD2" w:rsidRPr="00694220" w:rsidRDefault="00783DD2" w:rsidP="00783DD2">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AAA0026" w14:textId="77777777" w:rsidR="00783DD2" w:rsidRPr="00694220" w:rsidRDefault="00783DD2" w:rsidP="00783DD2">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6D48E91" w14:textId="77777777" w:rsidR="00783DD2"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36E2592" w14:textId="77777777" w:rsidR="00783DD2"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73A42428" w14:textId="77777777" w:rsidR="00783DD2" w:rsidRPr="00694220" w:rsidRDefault="00783DD2" w:rsidP="00783DD2">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7B0C15BA" w14:textId="77777777" w:rsidR="00783DD2" w:rsidRPr="00694220" w:rsidRDefault="00783DD2" w:rsidP="00783DD2">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AA82E0" w14:textId="77777777" w:rsidR="00783DD2" w:rsidRPr="00694220" w:rsidRDefault="00783DD2" w:rsidP="00783DD2">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3D6B7A0E" w14:textId="77777777" w:rsidR="00783DD2"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5F364B24" w14:textId="77777777" w:rsidR="00783DD2"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40ED9F09" w14:textId="77777777" w:rsidR="00783DD2"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6FAF8E1" w14:textId="77777777" w:rsidR="00783DD2"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2ABD10" w14:textId="77777777" w:rsidR="00783DD2"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3A3C2E4" w14:textId="77777777" w:rsidR="00783DD2" w:rsidRPr="00694220" w:rsidRDefault="00783DD2" w:rsidP="00783DD2">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5C786185" w14:textId="77777777" w:rsidR="00783DD2" w:rsidRPr="00123693" w:rsidRDefault="00783DD2" w:rsidP="00783DD2">
      <w:pPr>
        <w:pStyle w:val="NormalnyWeb"/>
        <w:tabs>
          <w:tab w:val="left" w:pos="345"/>
        </w:tabs>
        <w:spacing w:before="0" w:after="0" w:line="360" w:lineRule="auto"/>
        <w:ind w:right="-31"/>
        <w:rPr>
          <w:rFonts w:ascii="Georgia" w:hAnsi="Georgia" w:cs="Georgia"/>
          <w:i/>
          <w:iCs/>
          <w:color w:val="000000"/>
          <w:sz w:val="20"/>
          <w:szCs w:val="20"/>
        </w:rPr>
      </w:pPr>
    </w:p>
    <w:p w14:paraId="11420A1B" w14:textId="77777777" w:rsidR="00783DD2" w:rsidRPr="008861BB" w:rsidRDefault="00783DD2" w:rsidP="00783DD2">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64" w:name="_Toc10012918"/>
      <w:bookmarkStart w:id="65" w:name="_Toc143249564"/>
      <w:bookmarkStart w:id="66" w:name="_Toc144291013"/>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64"/>
      <w:r w:rsidRPr="008861BB">
        <w:rPr>
          <w:rFonts w:ascii="Georgia" w:hAnsi="Georgia" w:cs="Arial"/>
          <w:b/>
          <w:sz w:val="20"/>
          <w:szCs w:val="20"/>
          <w:u w:val="single"/>
        </w:rPr>
        <w:t>Ochrona danych osobowych</w:t>
      </w:r>
      <w:bookmarkEnd w:id="65"/>
      <w:bookmarkEnd w:id="66"/>
    </w:p>
    <w:p w14:paraId="2D8A58AB" w14:textId="77777777" w:rsidR="00783DD2" w:rsidRPr="008861BB" w:rsidRDefault="00783DD2" w:rsidP="00783DD2">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786E11"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A2342C4"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5C522B4"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26D15ADD"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48979359"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9FC869C"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67C5013C"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0BCD50AA" w14:textId="77777777" w:rsidR="00783DD2" w:rsidRPr="008861BB" w:rsidRDefault="00783DD2" w:rsidP="00783DD2">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5E9C3284"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94AEAF7"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A24C69E"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2FE480C7"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6C2D22EA"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AA155EF"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A6A6D18"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FE7FF32"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2235F3F6" w14:textId="77777777" w:rsidR="00783DD2" w:rsidRPr="008861BB" w:rsidRDefault="00783DD2" w:rsidP="00783DD2">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ADCF332" w14:textId="77777777" w:rsidR="00783DD2" w:rsidRPr="00123693" w:rsidRDefault="00783DD2" w:rsidP="00783DD2">
      <w:pPr>
        <w:tabs>
          <w:tab w:val="left" w:pos="360"/>
        </w:tabs>
        <w:spacing w:line="360" w:lineRule="auto"/>
        <w:jc w:val="both"/>
        <w:rPr>
          <w:rFonts w:ascii="Georgia" w:hAnsi="Georgia" w:cs="Georgia"/>
          <w:color w:val="000000"/>
          <w:sz w:val="20"/>
          <w:szCs w:val="20"/>
        </w:rPr>
      </w:pPr>
    </w:p>
    <w:p w14:paraId="596A7BEF" w14:textId="77777777" w:rsidR="00783DD2" w:rsidRPr="00691D20" w:rsidRDefault="00783DD2" w:rsidP="00783DD2">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7" w:name="_Toc143249565"/>
      <w:bookmarkStart w:id="68" w:name="_Toc144291014"/>
      <w:r w:rsidRPr="00691D20">
        <w:rPr>
          <w:rFonts w:ascii="Georgia" w:hAnsi="Georgia" w:cs="Georgia"/>
          <w:b/>
          <w:bCs w:val="0"/>
          <w:color w:val="000000"/>
          <w:sz w:val="20"/>
          <w:szCs w:val="20"/>
        </w:rPr>
        <w:t>XXII.</w:t>
      </w:r>
      <w:bookmarkStart w:id="69" w:name="_Toc266275257"/>
      <w:r w:rsidRPr="00691D20">
        <w:rPr>
          <w:rFonts w:ascii="Georgia" w:hAnsi="Georgia" w:cs="Georgia"/>
          <w:b/>
          <w:bCs w:val="0"/>
          <w:color w:val="000000"/>
          <w:sz w:val="20"/>
          <w:szCs w:val="20"/>
        </w:rPr>
        <w:t xml:space="preserve"> Załączniki:</w:t>
      </w:r>
      <w:bookmarkEnd w:id="67"/>
      <w:bookmarkEnd w:id="68"/>
      <w:bookmarkEnd w:id="69"/>
    </w:p>
    <w:p w14:paraId="6521778F" w14:textId="77777777" w:rsidR="00783DD2" w:rsidRPr="00691D20" w:rsidRDefault="00783DD2" w:rsidP="00783DD2">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4FF48CD4" w14:textId="77777777" w:rsidR="00783DD2" w:rsidRPr="00691D20" w:rsidRDefault="00783DD2" w:rsidP="00783DD2">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73CB7FB9" w14:textId="77777777" w:rsidR="00783DD2" w:rsidRPr="00691D20" w:rsidRDefault="00783DD2" w:rsidP="00783DD2">
      <w:pPr>
        <w:spacing w:line="360" w:lineRule="auto"/>
        <w:jc w:val="both"/>
        <w:rPr>
          <w:rFonts w:ascii="Georgia" w:hAnsi="Georgia" w:cs="Georgia"/>
          <w:color w:val="000000"/>
          <w:sz w:val="20"/>
          <w:szCs w:val="20"/>
        </w:rPr>
      </w:pPr>
      <w:r>
        <w:rPr>
          <w:rFonts w:ascii="Georgia" w:hAnsi="Georgia" w:cs="Georgia"/>
          <w:color w:val="000000"/>
          <w:sz w:val="20"/>
          <w:szCs w:val="20"/>
        </w:rPr>
        <w:t>Załącznik nr 3</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60EFCCD3" w14:textId="77777777" w:rsidR="00783DD2" w:rsidRDefault="00783DD2" w:rsidP="00783DD2">
      <w:pPr>
        <w:pStyle w:val="Standard"/>
        <w:spacing w:after="0" w:line="360" w:lineRule="auto"/>
        <w:jc w:val="both"/>
        <w:rPr>
          <w:b w:val="0"/>
          <w:i w:val="0"/>
          <w:color w:val="000000"/>
          <w:sz w:val="20"/>
          <w:szCs w:val="20"/>
        </w:rPr>
      </w:pPr>
      <w:r>
        <w:rPr>
          <w:b w:val="0"/>
          <w:i w:val="0"/>
          <w:color w:val="000000"/>
          <w:sz w:val="20"/>
          <w:szCs w:val="20"/>
        </w:rPr>
        <w:t>Załącznik nr  4</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 xml:space="preserve">Projekty umów </w:t>
      </w:r>
    </w:p>
    <w:p w14:paraId="6A9194CA" w14:textId="77777777" w:rsidR="00783DD2" w:rsidRPr="00691D20" w:rsidRDefault="00783DD2" w:rsidP="00783DD2">
      <w:pPr>
        <w:tabs>
          <w:tab w:val="left" w:pos="360"/>
        </w:tabs>
        <w:suppressAutoHyphens w:val="0"/>
        <w:rPr>
          <w:rFonts w:ascii="Georgia" w:hAnsi="Georgia" w:cs="Georgia"/>
          <w:color w:val="000000"/>
          <w:sz w:val="20"/>
          <w:szCs w:val="20"/>
        </w:rPr>
      </w:pPr>
    </w:p>
    <w:p w14:paraId="6E05F6ED" w14:textId="77777777" w:rsidR="00783DD2" w:rsidRDefault="00783DD2" w:rsidP="00783DD2">
      <w:pPr>
        <w:spacing w:line="240" w:lineRule="auto"/>
        <w:jc w:val="both"/>
        <w:rPr>
          <w:rFonts w:ascii="Georgia" w:hAnsi="Georgia" w:cs="Georgia"/>
          <w:i/>
          <w:iCs/>
          <w:sz w:val="18"/>
          <w:szCs w:val="18"/>
        </w:rPr>
      </w:pPr>
    </w:p>
    <w:p w14:paraId="75DED15D" w14:textId="77777777" w:rsidR="00783DD2" w:rsidRDefault="00783DD2" w:rsidP="00783DD2">
      <w:pPr>
        <w:spacing w:line="240" w:lineRule="auto"/>
        <w:jc w:val="both"/>
        <w:rPr>
          <w:rFonts w:ascii="Georgia" w:hAnsi="Georgia" w:cs="Georgia"/>
          <w:i/>
          <w:iCs/>
          <w:sz w:val="18"/>
          <w:szCs w:val="18"/>
        </w:rPr>
      </w:pPr>
    </w:p>
    <w:p w14:paraId="0012D2F4" w14:textId="77777777" w:rsidR="00783DD2" w:rsidRDefault="00783DD2" w:rsidP="00783DD2">
      <w:pPr>
        <w:spacing w:line="240" w:lineRule="auto"/>
        <w:jc w:val="both"/>
        <w:rPr>
          <w:rFonts w:ascii="Georgia" w:hAnsi="Georgia" w:cs="Georgia"/>
          <w:i/>
          <w:iCs/>
          <w:sz w:val="18"/>
          <w:szCs w:val="18"/>
        </w:rPr>
      </w:pPr>
    </w:p>
    <w:p w14:paraId="6D3378FC" w14:textId="77777777" w:rsidR="00783DD2" w:rsidRDefault="00783DD2" w:rsidP="00783DD2">
      <w:pPr>
        <w:spacing w:line="240" w:lineRule="auto"/>
        <w:jc w:val="both"/>
        <w:rPr>
          <w:rFonts w:ascii="Georgia" w:hAnsi="Georgia" w:cs="Georgia"/>
          <w:i/>
          <w:iCs/>
          <w:sz w:val="18"/>
          <w:szCs w:val="18"/>
        </w:rPr>
      </w:pPr>
    </w:p>
    <w:p w14:paraId="6AB54B0A" w14:textId="77777777" w:rsidR="00783DD2" w:rsidRDefault="00783DD2" w:rsidP="00783DD2">
      <w:pPr>
        <w:spacing w:line="240" w:lineRule="auto"/>
        <w:jc w:val="both"/>
        <w:rPr>
          <w:rFonts w:ascii="Georgia" w:hAnsi="Georgia" w:cs="Georgia"/>
          <w:i/>
          <w:iCs/>
          <w:sz w:val="18"/>
          <w:szCs w:val="18"/>
        </w:rPr>
      </w:pPr>
    </w:p>
    <w:p w14:paraId="480CB10C" w14:textId="77777777" w:rsidR="00783DD2" w:rsidRDefault="00783DD2" w:rsidP="00783DD2">
      <w:pPr>
        <w:spacing w:line="240" w:lineRule="auto"/>
        <w:jc w:val="both"/>
        <w:rPr>
          <w:rFonts w:ascii="Georgia" w:hAnsi="Georgia" w:cs="Georgia"/>
          <w:i/>
          <w:iCs/>
          <w:sz w:val="18"/>
          <w:szCs w:val="18"/>
        </w:rPr>
      </w:pPr>
    </w:p>
    <w:p w14:paraId="29F10136" w14:textId="77777777" w:rsidR="00783DD2" w:rsidRDefault="00783DD2" w:rsidP="00783DD2">
      <w:pPr>
        <w:spacing w:line="240" w:lineRule="auto"/>
        <w:jc w:val="both"/>
        <w:rPr>
          <w:rFonts w:ascii="Georgia" w:hAnsi="Georgia" w:cs="Georgia"/>
          <w:i/>
          <w:iCs/>
          <w:sz w:val="18"/>
          <w:szCs w:val="18"/>
        </w:rPr>
      </w:pPr>
    </w:p>
    <w:p w14:paraId="1DC84505" w14:textId="77777777" w:rsidR="00783DD2" w:rsidRDefault="00783DD2" w:rsidP="00783DD2">
      <w:pPr>
        <w:spacing w:line="240" w:lineRule="auto"/>
        <w:jc w:val="both"/>
        <w:rPr>
          <w:rFonts w:ascii="Georgia" w:hAnsi="Georgia" w:cs="Georgia"/>
          <w:i/>
          <w:iCs/>
          <w:sz w:val="18"/>
          <w:szCs w:val="18"/>
        </w:rPr>
      </w:pPr>
    </w:p>
    <w:p w14:paraId="270C8079" w14:textId="77777777" w:rsidR="00783DD2" w:rsidRDefault="00783DD2" w:rsidP="00783DD2">
      <w:pPr>
        <w:spacing w:line="240" w:lineRule="auto"/>
        <w:jc w:val="both"/>
        <w:rPr>
          <w:rFonts w:ascii="Georgia" w:hAnsi="Georgia" w:cs="Georgia"/>
          <w:i/>
          <w:iCs/>
          <w:sz w:val="18"/>
          <w:szCs w:val="18"/>
        </w:rPr>
      </w:pPr>
    </w:p>
    <w:p w14:paraId="25A96984" w14:textId="77777777" w:rsidR="00783DD2" w:rsidRDefault="00783DD2" w:rsidP="00783DD2">
      <w:pPr>
        <w:spacing w:line="240" w:lineRule="auto"/>
        <w:jc w:val="both"/>
        <w:rPr>
          <w:rFonts w:ascii="Georgia" w:hAnsi="Georgia" w:cs="Georgia"/>
          <w:i/>
          <w:iCs/>
          <w:sz w:val="18"/>
          <w:szCs w:val="18"/>
        </w:rPr>
      </w:pPr>
    </w:p>
    <w:p w14:paraId="6F41B256" w14:textId="77777777" w:rsidR="00783DD2" w:rsidRDefault="00783DD2" w:rsidP="00783DD2">
      <w:pPr>
        <w:spacing w:line="240" w:lineRule="auto"/>
        <w:jc w:val="both"/>
        <w:rPr>
          <w:rFonts w:ascii="Georgia" w:hAnsi="Georgia" w:cs="Georgia"/>
          <w:i/>
          <w:iCs/>
          <w:sz w:val="18"/>
          <w:szCs w:val="18"/>
        </w:rPr>
      </w:pPr>
    </w:p>
    <w:p w14:paraId="5B40FDA2" w14:textId="77777777" w:rsidR="00212373" w:rsidRDefault="00212373" w:rsidP="00783DD2">
      <w:pPr>
        <w:spacing w:line="240" w:lineRule="auto"/>
        <w:jc w:val="both"/>
        <w:rPr>
          <w:rFonts w:ascii="Georgia" w:hAnsi="Georgia" w:cs="Georgia"/>
          <w:i/>
          <w:iCs/>
          <w:sz w:val="18"/>
          <w:szCs w:val="18"/>
        </w:rPr>
      </w:pPr>
    </w:p>
    <w:p w14:paraId="46636EB9" w14:textId="77777777" w:rsidR="00783DD2" w:rsidRDefault="00783DD2" w:rsidP="00783DD2">
      <w:pPr>
        <w:spacing w:line="240" w:lineRule="auto"/>
        <w:jc w:val="both"/>
        <w:rPr>
          <w:rFonts w:ascii="Georgia" w:hAnsi="Georgia" w:cs="Georgia"/>
          <w:i/>
          <w:iCs/>
          <w:sz w:val="18"/>
          <w:szCs w:val="18"/>
        </w:rPr>
      </w:pPr>
    </w:p>
    <w:p w14:paraId="6F9B952F" w14:textId="77777777" w:rsidR="00783DD2" w:rsidRDefault="00783DD2" w:rsidP="00783DD2">
      <w:pPr>
        <w:spacing w:line="240" w:lineRule="auto"/>
        <w:jc w:val="both"/>
        <w:rPr>
          <w:rFonts w:ascii="Georgia" w:hAnsi="Georgia" w:cs="Georgia"/>
          <w:i/>
          <w:iCs/>
          <w:sz w:val="18"/>
          <w:szCs w:val="18"/>
        </w:rPr>
      </w:pPr>
    </w:p>
    <w:p w14:paraId="6FD12C67" w14:textId="77777777" w:rsidR="002F2A14" w:rsidRDefault="002F2A14" w:rsidP="00783DD2">
      <w:pPr>
        <w:spacing w:line="240" w:lineRule="auto"/>
        <w:jc w:val="both"/>
        <w:rPr>
          <w:rFonts w:ascii="Georgia" w:hAnsi="Georgia" w:cs="Georgia"/>
          <w:i/>
          <w:iCs/>
          <w:sz w:val="18"/>
          <w:szCs w:val="18"/>
        </w:rPr>
      </w:pPr>
    </w:p>
    <w:p w14:paraId="72E88D01" w14:textId="77777777" w:rsidR="00783DD2" w:rsidRPr="00F64569" w:rsidRDefault="00783DD2" w:rsidP="00783DD2">
      <w:pPr>
        <w:spacing w:line="240" w:lineRule="auto"/>
        <w:jc w:val="both"/>
        <w:rPr>
          <w:rFonts w:ascii="Georgia" w:hAnsi="Georgia" w:cs="Georgia"/>
          <w:i/>
          <w:iCs/>
          <w:color w:val="000000" w:themeColor="text1"/>
          <w:sz w:val="18"/>
          <w:szCs w:val="18"/>
        </w:rPr>
      </w:pPr>
    </w:p>
    <w:p w14:paraId="5E766017" w14:textId="77777777" w:rsidR="00783DD2" w:rsidRPr="00F64569" w:rsidRDefault="00783DD2" w:rsidP="00783DD2">
      <w:pPr>
        <w:spacing w:line="240" w:lineRule="auto"/>
        <w:jc w:val="both"/>
        <w:rPr>
          <w:rFonts w:ascii="Georgia" w:hAnsi="Georgia" w:cs="Georgia"/>
          <w:i/>
          <w:iCs/>
          <w:color w:val="000000" w:themeColor="text1"/>
          <w:sz w:val="20"/>
          <w:szCs w:val="20"/>
        </w:rPr>
      </w:pPr>
    </w:p>
    <w:p w14:paraId="7E512E97" w14:textId="5E9EC9FA" w:rsidR="00783DD2" w:rsidRPr="00F64569" w:rsidRDefault="00783DD2" w:rsidP="00783DD2">
      <w:pPr>
        <w:spacing w:line="240" w:lineRule="auto"/>
        <w:jc w:val="both"/>
        <w:rPr>
          <w:rStyle w:val="Domylnaczcionkaakapitu2"/>
          <w:rFonts w:ascii="Georgia" w:hAnsi="Georgia"/>
          <w:b/>
          <w:bCs/>
          <w:color w:val="000000" w:themeColor="text1"/>
          <w:sz w:val="20"/>
          <w:szCs w:val="20"/>
        </w:rPr>
      </w:pPr>
      <w:r w:rsidRPr="00F64569">
        <w:rPr>
          <w:rStyle w:val="Domylnaczcionkaakapitu2"/>
          <w:rFonts w:ascii="Georgia" w:hAnsi="Georgia"/>
          <w:color w:val="000000" w:themeColor="text1"/>
          <w:sz w:val="20"/>
          <w:szCs w:val="20"/>
        </w:rPr>
        <w:t xml:space="preserve">Wadowice, dnia </w:t>
      </w:r>
      <w:r w:rsidR="002F2A14">
        <w:rPr>
          <w:rStyle w:val="Domylnaczcionkaakapitu2"/>
          <w:rFonts w:ascii="Georgia" w:hAnsi="Georgia"/>
          <w:color w:val="000000" w:themeColor="text1"/>
          <w:sz w:val="20"/>
          <w:szCs w:val="20"/>
        </w:rPr>
        <w:t>30</w:t>
      </w:r>
      <w:r w:rsidRPr="00F64569">
        <w:rPr>
          <w:rStyle w:val="Domylnaczcionkaakapitu2"/>
          <w:rFonts w:ascii="Georgia" w:hAnsi="Georgia"/>
          <w:color w:val="000000" w:themeColor="text1"/>
          <w:sz w:val="20"/>
          <w:szCs w:val="20"/>
        </w:rPr>
        <w:t>.08.2023r.</w:t>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r>
      <w:r w:rsidRPr="00F64569">
        <w:rPr>
          <w:rStyle w:val="Domylnaczcionkaakapitu2"/>
          <w:rFonts w:ascii="Georgia" w:hAnsi="Georgia"/>
          <w:color w:val="000000" w:themeColor="text1"/>
          <w:sz w:val="20"/>
          <w:szCs w:val="20"/>
        </w:rPr>
        <w:tab/>
        <w:t xml:space="preserve">Zatwierdzam </w:t>
      </w:r>
      <w:r w:rsidRPr="00F64569">
        <w:rPr>
          <w:rStyle w:val="Domylnaczcionkaakapitu2"/>
          <w:rFonts w:ascii="Georgia" w:hAnsi="Georgia"/>
          <w:b/>
          <w:bCs/>
          <w:color w:val="000000" w:themeColor="text1"/>
          <w:sz w:val="20"/>
          <w:szCs w:val="20"/>
        </w:rPr>
        <w:t>………………….........………..........…….</w:t>
      </w:r>
    </w:p>
    <w:p w14:paraId="0B7547B3" w14:textId="77777777" w:rsidR="00783DD2" w:rsidRPr="00F64569" w:rsidRDefault="00783DD2" w:rsidP="00783DD2">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(podpis Dyrektora ZZOZ w Wadowicach</w:t>
      </w:r>
    </w:p>
    <w:p w14:paraId="2D4C66C9" w14:textId="77777777" w:rsidR="00783DD2" w:rsidRPr="00F64569" w:rsidRDefault="00783DD2" w:rsidP="00783DD2">
      <w:pPr>
        <w:pStyle w:val="Tekstpodstawowywcity2"/>
        <w:ind w:left="6237"/>
        <w:rPr>
          <w:rStyle w:val="Domylnaczcionkaakapitu2"/>
          <w:i/>
          <w:color w:val="000000" w:themeColor="text1"/>
          <w:sz w:val="16"/>
          <w:szCs w:val="16"/>
        </w:rPr>
      </w:pPr>
      <w:r w:rsidRPr="00F64569">
        <w:rPr>
          <w:rStyle w:val="Domylnaczcionkaakapitu2"/>
          <w:i/>
          <w:color w:val="000000" w:themeColor="text1"/>
          <w:sz w:val="16"/>
          <w:szCs w:val="16"/>
        </w:rPr>
        <w:t>lub osoby przez niego upoważnionej)</w:t>
      </w:r>
    </w:p>
    <w:p w14:paraId="4B26BC1A" w14:textId="77777777" w:rsidR="00641B9E" w:rsidRDefault="00641B9E">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664941B" w14:textId="325B2FCF" w:rsidR="00641B9E" w:rsidRPr="00F21EDD" w:rsidRDefault="00641B9E" w:rsidP="00641B9E">
      <w:pPr>
        <w:pStyle w:val="Nagwek1"/>
        <w:pageBreakBefore/>
        <w:spacing w:line="360" w:lineRule="auto"/>
        <w:jc w:val="right"/>
        <w:rPr>
          <w:rFonts w:ascii="Georgia" w:hAnsi="Georgia" w:cs="Georgia"/>
          <w:sz w:val="20"/>
          <w:szCs w:val="20"/>
        </w:rPr>
      </w:pPr>
      <w:bookmarkStart w:id="70" w:name="_Toc144291015"/>
      <w:r w:rsidRPr="00F21EDD">
        <w:rPr>
          <w:rFonts w:ascii="Georgia" w:hAnsi="Georgia" w:cs="Georgia"/>
          <w:b/>
          <w:bCs w:val="0"/>
          <w:i/>
          <w:iCs/>
          <w:sz w:val="20"/>
          <w:szCs w:val="20"/>
        </w:rPr>
        <w:t xml:space="preserve">Załącznik nr </w:t>
      </w:r>
      <w:r>
        <w:rPr>
          <w:rFonts w:ascii="Georgia" w:hAnsi="Georgia" w:cs="Georgia"/>
          <w:b/>
          <w:bCs w:val="0"/>
          <w:i/>
          <w:iCs/>
          <w:sz w:val="20"/>
          <w:szCs w:val="20"/>
        </w:rPr>
        <w:t>1</w:t>
      </w:r>
      <w:r w:rsidRPr="00F21EDD">
        <w:rPr>
          <w:rFonts w:ascii="Georgia" w:hAnsi="Georgia" w:cs="Georgia"/>
          <w:b/>
          <w:bCs w:val="0"/>
          <w:i/>
          <w:iCs/>
          <w:sz w:val="20"/>
          <w:szCs w:val="20"/>
        </w:rPr>
        <w:t xml:space="preserve"> do SWZ</w:t>
      </w:r>
      <w:bookmarkEnd w:id="70"/>
    </w:p>
    <w:p w14:paraId="7EC2E8A9" w14:textId="2BEAC397" w:rsidR="00641B9E" w:rsidRPr="00FF07B6" w:rsidRDefault="00641B9E" w:rsidP="00641B9E">
      <w:pPr>
        <w:pStyle w:val="Bezodstpw"/>
        <w:spacing w:line="360" w:lineRule="auto"/>
        <w:jc w:val="center"/>
        <w:rPr>
          <w:rFonts w:ascii="Georgia" w:hAnsi="Georgia" w:cs="Georgia"/>
          <w:b/>
          <w:bCs/>
          <w:i/>
          <w:iCs/>
          <w:color w:val="000000" w:themeColor="text1"/>
          <w:sz w:val="24"/>
          <w:szCs w:val="24"/>
          <w:lang w:eastAsia="ar-SA"/>
        </w:rPr>
      </w:pPr>
      <w:r w:rsidRPr="00FF07B6">
        <w:rPr>
          <w:rFonts w:ascii="Georgia" w:hAnsi="Georgia" w:cs="Georgia"/>
          <w:b/>
          <w:bCs/>
          <w:i/>
          <w:iCs/>
          <w:color w:val="000000" w:themeColor="text1"/>
          <w:sz w:val="24"/>
          <w:szCs w:val="24"/>
          <w:lang w:eastAsia="ar-SA"/>
        </w:rPr>
        <w:t>Opis przedmiotu zamówienia</w:t>
      </w:r>
    </w:p>
    <w:p w14:paraId="685E41CF" w14:textId="77777777" w:rsidR="00641B9E" w:rsidRPr="00CC2E8A" w:rsidRDefault="00641B9E" w:rsidP="006A6AA9">
      <w:pPr>
        <w:pStyle w:val="Bezodstpw"/>
        <w:spacing w:line="360" w:lineRule="auto"/>
        <w:jc w:val="center"/>
        <w:rPr>
          <w:rFonts w:ascii="Georgia" w:hAnsi="Georgia" w:cs="Georgia"/>
          <w:iCs/>
          <w:color w:val="000000" w:themeColor="text1"/>
          <w:sz w:val="20"/>
          <w:szCs w:val="20"/>
          <w:lang w:eastAsia="ar-SA"/>
        </w:rPr>
      </w:pPr>
    </w:p>
    <w:p w14:paraId="13FFC643" w14:textId="664AA7C4" w:rsidR="00CC2E8A" w:rsidRPr="00CC2E8A" w:rsidRDefault="00CC2E8A" w:rsidP="00CC2E8A">
      <w:pPr>
        <w:autoSpaceDE w:val="0"/>
        <w:spacing w:line="360" w:lineRule="auto"/>
        <w:jc w:val="both"/>
        <w:rPr>
          <w:rFonts w:ascii="Georgia" w:hAnsi="Georgia" w:cs="Georgia"/>
          <w:iCs/>
          <w:sz w:val="20"/>
          <w:szCs w:val="20"/>
        </w:rPr>
      </w:pPr>
      <w:r w:rsidRPr="00CC2E8A">
        <w:rPr>
          <w:rFonts w:ascii="Georgia" w:hAnsi="Georgia" w:cs="Georgia"/>
          <w:iCs/>
          <w:sz w:val="20"/>
          <w:szCs w:val="20"/>
        </w:rPr>
        <w:t>Przedmiotem zamówienia jest dostawa, wdrożenie, instalacja i konfiguracja urządzenia do kopii zapasowej</w:t>
      </w:r>
      <w:r w:rsidR="00AA1422">
        <w:rPr>
          <w:rFonts w:ascii="Georgia" w:hAnsi="Georgia" w:cs="Georgia"/>
          <w:iCs/>
          <w:sz w:val="20"/>
          <w:szCs w:val="20"/>
        </w:rPr>
        <w:br/>
      </w:r>
      <w:r w:rsidRPr="00CC2E8A">
        <w:rPr>
          <w:rFonts w:ascii="Georgia" w:hAnsi="Georgia" w:cs="Georgia"/>
          <w:iCs/>
          <w:sz w:val="20"/>
          <w:szCs w:val="20"/>
        </w:rPr>
        <w:t>wraz z wsparciem technicznym dla ZZOZ w Wadowicach.</w:t>
      </w:r>
    </w:p>
    <w:p w14:paraId="5790BFB6" w14:textId="6717953D" w:rsidR="00AE15AA" w:rsidRPr="00783DD2" w:rsidRDefault="00AE15AA" w:rsidP="00783DD2">
      <w:pPr>
        <w:spacing w:line="360" w:lineRule="auto"/>
        <w:rPr>
          <w:rFonts w:ascii="Georgia" w:hAnsi="Georgia"/>
          <w:sz w:val="20"/>
          <w:szCs w:val="20"/>
        </w:rPr>
      </w:pPr>
    </w:p>
    <w:p w14:paraId="27F6D2FE" w14:textId="2DFFC666" w:rsidR="00783DD2" w:rsidRPr="00783DD2" w:rsidRDefault="00783DD2" w:rsidP="00783DD2">
      <w:pPr>
        <w:spacing w:line="360" w:lineRule="auto"/>
        <w:rPr>
          <w:rFonts w:ascii="Georgia" w:hAnsi="Georgia"/>
          <w:sz w:val="20"/>
          <w:szCs w:val="20"/>
        </w:rPr>
      </w:pPr>
      <w:r w:rsidRPr="00D7595C">
        <w:rPr>
          <w:rFonts w:ascii="Georgia" w:hAnsi="Georgia"/>
          <w:b/>
          <w:bCs/>
          <w:sz w:val="20"/>
          <w:szCs w:val="20"/>
        </w:rPr>
        <w:t>I.</w:t>
      </w:r>
      <w:r>
        <w:rPr>
          <w:rFonts w:ascii="Georgia" w:hAnsi="Georgia"/>
          <w:sz w:val="20"/>
          <w:szCs w:val="20"/>
        </w:rPr>
        <w:t xml:space="preserve"> </w:t>
      </w:r>
      <w:r w:rsidRPr="00783DD2">
        <w:rPr>
          <w:rFonts w:ascii="Georgia" w:hAnsi="Georgia"/>
          <w:sz w:val="20"/>
          <w:szCs w:val="20"/>
        </w:rPr>
        <w:t>Ogólne:</w:t>
      </w:r>
    </w:p>
    <w:p w14:paraId="43091E29" w14:textId="375CF996" w:rsidR="00783DD2" w:rsidRPr="00783DD2" w:rsidRDefault="00783DD2" w:rsidP="00783DD2">
      <w:pPr>
        <w:spacing w:line="360" w:lineRule="auto"/>
        <w:rPr>
          <w:rFonts w:ascii="Georgia" w:hAnsi="Georgia"/>
          <w:sz w:val="20"/>
          <w:szCs w:val="20"/>
        </w:rPr>
      </w:pPr>
      <w:r w:rsidRPr="00783DD2">
        <w:rPr>
          <w:rFonts w:ascii="Georgia" w:hAnsi="Georgia"/>
          <w:sz w:val="20"/>
          <w:szCs w:val="20"/>
        </w:rPr>
        <w:t>●  </w:t>
      </w:r>
      <w:r w:rsidRPr="00783DD2">
        <w:rPr>
          <w:rFonts w:ascii="Georgia" w:hAnsi="Georgia"/>
          <w:sz w:val="20"/>
          <w:szCs w:val="20"/>
        </w:rPr>
        <w:tab/>
        <w:t xml:space="preserve">System powinien być dostarczony w ramach sprzętowego </w:t>
      </w:r>
      <w:proofErr w:type="spellStart"/>
      <w:r w:rsidRPr="00783DD2">
        <w:rPr>
          <w:rFonts w:ascii="Georgia" w:hAnsi="Georgia"/>
          <w:sz w:val="20"/>
          <w:szCs w:val="20"/>
        </w:rPr>
        <w:t>appliance</w:t>
      </w:r>
      <w:proofErr w:type="spellEnd"/>
      <w:r w:rsidRPr="00783DD2">
        <w:rPr>
          <w:rFonts w:ascii="Georgia" w:hAnsi="Georgia"/>
          <w:sz w:val="20"/>
          <w:szCs w:val="20"/>
        </w:rPr>
        <w:t xml:space="preserve"> z zainstalowanymi i skonfigurowanymi wszystkim usługami, niezbędnymi do pracy systemu.</w:t>
      </w:r>
    </w:p>
    <w:p w14:paraId="4FD6D419"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Konsola zarządzająca może być również instalowana w chmurze producenta zlokalizowanej na terenie Polski,</w:t>
      </w:r>
    </w:p>
    <w:p w14:paraId="7F93AEAD"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Interfejs systemu dostępny jest w języku:</w:t>
      </w:r>
    </w:p>
    <w:p w14:paraId="5FA11CC1"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polskim,</w:t>
      </w:r>
    </w:p>
    <w:p w14:paraId="42D9065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angielskim,</w:t>
      </w:r>
    </w:p>
    <w:p w14:paraId="1AD4CC23"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wykonuje kopię własnej bazy danych, która umożliwia odtworzenie wszystkich ustawień i całej konfiguracji, w tym z możliwością odtworzenia w postaci usługi uruchomionej w chmurze producenta zlokalizowanej na terenie Polski,</w:t>
      </w:r>
    </w:p>
    <w:p w14:paraId="70A82BB6"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działa w architekturze wykluczającej pojedynczy punkt awarii (awaria jednego z komponentów nie spowoduje przestoju w procesie tworzenia kopii zapasowej),</w:t>
      </w:r>
    </w:p>
    <w:p w14:paraId="7EA1CC8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Aplikacje klienckie powinny wysyłać dane z kopii zapasowej bezpośrednio na wskazany magazyn – serwer backupu/usługa zarządzania, ani żaden inny element Systemu, nie powinien brać udziału w przesyłaniu danych.</w:t>
      </w:r>
    </w:p>
    <w:p w14:paraId="202FD745"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w:t>
      </w:r>
    </w:p>
    <w:p w14:paraId="66623A85" w14:textId="1728CEFE" w:rsidR="00783DD2" w:rsidRPr="00783DD2" w:rsidRDefault="00D7595C" w:rsidP="00783DD2">
      <w:pPr>
        <w:spacing w:line="360" w:lineRule="auto"/>
        <w:rPr>
          <w:rFonts w:ascii="Georgia" w:hAnsi="Georgia"/>
          <w:sz w:val="20"/>
          <w:szCs w:val="20"/>
        </w:rPr>
      </w:pPr>
      <w:r w:rsidRPr="00D7595C">
        <w:rPr>
          <w:rFonts w:ascii="Georgia" w:hAnsi="Georgia"/>
          <w:b/>
          <w:bCs/>
          <w:sz w:val="20"/>
          <w:szCs w:val="20"/>
        </w:rPr>
        <w:t>II</w:t>
      </w:r>
      <w:r>
        <w:rPr>
          <w:rFonts w:ascii="Georgia" w:hAnsi="Georgia"/>
          <w:sz w:val="20"/>
          <w:szCs w:val="20"/>
        </w:rPr>
        <w:t xml:space="preserve">. </w:t>
      </w:r>
      <w:r w:rsidR="00783DD2" w:rsidRPr="00783DD2">
        <w:rPr>
          <w:rFonts w:ascii="Georgia" w:hAnsi="Georgia"/>
          <w:sz w:val="20"/>
          <w:szCs w:val="20"/>
        </w:rPr>
        <w:t>Sprzętowe:</w:t>
      </w:r>
    </w:p>
    <w:p w14:paraId="616BF2F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Obudowa: </w:t>
      </w:r>
      <w:proofErr w:type="spellStart"/>
      <w:r w:rsidRPr="00783DD2">
        <w:rPr>
          <w:rFonts w:ascii="Georgia" w:hAnsi="Georgia"/>
          <w:sz w:val="20"/>
          <w:szCs w:val="20"/>
        </w:rPr>
        <w:t>Rack</w:t>
      </w:r>
      <w:proofErr w:type="spellEnd"/>
      <w:r w:rsidRPr="00783DD2">
        <w:rPr>
          <w:rFonts w:ascii="Georgia" w:hAnsi="Georgia"/>
          <w:sz w:val="20"/>
          <w:szCs w:val="20"/>
          <w:lang w:val="en-US"/>
        </w:rPr>
        <w:t>2U</w:t>
      </w:r>
    </w:p>
    <w:p w14:paraId="05547766"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Procesor: Procesor Min. 8-rdzeniowy, min 2.80GHz, osiągający w teście </w:t>
      </w:r>
      <w:proofErr w:type="spellStart"/>
      <w:r w:rsidRPr="00783DD2">
        <w:rPr>
          <w:rFonts w:ascii="Georgia" w:hAnsi="Georgia"/>
          <w:sz w:val="20"/>
          <w:szCs w:val="20"/>
        </w:rPr>
        <w:t>PassMark</w:t>
      </w:r>
      <w:proofErr w:type="spellEnd"/>
      <w:r w:rsidRPr="00783DD2">
        <w:rPr>
          <w:rFonts w:ascii="Georgia" w:hAnsi="Georgia"/>
          <w:sz w:val="20"/>
          <w:szCs w:val="20"/>
        </w:rPr>
        <w:t xml:space="preserve"> CPU Mark wynik min. 19000 punktów. Do oferty należy dołączyć wydruk ze strony: http://www.cpubenchmark.net  potwierdzający spełnienie wymogów SIWZ·</w:t>
      </w:r>
    </w:p>
    <w:p w14:paraId="14754818"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Pamięć RAM: min. </w:t>
      </w:r>
      <w:r w:rsidRPr="00783DD2">
        <w:rPr>
          <w:rFonts w:ascii="Georgia" w:hAnsi="Georgia"/>
          <w:sz w:val="20"/>
          <w:szCs w:val="20"/>
          <w:lang w:val="en-US"/>
        </w:rPr>
        <w:t>32</w:t>
      </w:r>
      <w:r w:rsidRPr="00783DD2">
        <w:rPr>
          <w:rFonts w:ascii="Georgia" w:hAnsi="Georgia"/>
          <w:sz w:val="20"/>
          <w:szCs w:val="20"/>
        </w:rPr>
        <w:t xml:space="preserve"> GB DDR4</w:t>
      </w:r>
    </w:p>
    <w:p w14:paraId="725B717F"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Przestrzeń dostępna przy konfiguracji RAID</w:t>
      </w:r>
      <w:r w:rsidRPr="00783DD2">
        <w:rPr>
          <w:rFonts w:ascii="Georgia" w:hAnsi="Georgia"/>
          <w:sz w:val="20"/>
          <w:szCs w:val="20"/>
          <w:lang w:val="en-US"/>
        </w:rPr>
        <w:t>6</w:t>
      </w:r>
      <w:r w:rsidRPr="00783DD2">
        <w:rPr>
          <w:rFonts w:ascii="Georgia" w:hAnsi="Georgia"/>
          <w:sz w:val="20"/>
          <w:szCs w:val="20"/>
        </w:rPr>
        <w:t xml:space="preserve">: min. </w:t>
      </w:r>
      <w:r w:rsidRPr="00783DD2">
        <w:rPr>
          <w:rFonts w:ascii="Georgia" w:hAnsi="Georgia"/>
          <w:sz w:val="20"/>
          <w:szCs w:val="20"/>
          <w:lang w:val="en-US"/>
        </w:rPr>
        <w:t>40</w:t>
      </w:r>
      <w:r w:rsidRPr="00783DD2">
        <w:rPr>
          <w:rFonts w:ascii="Georgia" w:hAnsi="Georgia"/>
          <w:sz w:val="20"/>
          <w:szCs w:val="20"/>
        </w:rPr>
        <w:t xml:space="preserve"> TB  7 sztuk HD SAS 12G 8TB 7.2K 512e HOT PL 3.5' BC  (7 szt. x 8 TB)</w:t>
      </w:r>
    </w:p>
    <w:p w14:paraId="391DF87E"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Osobn</w:t>
      </w:r>
      <w:r w:rsidRPr="00783DD2">
        <w:rPr>
          <w:rFonts w:ascii="Georgia" w:hAnsi="Georgia"/>
          <w:sz w:val="20"/>
          <w:szCs w:val="20"/>
          <w:lang w:val="en-US"/>
        </w:rPr>
        <w:t>e</w:t>
      </w:r>
      <w:r w:rsidRPr="00783DD2">
        <w:rPr>
          <w:rFonts w:ascii="Georgia" w:hAnsi="Georgia"/>
          <w:sz w:val="20"/>
          <w:szCs w:val="20"/>
        </w:rPr>
        <w:t xml:space="preserve"> dysk</w:t>
      </w:r>
      <w:r w:rsidRPr="00783DD2">
        <w:rPr>
          <w:rFonts w:ascii="Georgia" w:hAnsi="Georgia"/>
          <w:sz w:val="20"/>
          <w:szCs w:val="20"/>
          <w:lang w:val="en-US"/>
        </w:rPr>
        <w:t>i</w:t>
      </w:r>
      <w:r w:rsidRPr="00783DD2">
        <w:rPr>
          <w:rFonts w:ascii="Georgia" w:hAnsi="Georgia"/>
          <w:sz w:val="20"/>
          <w:szCs w:val="20"/>
        </w:rPr>
        <w:t xml:space="preserve">na konsolę zarządzającą: SSD min. </w:t>
      </w:r>
      <w:r w:rsidRPr="00783DD2">
        <w:rPr>
          <w:rFonts w:ascii="Georgia" w:hAnsi="Georgia"/>
          <w:sz w:val="20"/>
          <w:szCs w:val="20"/>
          <w:lang w:val="en-US"/>
        </w:rPr>
        <w:t>2x</w:t>
      </w:r>
      <w:r w:rsidRPr="00783DD2">
        <w:rPr>
          <w:rFonts w:ascii="Georgia" w:hAnsi="Georgia"/>
          <w:sz w:val="20"/>
          <w:szCs w:val="20"/>
        </w:rPr>
        <w:t xml:space="preserve">480 GB </w:t>
      </w:r>
    </w:p>
    <w:p w14:paraId="4DD2CE38"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Urządzenie powinno posiadać już zainstalowane dyski oraz skonfigurowany RAID6 i być gotowe do pracy</w:t>
      </w:r>
    </w:p>
    <w:p w14:paraId="2B3E0905" w14:textId="77777777" w:rsidR="00783DD2" w:rsidRPr="00783DD2" w:rsidRDefault="00783DD2" w:rsidP="00783DD2">
      <w:pPr>
        <w:spacing w:line="360" w:lineRule="auto"/>
        <w:rPr>
          <w:rFonts w:ascii="Georgia" w:hAnsi="Georgia"/>
          <w:sz w:val="20"/>
          <w:szCs w:val="20"/>
          <w:lang w:val="en-US"/>
        </w:rPr>
      </w:pPr>
      <w:r w:rsidRPr="00783DD2">
        <w:rPr>
          <w:rFonts w:ascii="Georgia" w:hAnsi="Georgia"/>
          <w:sz w:val="20"/>
          <w:szCs w:val="20"/>
        </w:rPr>
        <w:t xml:space="preserve">·        Zasilacze </w:t>
      </w:r>
      <w:proofErr w:type="spellStart"/>
      <w:r w:rsidRPr="00783DD2">
        <w:rPr>
          <w:rFonts w:ascii="Georgia" w:hAnsi="Georgia"/>
          <w:sz w:val="20"/>
          <w:szCs w:val="20"/>
          <w:lang w:val="en-US"/>
        </w:rPr>
        <w:t>Redundatne</w:t>
      </w:r>
      <w:proofErr w:type="spellEnd"/>
      <w:r w:rsidRPr="00783DD2">
        <w:rPr>
          <w:rFonts w:ascii="Georgia" w:hAnsi="Georgia"/>
          <w:sz w:val="20"/>
          <w:szCs w:val="20"/>
          <w:lang w:val="en-US"/>
        </w:rPr>
        <w:t xml:space="preserve"> 2x600W</w:t>
      </w:r>
    </w:p>
    <w:p w14:paraId="05ECD405" w14:textId="77777777" w:rsidR="00783DD2" w:rsidRPr="00783DD2" w:rsidRDefault="00783DD2" w:rsidP="00783DD2">
      <w:pPr>
        <w:spacing w:line="360" w:lineRule="auto"/>
        <w:rPr>
          <w:rFonts w:ascii="Georgia" w:hAnsi="Georgia"/>
          <w:sz w:val="20"/>
          <w:szCs w:val="20"/>
          <w:lang w:val="en-US"/>
        </w:rPr>
      </w:pPr>
      <w:r w:rsidRPr="00783DD2">
        <w:rPr>
          <w:rFonts w:ascii="Georgia" w:hAnsi="Georgia"/>
          <w:sz w:val="20"/>
          <w:szCs w:val="20"/>
        </w:rPr>
        <w:t xml:space="preserve">·        Interfejsy sieciowe: min. 2szt. Ethernet </w:t>
      </w:r>
      <w:r w:rsidRPr="00783DD2">
        <w:rPr>
          <w:rFonts w:ascii="Georgia" w:hAnsi="Georgia"/>
          <w:sz w:val="20"/>
          <w:szCs w:val="20"/>
          <w:lang w:val="en-US"/>
        </w:rPr>
        <w:t>1Gb, Dual SFP+</w:t>
      </w:r>
    </w:p>
    <w:p w14:paraId="698E7711"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·Złącze </w:t>
      </w:r>
      <w:proofErr w:type="spellStart"/>
      <w:r w:rsidRPr="00783DD2">
        <w:rPr>
          <w:rFonts w:ascii="Georgia" w:hAnsi="Georgia"/>
          <w:sz w:val="20"/>
          <w:szCs w:val="20"/>
        </w:rPr>
        <w:t>iDRAC</w:t>
      </w:r>
      <w:proofErr w:type="spellEnd"/>
    </w:p>
    <w:p w14:paraId="197AAA4F" w14:textId="77777777" w:rsidR="00783DD2" w:rsidRPr="00783DD2" w:rsidRDefault="00783DD2" w:rsidP="00783DD2">
      <w:pPr>
        <w:spacing w:line="360" w:lineRule="auto"/>
        <w:rPr>
          <w:rFonts w:ascii="Georgia" w:hAnsi="Georgia"/>
          <w:sz w:val="20"/>
          <w:szCs w:val="20"/>
          <w:lang w:val="en-US"/>
        </w:rPr>
      </w:pPr>
      <w:r w:rsidRPr="00783DD2">
        <w:rPr>
          <w:rFonts w:ascii="Georgia" w:hAnsi="Georgia"/>
          <w:sz w:val="20"/>
          <w:szCs w:val="20"/>
        </w:rPr>
        <w:t>·        Gwarancja NBD on-</w:t>
      </w:r>
      <w:proofErr w:type="spellStart"/>
      <w:r w:rsidRPr="00783DD2">
        <w:rPr>
          <w:rFonts w:ascii="Georgia" w:hAnsi="Georgia"/>
          <w:sz w:val="20"/>
          <w:szCs w:val="20"/>
        </w:rPr>
        <w:t>premise</w:t>
      </w:r>
      <w:proofErr w:type="spellEnd"/>
      <w:r w:rsidRPr="00783DD2">
        <w:rPr>
          <w:rFonts w:ascii="Georgia" w:hAnsi="Georgia"/>
          <w:sz w:val="20"/>
          <w:szCs w:val="20"/>
          <w:lang w:val="en-US"/>
        </w:rPr>
        <w:t xml:space="preserve">: </w:t>
      </w:r>
      <w:proofErr w:type="spellStart"/>
      <w:r w:rsidRPr="00783DD2">
        <w:rPr>
          <w:rFonts w:ascii="Georgia" w:hAnsi="Georgia"/>
          <w:sz w:val="20"/>
          <w:szCs w:val="20"/>
          <w:lang w:val="en-US"/>
        </w:rPr>
        <w:t>Analogicznie</w:t>
      </w:r>
      <w:proofErr w:type="spellEnd"/>
      <w:r w:rsidRPr="00783DD2">
        <w:rPr>
          <w:rFonts w:ascii="Georgia" w:hAnsi="Georgia"/>
          <w:sz w:val="20"/>
          <w:szCs w:val="20"/>
          <w:lang w:val="en-US"/>
        </w:rPr>
        <w:t xml:space="preserve"> do </w:t>
      </w:r>
      <w:proofErr w:type="spellStart"/>
      <w:r w:rsidRPr="00783DD2">
        <w:rPr>
          <w:rFonts w:ascii="Georgia" w:hAnsi="Georgia"/>
          <w:sz w:val="20"/>
          <w:szCs w:val="20"/>
          <w:lang w:val="en-US"/>
        </w:rPr>
        <w:t>czasutrwaniasupportuoprogramowaniamin</w:t>
      </w:r>
      <w:proofErr w:type="spellEnd"/>
      <w:r w:rsidRPr="00783DD2">
        <w:rPr>
          <w:rFonts w:ascii="Georgia" w:hAnsi="Georgia"/>
          <w:sz w:val="20"/>
          <w:szCs w:val="20"/>
          <w:lang w:val="en-US"/>
        </w:rPr>
        <w:t>. 5 lat</w:t>
      </w:r>
    </w:p>
    <w:p w14:paraId="11E45817" w14:textId="77777777" w:rsidR="00783DD2" w:rsidRPr="00783DD2" w:rsidRDefault="00783DD2" w:rsidP="00783DD2">
      <w:pPr>
        <w:spacing w:line="360" w:lineRule="auto"/>
        <w:rPr>
          <w:rFonts w:ascii="Georgia" w:hAnsi="Georgia"/>
          <w:sz w:val="20"/>
          <w:szCs w:val="20"/>
          <w:lang w:val="en-US"/>
        </w:rPr>
      </w:pPr>
      <w:r w:rsidRPr="00783DD2">
        <w:rPr>
          <w:rFonts w:ascii="Georgia" w:hAnsi="Georgia"/>
          <w:sz w:val="20"/>
          <w:szCs w:val="20"/>
        </w:rPr>
        <w:t>·w przypadku wystąpienia awarii dysku twardego w urządzeniu uszkodzony dysk twardy pozostaje u Zamawiającego.</w:t>
      </w:r>
    </w:p>
    <w:p w14:paraId="3EEEFE7D" w14:textId="77777777" w:rsidR="00D7595C" w:rsidRDefault="00D7595C" w:rsidP="00783DD2">
      <w:pPr>
        <w:spacing w:line="360" w:lineRule="auto"/>
        <w:rPr>
          <w:rFonts w:ascii="Georgia" w:hAnsi="Georgia"/>
          <w:b/>
          <w:bCs/>
          <w:sz w:val="20"/>
          <w:szCs w:val="20"/>
        </w:rPr>
      </w:pPr>
    </w:p>
    <w:p w14:paraId="00143776" w14:textId="3B5DC3AE"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III. </w:t>
      </w:r>
      <w:r w:rsidR="00783DD2" w:rsidRPr="00783DD2">
        <w:rPr>
          <w:rFonts w:ascii="Georgia" w:hAnsi="Georgia"/>
          <w:b/>
          <w:bCs/>
          <w:sz w:val="20"/>
          <w:szCs w:val="20"/>
        </w:rPr>
        <w:t>Wsparcie techniczne:</w:t>
      </w:r>
    </w:p>
    <w:p w14:paraId="22A059D3"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Pomoc techniczna w językach:</w:t>
      </w:r>
    </w:p>
    <w:p w14:paraId="7CA2B0B8"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polskim,</w:t>
      </w:r>
    </w:p>
    <w:p w14:paraId="08626BBF"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angielskim.</w:t>
      </w:r>
    </w:p>
    <w:p w14:paraId="42CC3D40"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Świadczone jest przez autoryzowany Serwis.</w:t>
      </w:r>
    </w:p>
    <w:p w14:paraId="3056A94D"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Materiały samopomocowe</w:t>
      </w:r>
    </w:p>
    <w:p w14:paraId="07A9BBC7"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Baza wiedzy,</w:t>
      </w:r>
    </w:p>
    <w:p w14:paraId="15957BB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Nagrania wideo,</w:t>
      </w:r>
    </w:p>
    <w:p w14:paraId="22B8CF37"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Karty produktowe</w:t>
      </w:r>
    </w:p>
    <w:p w14:paraId="086F781F" w14:textId="77777777" w:rsidR="00D7595C" w:rsidRDefault="00D7595C" w:rsidP="00783DD2">
      <w:pPr>
        <w:spacing w:line="360" w:lineRule="auto"/>
        <w:rPr>
          <w:rFonts w:ascii="Georgia" w:hAnsi="Georgia"/>
          <w:b/>
          <w:bCs/>
          <w:sz w:val="20"/>
          <w:szCs w:val="20"/>
        </w:rPr>
      </w:pPr>
    </w:p>
    <w:p w14:paraId="26F22462" w14:textId="76AF5410"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IV. </w:t>
      </w:r>
      <w:r w:rsidR="00783DD2" w:rsidRPr="00783DD2">
        <w:rPr>
          <w:rFonts w:ascii="Georgia" w:hAnsi="Georgia"/>
          <w:b/>
          <w:bCs/>
          <w:sz w:val="20"/>
          <w:szCs w:val="20"/>
        </w:rPr>
        <w:t>Zarządzanie:</w:t>
      </w:r>
    </w:p>
    <w:p w14:paraId="326A8E4E"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Zarządzanie całością działania systemu (backup, przywracanie)z poziomu jednej konsoli, dostępnej za pośrednictwem przeglądarki WWW,</w:t>
      </w:r>
    </w:p>
    <w:p w14:paraId="3CE223D9"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Gradacja uprawnień kont administratorów z poziomu panelu zarządzającego,</w:t>
      </w:r>
    </w:p>
    <w:p w14:paraId="4A8609AF"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Automatyczne oraz ręczne uruchamianie kopii zapasowych zgodnie z ustalonym harmonogramem,</w:t>
      </w:r>
    </w:p>
    <w:p w14:paraId="132E4DD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Automatyczne oraz ręczne uruchamianie procesu przywracania zgodnie z ustalonym harmonogramem,</w:t>
      </w:r>
    </w:p>
    <w:p w14:paraId="726D5E69"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Monitorowanie postępu działania zadania,</w:t>
      </w:r>
    </w:p>
    <w:p w14:paraId="68CBE78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Posiada system powiadamiania poprzez e-mail bądź </w:t>
      </w:r>
      <w:proofErr w:type="spellStart"/>
      <w:r w:rsidRPr="00783DD2">
        <w:rPr>
          <w:rFonts w:ascii="Georgia" w:hAnsi="Georgia"/>
          <w:sz w:val="20"/>
          <w:szCs w:val="20"/>
        </w:rPr>
        <w:t>Slack</w:t>
      </w:r>
      <w:proofErr w:type="spellEnd"/>
      <w:r w:rsidRPr="00783DD2">
        <w:rPr>
          <w:rFonts w:ascii="Georgia" w:hAnsi="Georgia"/>
          <w:sz w:val="20"/>
          <w:szCs w:val="20"/>
        </w:rPr>
        <w:t xml:space="preserve"> o zdarzeniach w następujących przypadkach:</w:t>
      </w:r>
    </w:p>
    <w:p w14:paraId="717D9914"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Zadanie zostało zakończone pomyślnie,</w:t>
      </w:r>
    </w:p>
    <w:p w14:paraId="7A66843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Zadanie zostało zakończone z ostrzeżeniami,</w:t>
      </w:r>
    </w:p>
    <w:p w14:paraId="49EACD7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Zadanie zostało zakończone z błędem,</w:t>
      </w:r>
    </w:p>
    <w:p w14:paraId="4FD9B4A2"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Zadanie zostało anulowane,</w:t>
      </w:r>
    </w:p>
    <w:p w14:paraId="6DF39998"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Zadanie nie zostało uruchomione.</w:t>
      </w:r>
    </w:p>
    <w:p w14:paraId="355847E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generuje alerty na konsoli WEB w przypadku zaistnienia określonego zdarzenia systemowego</w:t>
      </w:r>
    </w:p>
    <w:p w14:paraId="16CAD06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System umożliwia wysyłanie powiadomień  o statusie wykonanych zadań na dowolne adresy </w:t>
      </w:r>
      <w:proofErr w:type="spellStart"/>
      <w:r w:rsidRPr="00783DD2">
        <w:rPr>
          <w:rFonts w:ascii="Georgia" w:hAnsi="Georgia"/>
          <w:sz w:val="20"/>
          <w:szCs w:val="20"/>
        </w:rPr>
        <w:t>webhook</w:t>
      </w:r>
      <w:proofErr w:type="spellEnd"/>
      <w:r w:rsidRPr="00783DD2">
        <w:rPr>
          <w:rFonts w:ascii="Georgia" w:hAnsi="Georgia"/>
          <w:sz w:val="20"/>
          <w:szCs w:val="20"/>
        </w:rPr>
        <w:t>, podawane przez użytkownika,</w:t>
      </w:r>
    </w:p>
    <w:p w14:paraId="7DAA637F"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Możliwość zdefiniowania okna backupowego dla każdego z zadań,</w:t>
      </w:r>
    </w:p>
    <w:p w14:paraId="0CB7FC0C"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posiada wbudowany menadżer haseł do przechowywania kluczy szyfrujących oraz poświadczeń do magazynów i innych sekretów, wykorzystywanych przez System,</w:t>
      </w:r>
    </w:p>
    <w:p w14:paraId="094D040C"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pozwala na klonowanie planów kopii zapasowych,</w:t>
      </w:r>
    </w:p>
    <w:p w14:paraId="6AA0EFDD"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umożliwia reset hasła administratora w przypadku jego utraty,</w:t>
      </w:r>
    </w:p>
    <w:p w14:paraId="3B1ED145"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umożliwia definiowanie retencji według schematów:</w:t>
      </w:r>
    </w:p>
    <w:p w14:paraId="284F11B2"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GFS(</w:t>
      </w:r>
      <w:proofErr w:type="spellStart"/>
      <w:r w:rsidRPr="00783DD2">
        <w:rPr>
          <w:rFonts w:ascii="Georgia" w:hAnsi="Georgia"/>
          <w:sz w:val="20"/>
          <w:szCs w:val="20"/>
        </w:rPr>
        <w:t>Grandfather-Father-Son</w:t>
      </w:r>
      <w:proofErr w:type="spellEnd"/>
      <w:r w:rsidRPr="00783DD2">
        <w:rPr>
          <w:rFonts w:ascii="Georgia" w:hAnsi="Georgia"/>
          <w:sz w:val="20"/>
          <w:szCs w:val="20"/>
        </w:rPr>
        <w:t>),</w:t>
      </w:r>
    </w:p>
    <w:p w14:paraId="7C669408"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FIFO(First-In, First-Out).</w:t>
      </w:r>
    </w:p>
    <w:p w14:paraId="0649E3D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umożliwia tworzenie grup urządzeń,</w:t>
      </w:r>
    </w:p>
    <w:p w14:paraId="5BB7003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Oprogramowanie zapewnia zoptymalizowaną trasę transmisji danych poprzez możliwość wybrania dowolnego </w:t>
      </w:r>
      <w:proofErr w:type="spellStart"/>
      <w:r w:rsidRPr="00783DD2">
        <w:rPr>
          <w:rFonts w:ascii="Georgia" w:hAnsi="Georgia"/>
          <w:sz w:val="20"/>
          <w:szCs w:val="20"/>
        </w:rPr>
        <w:t>workera</w:t>
      </w:r>
      <w:proofErr w:type="spellEnd"/>
      <w:r w:rsidRPr="00783DD2">
        <w:rPr>
          <w:rFonts w:ascii="Georgia" w:hAnsi="Georgia"/>
          <w:sz w:val="20"/>
          <w:szCs w:val="20"/>
        </w:rPr>
        <w:t xml:space="preserve">(urządzenia, które odpowiadać będzie za pobieranie danych z konkretnych usług) oraz </w:t>
      </w:r>
      <w:proofErr w:type="spellStart"/>
      <w:r w:rsidRPr="00783DD2">
        <w:rPr>
          <w:rFonts w:ascii="Georgia" w:hAnsi="Georgia"/>
          <w:sz w:val="20"/>
          <w:szCs w:val="20"/>
        </w:rPr>
        <w:t>browsera</w:t>
      </w:r>
      <w:proofErr w:type="spellEnd"/>
      <w:r w:rsidRPr="00783DD2">
        <w:rPr>
          <w:rFonts w:ascii="Georgia" w:hAnsi="Georgia"/>
          <w:sz w:val="20"/>
          <w:szCs w:val="20"/>
        </w:rPr>
        <w:t>(urządzenia, które będzie wykorzystywane do przeszukiwania m.in. magazynów).</w:t>
      </w:r>
    </w:p>
    <w:p w14:paraId="1690AFB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System pozwala na zarządzanie </w:t>
      </w:r>
      <w:proofErr w:type="spellStart"/>
      <w:r w:rsidRPr="00783DD2">
        <w:rPr>
          <w:rFonts w:ascii="Georgia" w:hAnsi="Georgia"/>
          <w:sz w:val="20"/>
          <w:szCs w:val="20"/>
        </w:rPr>
        <w:t>multi-tenantowe</w:t>
      </w:r>
      <w:proofErr w:type="spellEnd"/>
      <w:r w:rsidRPr="00783DD2">
        <w:rPr>
          <w:rFonts w:ascii="Georgia" w:hAnsi="Georgia"/>
          <w:sz w:val="20"/>
          <w:szCs w:val="20"/>
        </w:rPr>
        <w:t xml:space="preserve"> - umożliwia tworzenie wielu kont administracyjnych z dedykowanymi rolami oraz uprawnieniami, jak m. in.:</w:t>
      </w:r>
    </w:p>
    <w:p w14:paraId="47B13ED1"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System Administrator,</w:t>
      </w:r>
    </w:p>
    <w:p w14:paraId="75C3BB21"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Backup operator,</w:t>
      </w:r>
    </w:p>
    <w:p w14:paraId="70EECDB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r>
      <w:proofErr w:type="spellStart"/>
      <w:r w:rsidRPr="00783DD2">
        <w:rPr>
          <w:rFonts w:ascii="Georgia" w:hAnsi="Georgia"/>
          <w:sz w:val="20"/>
          <w:szCs w:val="20"/>
        </w:rPr>
        <w:t>Restore</w:t>
      </w:r>
      <w:proofErr w:type="spellEnd"/>
      <w:r w:rsidRPr="00783DD2">
        <w:rPr>
          <w:rFonts w:ascii="Georgia" w:hAnsi="Georgia"/>
          <w:sz w:val="20"/>
          <w:szCs w:val="20"/>
        </w:rPr>
        <w:t xml:space="preserve"> operator,</w:t>
      </w:r>
    </w:p>
    <w:p w14:paraId="1456882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Viewer.</w:t>
      </w:r>
    </w:p>
    <w:p w14:paraId="7CCCDCDA" w14:textId="289C57E5"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Administrator Systemu powinien mieć możliwość logowania się z wykorzystaniem kont Google,</w:t>
      </w:r>
    </w:p>
    <w:p w14:paraId="5A419F44" w14:textId="001D242E"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V. </w:t>
      </w:r>
      <w:r w:rsidR="00783DD2" w:rsidRPr="00783DD2">
        <w:rPr>
          <w:rFonts w:ascii="Georgia" w:hAnsi="Georgia"/>
          <w:b/>
          <w:bCs/>
          <w:sz w:val="20"/>
          <w:szCs w:val="20"/>
        </w:rPr>
        <w:t>Składowanie danych:</w:t>
      </w:r>
    </w:p>
    <w:p w14:paraId="2287C826"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Dane są składowane w ramach dostępnej macierzy wymienionej w wymaganiach sprzętowych OPZ </w:t>
      </w:r>
    </w:p>
    <w:p w14:paraId="4E16287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oferuje mechanizm składowania kopii backupowych (retencja danych) w nieskończoność lub oparty o czas i cykle.</w:t>
      </w:r>
    </w:p>
    <w:p w14:paraId="431BC5E2"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pozwala administratorowi na ustawienie dowolnego harmonogramu replikacji danych pomiędzy dowolnymi wspieranymi magazynami.</w:t>
      </w:r>
    </w:p>
    <w:p w14:paraId="1B8348B8"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pozwala na zmniejszenie rozmiaru przechowywanych i przesyłanych danych poprzez usuwanie zduplikowanych bloków danych ze źródła kopii pomiędzy wszystkimi źródłami w obrębie wszystkich kopii na magazynie danych,</w:t>
      </w:r>
    </w:p>
    <w:p w14:paraId="1689779D"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System obsługuje mechanizm WORM (Write </w:t>
      </w:r>
      <w:proofErr w:type="spellStart"/>
      <w:r w:rsidRPr="00783DD2">
        <w:rPr>
          <w:rFonts w:ascii="Georgia" w:hAnsi="Georgia"/>
          <w:sz w:val="20"/>
          <w:szCs w:val="20"/>
        </w:rPr>
        <w:t>OnceReady</w:t>
      </w:r>
      <w:proofErr w:type="spellEnd"/>
      <w:r w:rsidRPr="00783DD2">
        <w:rPr>
          <w:rFonts w:ascii="Georgia" w:hAnsi="Georgia"/>
          <w:sz w:val="20"/>
          <w:szCs w:val="20"/>
        </w:rPr>
        <w:t xml:space="preserve"> Many) w chmurowych oraz lokalnych repozytoriów kopii,</w:t>
      </w:r>
    </w:p>
    <w:p w14:paraId="4EAAD0F5" w14:textId="77777777" w:rsidR="00D7595C" w:rsidRDefault="00D7595C" w:rsidP="00783DD2">
      <w:pPr>
        <w:spacing w:line="360" w:lineRule="auto"/>
        <w:rPr>
          <w:rFonts w:ascii="Georgia" w:hAnsi="Georgia"/>
          <w:b/>
          <w:bCs/>
          <w:sz w:val="20"/>
          <w:szCs w:val="20"/>
        </w:rPr>
      </w:pPr>
    </w:p>
    <w:p w14:paraId="32BE816D" w14:textId="4917B349"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VI. </w:t>
      </w:r>
      <w:r w:rsidR="00783DD2" w:rsidRPr="00783DD2">
        <w:rPr>
          <w:rFonts w:ascii="Georgia" w:hAnsi="Georgia"/>
          <w:b/>
          <w:bCs/>
          <w:sz w:val="20"/>
          <w:szCs w:val="20"/>
        </w:rPr>
        <w:t>Odtwarzanie:</w:t>
      </w:r>
    </w:p>
    <w:p w14:paraId="5177FFB3"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Odtwarzanie </w:t>
      </w:r>
      <w:proofErr w:type="spellStart"/>
      <w:r w:rsidRPr="00783DD2">
        <w:rPr>
          <w:rFonts w:ascii="Georgia" w:hAnsi="Georgia"/>
          <w:sz w:val="20"/>
          <w:szCs w:val="20"/>
        </w:rPr>
        <w:t>granularne</w:t>
      </w:r>
      <w:proofErr w:type="spellEnd"/>
      <w:r w:rsidRPr="00783DD2">
        <w:rPr>
          <w:rFonts w:ascii="Georgia" w:hAnsi="Georgia"/>
          <w:sz w:val="20"/>
          <w:szCs w:val="20"/>
        </w:rPr>
        <w:t>:</w:t>
      </w:r>
    </w:p>
    <w:p w14:paraId="03994C59"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Pojedynczych plików z kopii obrazu dysku,</w:t>
      </w:r>
    </w:p>
    <w:p w14:paraId="2B12AF66"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Pojedynczych wiadomości z kopii skrzynki pocztowej Microsoft 365.</w:t>
      </w:r>
    </w:p>
    <w:p w14:paraId="06DFB752"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Wykorzystanie funkcjonalności </w:t>
      </w:r>
      <w:proofErr w:type="spellStart"/>
      <w:r w:rsidRPr="00783DD2">
        <w:rPr>
          <w:rFonts w:ascii="Georgia" w:hAnsi="Georgia"/>
          <w:sz w:val="20"/>
          <w:szCs w:val="20"/>
        </w:rPr>
        <w:t>Bare</w:t>
      </w:r>
      <w:proofErr w:type="spellEnd"/>
      <w:r w:rsidRPr="00783DD2">
        <w:rPr>
          <w:rFonts w:ascii="Georgia" w:hAnsi="Georgia"/>
          <w:sz w:val="20"/>
          <w:szCs w:val="20"/>
        </w:rPr>
        <w:t xml:space="preserve"> Metal </w:t>
      </w:r>
      <w:proofErr w:type="spellStart"/>
      <w:r w:rsidRPr="00783DD2">
        <w:rPr>
          <w:rFonts w:ascii="Georgia" w:hAnsi="Georgia"/>
          <w:sz w:val="20"/>
          <w:szCs w:val="20"/>
        </w:rPr>
        <w:t>Restore</w:t>
      </w:r>
      <w:proofErr w:type="spellEnd"/>
      <w:r w:rsidRPr="00783DD2">
        <w:rPr>
          <w:rFonts w:ascii="Georgia" w:hAnsi="Georgia"/>
          <w:sz w:val="20"/>
          <w:szCs w:val="20"/>
        </w:rPr>
        <w:t>(kopii zapasowej całego dysku - łącznie z partycjami i danymi startowymi) dla odtwarzania systemu po awarii, wsparcie dostępne jest dla systemów:</w:t>
      </w:r>
    </w:p>
    <w:p w14:paraId="4F888168"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Windows: 7+,</w:t>
      </w:r>
    </w:p>
    <w:p w14:paraId="42D94A99"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Windows Server: 2008 R2+,</w:t>
      </w:r>
    </w:p>
    <w:p w14:paraId="250FA4ED"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Odtwarzanie </w:t>
      </w:r>
      <w:proofErr w:type="spellStart"/>
      <w:r w:rsidRPr="00783DD2">
        <w:rPr>
          <w:rFonts w:ascii="Georgia" w:hAnsi="Georgia"/>
          <w:sz w:val="20"/>
          <w:szCs w:val="20"/>
        </w:rPr>
        <w:t>Bare</w:t>
      </w:r>
      <w:proofErr w:type="spellEnd"/>
      <w:r w:rsidRPr="00783DD2">
        <w:rPr>
          <w:rFonts w:ascii="Georgia" w:hAnsi="Georgia"/>
          <w:sz w:val="20"/>
          <w:szCs w:val="20"/>
        </w:rPr>
        <w:t xml:space="preserve"> Metal </w:t>
      </w:r>
      <w:proofErr w:type="spellStart"/>
      <w:r w:rsidRPr="00783DD2">
        <w:rPr>
          <w:rFonts w:ascii="Georgia" w:hAnsi="Georgia"/>
          <w:sz w:val="20"/>
          <w:szCs w:val="20"/>
        </w:rPr>
        <w:t>Restore</w:t>
      </w:r>
      <w:proofErr w:type="spellEnd"/>
      <w:r w:rsidRPr="00783DD2">
        <w:rPr>
          <w:rFonts w:ascii="Georgia" w:hAnsi="Georgia"/>
          <w:sz w:val="20"/>
          <w:szCs w:val="20"/>
        </w:rPr>
        <w:t xml:space="preserve"> może odbywać się na takim samym sprzęcie, jak ten który był </w:t>
      </w:r>
      <w:proofErr w:type="spellStart"/>
      <w:r w:rsidRPr="00783DD2">
        <w:rPr>
          <w:rFonts w:ascii="Georgia" w:hAnsi="Georgia"/>
          <w:sz w:val="20"/>
          <w:szCs w:val="20"/>
        </w:rPr>
        <w:t>backupowany</w:t>
      </w:r>
      <w:proofErr w:type="spellEnd"/>
      <w:r w:rsidRPr="00783DD2">
        <w:rPr>
          <w:rFonts w:ascii="Georgia" w:hAnsi="Georgia"/>
          <w:sz w:val="20"/>
          <w:szCs w:val="20"/>
        </w:rPr>
        <w:t>, jak również na zupełnie innym komputerze lub serwerze z automatycznym dopasowaniem sterowników oraz z możliwością dodania sterowników przez użytkownika.</w:t>
      </w:r>
    </w:p>
    <w:p w14:paraId="6436EDA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Uruchamianie procesu </w:t>
      </w:r>
      <w:proofErr w:type="spellStart"/>
      <w:r w:rsidRPr="00783DD2">
        <w:rPr>
          <w:rFonts w:ascii="Georgia" w:hAnsi="Georgia"/>
          <w:sz w:val="20"/>
          <w:szCs w:val="20"/>
        </w:rPr>
        <w:t>Bare</w:t>
      </w:r>
      <w:proofErr w:type="spellEnd"/>
      <w:r w:rsidRPr="00783DD2">
        <w:rPr>
          <w:rFonts w:ascii="Georgia" w:hAnsi="Georgia"/>
          <w:sz w:val="20"/>
          <w:szCs w:val="20"/>
        </w:rPr>
        <w:t xml:space="preserve"> Metal </w:t>
      </w:r>
      <w:proofErr w:type="spellStart"/>
      <w:r w:rsidRPr="00783DD2">
        <w:rPr>
          <w:rFonts w:ascii="Georgia" w:hAnsi="Georgia"/>
          <w:sz w:val="20"/>
          <w:szCs w:val="20"/>
        </w:rPr>
        <w:t>Restore</w:t>
      </w:r>
      <w:proofErr w:type="spellEnd"/>
      <w:r w:rsidRPr="00783DD2">
        <w:rPr>
          <w:rFonts w:ascii="Georgia" w:hAnsi="Georgia"/>
          <w:sz w:val="20"/>
          <w:szCs w:val="20"/>
        </w:rPr>
        <w:t xml:space="preserve"> odbywa się z </w:t>
      </w:r>
      <w:proofErr w:type="spellStart"/>
      <w:r w:rsidRPr="00783DD2">
        <w:rPr>
          <w:rFonts w:ascii="Georgia" w:hAnsi="Georgia"/>
          <w:sz w:val="20"/>
          <w:szCs w:val="20"/>
        </w:rPr>
        <w:t>bootowalnej</w:t>
      </w:r>
      <w:proofErr w:type="spellEnd"/>
      <w:r w:rsidRPr="00783DD2">
        <w:rPr>
          <w:rFonts w:ascii="Georgia" w:hAnsi="Georgia"/>
          <w:sz w:val="20"/>
          <w:szCs w:val="20"/>
        </w:rPr>
        <w:t xml:space="preserve"> płyty CD lub </w:t>
      </w:r>
      <w:proofErr w:type="spellStart"/>
      <w:r w:rsidRPr="00783DD2">
        <w:rPr>
          <w:rFonts w:ascii="Georgia" w:hAnsi="Georgia"/>
          <w:sz w:val="20"/>
          <w:szCs w:val="20"/>
        </w:rPr>
        <w:t>pendrive’a</w:t>
      </w:r>
      <w:proofErr w:type="spellEnd"/>
      <w:r w:rsidRPr="00783DD2">
        <w:rPr>
          <w:rFonts w:ascii="Georgia" w:hAnsi="Georgia"/>
          <w:sz w:val="20"/>
          <w:szCs w:val="20"/>
        </w:rPr>
        <w:t>,</w:t>
      </w:r>
    </w:p>
    <w:p w14:paraId="2A487D3C"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umożliwia odtwarzanie systemu w scenariuszach: P2P, P2V, V2P, V2V.</w:t>
      </w:r>
    </w:p>
    <w:p w14:paraId="39F91E8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umożliwia odtwarzanie kopii obrazu dysku w wybranym formacie(RAW, VHD, VHDX, VMDK),</w:t>
      </w:r>
    </w:p>
    <w:p w14:paraId="251599B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Odtwarzanie zasobów plikowych bez praw dostępu(tzw. ACL),</w:t>
      </w:r>
    </w:p>
    <w:p w14:paraId="48B76F9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Odtwarzanie zasobów plikowych z prawami dostępu,</w:t>
      </w:r>
    </w:p>
    <w:p w14:paraId="40414A86"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Przywracanie plików pomiędzy różnymi systemami operacyjnymi i systemami plików (np. odtwarzanie danych plikowych Linux na systemie Windows),</w:t>
      </w:r>
    </w:p>
    <w:p w14:paraId="23D4DFE2"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Odtwarzanie danych według harmonogramu,</w:t>
      </w:r>
    </w:p>
    <w:p w14:paraId="389D957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Przywracanie danych z określonego urządzenia/użytkownika,</w:t>
      </w:r>
    </w:p>
    <w:p w14:paraId="107C41E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Przywracanie kopii z wybranego magazynu.</w:t>
      </w:r>
    </w:p>
    <w:p w14:paraId="09F86FC5"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Przywracanie danych Microsoft 365:</w:t>
      </w:r>
    </w:p>
    <w:p w14:paraId="1AE484E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do wskazanej, dowolnej lokalizacji, na wybranym urządzeniu w formie pliku .pst</w:t>
      </w:r>
    </w:p>
    <w:p w14:paraId="4BCC3FF4"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do istniejącego konta w usłudze Microsoft 365 (tego samego lub innego, w tym w innej organizacji),</w:t>
      </w:r>
    </w:p>
    <w:p w14:paraId="75BE54E5"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posiada możliwość nieodwracalnego kasowania danych,</w:t>
      </w:r>
    </w:p>
    <w:p w14:paraId="21CBCC8E"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Przywracanie repozytoriów GIT:</w:t>
      </w:r>
    </w:p>
    <w:p w14:paraId="227324B3"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Przywracanie pomiędzy hostingami repozytoriów(GitHub/</w:t>
      </w:r>
      <w:proofErr w:type="spellStart"/>
      <w:r w:rsidRPr="00783DD2">
        <w:rPr>
          <w:rFonts w:ascii="Georgia" w:hAnsi="Georgia"/>
          <w:sz w:val="20"/>
          <w:szCs w:val="20"/>
        </w:rPr>
        <w:t>BitBucket</w:t>
      </w:r>
      <w:proofErr w:type="spellEnd"/>
      <w:r w:rsidRPr="00783DD2">
        <w:rPr>
          <w:rFonts w:ascii="Georgia" w:hAnsi="Georgia"/>
          <w:sz w:val="20"/>
          <w:szCs w:val="20"/>
        </w:rPr>
        <w:t>/</w:t>
      </w:r>
      <w:proofErr w:type="spellStart"/>
      <w:r w:rsidRPr="00783DD2">
        <w:rPr>
          <w:rFonts w:ascii="Georgia" w:hAnsi="Georgia"/>
          <w:sz w:val="20"/>
          <w:szCs w:val="20"/>
        </w:rPr>
        <w:t>GitLab</w:t>
      </w:r>
      <w:proofErr w:type="spellEnd"/>
      <w:r w:rsidRPr="00783DD2">
        <w:rPr>
          <w:rFonts w:ascii="Georgia" w:hAnsi="Georgia"/>
          <w:sz w:val="20"/>
          <w:szCs w:val="20"/>
        </w:rPr>
        <w:t>),</w:t>
      </w:r>
    </w:p>
    <w:p w14:paraId="3653BAF3"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przywracanie między kontami.</w:t>
      </w:r>
    </w:p>
    <w:p w14:paraId="697513FD" w14:textId="77777777" w:rsidR="00D7595C" w:rsidRDefault="00D7595C" w:rsidP="00783DD2">
      <w:pPr>
        <w:spacing w:line="360" w:lineRule="auto"/>
        <w:rPr>
          <w:rFonts w:ascii="Georgia" w:hAnsi="Georgia"/>
          <w:b/>
          <w:bCs/>
          <w:sz w:val="20"/>
          <w:szCs w:val="20"/>
        </w:rPr>
      </w:pPr>
    </w:p>
    <w:p w14:paraId="4537C089" w14:textId="2B190BE4"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VII. </w:t>
      </w:r>
      <w:r w:rsidR="00783DD2" w:rsidRPr="00783DD2">
        <w:rPr>
          <w:rFonts w:ascii="Georgia" w:hAnsi="Georgia"/>
          <w:b/>
          <w:bCs/>
          <w:sz w:val="20"/>
          <w:szCs w:val="20"/>
        </w:rPr>
        <w:t>Backup:</w:t>
      </w:r>
    </w:p>
    <w:p w14:paraId="06E233D2"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Wykonywanie pełnych, różnicowych, przyrostowych kopii zapasowych dla:</w:t>
      </w:r>
    </w:p>
    <w:p w14:paraId="2EEAAFE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Systemów operacyjnych:</w:t>
      </w:r>
    </w:p>
    <w:p w14:paraId="7C6B9FC9"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Debian</w:t>
      </w:r>
      <w:proofErr w:type="spellEnd"/>
      <w:r w:rsidRPr="00783DD2">
        <w:rPr>
          <w:rFonts w:ascii="Georgia" w:hAnsi="Georgia"/>
          <w:sz w:val="20"/>
          <w:szCs w:val="20"/>
        </w:rPr>
        <w:t>: 9+,</w:t>
      </w:r>
    </w:p>
    <w:p w14:paraId="47DDE4E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Ubuntu</w:t>
      </w:r>
      <w:proofErr w:type="spellEnd"/>
      <w:r w:rsidRPr="00783DD2">
        <w:rPr>
          <w:rFonts w:ascii="Georgia" w:hAnsi="Georgia"/>
          <w:sz w:val="20"/>
          <w:szCs w:val="20"/>
        </w:rPr>
        <w:t>: 16.04+,</w:t>
      </w:r>
    </w:p>
    <w:p w14:paraId="26A3F1C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Fedora: 29+,</w:t>
      </w:r>
    </w:p>
    <w:p w14:paraId="7A80048F"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centOS</w:t>
      </w:r>
      <w:proofErr w:type="spellEnd"/>
      <w:r w:rsidRPr="00783DD2">
        <w:rPr>
          <w:rFonts w:ascii="Georgia" w:hAnsi="Georgia"/>
          <w:sz w:val="20"/>
          <w:szCs w:val="20"/>
        </w:rPr>
        <w:t>: 7+,</w:t>
      </w:r>
    </w:p>
    <w:p w14:paraId="1C3BDFE8"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macOS</w:t>
      </w:r>
      <w:proofErr w:type="spellEnd"/>
      <w:r w:rsidRPr="00783DD2">
        <w:rPr>
          <w:rFonts w:ascii="Georgia" w:hAnsi="Georgia"/>
          <w:sz w:val="20"/>
          <w:szCs w:val="20"/>
        </w:rPr>
        <w:t>: 10.13+,</w:t>
      </w:r>
    </w:p>
    <w:p w14:paraId="400987C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Windows: 7 i nowsze</w:t>
      </w:r>
    </w:p>
    <w:p w14:paraId="48AB5FA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Windows Server: 2008 R2 i nowsze</w:t>
      </w:r>
    </w:p>
    <w:p w14:paraId="7181222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Środowisk wirtualnych:</w:t>
      </w:r>
    </w:p>
    <w:p w14:paraId="0208B4A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Hyper-V,</w:t>
      </w:r>
    </w:p>
    <w:p w14:paraId="2307F770"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VMware</w:t>
      </w:r>
      <w:proofErr w:type="spellEnd"/>
      <w:r w:rsidRPr="00783DD2">
        <w:rPr>
          <w:rFonts w:ascii="Georgia" w:hAnsi="Georgia"/>
          <w:sz w:val="20"/>
          <w:szCs w:val="20"/>
        </w:rPr>
        <w:t>,</w:t>
      </w:r>
    </w:p>
    <w:p w14:paraId="03AC4C13"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Dowolnych innych – </w:t>
      </w:r>
      <w:proofErr w:type="spellStart"/>
      <w:r w:rsidRPr="00783DD2">
        <w:rPr>
          <w:rFonts w:ascii="Georgia" w:hAnsi="Georgia"/>
          <w:sz w:val="20"/>
          <w:szCs w:val="20"/>
        </w:rPr>
        <w:t>agentowo</w:t>
      </w:r>
      <w:proofErr w:type="spellEnd"/>
      <w:r w:rsidRPr="00783DD2">
        <w:rPr>
          <w:rFonts w:ascii="Georgia" w:hAnsi="Georgia"/>
          <w:sz w:val="20"/>
          <w:szCs w:val="20"/>
        </w:rPr>
        <w:t>.</w:t>
      </w:r>
    </w:p>
    <w:p w14:paraId="03EF2AD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Wykonywanie pełnych, różnicowych oraz przyrostowych kopii zapasowych dla:</w:t>
      </w:r>
    </w:p>
    <w:p w14:paraId="094BBEA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Baz danych</w:t>
      </w:r>
      <w:r w:rsidRPr="00783DD2">
        <w:rPr>
          <w:rFonts w:ascii="Georgia" w:hAnsi="Georgia"/>
          <w:b/>
          <w:bCs/>
          <w:sz w:val="20"/>
          <w:szCs w:val="20"/>
        </w:rPr>
        <w:t>:</w:t>
      </w:r>
    </w:p>
    <w:p w14:paraId="39DD846D"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Microsoft SQL,</w:t>
      </w:r>
    </w:p>
    <w:p w14:paraId="022E2431"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MySQL,</w:t>
      </w:r>
    </w:p>
    <w:p w14:paraId="3F2F1011"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PostgreSQL</w:t>
      </w:r>
      <w:proofErr w:type="spellEnd"/>
      <w:r w:rsidRPr="00783DD2">
        <w:rPr>
          <w:rFonts w:ascii="Georgia" w:hAnsi="Georgia"/>
          <w:sz w:val="20"/>
          <w:szCs w:val="20"/>
        </w:rPr>
        <w:t>,</w:t>
      </w:r>
    </w:p>
    <w:p w14:paraId="0B8832B9"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proofErr w:type="spellStart"/>
      <w:r w:rsidRPr="00783DD2">
        <w:rPr>
          <w:rFonts w:ascii="Georgia" w:hAnsi="Georgia"/>
          <w:sz w:val="20"/>
          <w:szCs w:val="20"/>
        </w:rPr>
        <w:t>Firebird</w:t>
      </w:r>
      <w:proofErr w:type="spellEnd"/>
      <w:r w:rsidRPr="00783DD2">
        <w:rPr>
          <w:rFonts w:ascii="Georgia" w:hAnsi="Georgia"/>
          <w:sz w:val="20"/>
          <w:szCs w:val="20"/>
        </w:rPr>
        <w:t>,</w:t>
      </w:r>
    </w:p>
    <w:p w14:paraId="030EA5D3"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Oracle</w:t>
      </w:r>
    </w:p>
    <w:p w14:paraId="63FC2F1F"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Dowolnych innych przez podpięcie skryptów </w:t>
      </w:r>
      <w:proofErr w:type="spellStart"/>
      <w:r w:rsidRPr="00783DD2">
        <w:rPr>
          <w:rFonts w:ascii="Georgia" w:hAnsi="Georgia"/>
          <w:sz w:val="20"/>
          <w:szCs w:val="20"/>
        </w:rPr>
        <w:t>pre</w:t>
      </w:r>
      <w:proofErr w:type="spellEnd"/>
      <w:r w:rsidRPr="00783DD2">
        <w:rPr>
          <w:rFonts w:ascii="Georgia" w:hAnsi="Georgia"/>
          <w:sz w:val="20"/>
          <w:szCs w:val="20"/>
        </w:rPr>
        <w:t>/post.</w:t>
      </w:r>
    </w:p>
    <w:p w14:paraId="5CA89D31"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Szyfrowanie danych wykonywana po stronie stacji roboczej za pomocą algorytmu AES w trybie CBC z kluczem szyfrującym o długości:</w:t>
      </w:r>
    </w:p>
    <w:p w14:paraId="4BA344F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 xml:space="preserve"> 128 bit,</w:t>
      </w:r>
    </w:p>
    <w:p w14:paraId="519A2567"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 xml:space="preserve"> 192 bit,</w:t>
      </w:r>
    </w:p>
    <w:p w14:paraId="2199C08E"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 xml:space="preserve"> 256 bit.</w:t>
      </w:r>
    </w:p>
    <w:p w14:paraId="227CBCC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Kompresja danych wykonywana po stronie stacji roboczej za pomocą algorytmów:</w:t>
      </w:r>
    </w:p>
    <w:p w14:paraId="26634383"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r>
      <w:proofErr w:type="spellStart"/>
      <w:r w:rsidRPr="00783DD2">
        <w:rPr>
          <w:rFonts w:ascii="Georgia" w:hAnsi="Georgia"/>
          <w:sz w:val="20"/>
          <w:szCs w:val="20"/>
        </w:rPr>
        <w:t>ZStandard</w:t>
      </w:r>
      <w:proofErr w:type="spellEnd"/>
      <w:r w:rsidRPr="00783DD2">
        <w:rPr>
          <w:rFonts w:ascii="Georgia" w:hAnsi="Georgia"/>
          <w:sz w:val="20"/>
          <w:szCs w:val="20"/>
        </w:rPr>
        <w:t>,</w:t>
      </w:r>
    </w:p>
    <w:p w14:paraId="4921BFEC"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LZ4.</w:t>
      </w:r>
    </w:p>
    <w:p w14:paraId="2ECC979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umożliwia zarządzanie poziomem kompresji,</w:t>
      </w:r>
    </w:p>
    <w:p w14:paraId="79DFD03E"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dostarcza agenta backupu w postaci kontenera Docker, umożliwiającego wykonywanie kopii zapasowych z dowolnych środowisk kontenerowych, w tym popularnych rozwiązań NAS,</w:t>
      </w:r>
    </w:p>
    <w:p w14:paraId="1A44E5A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dostarcza agenta backupu w postaci instalatora MSI, umożliwiającego masową instalację w systemach Windows z wykorzystaniem narzędzi Active Directory - SCCM oraz GPO</w:t>
      </w:r>
    </w:p>
    <w:p w14:paraId="602B906F"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Wykonywanie kopii zapasowej otwartych plików(VSS),</w:t>
      </w:r>
    </w:p>
    <w:p w14:paraId="0250DED3"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umożliwia uruchamianie skryptów przed i po backupie,</w:t>
      </w:r>
    </w:p>
    <w:p w14:paraId="7380F8B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umożliwia uruchamianie skryptów po wykonaniu migawki VSS,</w:t>
      </w:r>
    </w:p>
    <w:p w14:paraId="35D2DAA1"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umożliwia wykonywanie spójnej kopii danych pracujących aplikacji na urządzeniach z systemem Windows oraz wspieranych środowiskach wirtualnych,</w:t>
      </w:r>
    </w:p>
    <w:p w14:paraId="751A21FC"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System pobiera jedynie zmodyfikowane bloki danych podczas przyrostowej i różnicowej kopii maszyn wirtualnych </w:t>
      </w:r>
      <w:proofErr w:type="spellStart"/>
      <w:r w:rsidRPr="00783DD2">
        <w:rPr>
          <w:rFonts w:ascii="Georgia" w:hAnsi="Georgia"/>
          <w:sz w:val="20"/>
          <w:szCs w:val="20"/>
        </w:rPr>
        <w:t>VMware</w:t>
      </w:r>
      <w:proofErr w:type="spellEnd"/>
      <w:r w:rsidRPr="00783DD2">
        <w:rPr>
          <w:rFonts w:ascii="Georgia" w:hAnsi="Georgia"/>
          <w:sz w:val="20"/>
          <w:szCs w:val="20"/>
        </w:rPr>
        <w:t>,</w:t>
      </w:r>
    </w:p>
    <w:p w14:paraId="0696B60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System umożliwia wykonywanie kopii maszyn wirtualnych </w:t>
      </w:r>
      <w:proofErr w:type="spellStart"/>
      <w:r w:rsidRPr="00783DD2">
        <w:rPr>
          <w:rFonts w:ascii="Georgia" w:hAnsi="Georgia"/>
          <w:sz w:val="20"/>
          <w:szCs w:val="20"/>
        </w:rPr>
        <w:t>VMware</w:t>
      </w:r>
      <w:proofErr w:type="spellEnd"/>
      <w:r w:rsidRPr="00783DD2">
        <w:rPr>
          <w:rFonts w:ascii="Georgia" w:hAnsi="Georgia"/>
          <w:sz w:val="20"/>
          <w:szCs w:val="20"/>
        </w:rPr>
        <w:t xml:space="preserve"> z zastosowanie zaawansowanych trybów transportu (</w:t>
      </w:r>
      <w:proofErr w:type="spellStart"/>
      <w:r w:rsidRPr="00783DD2">
        <w:rPr>
          <w:rFonts w:ascii="Georgia" w:hAnsi="Georgia"/>
          <w:sz w:val="20"/>
          <w:szCs w:val="20"/>
        </w:rPr>
        <w:t>HotAdd</w:t>
      </w:r>
      <w:proofErr w:type="spellEnd"/>
      <w:r w:rsidRPr="00783DD2">
        <w:rPr>
          <w:rFonts w:ascii="Georgia" w:hAnsi="Georgia"/>
          <w:sz w:val="20"/>
          <w:szCs w:val="20"/>
        </w:rPr>
        <w:t>, LAN, SAN), w tym metodą LAN-</w:t>
      </w:r>
      <w:proofErr w:type="spellStart"/>
      <w:r w:rsidRPr="00783DD2">
        <w:rPr>
          <w:rFonts w:ascii="Georgia" w:hAnsi="Georgia"/>
          <w:sz w:val="20"/>
          <w:szCs w:val="20"/>
        </w:rPr>
        <w:t>Free</w:t>
      </w:r>
      <w:proofErr w:type="spellEnd"/>
      <w:r w:rsidRPr="00783DD2">
        <w:rPr>
          <w:rFonts w:ascii="Georgia" w:hAnsi="Georgia"/>
          <w:sz w:val="20"/>
          <w:szCs w:val="20"/>
        </w:rPr>
        <w:t>,</w:t>
      </w:r>
    </w:p>
    <w:p w14:paraId="5ED249E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System umożliwia automatyczne ponawianie prób utworzenia kopii zapasowej w przypadku błędów,</w:t>
      </w:r>
    </w:p>
    <w:p w14:paraId="446A7D42"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Backup jednego oraz wielu dysków/całego systemu operacyjnego(Windows) ze wsparciem dla partycji MBR oraz GPT,</w:t>
      </w:r>
    </w:p>
    <w:p w14:paraId="4454325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Backup plikowy,</w:t>
      </w:r>
    </w:p>
    <w:p w14:paraId="6D1C9DAE"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realizuje funkcjonalność jednoczesnego backupu wielu strumieni danych na to samo urządzenie dyskowe,</w:t>
      </w:r>
    </w:p>
    <w:p w14:paraId="7DDA0721"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Oprogramowanie zapewnia backup jednoprzebiegowy - nawet w przypadku wymagania </w:t>
      </w:r>
      <w:proofErr w:type="spellStart"/>
      <w:r w:rsidRPr="00783DD2">
        <w:rPr>
          <w:rFonts w:ascii="Georgia" w:hAnsi="Georgia"/>
          <w:sz w:val="20"/>
          <w:szCs w:val="20"/>
        </w:rPr>
        <w:t>granularnego</w:t>
      </w:r>
      <w:proofErr w:type="spellEnd"/>
      <w:r w:rsidRPr="00783DD2">
        <w:rPr>
          <w:rFonts w:ascii="Georgia" w:hAnsi="Georgia"/>
          <w:sz w:val="20"/>
          <w:szCs w:val="20"/>
        </w:rPr>
        <w:t xml:space="preserve"> odtworzenia,</w:t>
      </w:r>
    </w:p>
    <w:p w14:paraId="305084FC"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pozwala na automatyczne wyłączenie stacji roboczej po wykonaniu kopii zapasowej,</w:t>
      </w:r>
    </w:p>
    <w:p w14:paraId="1C0A851A"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Oprogramowanie pozwala na backup zaszyfrowanych partycji min. BitLocker, </w:t>
      </w:r>
      <w:proofErr w:type="spellStart"/>
      <w:r w:rsidRPr="00783DD2">
        <w:rPr>
          <w:rFonts w:ascii="Georgia" w:hAnsi="Georgia"/>
          <w:sz w:val="20"/>
          <w:szCs w:val="20"/>
        </w:rPr>
        <w:t>Veracrypt</w:t>
      </w:r>
      <w:proofErr w:type="spellEnd"/>
      <w:r w:rsidRPr="00783DD2">
        <w:rPr>
          <w:rFonts w:ascii="Georgia" w:hAnsi="Georgia"/>
          <w:sz w:val="20"/>
          <w:szCs w:val="20"/>
        </w:rPr>
        <w:t xml:space="preserve">, </w:t>
      </w:r>
      <w:proofErr w:type="spellStart"/>
      <w:r w:rsidRPr="00783DD2">
        <w:rPr>
          <w:rFonts w:ascii="Georgia" w:hAnsi="Georgia"/>
          <w:sz w:val="20"/>
          <w:szCs w:val="20"/>
        </w:rPr>
        <w:t>TrueCrypt</w:t>
      </w:r>
      <w:proofErr w:type="spellEnd"/>
      <w:r w:rsidRPr="00783DD2">
        <w:rPr>
          <w:rFonts w:ascii="Georgia" w:hAnsi="Georgia"/>
          <w:sz w:val="20"/>
          <w:szCs w:val="20"/>
        </w:rPr>
        <w:t xml:space="preserve">, </w:t>
      </w:r>
      <w:proofErr w:type="spellStart"/>
      <w:r w:rsidRPr="00783DD2">
        <w:rPr>
          <w:rFonts w:ascii="Georgia" w:hAnsi="Georgia"/>
          <w:sz w:val="20"/>
          <w:szCs w:val="20"/>
        </w:rPr>
        <w:t>EsetEndpointEncryption</w:t>
      </w:r>
      <w:proofErr w:type="spellEnd"/>
    </w:p>
    <w:p w14:paraId="7E7ECA15" w14:textId="77777777" w:rsidR="00D7595C" w:rsidRDefault="00D7595C" w:rsidP="00783DD2">
      <w:pPr>
        <w:spacing w:line="360" w:lineRule="auto"/>
        <w:rPr>
          <w:rFonts w:ascii="Georgia" w:hAnsi="Georgia"/>
          <w:b/>
          <w:bCs/>
          <w:sz w:val="20"/>
          <w:szCs w:val="20"/>
        </w:rPr>
      </w:pPr>
    </w:p>
    <w:p w14:paraId="5AA0E9D8" w14:textId="5355295A"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VIII. </w:t>
      </w:r>
      <w:r w:rsidR="00783DD2" w:rsidRPr="00783DD2">
        <w:rPr>
          <w:rFonts w:ascii="Georgia" w:hAnsi="Georgia"/>
          <w:b/>
          <w:bCs/>
          <w:sz w:val="20"/>
          <w:szCs w:val="20"/>
        </w:rPr>
        <w:t>GIT</w:t>
      </w:r>
    </w:p>
    <w:p w14:paraId="6A37F489"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Oprogramowanie zapewnia wsparcie dla repozytoriów lokalnych oraz zdalnych(dostępnych w usługach zewnętrznych),</w:t>
      </w:r>
    </w:p>
    <w:p w14:paraId="7FAD0947"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 xml:space="preserve">Oprogramowanie umożliwia zabezpieczenie metadanych repozytoriów(w zależności od zabezpieczanej usługi m.in.: </w:t>
      </w:r>
      <w:proofErr w:type="spellStart"/>
      <w:r w:rsidRPr="00783DD2">
        <w:rPr>
          <w:rFonts w:ascii="Georgia" w:hAnsi="Georgia"/>
          <w:sz w:val="20"/>
          <w:szCs w:val="20"/>
        </w:rPr>
        <w:t>issues</w:t>
      </w:r>
      <w:proofErr w:type="spellEnd"/>
      <w:r w:rsidRPr="00783DD2">
        <w:rPr>
          <w:rFonts w:ascii="Georgia" w:hAnsi="Georgia"/>
          <w:sz w:val="20"/>
          <w:szCs w:val="20"/>
        </w:rPr>
        <w:t xml:space="preserve">, </w:t>
      </w:r>
      <w:proofErr w:type="spellStart"/>
      <w:r w:rsidRPr="00783DD2">
        <w:rPr>
          <w:rFonts w:ascii="Georgia" w:hAnsi="Georgia"/>
          <w:sz w:val="20"/>
          <w:szCs w:val="20"/>
        </w:rPr>
        <w:t>pullrequests</w:t>
      </w:r>
      <w:proofErr w:type="spellEnd"/>
      <w:r w:rsidRPr="00783DD2">
        <w:rPr>
          <w:rFonts w:ascii="Georgia" w:hAnsi="Georgia"/>
          <w:sz w:val="20"/>
          <w:szCs w:val="20"/>
        </w:rPr>
        <w:t xml:space="preserve">, </w:t>
      </w:r>
      <w:proofErr w:type="spellStart"/>
      <w:r w:rsidRPr="00783DD2">
        <w:rPr>
          <w:rFonts w:ascii="Georgia" w:hAnsi="Georgia"/>
          <w:sz w:val="20"/>
          <w:szCs w:val="20"/>
        </w:rPr>
        <w:t>actions</w:t>
      </w:r>
      <w:proofErr w:type="spellEnd"/>
      <w:r w:rsidRPr="00783DD2">
        <w:rPr>
          <w:rFonts w:ascii="Georgia" w:hAnsi="Georgia"/>
          <w:sz w:val="20"/>
          <w:szCs w:val="20"/>
        </w:rPr>
        <w:t>/</w:t>
      </w:r>
      <w:proofErr w:type="spellStart"/>
      <w:r w:rsidRPr="00783DD2">
        <w:rPr>
          <w:rFonts w:ascii="Georgia" w:hAnsi="Georgia"/>
          <w:sz w:val="20"/>
          <w:szCs w:val="20"/>
        </w:rPr>
        <w:t>pipelines</w:t>
      </w:r>
      <w:proofErr w:type="spellEnd"/>
      <w:r w:rsidRPr="00783DD2">
        <w:rPr>
          <w:rFonts w:ascii="Georgia" w:hAnsi="Georgia"/>
          <w:sz w:val="20"/>
          <w:szCs w:val="20"/>
        </w:rPr>
        <w:t xml:space="preserve">, </w:t>
      </w:r>
      <w:proofErr w:type="spellStart"/>
      <w:r w:rsidRPr="00783DD2">
        <w:rPr>
          <w:rFonts w:ascii="Georgia" w:hAnsi="Georgia"/>
          <w:sz w:val="20"/>
          <w:szCs w:val="20"/>
        </w:rPr>
        <w:t>wiki</w:t>
      </w:r>
      <w:proofErr w:type="spellEnd"/>
      <w:r w:rsidRPr="00783DD2">
        <w:rPr>
          <w:rFonts w:ascii="Georgia" w:hAnsi="Georgia"/>
          <w:sz w:val="20"/>
          <w:szCs w:val="20"/>
        </w:rPr>
        <w:t>).</w:t>
      </w:r>
    </w:p>
    <w:p w14:paraId="41E9194F" w14:textId="77777777" w:rsidR="00D7595C" w:rsidRDefault="00D7595C" w:rsidP="00783DD2">
      <w:pPr>
        <w:spacing w:line="360" w:lineRule="auto"/>
        <w:rPr>
          <w:rFonts w:ascii="Georgia" w:hAnsi="Georgia"/>
          <w:b/>
          <w:bCs/>
          <w:sz w:val="20"/>
          <w:szCs w:val="20"/>
        </w:rPr>
      </w:pPr>
    </w:p>
    <w:p w14:paraId="2C49DD02" w14:textId="1EC642E5" w:rsidR="00783DD2" w:rsidRPr="00783DD2" w:rsidRDefault="00D7595C" w:rsidP="00783DD2">
      <w:pPr>
        <w:spacing w:line="360" w:lineRule="auto"/>
        <w:rPr>
          <w:rFonts w:ascii="Georgia" w:hAnsi="Georgia"/>
          <w:b/>
          <w:bCs/>
          <w:sz w:val="20"/>
          <w:szCs w:val="20"/>
        </w:rPr>
      </w:pPr>
      <w:r>
        <w:rPr>
          <w:rFonts w:ascii="Georgia" w:hAnsi="Georgia"/>
          <w:b/>
          <w:bCs/>
          <w:sz w:val="20"/>
          <w:szCs w:val="20"/>
        </w:rPr>
        <w:t xml:space="preserve">IX. </w:t>
      </w:r>
      <w:r w:rsidR="00783DD2" w:rsidRPr="00783DD2">
        <w:rPr>
          <w:rFonts w:ascii="Georgia" w:hAnsi="Georgia"/>
          <w:b/>
          <w:bCs/>
          <w:sz w:val="20"/>
          <w:szCs w:val="20"/>
        </w:rPr>
        <w:t>Licencjonowanie:</w:t>
      </w:r>
    </w:p>
    <w:p w14:paraId="28B06514"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Licencje powinny pozwalać na zabezpieczenie:</w:t>
      </w:r>
    </w:p>
    <w:p w14:paraId="12227175"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Nielimitowanej ilości maszyn wirtualnych</w:t>
      </w:r>
    </w:p>
    <w:p w14:paraId="4E674A07"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Nielimitowanej ilości serwerów fizycznych</w:t>
      </w:r>
    </w:p>
    <w:p w14:paraId="6B8FD50B"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Nielimitowanej ilości stacji roboczych</w:t>
      </w:r>
    </w:p>
    <w:p w14:paraId="07ECF36C" w14:textId="77777777" w:rsidR="00783DD2" w:rsidRPr="00783DD2" w:rsidRDefault="00783DD2" w:rsidP="00783DD2">
      <w:pPr>
        <w:spacing w:line="360" w:lineRule="auto"/>
        <w:rPr>
          <w:rFonts w:ascii="Georgia" w:hAnsi="Georgia"/>
          <w:sz w:val="20"/>
          <w:szCs w:val="20"/>
        </w:rPr>
      </w:pPr>
      <w:r w:rsidRPr="00783DD2">
        <w:rPr>
          <w:sz w:val="20"/>
          <w:szCs w:val="20"/>
        </w:rPr>
        <w:t>○</w:t>
      </w:r>
      <w:r w:rsidRPr="00783DD2">
        <w:rPr>
          <w:rFonts w:ascii="Georgia" w:hAnsi="Georgia"/>
          <w:sz w:val="20"/>
          <w:szCs w:val="20"/>
        </w:rPr>
        <w:t xml:space="preserve">   </w:t>
      </w:r>
      <w:r w:rsidRPr="00783DD2">
        <w:rPr>
          <w:rFonts w:ascii="Georgia" w:hAnsi="Georgia"/>
          <w:sz w:val="20"/>
          <w:szCs w:val="20"/>
        </w:rPr>
        <w:tab/>
        <w:t>Licencje powinny być dostępne w opcji wieczystej. Wsparcie techniczne nie powinno być wymagane dla poprawnego działania systemu</w:t>
      </w:r>
    </w:p>
    <w:p w14:paraId="2843236B"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   </w:t>
      </w:r>
      <w:r w:rsidRPr="00783DD2">
        <w:rPr>
          <w:rFonts w:ascii="Georgia" w:hAnsi="Georgia"/>
          <w:sz w:val="20"/>
          <w:szCs w:val="20"/>
        </w:rPr>
        <w:tab/>
        <w:t>Wsparcie techniczne:</w:t>
      </w:r>
    </w:p>
    <w:p w14:paraId="32B287A7"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o   Świadczone jest w języku polskim, przez autoryzowany Serwis,</w:t>
      </w:r>
    </w:p>
    <w:p w14:paraId="060AEBF6"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o   Zapewnia dostęp do aktualizacji oprogramowania,</w:t>
      </w:r>
    </w:p>
    <w:p w14:paraId="6C0AEB1F"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o   Umożliwia korzystanie z połączeń zdalnych, systemu </w:t>
      </w:r>
      <w:proofErr w:type="spellStart"/>
      <w:r w:rsidRPr="00783DD2">
        <w:rPr>
          <w:rFonts w:ascii="Georgia" w:hAnsi="Georgia"/>
          <w:sz w:val="20"/>
          <w:szCs w:val="20"/>
        </w:rPr>
        <w:t>ticketowego</w:t>
      </w:r>
      <w:proofErr w:type="spellEnd"/>
      <w:r w:rsidRPr="00783DD2">
        <w:rPr>
          <w:rFonts w:ascii="Georgia" w:hAnsi="Georgia"/>
          <w:sz w:val="20"/>
          <w:szCs w:val="20"/>
        </w:rPr>
        <w:t xml:space="preserve"> oraz wsparcia telefonicznego,</w:t>
      </w:r>
    </w:p>
    <w:p w14:paraId="79EAEB49" w14:textId="77777777" w:rsidR="00783DD2" w:rsidRPr="00783DD2" w:rsidRDefault="00783DD2" w:rsidP="00783DD2">
      <w:pPr>
        <w:spacing w:line="360" w:lineRule="auto"/>
        <w:rPr>
          <w:rFonts w:ascii="Georgia" w:hAnsi="Georgia"/>
          <w:sz w:val="20"/>
          <w:szCs w:val="20"/>
        </w:rPr>
      </w:pPr>
      <w:r w:rsidRPr="00783DD2">
        <w:rPr>
          <w:rFonts w:ascii="Georgia" w:hAnsi="Georgia"/>
          <w:sz w:val="20"/>
          <w:szCs w:val="20"/>
        </w:rPr>
        <w:t xml:space="preserve">o   Obowiązuje przez okres minimum </w:t>
      </w:r>
      <w:r w:rsidRPr="00783DD2">
        <w:rPr>
          <w:rFonts w:ascii="Georgia" w:hAnsi="Georgia"/>
          <w:sz w:val="20"/>
          <w:szCs w:val="20"/>
          <w:lang w:val="en-US"/>
        </w:rPr>
        <w:t>5 lat</w:t>
      </w:r>
      <w:r w:rsidRPr="00783DD2">
        <w:rPr>
          <w:rFonts w:ascii="Georgia" w:hAnsi="Georgia"/>
          <w:sz w:val="20"/>
          <w:szCs w:val="20"/>
        </w:rPr>
        <w:t>.</w:t>
      </w:r>
    </w:p>
    <w:p w14:paraId="0EC52320" w14:textId="3BE12D8F" w:rsidR="00AE15AA" w:rsidRPr="00783DD2" w:rsidRDefault="00AE15AA" w:rsidP="00783DD2">
      <w:pPr>
        <w:spacing w:line="360" w:lineRule="auto"/>
        <w:rPr>
          <w:rFonts w:ascii="Georgia" w:hAnsi="Georgia"/>
          <w:sz w:val="20"/>
          <w:szCs w:val="20"/>
        </w:rPr>
      </w:pPr>
    </w:p>
    <w:p w14:paraId="489DA3DC" w14:textId="77777777" w:rsidR="00AE15AA" w:rsidRDefault="00AE15AA" w:rsidP="00641B9E">
      <w:pPr>
        <w:rPr>
          <w:rFonts w:ascii="Georgia" w:hAnsi="Georgia"/>
          <w:sz w:val="20"/>
          <w:szCs w:val="20"/>
        </w:rPr>
      </w:pPr>
    </w:p>
    <w:p w14:paraId="64E5F64C" w14:textId="77777777" w:rsidR="00784C92" w:rsidRPr="00641B9E" w:rsidRDefault="00784C92" w:rsidP="00641B9E">
      <w:pPr>
        <w:rPr>
          <w:rFonts w:ascii="Georgia" w:hAnsi="Georgia"/>
          <w:sz w:val="20"/>
          <w:szCs w:val="20"/>
        </w:rPr>
      </w:pPr>
    </w:p>
    <w:p w14:paraId="4B1E7CCB" w14:textId="134723A4" w:rsidR="00641B9E" w:rsidRPr="00641B9E" w:rsidRDefault="00641B9E" w:rsidP="00641B9E">
      <w:pPr>
        <w:pStyle w:val="Legenda"/>
        <w:jc w:val="center"/>
        <w:rPr>
          <w:rFonts w:ascii="Georgia" w:hAnsi="Georgia"/>
          <w:b/>
          <w:bCs/>
          <w:sz w:val="20"/>
          <w:szCs w:val="20"/>
        </w:rPr>
      </w:pPr>
      <w:r w:rsidRPr="00641B9E">
        <w:rPr>
          <w:rFonts w:ascii="Georgia" w:hAnsi="Georgia"/>
          <w:b/>
          <w:bCs/>
          <w:sz w:val="20"/>
          <w:szCs w:val="20"/>
        </w:rPr>
        <w:t>Niespełnienie jakiegokolwiek parametru będzie skutkowało odrzuceniem oferty</w:t>
      </w:r>
    </w:p>
    <w:p w14:paraId="6B189DF5" w14:textId="77777777" w:rsidR="00E003A1" w:rsidRPr="00FE21CD" w:rsidRDefault="00E003A1" w:rsidP="00E003A1">
      <w:pPr>
        <w:pStyle w:val="Nagwek1"/>
        <w:pageBreakBefore/>
        <w:spacing w:before="0" w:after="0" w:line="276" w:lineRule="auto"/>
        <w:jc w:val="right"/>
        <w:rPr>
          <w:rFonts w:ascii="Georgia" w:hAnsi="Georgia" w:cs="Georgia"/>
          <w:b/>
          <w:bCs w:val="0"/>
          <w:i/>
          <w:iCs/>
          <w:sz w:val="20"/>
          <w:szCs w:val="20"/>
        </w:rPr>
      </w:pPr>
      <w:bookmarkStart w:id="71" w:name="_Toc43287964"/>
      <w:bookmarkStart w:id="72" w:name="_Toc119580897"/>
      <w:bookmarkStart w:id="73" w:name="_Toc143249567"/>
      <w:bookmarkStart w:id="74" w:name="_Toc144291016"/>
      <w:bookmarkStart w:id="75" w:name="_Toc353787312"/>
      <w:bookmarkStart w:id="76" w:name="_Toc359390918"/>
      <w:bookmarkStart w:id="77" w:name="_Toc374948430"/>
      <w:bookmarkStart w:id="78" w:name="_Toc374948483"/>
      <w:bookmarkStart w:id="79" w:name="_Toc350854806"/>
      <w:bookmarkStart w:id="80" w:name="_Toc353787313"/>
      <w:bookmarkEnd w:id="20"/>
      <w:bookmarkEnd w:id="21"/>
      <w:r w:rsidRPr="00FE21CD">
        <w:rPr>
          <w:rFonts w:ascii="Georgia" w:hAnsi="Georgia" w:cs="Georgia"/>
          <w:b/>
          <w:bCs w:val="0"/>
          <w:i/>
          <w:iCs/>
          <w:sz w:val="20"/>
          <w:szCs w:val="20"/>
        </w:rPr>
        <w:t>Załącznik nr 2 do SWZ</w:t>
      </w:r>
      <w:bookmarkEnd w:id="71"/>
      <w:bookmarkEnd w:id="72"/>
      <w:bookmarkEnd w:id="73"/>
      <w:bookmarkEnd w:id="74"/>
    </w:p>
    <w:p w14:paraId="2A70A35C" w14:textId="77777777" w:rsidR="00E003A1" w:rsidRPr="00585FB9" w:rsidRDefault="00E003A1" w:rsidP="00E003A1">
      <w:pPr>
        <w:spacing w:line="360" w:lineRule="auto"/>
        <w:rPr>
          <w:rFonts w:ascii="Georgia" w:hAnsi="Georgia" w:cs="Georgia"/>
          <w:sz w:val="20"/>
          <w:szCs w:val="20"/>
        </w:rPr>
      </w:pPr>
      <w:r w:rsidRPr="00585FB9">
        <w:rPr>
          <w:rFonts w:ascii="Georgia" w:hAnsi="Georgia" w:cs="Georgia"/>
          <w:sz w:val="20"/>
          <w:szCs w:val="20"/>
        </w:rPr>
        <w:t>.........................................................</w:t>
      </w:r>
    </w:p>
    <w:p w14:paraId="3E37D4DE" w14:textId="77777777" w:rsidR="00E003A1" w:rsidRPr="00585FB9" w:rsidRDefault="00E003A1" w:rsidP="00E003A1">
      <w:pPr>
        <w:spacing w:line="360" w:lineRule="auto"/>
        <w:rPr>
          <w:rFonts w:ascii="Georgia" w:hAnsi="Georgia" w:cs="Georgia"/>
          <w:i/>
          <w:iCs/>
          <w:sz w:val="18"/>
          <w:szCs w:val="18"/>
        </w:rPr>
      </w:pPr>
      <w:r w:rsidRPr="00585FB9">
        <w:rPr>
          <w:rFonts w:ascii="Georgia" w:hAnsi="Georgia" w:cs="Georgia"/>
          <w:sz w:val="20"/>
          <w:szCs w:val="20"/>
        </w:rPr>
        <w:t>.........................................................</w:t>
      </w:r>
    </w:p>
    <w:p w14:paraId="7EEE1752" w14:textId="77777777" w:rsidR="00E003A1" w:rsidRPr="00585FB9" w:rsidRDefault="00E003A1" w:rsidP="00E003A1">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F019A5B" w14:textId="77777777" w:rsidR="00E003A1" w:rsidRPr="00585FB9" w:rsidRDefault="00E003A1" w:rsidP="00E003A1">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4B8B4862" w14:textId="77777777" w:rsidR="00E003A1" w:rsidRPr="00585FB9" w:rsidRDefault="00E003A1" w:rsidP="00E003A1">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3964C1B3" w14:textId="77777777" w:rsidR="00E003A1" w:rsidRPr="00585FB9" w:rsidRDefault="00E003A1" w:rsidP="00E003A1">
      <w:pPr>
        <w:spacing w:line="360" w:lineRule="auto"/>
        <w:rPr>
          <w:rFonts w:ascii="Georgia" w:hAnsi="Georgia" w:cs="Georgia"/>
          <w:i/>
          <w:iCs/>
          <w:sz w:val="18"/>
          <w:szCs w:val="18"/>
        </w:rPr>
      </w:pPr>
    </w:p>
    <w:p w14:paraId="6967D1A8" w14:textId="77777777" w:rsidR="00E003A1" w:rsidRPr="00585FB9" w:rsidRDefault="00E003A1" w:rsidP="00E003A1">
      <w:pPr>
        <w:spacing w:line="360" w:lineRule="auto"/>
        <w:rPr>
          <w:rFonts w:ascii="Georgia" w:hAnsi="Georgia" w:cs="Georgia"/>
          <w:sz w:val="20"/>
          <w:szCs w:val="20"/>
        </w:rPr>
      </w:pPr>
      <w:r w:rsidRPr="00585FB9">
        <w:rPr>
          <w:rFonts w:ascii="Georgia" w:hAnsi="Georgia" w:cs="Georgia"/>
          <w:i/>
          <w:iCs/>
          <w:sz w:val="18"/>
          <w:szCs w:val="18"/>
        </w:rPr>
        <w:t>reprezentowany przez:</w:t>
      </w:r>
    </w:p>
    <w:p w14:paraId="4EE30DDF" w14:textId="77777777" w:rsidR="00E003A1" w:rsidRPr="00585FB9" w:rsidRDefault="00E003A1" w:rsidP="00E003A1">
      <w:pPr>
        <w:spacing w:line="360" w:lineRule="auto"/>
        <w:rPr>
          <w:rFonts w:ascii="Georgia" w:hAnsi="Georgia" w:cs="Georgia"/>
          <w:sz w:val="20"/>
          <w:szCs w:val="20"/>
        </w:rPr>
      </w:pPr>
      <w:r w:rsidRPr="00585FB9">
        <w:rPr>
          <w:rFonts w:ascii="Georgia" w:hAnsi="Georgia" w:cs="Georgia"/>
          <w:sz w:val="20"/>
          <w:szCs w:val="20"/>
        </w:rPr>
        <w:t>.........................................................</w:t>
      </w:r>
    </w:p>
    <w:p w14:paraId="7797F6CE" w14:textId="77777777" w:rsidR="00E003A1" w:rsidRPr="00585FB9" w:rsidRDefault="00E003A1" w:rsidP="00E003A1">
      <w:pPr>
        <w:spacing w:line="360" w:lineRule="auto"/>
        <w:rPr>
          <w:rFonts w:ascii="Georgia" w:hAnsi="Georgia" w:cs="Georgia"/>
          <w:i/>
          <w:iCs/>
          <w:sz w:val="18"/>
          <w:szCs w:val="18"/>
        </w:rPr>
      </w:pPr>
      <w:r w:rsidRPr="00585FB9">
        <w:rPr>
          <w:rFonts w:ascii="Georgia" w:hAnsi="Georgia" w:cs="Georgia"/>
          <w:sz w:val="20"/>
          <w:szCs w:val="20"/>
        </w:rPr>
        <w:t>.........................................................</w:t>
      </w:r>
    </w:p>
    <w:p w14:paraId="1BE43207" w14:textId="77777777" w:rsidR="00E003A1" w:rsidRPr="00585FB9" w:rsidRDefault="00E003A1" w:rsidP="00E003A1">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1C5FED51" w14:textId="77777777" w:rsidR="00E003A1" w:rsidRPr="00585FB9" w:rsidRDefault="00E003A1" w:rsidP="00E003A1">
      <w:pPr>
        <w:spacing w:line="240" w:lineRule="auto"/>
        <w:rPr>
          <w:rFonts w:ascii="Georgia" w:hAnsi="Georgia" w:cs="Georgia"/>
          <w:b/>
          <w:bCs/>
          <w:i/>
          <w:iCs/>
        </w:rPr>
      </w:pPr>
      <w:r w:rsidRPr="00585FB9">
        <w:rPr>
          <w:rFonts w:ascii="Georgia" w:hAnsi="Georgia" w:cs="Georgia"/>
          <w:i/>
          <w:iCs/>
          <w:sz w:val="18"/>
          <w:szCs w:val="18"/>
        </w:rPr>
        <w:t>do reprezentacji)</w:t>
      </w:r>
    </w:p>
    <w:p w14:paraId="27200DCD" w14:textId="77777777" w:rsidR="00E003A1" w:rsidRPr="00585FB9" w:rsidRDefault="00E003A1" w:rsidP="00E003A1">
      <w:pPr>
        <w:spacing w:line="360" w:lineRule="auto"/>
        <w:rPr>
          <w:rFonts w:ascii="Georgia" w:hAnsi="Georgia" w:cs="Georgia"/>
          <w:b/>
          <w:bCs/>
          <w:i/>
          <w:iCs/>
        </w:rPr>
      </w:pPr>
    </w:p>
    <w:p w14:paraId="13BE2EFE" w14:textId="77777777" w:rsidR="00E003A1" w:rsidRPr="00585FB9" w:rsidRDefault="00E003A1" w:rsidP="00E003A1">
      <w:pPr>
        <w:spacing w:line="360" w:lineRule="auto"/>
        <w:rPr>
          <w:rFonts w:ascii="Georgia" w:hAnsi="Georgia" w:cs="Georgia"/>
          <w:b/>
          <w:bCs/>
          <w:i/>
          <w:iCs/>
        </w:rPr>
      </w:pPr>
    </w:p>
    <w:p w14:paraId="021D7EA0" w14:textId="77777777" w:rsidR="00E003A1" w:rsidRDefault="00E003A1" w:rsidP="00E003A1">
      <w:pPr>
        <w:pStyle w:val="Normalny1"/>
        <w:jc w:val="center"/>
        <w:rPr>
          <w:b/>
          <w:bCs/>
          <w:i/>
          <w:iCs/>
        </w:rPr>
      </w:pPr>
      <w:r w:rsidRPr="00CD6E0E">
        <w:rPr>
          <w:b/>
          <w:bCs/>
          <w:i/>
          <w:iCs/>
        </w:rPr>
        <w:t>Oświadczenie Wykonawcy</w:t>
      </w:r>
      <w:r>
        <w:rPr>
          <w:b/>
          <w:bCs/>
          <w:i/>
          <w:iCs/>
        </w:rPr>
        <w:t xml:space="preserve"> </w:t>
      </w:r>
    </w:p>
    <w:p w14:paraId="408F6404" w14:textId="77777777" w:rsidR="00E003A1" w:rsidRPr="00CD6E0E" w:rsidRDefault="00E003A1" w:rsidP="00E003A1">
      <w:pPr>
        <w:pStyle w:val="Normalny1"/>
        <w:jc w:val="center"/>
        <w:rPr>
          <w:b/>
          <w:bCs/>
          <w:i/>
          <w:iCs/>
        </w:rPr>
      </w:pPr>
      <w:r w:rsidRPr="00CD6E0E">
        <w:rPr>
          <w:b/>
          <w:bCs/>
          <w:i/>
          <w:iCs/>
        </w:rPr>
        <w:t>o niepodleganiu wykluczeniu i spełnianiu warunków udziału w postępowaniu</w:t>
      </w:r>
    </w:p>
    <w:p w14:paraId="57FCC785" w14:textId="77777777" w:rsidR="00E003A1" w:rsidRDefault="00E003A1" w:rsidP="00E003A1">
      <w:pPr>
        <w:pStyle w:val="Normalny1"/>
        <w:jc w:val="center"/>
        <w:rPr>
          <w:b/>
          <w:bCs/>
          <w:i/>
          <w:iCs/>
        </w:rPr>
      </w:pPr>
    </w:p>
    <w:p w14:paraId="177F1089" w14:textId="77777777" w:rsidR="00E003A1" w:rsidRDefault="00E003A1" w:rsidP="00E003A1">
      <w:pPr>
        <w:pStyle w:val="Normalny1"/>
        <w:jc w:val="center"/>
        <w:rPr>
          <w:b/>
          <w:bCs/>
          <w:i/>
          <w:iCs/>
        </w:rPr>
      </w:pPr>
    </w:p>
    <w:p w14:paraId="00AA1BBC" w14:textId="6A74091C" w:rsidR="00E003A1" w:rsidRPr="003B67AA" w:rsidRDefault="00E003A1" w:rsidP="00E003A1">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81" w:name="_Hlk115249936"/>
      <w:r w:rsidRPr="00E24E94">
        <w:rPr>
          <w:rFonts w:ascii="Georgia" w:hAnsi="Georgia"/>
          <w:sz w:val="20"/>
          <w:szCs w:val="20"/>
        </w:rPr>
        <w:t>„</w:t>
      </w:r>
      <w:r w:rsidRPr="00E003A1">
        <w:rPr>
          <w:rFonts w:ascii="Georgia" w:hAnsi="Georgia"/>
          <w:iCs/>
          <w:sz w:val="20"/>
          <w:szCs w:val="20"/>
        </w:rPr>
        <w:t>Dostawa, wdrożenie, instalacja i konfiguracja urządzenia do kopii zapasowej wraz z wsparciem technicznym dla ZZOZ w Wadowicach</w:t>
      </w:r>
      <w:r w:rsidRPr="00E003A1">
        <w:rPr>
          <w:rFonts w:ascii="Georgia" w:hAnsi="Georgia" w:cs="Georgia"/>
          <w:iCs/>
          <w:sz w:val="20"/>
          <w:szCs w:val="20"/>
        </w:rPr>
        <w:t>”</w:t>
      </w:r>
      <w:bookmarkEnd w:id="81"/>
      <w:r w:rsidRPr="00E003A1">
        <w:rPr>
          <w:rFonts w:ascii="Georgia" w:hAnsi="Georgia"/>
          <w:iCs/>
          <w:sz w:val="20"/>
          <w:szCs w:val="20"/>
        </w:rPr>
        <w:t xml:space="preserve">, </w:t>
      </w:r>
      <w:r w:rsidRPr="00E24E94">
        <w:rPr>
          <w:rFonts w:ascii="Georgia" w:hAnsi="Georgia"/>
          <w:sz w:val="20"/>
          <w:szCs w:val="20"/>
        </w:rPr>
        <w:t>prowadzonego przez Zespół Zakładów Opieki Zd</w:t>
      </w:r>
      <w:r w:rsidRPr="00A82C68">
        <w:rPr>
          <w:rFonts w:ascii="Georgia" w:hAnsi="Georgia"/>
          <w:sz w:val="20"/>
          <w:szCs w:val="20"/>
        </w:rPr>
        <w:t>rowotnej w Wadowicach, ul. Karmelicka 5; 34-100 Wadowice, oświadczam co następuje:</w:t>
      </w:r>
    </w:p>
    <w:p w14:paraId="18F6A51C" w14:textId="77777777" w:rsidR="00E003A1" w:rsidRPr="007F467B" w:rsidRDefault="00E003A1" w:rsidP="00E003A1">
      <w:pPr>
        <w:pStyle w:val="Standard"/>
        <w:autoSpaceDE w:val="0"/>
        <w:spacing w:after="0" w:line="360" w:lineRule="auto"/>
        <w:jc w:val="both"/>
        <w:rPr>
          <w:b w:val="0"/>
          <w:bCs w:val="0"/>
          <w:i w:val="0"/>
          <w:iCs w:val="0"/>
          <w:sz w:val="20"/>
          <w:szCs w:val="20"/>
        </w:rPr>
      </w:pPr>
    </w:p>
    <w:p w14:paraId="4928E449" w14:textId="77777777" w:rsidR="00E003A1" w:rsidRDefault="00E003A1" w:rsidP="00E003A1">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40CAA3F1" w14:textId="77777777" w:rsidR="00E003A1" w:rsidRPr="00CD6E0E" w:rsidRDefault="00E003A1" w:rsidP="00E003A1">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3900276C" w14:textId="77777777" w:rsidR="00E003A1" w:rsidRPr="00CD6E0E" w:rsidRDefault="00E003A1" w:rsidP="00E003A1">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5F53007" w14:textId="77777777" w:rsidR="00E003A1" w:rsidRPr="00CD6E0E" w:rsidRDefault="00E003A1" w:rsidP="00E003A1">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A40558F" w14:textId="77777777" w:rsidR="00E003A1" w:rsidRPr="00CD6E0E" w:rsidRDefault="00E003A1" w:rsidP="00E003A1">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511F20B2" w14:textId="77777777" w:rsidR="00E003A1" w:rsidRPr="00CD6E0E" w:rsidRDefault="00E003A1" w:rsidP="00E003A1">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2362D06" w14:textId="77777777" w:rsidR="00E003A1" w:rsidRPr="00B56AFD" w:rsidRDefault="00E003A1" w:rsidP="00E003A1">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636A0948" w14:textId="77777777" w:rsidR="00E003A1" w:rsidRDefault="00E003A1" w:rsidP="00E003A1">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75F301A5" w14:textId="77777777" w:rsidR="00E003A1" w:rsidRPr="00B56AFD" w:rsidRDefault="00E003A1" w:rsidP="00E003A1">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069305C4"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5150D631" w14:textId="77777777" w:rsidR="00E003A1" w:rsidRPr="00B56AFD"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535F32A"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21BE522C"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D633981"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2A1C356"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2CF79EF"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C858870" w14:textId="77777777" w:rsidR="00E003A1" w:rsidRDefault="00E003A1" w:rsidP="00E003A1">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9D00D85"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DA3A98A"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AC077F"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4A8706B"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CEDBE8A"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7B3B622"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45F15E2"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ED76FA4"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9E2E00A"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FB9A3F7"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FD42DBE"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9EBCB42"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5E178EC" w14:textId="77777777" w:rsidR="00E003A1" w:rsidRDefault="00E003A1" w:rsidP="00E003A1">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55E8B652" w14:textId="77777777" w:rsidR="00E003A1" w:rsidRDefault="00E003A1" w:rsidP="00E003A1">
      <w:pPr>
        <w:autoSpaceDE w:val="0"/>
        <w:spacing w:line="360" w:lineRule="auto"/>
        <w:rPr>
          <w:rFonts w:ascii="Georgia" w:hAnsi="Georgia" w:cs="Georgia"/>
          <w:b/>
          <w:bCs/>
          <w:sz w:val="20"/>
          <w:szCs w:val="20"/>
        </w:rPr>
      </w:pPr>
    </w:p>
    <w:p w14:paraId="5BA757A8" w14:textId="77777777" w:rsidR="00E003A1" w:rsidRDefault="00E003A1" w:rsidP="00E003A1">
      <w:pPr>
        <w:autoSpaceDE w:val="0"/>
        <w:spacing w:line="360" w:lineRule="auto"/>
        <w:rPr>
          <w:rFonts w:ascii="Georgia" w:hAnsi="Georgia" w:cs="Georgia"/>
          <w:b/>
          <w:bCs/>
          <w:sz w:val="20"/>
          <w:szCs w:val="20"/>
        </w:rPr>
      </w:pPr>
    </w:p>
    <w:p w14:paraId="3DDAA924" w14:textId="77777777" w:rsidR="00E003A1" w:rsidRPr="002D1D95" w:rsidRDefault="00E003A1" w:rsidP="00E003A1">
      <w:pPr>
        <w:pStyle w:val="Nagwek1"/>
        <w:pageBreakBefore/>
        <w:spacing w:line="360" w:lineRule="auto"/>
        <w:jc w:val="right"/>
        <w:rPr>
          <w:rFonts w:ascii="Georgia" w:hAnsi="Georgia" w:cs="Georgia"/>
          <w:sz w:val="20"/>
          <w:szCs w:val="20"/>
        </w:rPr>
      </w:pPr>
      <w:bookmarkStart w:id="82" w:name="_Toc111703334"/>
      <w:bookmarkStart w:id="83" w:name="_Toc119580898"/>
      <w:bookmarkStart w:id="84" w:name="_Toc143249568"/>
      <w:bookmarkStart w:id="85" w:name="_Toc144291017"/>
      <w:r w:rsidRPr="002D1D95">
        <w:rPr>
          <w:rFonts w:ascii="Georgia" w:hAnsi="Georgia" w:cs="Georgia"/>
          <w:b/>
          <w:bCs w:val="0"/>
          <w:i/>
          <w:iCs/>
          <w:sz w:val="20"/>
          <w:szCs w:val="20"/>
        </w:rPr>
        <w:t>Załącznik nr 2a do SWZ</w:t>
      </w:r>
      <w:bookmarkEnd w:id="82"/>
      <w:bookmarkEnd w:id="83"/>
      <w:bookmarkEnd w:id="84"/>
      <w:bookmarkEnd w:id="85"/>
    </w:p>
    <w:p w14:paraId="08978D25" w14:textId="77777777" w:rsidR="00E003A1" w:rsidRPr="002D1D95" w:rsidRDefault="00E003A1" w:rsidP="00E003A1">
      <w:pPr>
        <w:spacing w:line="360" w:lineRule="auto"/>
        <w:rPr>
          <w:rFonts w:ascii="Georgia" w:hAnsi="Georgia" w:cs="Georgia"/>
          <w:sz w:val="20"/>
          <w:szCs w:val="20"/>
        </w:rPr>
      </w:pPr>
      <w:r w:rsidRPr="002D1D95">
        <w:rPr>
          <w:rFonts w:ascii="Georgia" w:hAnsi="Georgia" w:cs="Georgia"/>
          <w:sz w:val="20"/>
          <w:szCs w:val="20"/>
        </w:rPr>
        <w:t>.........................................................</w:t>
      </w:r>
    </w:p>
    <w:p w14:paraId="390E675C" w14:textId="77777777" w:rsidR="00E003A1" w:rsidRPr="002D1D95" w:rsidRDefault="00E003A1" w:rsidP="00E003A1">
      <w:pPr>
        <w:spacing w:line="360" w:lineRule="auto"/>
        <w:rPr>
          <w:rFonts w:ascii="Georgia" w:hAnsi="Georgia" w:cs="Georgia"/>
          <w:i/>
          <w:iCs/>
          <w:sz w:val="18"/>
          <w:szCs w:val="18"/>
        </w:rPr>
      </w:pPr>
      <w:r w:rsidRPr="002D1D95">
        <w:rPr>
          <w:rFonts w:ascii="Georgia" w:hAnsi="Georgia" w:cs="Georgia"/>
          <w:sz w:val="20"/>
          <w:szCs w:val="20"/>
        </w:rPr>
        <w:t>.........................................................</w:t>
      </w:r>
    </w:p>
    <w:p w14:paraId="78A0009F" w14:textId="77777777" w:rsidR="00E003A1" w:rsidRPr="002D1D95" w:rsidRDefault="00E003A1" w:rsidP="00E003A1">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2D44C98D" w14:textId="77777777" w:rsidR="00E003A1" w:rsidRPr="002D1D95" w:rsidRDefault="00E003A1" w:rsidP="00E003A1">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2F4EE61" w14:textId="77777777" w:rsidR="00E003A1" w:rsidRPr="002D1D95" w:rsidRDefault="00E003A1" w:rsidP="00E003A1">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4969D601" w14:textId="77777777" w:rsidR="00E003A1" w:rsidRPr="002D1D95" w:rsidRDefault="00E003A1" w:rsidP="00E003A1">
      <w:pPr>
        <w:spacing w:line="360" w:lineRule="auto"/>
        <w:rPr>
          <w:rFonts w:ascii="Georgia" w:hAnsi="Georgia" w:cs="Georgia"/>
          <w:i/>
          <w:iCs/>
          <w:sz w:val="18"/>
          <w:szCs w:val="18"/>
        </w:rPr>
      </w:pPr>
    </w:p>
    <w:p w14:paraId="7C43CB3D" w14:textId="77777777" w:rsidR="00E003A1" w:rsidRPr="002D1D95" w:rsidRDefault="00E003A1" w:rsidP="00E003A1">
      <w:pPr>
        <w:spacing w:line="360" w:lineRule="auto"/>
        <w:rPr>
          <w:rFonts w:ascii="Georgia" w:hAnsi="Georgia" w:cs="Georgia"/>
          <w:sz w:val="20"/>
          <w:szCs w:val="20"/>
        </w:rPr>
      </w:pPr>
      <w:r w:rsidRPr="002D1D95">
        <w:rPr>
          <w:rFonts w:ascii="Georgia" w:hAnsi="Georgia" w:cs="Georgia"/>
          <w:i/>
          <w:iCs/>
          <w:sz w:val="18"/>
          <w:szCs w:val="18"/>
        </w:rPr>
        <w:t>reprezentowany przez:</w:t>
      </w:r>
    </w:p>
    <w:p w14:paraId="4FD8CC0F" w14:textId="77777777" w:rsidR="00E003A1" w:rsidRPr="002D1D95" w:rsidRDefault="00E003A1" w:rsidP="00E003A1">
      <w:pPr>
        <w:spacing w:line="360" w:lineRule="auto"/>
        <w:rPr>
          <w:rFonts w:ascii="Georgia" w:hAnsi="Georgia" w:cs="Georgia"/>
          <w:sz w:val="20"/>
          <w:szCs w:val="20"/>
        </w:rPr>
      </w:pPr>
      <w:r w:rsidRPr="002D1D95">
        <w:rPr>
          <w:rFonts w:ascii="Georgia" w:hAnsi="Georgia" w:cs="Georgia"/>
          <w:sz w:val="20"/>
          <w:szCs w:val="20"/>
        </w:rPr>
        <w:t>.........................................................</w:t>
      </w:r>
    </w:p>
    <w:p w14:paraId="4B1940AD" w14:textId="77777777" w:rsidR="00E003A1" w:rsidRPr="002D1D95" w:rsidRDefault="00E003A1" w:rsidP="00E003A1">
      <w:pPr>
        <w:spacing w:line="360" w:lineRule="auto"/>
        <w:rPr>
          <w:rFonts w:ascii="Georgia" w:hAnsi="Georgia" w:cs="Georgia"/>
          <w:i/>
          <w:iCs/>
          <w:sz w:val="18"/>
          <w:szCs w:val="18"/>
        </w:rPr>
      </w:pPr>
      <w:r w:rsidRPr="002D1D95">
        <w:rPr>
          <w:rFonts w:ascii="Georgia" w:hAnsi="Georgia" w:cs="Georgia"/>
          <w:sz w:val="20"/>
          <w:szCs w:val="20"/>
        </w:rPr>
        <w:t>.........................................................</w:t>
      </w:r>
    </w:p>
    <w:p w14:paraId="22D315E6" w14:textId="77777777" w:rsidR="00E003A1" w:rsidRPr="002D1D95" w:rsidRDefault="00E003A1" w:rsidP="00E003A1">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FBE55C" w14:textId="77777777" w:rsidR="00E003A1" w:rsidRPr="002D1D95" w:rsidRDefault="00E003A1" w:rsidP="00E003A1">
      <w:pPr>
        <w:spacing w:line="240" w:lineRule="auto"/>
        <w:rPr>
          <w:rFonts w:ascii="Georgia" w:hAnsi="Georgia" w:cs="Georgia"/>
          <w:b/>
          <w:bCs/>
          <w:i/>
          <w:iCs/>
        </w:rPr>
      </w:pPr>
      <w:r w:rsidRPr="002D1D95">
        <w:rPr>
          <w:rFonts w:ascii="Georgia" w:hAnsi="Georgia" w:cs="Georgia"/>
          <w:i/>
          <w:iCs/>
          <w:sz w:val="18"/>
          <w:szCs w:val="18"/>
        </w:rPr>
        <w:t>do reprezentacji)</w:t>
      </w:r>
    </w:p>
    <w:p w14:paraId="589AB4DD" w14:textId="77777777" w:rsidR="00E003A1" w:rsidRPr="007B266A" w:rsidRDefault="00E003A1" w:rsidP="00E003A1">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2197633" w14:textId="77777777" w:rsidR="00E003A1" w:rsidRDefault="00E003A1" w:rsidP="00E003A1">
      <w:pPr>
        <w:pStyle w:val="Normalny1"/>
        <w:jc w:val="center"/>
        <w:rPr>
          <w:b/>
          <w:i/>
          <w:iCs/>
        </w:rPr>
      </w:pPr>
      <w:r w:rsidRPr="002D1D95">
        <w:rPr>
          <w:b/>
          <w:bCs/>
          <w:i/>
          <w:iCs/>
        </w:rPr>
        <w:t xml:space="preserve">Oświadczenie </w:t>
      </w:r>
      <w:r w:rsidRPr="002D1D95">
        <w:rPr>
          <w:b/>
          <w:i/>
          <w:iCs/>
        </w:rPr>
        <w:t>podmiotu udostępniającego zasoby</w:t>
      </w:r>
    </w:p>
    <w:p w14:paraId="65D85C4A" w14:textId="77777777" w:rsidR="00E003A1" w:rsidRDefault="00E003A1" w:rsidP="00E003A1">
      <w:pPr>
        <w:pStyle w:val="Normalny1"/>
        <w:jc w:val="center"/>
        <w:rPr>
          <w:b/>
          <w:bCs/>
          <w:i/>
          <w:iCs/>
        </w:rPr>
      </w:pPr>
      <w:r w:rsidRPr="00CD6E0E">
        <w:rPr>
          <w:b/>
          <w:bCs/>
          <w:i/>
          <w:iCs/>
        </w:rPr>
        <w:t>o niepodleganiu wykluczeniu i spełnianiu warunków udziału w postępowaniu</w:t>
      </w:r>
    </w:p>
    <w:p w14:paraId="385973F3" w14:textId="77777777" w:rsidR="00E003A1" w:rsidRDefault="00E003A1" w:rsidP="00E003A1">
      <w:pPr>
        <w:pStyle w:val="Normalny1"/>
        <w:jc w:val="center"/>
        <w:rPr>
          <w:b/>
          <w:bCs/>
          <w:i/>
          <w:iCs/>
        </w:rPr>
      </w:pPr>
    </w:p>
    <w:p w14:paraId="5AC20EC9" w14:textId="77777777" w:rsidR="00E003A1" w:rsidRPr="00064E3F" w:rsidRDefault="00E003A1" w:rsidP="00E003A1">
      <w:pPr>
        <w:spacing w:before="120" w:after="120"/>
        <w:jc w:val="both"/>
        <w:rPr>
          <w:rFonts w:ascii="Verdana" w:hAnsi="Verdana" w:cs="Arial"/>
          <w:spacing w:val="4"/>
          <w:sz w:val="20"/>
          <w:szCs w:val="20"/>
        </w:rPr>
      </w:pPr>
    </w:p>
    <w:p w14:paraId="61BE293B" w14:textId="397EA1F9" w:rsidR="00E003A1" w:rsidRDefault="00E003A1" w:rsidP="00E003A1">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r w:rsidRPr="00E24E94">
        <w:rPr>
          <w:rFonts w:ascii="Georgia" w:hAnsi="Georgia"/>
          <w:sz w:val="20"/>
          <w:szCs w:val="20"/>
        </w:rPr>
        <w:t>„</w:t>
      </w:r>
      <w:r w:rsidRPr="00E003A1">
        <w:rPr>
          <w:rFonts w:ascii="Georgia" w:hAnsi="Georgia"/>
          <w:iCs/>
          <w:sz w:val="20"/>
          <w:szCs w:val="20"/>
        </w:rPr>
        <w:t>Dostawa, wdrożenie, instalacja i konfiguracja urządzenia do kopii zapasowej wraz z wsparciem technicznym dla ZZOZ w Wadowicach</w:t>
      </w:r>
      <w:r w:rsidRPr="005F4A31">
        <w:rPr>
          <w:rFonts w:ascii="Georgia" w:hAnsi="Georgia" w:cs="Georgia"/>
          <w:sz w:val="20"/>
          <w:szCs w:val="20"/>
        </w:rPr>
        <w:t>”</w:t>
      </w:r>
      <w:r w:rsidRPr="005F4A31">
        <w:rPr>
          <w:rFonts w:ascii="Georgia" w:hAnsi="Georgia"/>
          <w:sz w:val="20"/>
          <w:szCs w:val="20"/>
        </w:rPr>
        <w:t xml:space="preserve"> </w:t>
      </w:r>
      <w:r w:rsidRPr="005F4A31">
        <w:rPr>
          <w:rFonts w:ascii="Georgia" w:hAnsi="Georgia" w:cs="Georgia"/>
          <w:sz w:val="20"/>
          <w:szCs w:val="20"/>
        </w:rPr>
        <w:t>prowadzonego</w:t>
      </w:r>
      <w:r w:rsidRPr="00064E3F">
        <w:rPr>
          <w:rFonts w:ascii="Georgia" w:hAnsi="Georgia" w:cs="Georgia"/>
          <w:sz w:val="20"/>
          <w:szCs w:val="20"/>
        </w:rPr>
        <w:t xml:space="preserve"> przez Zespół Zakładów Opieki Zdrowotnej w Wadowicach, ul. Karmelicka 5; 34-100 Wadowice, oświadczam co następuje:</w:t>
      </w:r>
    </w:p>
    <w:p w14:paraId="5740B212" w14:textId="77777777" w:rsidR="00E003A1" w:rsidRDefault="00E003A1" w:rsidP="00E003A1">
      <w:pPr>
        <w:autoSpaceDE w:val="0"/>
        <w:spacing w:line="360" w:lineRule="auto"/>
        <w:ind w:firstLine="708"/>
        <w:jc w:val="both"/>
        <w:rPr>
          <w:rFonts w:ascii="Georgia" w:hAnsi="Georgia" w:cs="Georgia"/>
          <w:sz w:val="20"/>
          <w:szCs w:val="20"/>
        </w:rPr>
      </w:pPr>
    </w:p>
    <w:p w14:paraId="67FC3D1F" w14:textId="77777777" w:rsidR="00E003A1" w:rsidRPr="009D0320" w:rsidRDefault="00E003A1" w:rsidP="00E003A1">
      <w:pPr>
        <w:pStyle w:val="Akapitzlist"/>
        <w:numPr>
          <w:ilvl w:val="0"/>
          <w:numId w:val="112"/>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2C1AD45" w14:textId="77777777" w:rsidR="00E003A1" w:rsidRDefault="00E003A1" w:rsidP="00E003A1">
      <w:pPr>
        <w:pStyle w:val="Zwykytekst"/>
        <w:numPr>
          <w:ilvl w:val="0"/>
          <w:numId w:val="10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6B211631" w14:textId="77777777" w:rsidR="00E003A1" w:rsidRDefault="00E003A1" w:rsidP="00E003A1">
      <w:pPr>
        <w:pStyle w:val="Zwykytekst"/>
        <w:tabs>
          <w:tab w:val="left" w:pos="284"/>
        </w:tabs>
        <w:suppressAutoHyphens/>
        <w:spacing w:line="360" w:lineRule="auto"/>
        <w:jc w:val="both"/>
        <w:rPr>
          <w:rFonts w:ascii="Georgia" w:hAnsi="Georgia" w:cs="Arial"/>
          <w:spacing w:val="4"/>
          <w:sz w:val="20"/>
          <w:szCs w:val="20"/>
        </w:rPr>
      </w:pPr>
    </w:p>
    <w:p w14:paraId="6F5D45BE" w14:textId="77777777" w:rsidR="00E003A1" w:rsidRDefault="00E003A1" w:rsidP="00E003A1">
      <w:pPr>
        <w:pStyle w:val="Zwykytekst"/>
        <w:numPr>
          <w:ilvl w:val="0"/>
          <w:numId w:val="10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6849723F" w14:textId="77777777" w:rsidR="00E003A1" w:rsidRDefault="00E003A1" w:rsidP="00E003A1">
      <w:pPr>
        <w:pStyle w:val="Zwykytekst"/>
        <w:tabs>
          <w:tab w:val="left" w:pos="284"/>
        </w:tabs>
        <w:suppressAutoHyphens/>
        <w:spacing w:line="360" w:lineRule="auto"/>
        <w:jc w:val="both"/>
        <w:rPr>
          <w:rFonts w:ascii="Georgia" w:hAnsi="Georgia" w:cs="Arial"/>
          <w:spacing w:val="4"/>
          <w:sz w:val="20"/>
          <w:szCs w:val="20"/>
        </w:rPr>
      </w:pPr>
    </w:p>
    <w:p w14:paraId="64B0CE33" w14:textId="77777777" w:rsidR="00E003A1" w:rsidRPr="00EF277E" w:rsidRDefault="00E003A1" w:rsidP="00E003A1">
      <w:pPr>
        <w:pStyle w:val="Zwykytekst"/>
        <w:numPr>
          <w:ilvl w:val="0"/>
          <w:numId w:val="10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6DE36945" w14:textId="77777777" w:rsidR="00E003A1" w:rsidRPr="00F94437" w:rsidRDefault="00E003A1" w:rsidP="00E003A1">
      <w:pPr>
        <w:pStyle w:val="Zwykytekst"/>
        <w:tabs>
          <w:tab w:val="left" w:pos="284"/>
        </w:tabs>
        <w:suppressAutoHyphens/>
        <w:spacing w:line="360" w:lineRule="auto"/>
        <w:jc w:val="both"/>
        <w:rPr>
          <w:rFonts w:ascii="Georgia" w:hAnsi="Georgia" w:cs="Arial"/>
          <w:spacing w:val="4"/>
          <w:sz w:val="20"/>
          <w:szCs w:val="20"/>
        </w:rPr>
      </w:pPr>
    </w:p>
    <w:p w14:paraId="484A67BD" w14:textId="77777777" w:rsidR="00E003A1" w:rsidRDefault="00E003A1" w:rsidP="00E003A1">
      <w:pPr>
        <w:pStyle w:val="Zwykytekst"/>
        <w:numPr>
          <w:ilvl w:val="0"/>
          <w:numId w:val="109"/>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97A983F" w14:textId="77777777" w:rsidR="00E003A1" w:rsidRDefault="00E003A1" w:rsidP="00E003A1">
      <w:pPr>
        <w:pStyle w:val="Akapitzlist"/>
        <w:rPr>
          <w:rFonts w:ascii="Georgia" w:hAnsi="Georgia" w:cs="Arial"/>
          <w:spacing w:val="4"/>
          <w:sz w:val="20"/>
          <w:szCs w:val="20"/>
        </w:rPr>
      </w:pPr>
    </w:p>
    <w:p w14:paraId="1F2F99E2" w14:textId="77777777" w:rsidR="00E003A1" w:rsidRPr="00E24E94" w:rsidRDefault="00E003A1" w:rsidP="00E003A1">
      <w:pPr>
        <w:rPr>
          <w:rFonts w:ascii="Georgia" w:hAnsi="Georgia" w:cs="Arial"/>
          <w:spacing w:val="4"/>
          <w:sz w:val="20"/>
          <w:szCs w:val="20"/>
        </w:rPr>
      </w:pPr>
    </w:p>
    <w:p w14:paraId="002F2349" w14:textId="77777777" w:rsidR="00E003A1" w:rsidRDefault="00E003A1" w:rsidP="00E003A1">
      <w:pPr>
        <w:pStyle w:val="Akapitzlist"/>
        <w:rPr>
          <w:rFonts w:ascii="Georgia" w:hAnsi="Georgia" w:cs="Arial"/>
          <w:spacing w:val="4"/>
          <w:sz w:val="20"/>
          <w:szCs w:val="20"/>
        </w:rPr>
      </w:pPr>
    </w:p>
    <w:p w14:paraId="2B695321" w14:textId="77777777" w:rsidR="00E003A1" w:rsidRDefault="00E003A1" w:rsidP="00E003A1">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02A6E7E5" w14:textId="77777777" w:rsidR="00E003A1" w:rsidRDefault="00E003A1" w:rsidP="00E003A1">
      <w:pPr>
        <w:suppressAutoHyphens w:val="0"/>
        <w:spacing w:line="360" w:lineRule="auto"/>
        <w:jc w:val="both"/>
        <w:rPr>
          <w:rFonts w:ascii="Georgia" w:hAnsi="Georgia" w:cs="Arial"/>
          <w:sz w:val="20"/>
          <w:szCs w:val="20"/>
          <w:lang w:eastAsia="en-US"/>
        </w:rPr>
      </w:pPr>
    </w:p>
    <w:p w14:paraId="581AE1F4" w14:textId="77777777" w:rsidR="00E003A1" w:rsidRDefault="00E003A1" w:rsidP="00E003A1">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1A5B3C77"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392B5E26"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FC7A521" w14:textId="77777777" w:rsidR="00E003A1" w:rsidRDefault="00E003A1" w:rsidP="00E003A1">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916CE36" w14:textId="77777777" w:rsidR="00E003A1" w:rsidRDefault="00E003A1" w:rsidP="00E003A1">
      <w:pPr>
        <w:pStyle w:val="Zwykytekst"/>
        <w:tabs>
          <w:tab w:val="left" w:pos="284"/>
        </w:tabs>
        <w:suppressAutoHyphens/>
        <w:spacing w:line="360" w:lineRule="auto"/>
        <w:jc w:val="both"/>
        <w:rPr>
          <w:rFonts w:ascii="Georgia" w:hAnsi="Georgia" w:cs="Arial"/>
          <w:b/>
          <w:bCs/>
          <w:spacing w:val="4"/>
          <w:sz w:val="20"/>
          <w:szCs w:val="20"/>
        </w:rPr>
      </w:pPr>
    </w:p>
    <w:p w14:paraId="3AF1C4AF" w14:textId="77777777" w:rsidR="00E003A1" w:rsidRPr="00064E3F" w:rsidRDefault="00E003A1" w:rsidP="00E003A1">
      <w:pPr>
        <w:pStyle w:val="Akapitzlist"/>
        <w:spacing w:before="120" w:after="120"/>
        <w:ind w:left="2689" w:hanging="2689"/>
        <w:jc w:val="both"/>
        <w:rPr>
          <w:rFonts w:ascii="Georgia" w:hAnsi="Georgia"/>
          <w:bCs/>
          <w:i/>
          <w:iCs/>
          <w:sz w:val="18"/>
          <w:szCs w:val="18"/>
        </w:rPr>
      </w:pPr>
    </w:p>
    <w:p w14:paraId="681349F5" w14:textId="77777777" w:rsidR="00E003A1" w:rsidRDefault="00E003A1" w:rsidP="00E003A1">
      <w:pPr>
        <w:pStyle w:val="Nagwek1"/>
        <w:pageBreakBefore/>
        <w:spacing w:line="360" w:lineRule="auto"/>
        <w:jc w:val="right"/>
        <w:rPr>
          <w:rFonts w:ascii="Georgia" w:hAnsi="Georgia" w:cs="Georgia"/>
          <w:b/>
          <w:bCs w:val="0"/>
          <w:i/>
          <w:iCs/>
          <w:sz w:val="20"/>
          <w:szCs w:val="20"/>
        </w:rPr>
      </w:pPr>
      <w:bookmarkStart w:id="86" w:name="_Toc111703335"/>
      <w:bookmarkStart w:id="87" w:name="_Toc119580899"/>
      <w:bookmarkStart w:id="88" w:name="_Toc143249569"/>
      <w:bookmarkStart w:id="89" w:name="_Toc144291018"/>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86"/>
      <w:bookmarkEnd w:id="87"/>
      <w:bookmarkEnd w:id="88"/>
      <w:bookmarkEnd w:id="89"/>
    </w:p>
    <w:p w14:paraId="47093AC8" w14:textId="77777777" w:rsidR="00E003A1" w:rsidRPr="00623F1D" w:rsidRDefault="00E003A1" w:rsidP="00E003A1"/>
    <w:p w14:paraId="4820F162" w14:textId="77777777" w:rsidR="00E003A1" w:rsidRPr="00623F1D" w:rsidRDefault="00E003A1" w:rsidP="00E003A1">
      <w:pPr>
        <w:jc w:val="center"/>
        <w:rPr>
          <w:rFonts w:ascii="Georgia" w:hAnsi="Georgia"/>
          <w:b/>
          <w:sz w:val="20"/>
          <w:szCs w:val="20"/>
        </w:rPr>
      </w:pPr>
      <w:r w:rsidRPr="00623F1D">
        <w:rPr>
          <w:rFonts w:ascii="Georgia" w:hAnsi="Georgia"/>
          <w:b/>
          <w:sz w:val="20"/>
          <w:szCs w:val="20"/>
        </w:rPr>
        <w:t>PROPOZYCJA TREŚCI ZOBOWIĄZANIA PODMIOTU</w:t>
      </w:r>
    </w:p>
    <w:p w14:paraId="32D91791" w14:textId="77777777" w:rsidR="00E003A1" w:rsidRPr="00623F1D" w:rsidRDefault="00E003A1" w:rsidP="00E003A1">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4D69DCC8" w14:textId="77777777" w:rsidR="00E003A1" w:rsidRPr="00B323E3" w:rsidRDefault="00E003A1" w:rsidP="00E003A1">
      <w:pPr>
        <w:spacing w:before="120" w:after="120"/>
        <w:rPr>
          <w:rFonts w:ascii="Georgia" w:hAnsi="Georgia"/>
          <w:i/>
          <w:sz w:val="20"/>
          <w:szCs w:val="20"/>
        </w:rPr>
      </w:pPr>
    </w:p>
    <w:p w14:paraId="7147CCF4" w14:textId="77777777" w:rsidR="00E003A1" w:rsidRPr="00B323E3" w:rsidRDefault="00E003A1" w:rsidP="00E003A1">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6A8EA6D9" w14:textId="77777777" w:rsidR="00E003A1" w:rsidRPr="00B323E3" w:rsidRDefault="00E003A1" w:rsidP="00E003A1">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DA3B68F" w14:textId="77777777" w:rsidR="00E003A1" w:rsidRPr="00B323E3" w:rsidRDefault="00E003A1" w:rsidP="00E003A1">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0C9F8317" w14:textId="77777777" w:rsidR="00E003A1" w:rsidRPr="00B323E3" w:rsidRDefault="00E003A1" w:rsidP="00E003A1">
      <w:pPr>
        <w:numPr>
          <w:ilvl w:val="0"/>
          <w:numId w:val="32"/>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5E74B5A3" w14:textId="77777777" w:rsidR="00E003A1" w:rsidRPr="00B323E3" w:rsidRDefault="00E003A1" w:rsidP="00E003A1">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3E691577" w14:textId="77777777" w:rsidR="00E003A1" w:rsidRPr="00B323E3" w:rsidRDefault="00E003A1" w:rsidP="00E003A1">
      <w:pPr>
        <w:numPr>
          <w:ilvl w:val="0"/>
          <w:numId w:val="31"/>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60695B9B" w14:textId="77777777" w:rsidR="00E003A1" w:rsidRPr="00B323E3" w:rsidRDefault="00E003A1" w:rsidP="00E003A1">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44EC404B" w14:textId="77777777" w:rsidR="00E003A1" w:rsidRPr="00B323E3" w:rsidRDefault="00E003A1" w:rsidP="00E003A1">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66B682B" w14:textId="77777777" w:rsidR="00E003A1" w:rsidRPr="00B323E3" w:rsidRDefault="00E003A1" w:rsidP="00E003A1">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51881B2D" w14:textId="77777777" w:rsidR="00E003A1" w:rsidRPr="00B323E3" w:rsidRDefault="00E003A1" w:rsidP="00E003A1">
      <w:pPr>
        <w:tabs>
          <w:tab w:val="left" w:pos="9214"/>
        </w:tabs>
        <w:spacing w:line="240" w:lineRule="auto"/>
        <w:jc w:val="both"/>
        <w:rPr>
          <w:rFonts w:ascii="Georgia" w:hAnsi="Georgia" w:cs="Courier New"/>
          <w:sz w:val="20"/>
          <w:szCs w:val="20"/>
        </w:rPr>
      </w:pPr>
    </w:p>
    <w:p w14:paraId="6D877A37" w14:textId="77777777" w:rsidR="00E003A1" w:rsidRPr="00B323E3" w:rsidRDefault="00E003A1" w:rsidP="00E003A1">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01688D44" w14:textId="77777777" w:rsidR="00E003A1" w:rsidRPr="00B323E3" w:rsidRDefault="00E003A1" w:rsidP="00E003A1">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230011CB" w14:textId="77777777" w:rsidR="00E003A1" w:rsidRPr="00B323E3" w:rsidRDefault="00E003A1" w:rsidP="00E003A1">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4B7530A" w14:textId="77777777" w:rsidR="00E003A1" w:rsidRPr="00B323E3" w:rsidRDefault="00E003A1" w:rsidP="00E003A1">
      <w:pPr>
        <w:tabs>
          <w:tab w:val="left" w:pos="9214"/>
        </w:tabs>
        <w:spacing w:line="240" w:lineRule="auto"/>
        <w:jc w:val="both"/>
        <w:rPr>
          <w:rFonts w:ascii="Georgia" w:hAnsi="Georgia" w:cs="Courier New"/>
          <w:sz w:val="20"/>
          <w:szCs w:val="20"/>
        </w:rPr>
      </w:pPr>
    </w:p>
    <w:p w14:paraId="17F9981D" w14:textId="77777777" w:rsidR="00E003A1" w:rsidRPr="00B323E3" w:rsidRDefault="00E003A1" w:rsidP="00E003A1">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5D4D5ADD" w14:textId="77777777" w:rsidR="00E003A1" w:rsidRPr="00B323E3" w:rsidRDefault="00E003A1" w:rsidP="00E003A1">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7BA3B150" w14:textId="77777777" w:rsidR="00E003A1" w:rsidRPr="00B323E3" w:rsidRDefault="00E003A1" w:rsidP="00E003A1">
      <w:pPr>
        <w:spacing w:line="240" w:lineRule="auto"/>
        <w:jc w:val="center"/>
        <w:rPr>
          <w:rFonts w:ascii="Georgia" w:hAnsi="Georgia"/>
          <w:i/>
          <w:sz w:val="16"/>
          <w:szCs w:val="16"/>
        </w:rPr>
      </w:pPr>
      <w:r w:rsidRPr="00B323E3">
        <w:rPr>
          <w:rFonts w:ascii="Georgia" w:hAnsi="Georgia"/>
          <w:i/>
          <w:sz w:val="16"/>
          <w:szCs w:val="16"/>
        </w:rPr>
        <w:t>(określenie zasobu)</w:t>
      </w:r>
    </w:p>
    <w:p w14:paraId="51D652E1" w14:textId="77777777" w:rsidR="00E003A1" w:rsidRPr="00B323E3" w:rsidRDefault="00E003A1" w:rsidP="00E003A1">
      <w:pPr>
        <w:tabs>
          <w:tab w:val="left" w:pos="9214"/>
        </w:tabs>
        <w:spacing w:line="240" w:lineRule="auto"/>
        <w:jc w:val="both"/>
        <w:rPr>
          <w:rFonts w:ascii="Georgia" w:hAnsi="Georgia" w:cs="Courier New"/>
          <w:sz w:val="20"/>
          <w:szCs w:val="20"/>
        </w:rPr>
      </w:pPr>
    </w:p>
    <w:p w14:paraId="263675A7" w14:textId="77777777" w:rsidR="00E003A1" w:rsidRPr="00B323E3" w:rsidRDefault="00E003A1" w:rsidP="00E003A1">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24C616F" w14:textId="77777777" w:rsidR="00E003A1" w:rsidRPr="00B323E3" w:rsidRDefault="00E003A1" w:rsidP="00E003A1">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742AA08" w14:textId="77777777" w:rsidR="00E003A1" w:rsidRPr="00B323E3" w:rsidRDefault="00E003A1" w:rsidP="00E003A1">
      <w:pPr>
        <w:spacing w:line="240" w:lineRule="auto"/>
        <w:jc w:val="center"/>
        <w:rPr>
          <w:rFonts w:ascii="Georgia" w:hAnsi="Georgia"/>
          <w:i/>
          <w:sz w:val="16"/>
          <w:szCs w:val="16"/>
        </w:rPr>
      </w:pPr>
      <w:r w:rsidRPr="00B323E3">
        <w:rPr>
          <w:rFonts w:ascii="Georgia" w:hAnsi="Georgia"/>
          <w:i/>
          <w:sz w:val="16"/>
          <w:szCs w:val="16"/>
        </w:rPr>
        <w:t>(nazwa Wykonawcy)</w:t>
      </w:r>
    </w:p>
    <w:p w14:paraId="7381AC0D" w14:textId="77777777" w:rsidR="00E003A1" w:rsidRPr="00B323E3" w:rsidRDefault="00E003A1" w:rsidP="00E003A1">
      <w:pPr>
        <w:spacing w:line="360" w:lineRule="auto"/>
        <w:jc w:val="both"/>
        <w:rPr>
          <w:rFonts w:ascii="Georgia" w:hAnsi="Georgia"/>
          <w:sz w:val="20"/>
          <w:szCs w:val="20"/>
        </w:rPr>
      </w:pPr>
    </w:p>
    <w:p w14:paraId="50B262F0" w14:textId="2AAB634B" w:rsidR="00E003A1" w:rsidRPr="00B323E3" w:rsidRDefault="00E003A1" w:rsidP="00E003A1">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Pr="00A82C68">
        <w:rPr>
          <w:rFonts w:ascii="Georgia" w:hAnsi="Georgia"/>
          <w:sz w:val="20"/>
          <w:szCs w:val="20"/>
        </w:rPr>
        <w:t>„</w:t>
      </w:r>
      <w:r w:rsidRPr="00E003A1">
        <w:rPr>
          <w:rFonts w:ascii="Georgia" w:hAnsi="Georgia"/>
          <w:iCs/>
          <w:sz w:val="20"/>
          <w:szCs w:val="20"/>
        </w:rPr>
        <w:t>Dostawa, wdrożenie, instalacja i konfiguracja urządzenia do kopii zapasowej wraz z wsparciem technicznym dla ZZOZ w Wadowicach</w:t>
      </w:r>
      <w:r>
        <w:rPr>
          <w:rFonts w:ascii="Georgia" w:hAnsi="Georgia" w:cs="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 Wadowicach, ul. Karmelicka 5; 34-100 Wadowice, oświadczam co następuje:</w:t>
      </w:r>
    </w:p>
    <w:p w14:paraId="668A6089" w14:textId="77777777" w:rsidR="00E003A1" w:rsidRPr="000D56E3" w:rsidRDefault="00E003A1" w:rsidP="00E003A1">
      <w:pPr>
        <w:pStyle w:val="Akapitzlist"/>
        <w:numPr>
          <w:ilvl w:val="0"/>
          <w:numId w:val="110"/>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65A64F52" w14:textId="77777777" w:rsidR="00E003A1" w:rsidRPr="00B323E3" w:rsidRDefault="00E003A1" w:rsidP="00E003A1">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83DD7AE" w14:textId="77777777" w:rsidR="00E003A1" w:rsidRPr="00B323E3" w:rsidRDefault="00E003A1" w:rsidP="00E003A1">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3787EE5A" w14:textId="77777777" w:rsidR="00E003A1" w:rsidRPr="00B323E3" w:rsidRDefault="00E003A1" w:rsidP="00E003A1">
      <w:pPr>
        <w:pStyle w:val="Akapitzlist"/>
        <w:numPr>
          <w:ilvl w:val="0"/>
          <w:numId w:val="111"/>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74CFB8C0" w14:textId="77777777" w:rsidR="00E003A1" w:rsidRPr="00B323E3" w:rsidRDefault="00E003A1" w:rsidP="00E003A1">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FEF9795" w14:textId="77777777" w:rsidR="00E003A1" w:rsidRPr="00B323E3" w:rsidRDefault="00E003A1" w:rsidP="00E003A1">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5971675" w14:textId="77777777" w:rsidR="00E003A1" w:rsidRPr="00B323E3" w:rsidRDefault="00E003A1" w:rsidP="00E003A1">
      <w:pPr>
        <w:spacing w:line="360" w:lineRule="auto"/>
        <w:ind w:left="720"/>
        <w:jc w:val="both"/>
        <w:rPr>
          <w:rFonts w:ascii="Georgia" w:hAnsi="Georgia" w:cs="Courier New"/>
          <w:sz w:val="20"/>
          <w:szCs w:val="20"/>
        </w:rPr>
      </w:pPr>
    </w:p>
    <w:p w14:paraId="10454C7D" w14:textId="77777777" w:rsidR="00E003A1" w:rsidRPr="00623F1D" w:rsidRDefault="00E003A1" w:rsidP="00E003A1">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4D9423E9" w14:textId="77777777" w:rsidR="00E003A1" w:rsidRDefault="00E003A1" w:rsidP="00E003A1">
      <w:pPr>
        <w:pStyle w:val="Akapitzlist"/>
        <w:spacing w:before="120" w:after="120" w:line="240" w:lineRule="auto"/>
        <w:ind w:left="0"/>
        <w:rPr>
          <w:rFonts w:ascii="Georgia" w:hAnsi="Georgia"/>
          <w:sz w:val="20"/>
          <w:szCs w:val="20"/>
          <w:highlight w:val="yellow"/>
        </w:rPr>
      </w:pPr>
    </w:p>
    <w:p w14:paraId="47328CF1" w14:textId="77777777" w:rsidR="00E003A1" w:rsidRDefault="00E003A1" w:rsidP="00E003A1">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7955D795" w14:textId="77777777" w:rsidR="00E003A1" w:rsidRDefault="00E003A1" w:rsidP="00E003A1">
      <w:pPr>
        <w:pStyle w:val="Nagwek1"/>
        <w:pageBreakBefore/>
        <w:spacing w:line="360" w:lineRule="auto"/>
        <w:jc w:val="right"/>
        <w:rPr>
          <w:rFonts w:ascii="Georgia" w:hAnsi="Georgia" w:cs="Georgia"/>
          <w:b/>
          <w:bCs w:val="0"/>
          <w:i/>
          <w:iCs/>
          <w:sz w:val="20"/>
          <w:szCs w:val="20"/>
        </w:rPr>
      </w:pPr>
      <w:bookmarkStart w:id="90" w:name="_Toc111703336"/>
      <w:bookmarkStart w:id="91" w:name="_Toc119580900"/>
      <w:bookmarkStart w:id="92" w:name="_Toc143249570"/>
      <w:bookmarkStart w:id="93" w:name="_Toc144291019"/>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90"/>
      <w:bookmarkEnd w:id="91"/>
      <w:bookmarkEnd w:id="92"/>
      <w:bookmarkEnd w:id="93"/>
    </w:p>
    <w:p w14:paraId="6D3C6DC1" w14:textId="77777777" w:rsidR="00E003A1" w:rsidRPr="006624FE" w:rsidRDefault="00E003A1" w:rsidP="00E003A1">
      <w:pPr>
        <w:spacing w:line="360" w:lineRule="auto"/>
        <w:ind w:left="4956" w:firstLine="708"/>
        <w:jc w:val="center"/>
        <w:rPr>
          <w:rFonts w:ascii="Georgia" w:hAnsi="Georgia"/>
          <w:b/>
          <w:bCs/>
          <w:sz w:val="20"/>
          <w:szCs w:val="20"/>
        </w:rPr>
      </w:pPr>
    </w:p>
    <w:p w14:paraId="424B846B" w14:textId="77777777" w:rsidR="00E003A1" w:rsidRPr="006624FE" w:rsidRDefault="00E003A1" w:rsidP="00E003A1">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6623C7B9" w14:textId="77777777" w:rsidR="00E003A1" w:rsidRPr="006624FE" w:rsidRDefault="00E003A1" w:rsidP="00E003A1">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05B1EFA8" w14:textId="77777777" w:rsidR="00E003A1" w:rsidRPr="006624FE" w:rsidRDefault="00E003A1" w:rsidP="00E003A1">
      <w:pPr>
        <w:spacing w:line="360" w:lineRule="auto"/>
        <w:ind w:left="4956" w:firstLine="708"/>
        <w:jc w:val="center"/>
        <w:rPr>
          <w:rFonts w:ascii="Georgia" w:hAnsi="Georgia"/>
          <w:b/>
          <w:bCs/>
          <w:sz w:val="20"/>
          <w:szCs w:val="20"/>
        </w:rPr>
      </w:pPr>
    </w:p>
    <w:p w14:paraId="1643C5A4" w14:textId="77777777" w:rsidR="00E003A1" w:rsidRPr="006624FE" w:rsidRDefault="00E003A1" w:rsidP="00E003A1">
      <w:pPr>
        <w:pStyle w:val="Zwykytekst1"/>
        <w:tabs>
          <w:tab w:val="left" w:leader="dot" w:pos="9360"/>
        </w:tabs>
        <w:spacing w:after="0" w:line="360" w:lineRule="auto"/>
        <w:ind w:right="-1"/>
        <w:jc w:val="both"/>
        <w:rPr>
          <w:b w:val="0"/>
        </w:rPr>
      </w:pPr>
    </w:p>
    <w:p w14:paraId="4101F49A" w14:textId="38E46F8F" w:rsidR="00E003A1" w:rsidRPr="006624FE" w:rsidRDefault="00E003A1" w:rsidP="00E003A1">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Pr="00E24E94">
        <w:rPr>
          <w:rFonts w:ascii="Georgia" w:hAnsi="Georgia"/>
          <w:sz w:val="20"/>
          <w:szCs w:val="20"/>
        </w:rPr>
        <w:t xml:space="preserve"> „</w:t>
      </w:r>
      <w:r w:rsidRPr="00E003A1">
        <w:rPr>
          <w:rFonts w:ascii="Georgia" w:hAnsi="Georgia"/>
          <w:iCs/>
          <w:sz w:val="20"/>
          <w:szCs w:val="20"/>
        </w:rPr>
        <w:t>Dostawa, wdrożenie, instalacja i konfiguracja urządzenia do kopii zapasowej wraz z wsparciem technicznym dla ZZOZ w Wadowicach</w:t>
      </w:r>
      <w:r>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0311917D" w14:textId="77777777" w:rsidR="00E003A1" w:rsidRPr="006624FE" w:rsidRDefault="00E003A1" w:rsidP="00E003A1">
      <w:pPr>
        <w:pStyle w:val="Zwykytekst1"/>
        <w:tabs>
          <w:tab w:val="left" w:pos="9214"/>
        </w:tabs>
        <w:spacing w:after="120"/>
        <w:ind w:right="-1"/>
        <w:jc w:val="both"/>
        <w:rPr>
          <w:b w:val="0"/>
        </w:rPr>
      </w:pPr>
    </w:p>
    <w:p w14:paraId="54071E35" w14:textId="77777777" w:rsidR="00E003A1" w:rsidRPr="006624FE" w:rsidRDefault="00E003A1" w:rsidP="00E003A1">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301EC122" w14:textId="77777777" w:rsidR="00E003A1" w:rsidRPr="006624FE" w:rsidRDefault="00E003A1" w:rsidP="00E003A1">
      <w:pPr>
        <w:pStyle w:val="Zwykytekst1"/>
        <w:tabs>
          <w:tab w:val="left" w:pos="9214"/>
        </w:tabs>
        <w:spacing w:after="0" w:line="240" w:lineRule="auto"/>
        <w:ind w:right="-286"/>
        <w:jc w:val="both"/>
      </w:pPr>
      <w:r w:rsidRPr="006624FE">
        <w:t>______________________________________________________________</w:t>
      </w:r>
    </w:p>
    <w:p w14:paraId="26E3F2B8" w14:textId="77777777" w:rsidR="00E003A1" w:rsidRPr="006624FE" w:rsidRDefault="00E003A1" w:rsidP="00E003A1">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1E34D9F" w14:textId="77777777" w:rsidR="00E003A1" w:rsidRPr="006624FE" w:rsidRDefault="00E003A1" w:rsidP="00E003A1">
      <w:pPr>
        <w:ind w:right="284"/>
        <w:jc w:val="both"/>
        <w:rPr>
          <w:rFonts w:ascii="Georgia" w:hAnsi="Georgia"/>
          <w:sz w:val="20"/>
          <w:szCs w:val="20"/>
        </w:rPr>
      </w:pPr>
    </w:p>
    <w:p w14:paraId="582578E5" w14:textId="77777777" w:rsidR="00E003A1" w:rsidRPr="006624FE" w:rsidRDefault="00E003A1" w:rsidP="00E003A1">
      <w:pPr>
        <w:ind w:right="284"/>
        <w:jc w:val="both"/>
        <w:rPr>
          <w:rFonts w:ascii="Georgia" w:hAnsi="Georgia"/>
          <w:sz w:val="20"/>
          <w:szCs w:val="20"/>
        </w:rPr>
      </w:pPr>
    </w:p>
    <w:p w14:paraId="309BC282" w14:textId="77777777" w:rsidR="00E003A1" w:rsidRPr="006624FE" w:rsidRDefault="00E003A1" w:rsidP="00E003A1">
      <w:pPr>
        <w:spacing w:line="360" w:lineRule="auto"/>
        <w:jc w:val="both"/>
        <w:rPr>
          <w:rFonts w:ascii="Georgia" w:hAnsi="Georgia"/>
          <w:sz w:val="20"/>
          <w:szCs w:val="20"/>
        </w:rPr>
      </w:pPr>
      <w:r w:rsidRPr="006624FE">
        <w:rPr>
          <w:rFonts w:ascii="Georgia" w:hAnsi="Georgia"/>
          <w:sz w:val="20"/>
          <w:szCs w:val="20"/>
        </w:rPr>
        <w:t>w imieniu Wykonawcy:</w:t>
      </w:r>
    </w:p>
    <w:p w14:paraId="6281BC7B" w14:textId="77777777" w:rsidR="00E003A1" w:rsidRPr="006624FE" w:rsidRDefault="00E003A1" w:rsidP="00E003A1">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2628B0EC" w14:textId="77777777" w:rsidR="00E003A1" w:rsidRPr="006624FE" w:rsidRDefault="00E003A1" w:rsidP="00E003A1">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2181957" w14:textId="77777777" w:rsidR="00E003A1" w:rsidRPr="006624FE" w:rsidRDefault="00E003A1" w:rsidP="00E003A1">
      <w:pPr>
        <w:spacing w:after="120"/>
        <w:jc w:val="center"/>
        <w:rPr>
          <w:rFonts w:ascii="Georgia" w:hAnsi="Georgia"/>
          <w:bCs/>
          <w:i/>
          <w:sz w:val="16"/>
          <w:szCs w:val="16"/>
        </w:rPr>
      </w:pPr>
    </w:p>
    <w:p w14:paraId="7190DCA5" w14:textId="77777777" w:rsidR="00E003A1" w:rsidRPr="006624FE" w:rsidRDefault="00E003A1" w:rsidP="00E003A1">
      <w:pPr>
        <w:spacing w:after="120"/>
        <w:jc w:val="center"/>
        <w:rPr>
          <w:rFonts w:ascii="Georgia" w:hAnsi="Georgia"/>
          <w:bCs/>
          <w:i/>
          <w:sz w:val="16"/>
          <w:szCs w:val="16"/>
        </w:rPr>
      </w:pPr>
    </w:p>
    <w:p w14:paraId="5D6D8F11" w14:textId="77777777" w:rsidR="00E003A1" w:rsidRPr="006624FE" w:rsidRDefault="00E003A1" w:rsidP="00E003A1">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4F1669F3" w14:textId="77777777" w:rsidR="00E003A1" w:rsidRPr="006624FE" w:rsidRDefault="00E003A1" w:rsidP="00E003A1">
      <w:pPr>
        <w:spacing w:before="200" w:line="360" w:lineRule="auto"/>
        <w:jc w:val="both"/>
        <w:rPr>
          <w:rFonts w:ascii="Georgia" w:hAnsi="Georgia"/>
          <w:sz w:val="20"/>
          <w:szCs w:val="20"/>
        </w:rPr>
      </w:pPr>
    </w:p>
    <w:p w14:paraId="29EB62E6" w14:textId="77777777" w:rsidR="00E003A1" w:rsidRPr="006624FE" w:rsidRDefault="00E003A1" w:rsidP="00E003A1">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63DE04E" w14:textId="77777777" w:rsidR="00E003A1" w:rsidRPr="006624FE" w:rsidRDefault="00E003A1" w:rsidP="00E003A1">
      <w:pPr>
        <w:ind w:right="-2"/>
        <w:jc w:val="both"/>
        <w:rPr>
          <w:rFonts w:ascii="Georgia" w:hAnsi="Georgia"/>
          <w:sz w:val="20"/>
          <w:szCs w:val="20"/>
        </w:rPr>
      </w:pPr>
    </w:p>
    <w:p w14:paraId="4ED2E681" w14:textId="77777777" w:rsidR="00E003A1" w:rsidRPr="006624FE" w:rsidRDefault="00E003A1" w:rsidP="00E003A1">
      <w:pPr>
        <w:ind w:right="-2"/>
        <w:jc w:val="both"/>
        <w:rPr>
          <w:rFonts w:ascii="Georgia" w:hAnsi="Georgia"/>
          <w:sz w:val="20"/>
          <w:szCs w:val="20"/>
        </w:rPr>
      </w:pPr>
    </w:p>
    <w:p w14:paraId="0BE1B85C" w14:textId="77777777" w:rsidR="00E003A1" w:rsidRPr="006624FE" w:rsidRDefault="00E003A1" w:rsidP="00E003A1">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6D6A5E90" w14:textId="77777777" w:rsidR="00E003A1" w:rsidRPr="006624FE" w:rsidRDefault="00E003A1" w:rsidP="00E003A1">
      <w:pPr>
        <w:ind w:right="-2"/>
        <w:jc w:val="both"/>
        <w:rPr>
          <w:rFonts w:ascii="Georgia" w:hAnsi="Georgia"/>
          <w:sz w:val="20"/>
          <w:szCs w:val="20"/>
        </w:rPr>
      </w:pPr>
    </w:p>
    <w:p w14:paraId="24BA9C8C" w14:textId="77777777" w:rsidR="00E003A1" w:rsidRPr="006624FE" w:rsidRDefault="00E003A1" w:rsidP="00E003A1">
      <w:pPr>
        <w:spacing w:after="120"/>
        <w:jc w:val="both"/>
        <w:rPr>
          <w:rFonts w:ascii="Georgia" w:hAnsi="Georgia"/>
          <w:spacing w:val="4"/>
          <w:sz w:val="16"/>
          <w:szCs w:val="16"/>
        </w:rPr>
      </w:pPr>
    </w:p>
    <w:p w14:paraId="26145F6F" w14:textId="77777777" w:rsidR="00E003A1" w:rsidRPr="006624FE" w:rsidRDefault="00E003A1" w:rsidP="00E003A1">
      <w:pPr>
        <w:spacing w:after="120"/>
        <w:jc w:val="both"/>
        <w:rPr>
          <w:rFonts w:ascii="Georgia" w:hAnsi="Georgia"/>
          <w:spacing w:val="4"/>
          <w:sz w:val="16"/>
          <w:szCs w:val="16"/>
        </w:rPr>
      </w:pPr>
    </w:p>
    <w:p w14:paraId="769DDE1E" w14:textId="77777777" w:rsidR="00E003A1" w:rsidRDefault="00E003A1" w:rsidP="00E003A1">
      <w:pPr>
        <w:spacing w:after="120"/>
        <w:jc w:val="both"/>
        <w:rPr>
          <w:rFonts w:ascii="Georgia" w:hAnsi="Georgia"/>
          <w:spacing w:val="4"/>
          <w:sz w:val="16"/>
          <w:szCs w:val="16"/>
        </w:rPr>
      </w:pPr>
    </w:p>
    <w:p w14:paraId="215F18F7" w14:textId="77777777" w:rsidR="00E003A1" w:rsidRDefault="00E003A1" w:rsidP="00E003A1">
      <w:pPr>
        <w:spacing w:after="120"/>
        <w:jc w:val="both"/>
        <w:rPr>
          <w:rFonts w:ascii="Georgia" w:hAnsi="Georgia"/>
          <w:spacing w:val="4"/>
          <w:sz w:val="16"/>
          <w:szCs w:val="16"/>
        </w:rPr>
      </w:pPr>
    </w:p>
    <w:p w14:paraId="584D7D24" w14:textId="77777777" w:rsidR="00E003A1" w:rsidRDefault="00E003A1" w:rsidP="00E003A1">
      <w:pPr>
        <w:spacing w:after="120"/>
        <w:jc w:val="both"/>
        <w:rPr>
          <w:rFonts w:ascii="Georgia" w:hAnsi="Georgia"/>
          <w:spacing w:val="4"/>
          <w:sz w:val="16"/>
          <w:szCs w:val="16"/>
        </w:rPr>
      </w:pPr>
    </w:p>
    <w:p w14:paraId="2FC6BDDF" w14:textId="77777777" w:rsidR="00E003A1" w:rsidRDefault="00E003A1" w:rsidP="00E003A1">
      <w:pPr>
        <w:spacing w:after="120"/>
        <w:jc w:val="both"/>
        <w:rPr>
          <w:rFonts w:ascii="Georgia" w:hAnsi="Georgia"/>
          <w:spacing w:val="4"/>
          <w:sz w:val="16"/>
          <w:szCs w:val="16"/>
        </w:rPr>
      </w:pPr>
    </w:p>
    <w:p w14:paraId="766EEE26" w14:textId="77777777" w:rsidR="00E003A1" w:rsidRDefault="00E003A1" w:rsidP="00E003A1">
      <w:pPr>
        <w:spacing w:after="120"/>
        <w:jc w:val="both"/>
        <w:rPr>
          <w:rFonts w:ascii="Georgia" w:hAnsi="Georgia"/>
          <w:spacing w:val="4"/>
          <w:sz w:val="16"/>
          <w:szCs w:val="16"/>
        </w:rPr>
      </w:pPr>
    </w:p>
    <w:p w14:paraId="18B3155A" w14:textId="77777777" w:rsidR="00E003A1" w:rsidRDefault="00E003A1" w:rsidP="00E003A1">
      <w:pPr>
        <w:spacing w:after="120"/>
        <w:jc w:val="both"/>
        <w:rPr>
          <w:rFonts w:ascii="Georgia" w:hAnsi="Georgia"/>
          <w:spacing w:val="4"/>
          <w:sz w:val="16"/>
          <w:szCs w:val="16"/>
        </w:rPr>
      </w:pPr>
    </w:p>
    <w:p w14:paraId="2946E6C1" w14:textId="77777777" w:rsidR="00E003A1" w:rsidRPr="006624FE" w:rsidRDefault="00E003A1" w:rsidP="00E003A1">
      <w:pPr>
        <w:spacing w:after="120"/>
        <w:jc w:val="both"/>
        <w:rPr>
          <w:rFonts w:ascii="Georgia" w:hAnsi="Georgia"/>
          <w:spacing w:val="4"/>
          <w:sz w:val="16"/>
          <w:szCs w:val="16"/>
        </w:rPr>
      </w:pPr>
    </w:p>
    <w:p w14:paraId="200F316A" w14:textId="77777777" w:rsidR="00E003A1" w:rsidRPr="006624FE" w:rsidRDefault="00E003A1" w:rsidP="00E003A1">
      <w:pPr>
        <w:spacing w:after="120"/>
        <w:jc w:val="both"/>
        <w:rPr>
          <w:rFonts w:ascii="Georgia" w:hAnsi="Georgia"/>
          <w:spacing w:val="4"/>
          <w:sz w:val="16"/>
          <w:szCs w:val="16"/>
        </w:rPr>
      </w:pPr>
    </w:p>
    <w:p w14:paraId="01E764F0" w14:textId="77777777" w:rsidR="00E003A1" w:rsidRPr="006624FE" w:rsidRDefault="00E003A1" w:rsidP="00E003A1">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2517EBDC" w14:textId="77777777" w:rsidR="00E003A1" w:rsidRDefault="00E003A1" w:rsidP="00E003A1">
      <w:pPr>
        <w:pStyle w:val="Tekstpodstawowywcity21"/>
        <w:ind w:left="5040"/>
        <w:rPr>
          <w:spacing w:val="4"/>
        </w:rPr>
      </w:pPr>
      <w:r w:rsidRPr="006624FE">
        <w:rPr>
          <w:spacing w:val="4"/>
        </w:rPr>
        <w:t>** należy dostosować do ilości Wykonawców wspólnie ubiegających się o udzielenie zamówienia</w:t>
      </w:r>
    </w:p>
    <w:p w14:paraId="59481D72" w14:textId="77777777" w:rsidR="000B473C" w:rsidRDefault="000B473C" w:rsidP="000B473C">
      <w:pPr>
        <w:pStyle w:val="Tekstpodstawowywcity21"/>
        <w:ind w:left="5040"/>
        <w:rPr>
          <w:sz w:val="20"/>
          <w:szCs w:val="20"/>
          <w:lang w:val="pl-PL"/>
        </w:rPr>
      </w:pPr>
    </w:p>
    <w:p w14:paraId="4831C3D3" w14:textId="2082E998" w:rsidR="00486352" w:rsidRPr="004C70FB" w:rsidRDefault="00486352" w:rsidP="000B473C">
      <w:pPr>
        <w:pStyle w:val="Tekstpodstawowywcity21"/>
        <w:ind w:left="5040"/>
        <w:rPr>
          <w:sz w:val="20"/>
          <w:szCs w:val="20"/>
          <w:lang w:val="pl-PL"/>
        </w:rPr>
        <w:sectPr w:rsidR="00486352" w:rsidRPr="004C70FB" w:rsidSect="00176A15">
          <w:type w:val="continuous"/>
          <w:pgSz w:w="11906" w:h="16838" w:code="9"/>
          <w:pgMar w:top="1276" w:right="851" w:bottom="993" w:left="851" w:header="284" w:footer="545" w:gutter="0"/>
          <w:cols w:space="708"/>
        </w:sectPr>
      </w:pPr>
    </w:p>
    <w:p w14:paraId="3960B6B3" w14:textId="2FAE3CDD" w:rsidR="00CD53B5" w:rsidRPr="00612B4F" w:rsidRDefault="00CD53B5" w:rsidP="00612B4F">
      <w:pPr>
        <w:pStyle w:val="Nagwek1"/>
        <w:jc w:val="right"/>
        <w:rPr>
          <w:rFonts w:ascii="Georgia" w:hAnsi="Georgia"/>
          <w:b/>
          <w:bCs w:val="0"/>
          <w:i/>
          <w:iCs/>
          <w:sz w:val="20"/>
          <w:szCs w:val="20"/>
        </w:rPr>
      </w:pPr>
      <w:bookmarkStart w:id="94" w:name="_Toc144291020"/>
      <w:bookmarkStart w:id="95" w:name="_Toc34909751"/>
      <w:bookmarkStart w:id="96" w:name="_Toc96673396"/>
      <w:bookmarkEnd w:id="22"/>
      <w:bookmarkEnd w:id="75"/>
      <w:bookmarkEnd w:id="76"/>
      <w:bookmarkEnd w:id="77"/>
      <w:bookmarkEnd w:id="78"/>
      <w:bookmarkEnd w:id="79"/>
      <w:bookmarkEnd w:id="80"/>
      <w:r w:rsidRPr="00612B4F">
        <w:rPr>
          <w:rFonts w:ascii="Georgia" w:hAnsi="Georgia"/>
          <w:b/>
          <w:bCs w:val="0"/>
          <w:i/>
          <w:iCs/>
          <w:sz w:val="20"/>
          <w:szCs w:val="20"/>
        </w:rPr>
        <w:t xml:space="preserve">Załącznik nr </w:t>
      </w:r>
      <w:r w:rsidR="000329C6">
        <w:rPr>
          <w:rFonts w:ascii="Georgia" w:hAnsi="Georgia"/>
          <w:b/>
          <w:bCs w:val="0"/>
          <w:i/>
          <w:iCs/>
          <w:sz w:val="20"/>
          <w:szCs w:val="20"/>
        </w:rPr>
        <w:t>3</w:t>
      </w:r>
      <w:r w:rsidRPr="00612B4F">
        <w:rPr>
          <w:rFonts w:ascii="Georgia" w:hAnsi="Georgia"/>
          <w:b/>
          <w:bCs w:val="0"/>
          <w:i/>
          <w:iCs/>
          <w:sz w:val="20"/>
          <w:szCs w:val="20"/>
        </w:rPr>
        <w:t xml:space="preserve"> do SWZ</w:t>
      </w:r>
      <w:bookmarkEnd w:id="94"/>
    </w:p>
    <w:bookmarkEnd w:id="95"/>
    <w:bookmarkEnd w:id="96"/>
    <w:p w14:paraId="6769CDDA" w14:textId="77777777" w:rsidR="000B473C" w:rsidRDefault="000B473C" w:rsidP="000B473C">
      <w:pPr>
        <w:pStyle w:val="Normalny1"/>
        <w:autoSpaceDE w:val="0"/>
        <w:spacing w:line="240" w:lineRule="auto"/>
        <w:jc w:val="both"/>
        <w:rPr>
          <w:b/>
          <w:i/>
          <w:iCs/>
          <w:color w:val="000000"/>
          <w:sz w:val="20"/>
          <w:szCs w:val="20"/>
        </w:rPr>
      </w:pPr>
    </w:p>
    <w:p w14:paraId="610B1376" w14:textId="77777777" w:rsidR="000B473C" w:rsidRPr="006C7784" w:rsidRDefault="000B473C" w:rsidP="000B473C">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00F68BF5" w14:textId="77777777" w:rsidR="000B473C" w:rsidRDefault="000B473C" w:rsidP="000B473C">
      <w:pPr>
        <w:spacing w:before="40" w:after="40" w:line="360" w:lineRule="auto"/>
        <w:jc w:val="center"/>
        <w:rPr>
          <w:rFonts w:ascii="Georgia" w:hAnsi="Georgia" w:cs="Georgia"/>
          <w:b/>
          <w:bCs/>
          <w:color w:val="000000"/>
          <w:sz w:val="20"/>
          <w:szCs w:val="20"/>
        </w:rPr>
      </w:pPr>
    </w:p>
    <w:p w14:paraId="0D63F3AC" w14:textId="77777777" w:rsidR="000B473C" w:rsidRDefault="000B473C" w:rsidP="000B473C">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4E87D3C5" w14:textId="77777777" w:rsidR="000B473C" w:rsidRPr="00932DB7" w:rsidRDefault="000B473C" w:rsidP="000B473C">
      <w:pPr>
        <w:pStyle w:val="WW-Tekstpodstawowy2"/>
        <w:suppressAutoHyphens w:val="0"/>
        <w:spacing w:before="0" w:after="0" w:line="360" w:lineRule="auto"/>
        <w:rPr>
          <w:rFonts w:ascii="Georgia" w:hAnsi="Georgia" w:cs="Georgia"/>
          <w:b w:val="0"/>
          <w:bCs w:val="0"/>
          <w:i w:val="0"/>
          <w:iCs w:val="0"/>
          <w:sz w:val="20"/>
          <w:szCs w:val="20"/>
        </w:rPr>
      </w:pPr>
      <w:r w:rsidRPr="00932DB7">
        <w:rPr>
          <w:rFonts w:ascii="Georgia" w:hAnsi="Georgia" w:cs="Georgia"/>
          <w:b w:val="0"/>
          <w:bCs w:val="0"/>
          <w:i w:val="0"/>
          <w:iCs w:val="0"/>
          <w:sz w:val="20"/>
          <w:szCs w:val="20"/>
        </w:rPr>
        <w:t>TELEFON: ...................................................................; FAX: ...........................................................................................</w:t>
      </w:r>
    </w:p>
    <w:p w14:paraId="4BD3FA1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1E2DBAC4" w14:textId="77777777" w:rsidR="000B473C" w:rsidRDefault="000B473C" w:rsidP="000B473C">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5B62C173" w14:textId="77777777" w:rsidR="000B473C" w:rsidRPr="003C70FE" w:rsidRDefault="000B473C" w:rsidP="000B473C">
      <w:pPr>
        <w:jc w:val="both"/>
        <w:rPr>
          <w:rFonts w:ascii="Georgia" w:hAnsi="Georgia" w:cs="Georgia"/>
          <w:color w:val="000000"/>
          <w:sz w:val="20"/>
          <w:szCs w:val="20"/>
          <w:lang w:val="en-US"/>
        </w:rPr>
      </w:pPr>
    </w:p>
    <w:p w14:paraId="76A44738"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174D2582"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5A4B0F1" w14:textId="77777777" w:rsidR="000B473C" w:rsidRPr="00E60300" w:rsidRDefault="000B473C" w:rsidP="000B473C">
      <w:pPr>
        <w:jc w:val="both"/>
        <w:rPr>
          <w:rFonts w:ascii="Georgia" w:hAnsi="Georgia" w:cs="Georgia"/>
          <w:color w:val="000000"/>
          <w:sz w:val="20"/>
          <w:szCs w:val="20"/>
        </w:rPr>
      </w:pPr>
    </w:p>
    <w:p w14:paraId="1A24B052" w14:textId="77777777" w:rsidR="000B473C" w:rsidRPr="00E60300" w:rsidRDefault="000B473C" w:rsidP="000B473C">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0C8CF80F" w14:textId="77777777" w:rsidR="000B473C" w:rsidRPr="00E60300" w:rsidRDefault="000B473C" w:rsidP="000B473C">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71508C1" w14:textId="77777777" w:rsidR="000B473C" w:rsidRPr="00E60300" w:rsidRDefault="000B473C" w:rsidP="000B473C">
      <w:pPr>
        <w:ind w:left="4248" w:firstLine="708"/>
        <w:jc w:val="both"/>
        <w:rPr>
          <w:rFonts w:ascii="Georgia" w:hAnsi="Georgia" w:cs="Georgia"/>
          <w:i/>
          <w:color w:val="000000"/>
          <w:sz w:val="16"/>
          <w:szCs w:val="16"/>
        </w:rPr>
      </w:pPr>
    </w:p>
    <w:p w14:paraId="1CFD9B86" w14:textId="477D35A4" w:rsidR="000B473C" w:rsidRDefault="000B473C" w:rsidP="000B473C">
      <w:pPr>
        <w:spacing w:line="360" w:lineRule="auto"/>
        <w:jc w:val="both"/>
        <w:rPr>
          <w:rFonts w:ascii="Georgia" w:hAnsi="Georgia" w:cs="Georgia"/>
          <w:color w:val="000000"/>
          <w:sz w:val="20"/>
          <w:szCs w:val="20"/>
        </w:rPr>
      </w:pPr>
    </w:p>
    <w:p w14:paraId="297FB038" w14:textId="439E22B7" w:rsidR="00785BAF" w:rsidRDefault="00D2404D" w:rsidP="00785BAF">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00785BAF" w:rsidRPr="00780F30">
        <w:rPr>
          <w:rFonts w:ascii="Georgia" w:hAnsi="Georgia"/>
          <w:sz w:val="20"/>
          <w:szCs w:val="20"/>
        </w:rPr>
        <w:t>ZP.26.1</w:t>
      </w:r>
      <w:r w:rsidR="00E55502" w:rsidRPr="00780F30">
        <w:rPr>
          <w:rFonts w:ascii="Georgia" w:hAnsi="Georgia"/>
          <w:sz w:val="20"/>
          <w:szCs w:val="20"/>
        </w:rPr>
        <w:t>.3</w:t>
      </w:r>
      <w:r w:rsidR="00780F30" w:rsidRPr="00780F30">
        <w:rPr>
          <w:rFonts w:ascii="Georgia" w:hAnsi="Georgia"/>
          <w:sz w:val="20"/>
          <w:szCs w:val="20"/>
        </w:rPr>
        <w:t>5</w:t>
      </w:r>
      <w:r w:rsidR="00E55502" w:rsidRPr="00780F30">
        <w:rPr>
          <w:rFonts w:ascii="Georgia" w:hAnsi="Georgia"/>
          <w:sz w:val="20"/>
          <w:szCs w:val="20"/>
        </w:rPr>
        <w:t>.</w:t>
      </w:r>
      <w:r w:rsidR="00785BAF" w:rsidRPr="00780F30">
        <w:rPr>
          <w:rFonts w:ascii="Georgia" w:hAnsi="Georgia"/>
          <w:sz w:val="20"/>
          <w:szCs w:val="20"/>
        </w:rPr>
        <w:t>202</w:t>
      </w:r>
      <w:r w:rsidR="000A4CB2" w:rsidRPr="00780F30">
        <w:rPr>
          <w:rFonts w:ascii="Georgia" w:hAnsi="Georgia"/>
          <w:sz w:val="20"/>
          <w:szCs w:val="20"/>
        </w:rPr>
        <w:t>3</w:t>
      </w:r>
    </w:p>
    <w:p w14:paraId="2461876F" w14:textId="77777777" w:rsidR="00DE7043" w:rsidRDefault="00DE7043" w:rsidP="00B41AC9">
      <w:pPr>
        <w:spacing w:line="360" w:lineRule="auto"/>
        <w:jc w:val="center"/>
        <w:rPr>
          <w:rFonts w:ascii="Georgia" w:hAnsi="Georgia" w:cs="Georgia"/>
          <w:b/>
          <w:bCs/>
          <w:color w:val="000000"/>
          <w:sz w:val="20"/>
          <w:szCs w:val="20"/>
        </w:rPr>
      </w:pPr>
    </w:p>
    <w:p w14:paraId="740B9E74" w14:textId="77777777" w:rsidR="00BD344D" w:rsidRPr="00B41AC9" w:rsidRDefault="00BD344D" w:rsidP="00B41AC9">
      <w:pPr>
        <w:spacing w:line="360" w:lineRule="auto"/>
        <w:jc w:val="center"/>
        <w:rPr>
          <w:rFonts w:ascii="Georgia" w:hAnsi="Georgia" w:cs="Georgia"/>
          <w:b/>
          <w:bCs/>
          <w:color w:val="000000"/>
          <w:sz w:val="20"/>
          <w:szCs w:val="20"/>
        </w:rPr>
      </w:pPr>
    </w:p>
    <w:bookmarkEnd w:id="0"/>
    <w:p w14:paraId="057FD6B4" w14:textId="05B34A47" w:rsidR="00197569" w:rsidRPr="0070749B" w:rsidRDefault="00197569">
      <w:pPr>
        <w:numPr>
          <w:ilvl w:val="0"/>
          <w:numId w:val="37"/>
        </w:numPr>
        <w:tabs>
          <w:tab w:val="left" w:pos="0"/>
        </w:tabs>
        <w:spacing w:line="360" w:lineRule="auto"/>
        <w:jc w:val="both"/>
        <w:textAlignment w:val="auto"/>
        <w:rPr>
          <w:rFonts w:ascii="Georgia" w:hAnsi="Georgia"/>
          <w:sz w:val="20"/>
          <w:szCs w:val="20"/>
        </w:rPr>
      </w:pPr>
      <w:r w:rsidRPr="009C3AB2">
        <w:rPr>
          <w:rFonts w:ascii="Georgia" w:hAnsi="Georgia"/>
          <w:sz w:val="20"/>
          <w:szCs w:val="20"/>
        </w:rPr>
        <w:t xml:space="preserve">Wartość oferty netto: .................................. zł, brutto ......................................... zł </w:t>
      </w:r>
    </w:p>
    <w:p w14:paraId="314B357E" w14:textId="1231AE24" w:rsidR="00BD344D" w:rsidRPr="00E003A1" w:rsidRDefault="00197569" w:rsidP="00BD344D">
      <w:pPr>
        <w:numPr>
          <w:ilvl w:val="0"/>
          <w:numId w:val="37"/>
        </w:numPr>
        <w:tabs>
          <w:tab w:val="left" w:pos="0"/>
        </w:tabs>
        <w:spacing w:line="360" w:lineRule="auto"/>
        <w:jc w:val="both"/>
        <w:textAlignment w:val="auto"/>
        <w:rPr>
          <w:rFonts w:ascii="Georgia" w:hAnsi="Georgia"/>
          <w:sz w:val="20"/>
          <w:szCs w:val="20"/>
        </w:rPr>
      </w:pPr>
      <w:r w:rsidRPr="00E003A1">
        <w:rPr>
          <w:rFonts w:ascii="Georgia" w:hAnsi="Georgia"/>
          <w:color w:val="000000"/>
          <w:sz w:val="20"/>
          <w:szCs w:val="20"/>
        </w:rPr>
        <w:t xml:space="preserve">Termin realizacji: do </w:t>
      </w:r>
      <w:r w:rsidR="00BD344D" w:rsidRPr="00E003A1">
        <w:rPr>
          <w:rFonts w:ascii="Georgia" w:hAnsi="Georgia"/>
          <w:color w:val="000000"/>
          <w:sz w:val="20"/>
          <w:szCs w:val="20"/>
        </w:rPr>
        <w:t xml:space="preserve">18 październik 2023r. </w:t>
      </w:r>
      <w:r w:rsidRPr="00E003A1">
        <w:rPr>
          <w:rFonts w:ascii="Georgia" w:hAnsi="Georgia"/>
          <w:color w:val="000000"/>
          <w:sz w:val="20"/>
          <w:szCs w:val="20"/>
        </w:rPr>
        <w:t>od dnia zawarcia umowy.</w:t>
      </w:r>
      <w:bookmarkStart w:id="97" w:name="_Hlk92959058"/>
    </w:p>
    <w:p w14:paraId="6A4C9009" w14:textId="044A4BD1" w:rsidR="000A4CB2" w:rsidRPr="00E003A1" w:rsidRDefault="000A4CB2" w:rsidP="00BD344D">
      <w:pPr>
        <w:numPr>
          <w:ilvl w:val="0"/>
          <w:numId w:val="37"/>
        </w:numPr>
        <w:tabs>
          <w:tab w:val="left" w:pos="0"/>
        </w:tabs>
        <w:spacing w:line="360" w:lineRule="auto"/>
        <w:jc w:val="both"/>
        <w:textAlignment w:val="auto"/>
        <w:rPr>
          <w:rFonts w:ascii="Georgia" w:hAnsi="Georgia"/>
          <w:sz w:val="20"/>
          <w:szCs w:val="20"/>
        </w:rPr>
      </w:pPr>
      <w:r w:rsidRPr="00E003A1">
        <w:rPr>
          <w:rFonts w:ascii="Georgia" w:hAnsi="Georgia"/>
          <w:sz w:val="20"/>
          <w:szCs w:val="20"/>
        </w:rPr>
        <w:t xml:space="preserve">Okres realizacji usług </w:t>
      </w:r>
      <w:bookmarkEnd w:id="97"/>
      <w:r w:rsidRPr="00E003A1">
        <w:rPr>
          <w:rFonts w:ascii="Georgia" w:hAnsi="Georgia"/>
          <w:sz w:val="20"/>
          <w:szCs w:val="20"/>
        </w:rPr>
        <w:t>gwarancyjnych:</w:t>
      </w:r>
    </w:p>
    <w:p w14:paraId="163E9372" w14:textId="4F3D8519" w:rsidR="000A4CB2" w:rsidRPr="00BD344D" w:rsidRDefault="000A4CB2" w:rsidP="00BD344D">
      <w:pPr>
        <w:pStyle w:val="Akapitzlist"/>
        <w:numPr>
          <w:ilvl w:val="1"/>
          <w:numId w:val="37"/>
        </w:numPr>
        <w:tabs>
          <w:tab w:val="left" w:pos="-29536"/>
          <w:tab w:val="left" w:pos="-24468"/>
          <w:tab w:val="left" w:pos="-9811"/>
        </w:tabs>
        <w:suppressAutoHyphens w:val="0"/>
        <w:autoSpaceDN w:val="0"/>
        <w:spacing w:line="360" w:lineRule="auto"/>
        <w:textAlignment w:val="auto"/>
        <w:rPr>
          <w:rFonts w:ascii="Georgia" w:eastAsia="Calibri" w:hAnsi="Georgia" w:cs="Calibri"/>
          <w:color w:val="000000"/>
          <w:kern w:val="0"/>
          <w:sz w:val="20"/>
          <w:szCs w:val="20"/>
          <w:lang w:eastAsia="en-US"/>
        </w:rPr>
      </w:pPr>
      <w:r w:rsidRPr="00BD344D">
        <w:rPr>
          <w:rFonts w:ascii="Georgia" w:eastAsia="Calibri" w:hAnsi="Georgia" w:cs="Calibri"/>
          <w:color w:val="000000"/>
          <w:sz w:val="20"/>
          <w:szCs w:val="20"/>
        </w:rPr>
        <w:t>60 miesięcy,</w:t>
      </w:r>
      <w:r w:rsidR="00780F30">
        <w:rPr>
          <w:rFonts w:ascii="Georgia" w:eastAsia="Calibri" w:hAnsi="Georgia" w:cs="Calibri"/>
          <w:color w:val="000000"/>
          <w:sz w:val="20"/>
          <w:szCs w:val="20"/>
        </w:rPr>
        <w:t>*</w:t>
      </w:r>
    </w:p>
    <w:p w14:paraId="7F7A2126" w14:textId="3F58DDB0" w:rsidR="00780F30" w:rsidRPr="00780F30" w:rsidRDefault="000A4CB2" w:rsidP="00780F30">
      <w:pPr>
        <w:pStyle w:val="Akapitzlist"/>
        <w:numPr>
          <w:ilvl w:val="1"/>
          <w:numId w:val="37"/>
        </w:numPr>
        <w:tabs>
          <w:tab w:val="left" w:pos="-29536"/>
          <w:tab w:val="left" w:pos="-24468"/>
          <w:tab w:val="left" w:pos="-9811"/>
        </w:tabs>
        <w:suppressAutoHyphens w:val="0"/>
        <w:autoSpaceDN w:val="0"/>
        <w:spacing w:line="360" w:lineRule="auto"/>
        <w:textAlignment w:val="auto"/>
        <w:rPr>
          <w:rFonts w:ascii="Georgia" w:eastAsia="Calibri" w:hAnsi="Georgia" w:cs="Calibri"/>
          <w:color w:val="000000"/>
          <w:kern w:val="0"/>
          <w:sz w:val="20"/>
          <w:szCs w:val="20"/>
          <w:lang w:eastAsia="en-US"/>
        </w:rPr>
      </w:pPr>
      <w:r w:rsidRPr="005F0887">
        <w:rPr>
          <w:rFonts w:ascii="Georgia" w:eastAsia="Calibri" w:hAnsi="Georgia" w:cs="Calibri"/>
          <w:color w:val="000000"/>
          <w:sz w:val="20"/>
          <w:szCs w:val="20"/>
        </w:rPr>
        <w:t>powyżej 60 miesięcy</w:t>
      </w:r>
      <w:r w:rsidR="00780F30">
        <w:rPr>
          <w:rFonts w:ascii="Georgia" w:eastAsia="Calibri" w:hAnsi="Georgia" w:cs="Calibri"/>
          <w:color w:val="000000"/>
          <w:sz w:val="20"/>
          <w:szCs w:val="20"/>
        </w:rPr>
        <w:t>*</w:t>
      </w:r>
    </w:p>
    <w:p w14:paraId="398F5606" w14:textId="77777777" w:rsidR="000A4CB2" w:rsidRPr="002F611B" w:rsidRDefault="000A4CB2" w:rsidP="000A4CB2">
      <w:pPr>
        <w:pStyle w:val="Tekstpodstawowy"/>
        <w:spacing w:after="0" w:line="360" w:lineRule="auto"/>
        <w:jc w:val="both"/>
        <w:rPr>
          <w:rFonts w:ascii="Georgia" w:hAnsi="Georgia"/>
          <w:b w:val="0"/>
          <w:bCs w:val="0"/>
          <w:iCs w:val="0"/>
          <w:sz w:val="18"/>
          <w:szCs w:val="18"/>
          <w:lang w:val="pl-PL"/>
        </w:rPr>
      </w:pPr>
      <w:r w:rsidRPr="002F611B">
        <w:rPr>
          <w:rFonts w:ascii="Georgia" w:hAnsi="Georgia"/>
          <w:b w:val="0"/>
          <w:bCs w:val="0"/>
          <w:iCs w:val="0"/>
          <w:sz w:val="18"/>
          <w:szCs w:val="18"/>
          <w:lang w:val="pl-PL"/>
        </w:rPr>
        <w:t>*UWAGA! Brak wpisania ocenianego parametru nie dyskwalifikuje oferty –powoduje jedynie brak dodatkowych punktów.</w:t>
      </w:r>
    </w:p>
    <w:p w14:paraId="1D5A7D72" w14:textId="04E07D4E" w:rsidR="00F71E0D" w:rsidRPr="00176B44" w:rsidRDefault="00F71E0D">
      <w:pPr>
        <w:pStyle w:val="Akapitzlist"/>
        <w:numPr>
          <w:ilvl w:val="0"/>
          <w:numId w:val="37"/>
        </w:numPr>
        <w:tabs>
          <w:tab w:val="left" w:pos="426"/>
        </w:tabs>
        <w:suppressAutoHyphens w:val="0"/>
        <w:spacing w:line="360" w:lineRule="auto"/>
        <w:jc w:val="both"/>
        <w:textAlignment w:val="auto"/>
        <w:rPr>
          <w:rFonts w:ascii="Georgia" w:hAnsi="Georgia"/>
          <w:sz w:val="20"/>
          <w:szCs w:val="20"/>
        </w:rPr>
      </w:pPr>
      <w:r w:rsidRPr="00176B44">
        <w:rPr>
          <w:rFonts w:ascii="Georgia" w:hAnsi="Georgia" w:cs="Georgia"/>
          <w:sz w:val="20"/>
          <w:szCs w:val="20"/>
        </w:rPr>
        <w:t>Oświadczam/y, że posiadam/y niezbędną wiedzę i doświadczenie oraz dysponuję/my potencjałem technicznym i osobami zdolnymi do wykonania zamówienia.</w:t>
      </w:r>
    </w:p>
    <w:p w14:paraId="3985B7B5" w14:textId="03BB40D7" w:rsidR="00DE7043" w:rsidRPr="005C0A23" w:rsidRDefault="00DE7043">
      <w:pPr>
        <w:pStyle w:val="Akapitzlist"/>
        <w:numPr>
          <w:ilvl w:val="0"/>
          <w:numId w:val="37"/>
        </w:numPr>
        <w:tabs>
          <w:tab w:val="left" w:pos="0"/>
        </w:tabs>
        <w:spacing w:line="360" w:lineRule="auto"/>
        <w:jc w:val="both"/>
        <w:textAlignment w:val="auto"/>
        <w:rPr>
          <w:rStyle w:val="Domylnaczcionkaakapitu2"/>
          <w:rFonts w:ascii="Georgia" w:eastAsia="Lucida Sans Unicode" w:hAnsi="Georgia"/>
          <w:sz w:val="20"/>
          <w:szCs w:val="20"/>
        </w:rPr>
      </w:pPr>
      <w:r w:rsidRPr="005C0A23">
        <w:rPr>
          <w:rFonts w:ascii="Georgia" w:hAnsi="Georgia"/>
          <w:sz w:val="20"/>
          <w:szCs w:val="20"/>
        </w:rPr>
        <w:t>Termin</w:t>
      </w:r>
      <w:r>
        <w:rPr>
          <w:rFonts w:ascii="Georgia" w:hAnsi="Georgia"/>
          <w:sz w:val="20"/>
          <w:szCs w:val="20"/>
        </w:rPr>
        <w:t xml:space="preserve"> płatności</w:t>
      </w:r>
      <w:r w:rsidR="00BF68DE">
        <w:rPr>
          <w:rFonts w:ascii="Georgia" w:hAnsi="Georgia"/>
          <w:sz w:val="20"/>
          <w:szCs w:val="20"/>
        </w:rPr>
        <w:t xml:space="preserve"> do </w:t>
      </w:r>
      <w:r>
        <w:rPr>
          <w:rFonts w:ascii="Georgia" w:hAnsi="Georgia"/>
          <w:sz w:val="20"/>
          <w:szCs w:val="20"/>
        </w:rPr>
        <w:t>6</w:t>
      </w:r>
      <w:r w:rsidRPr="005C0A23">
        <w:rPr>
          <w:rFonts w:ascii="Georgia" w:hAnsi="Georgia"/>
          <w:sz w:val="20"/>
          <w:szCs w:val="20"/>
        </w:rPr>
        <w:t xml:space="preserve">0 dni od daty dostarczenia </w:t>
      </w:r>
      <w:r>
        <w:rPr>
          <w:rFonts w:ascii="Georgia" w:hAnsi="Georgia"/>
          <w:sz w:val="20"/>
          <w:szCs w:val="20"/>
        </w:rPr>
        <w:t xml:space="preserve">prawidłowo wystawionej </w:t>
      </w:r>
      <w:r w:rsidRPr="005C0A23">
        <w:rPr>
          <w:rFonts w:ascii="Georgia" w:hAnsi="Georgia"/>
          <w:sz w:val="20"/>
          <w:szCs w:val="20"/>
        </w:rPr>
        <w:t>faktury do siedziby Zamawiającego VAT w formie przelewu.</w:t>
      </w:r>
    </w:p>
    <w:p w14:paraId="3F03239A" w14:textId="77777777" w:rsidR="00CD21B5" w:rsidRPr="009264D7" w:rsidRDefault="00CD21B5">
      <w:pPr>
        <w:pStyle w:val="Tekstpodstawowywcity31"/>
        <w:numPr>
          <w:ilvl w:val="0"/>
          <w:numId w:val="37"/>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76799F3D" w14:textId="77777777" w:rsidR="00CD21B5" w:rsidRPr="009264D7" w:rsidRDefault="00CD21B5">
      <w:pPr>
        <w:pStyle w:val="Akapitzlist"/>
        <w:numPr>
          <w:ilvl w:val="0"/>
          <w:numId w:val="37"/>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32DECE43" w14:textId="77777777" w:rsidR="00CD21B5" w:rsidRDefault="00CD21B5">
      <w:pPr>
        <w:numPr>
          <w:ilvl w:val="0"/>
          <w:numId w:val="37"/>
        </w:numPr>
        <w:tabs>
          <w:tab w:val="left" w:pos="142"/>
        </w:tabs>
        <w:suppressAutoHyphens w:val="0"/>
        <w:spacing w:line="360" w:lineRule="auto"/>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 załączonym do niej projektem umowy oraz w złożonej ofercie.</w:t>
      </w:r>
    </w:p>
    <w:p w14:paraId="289BB7C8" w14:textId="77777777" w:rsidR="00CD21B5" w:rsidRDefault="00CD21B5">
      <w:pPr>
        <w:numPr>
          <w:ilvl w:val="0"/>
          <w:numId w:val="37"/>
        </w:numPr>
        <w:tabs>
          <w:tab w:val="left" w:pos="142"/>
        </w:tabs>
        <w:suppressAutoHyphens w:val="0"/>
        <w:spacing w:line="360" w:lineRule="auto"/>
        <w:textAlignment w:val="auto"/>
        <w:rPr>
          <w:rFonts w:ascii="Georgia" w:eastAsia="Georgia" w:hAnsi="Georgia"/>
          <w:sz w:val="20"/>
          <w:szCs w:val="20"/>
        </w:rPr>
      </w:pPr>
      <w:r w:rsidRPr="009F064D">
        <w:rPr>
          <w:rFonts w:ascii="Georgia" w:hAnsi="Georgia"/>
          <w:sz w:val="20"/>
          <w:szCs w:val="20"/>
        </w:rPr>
        <w:t xml:space="preserve">Oświadczam/y, że dysponuję/emy osobami zdolnymi do wykonania zamówienia. </w:t>
      </w:r>
    </w:p>
    <w:p w14:paraId="78E64C85" w14:textId="77777777" w:rsidR="00CD21B5" w:rsidRPr="000C79B0" w:rsidRDefault="00CD21B5">
      <w:pPr>
        <w:numPr>
          <w:ilvl w:val="0"/>
          <w:numId w:val="37"/>
        </w:numPr>
        <w:tabs>
          <w:tab w:val="left" w:pos="142"/>
        </w:tabs>
        <w:overflowPunct w:val="0"/>
        <w:autoSpaceDE w:val="0"/>
        <w:spacing w:line="360" w:lineRule="auto"/>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w:t>
      </w:r>
      <w:r w:rsidRPr="000C79B0">
        <w:t xml:space="preserve"> </w:t>
      </w:r>
      <w:r w:rsidRPr="000C79B0">
        <w:rPr>
          <w:rStyle w:val="Zakotwiczenieprzypisudolnego"/>
        </w:rPr>
        <w:footnoteReference w:id="2"/>
      </w:r>
    </w:p>
    <w:p w14:paraId="5F27C30A" w14:textId="77777777" w:rsidR="002A3149" w:rsidRPr="00B54867" w:rsidRDefault="002A3149">
      <w:pPr>
        <w:pStyle w:val="Akapitzlist"/>
        <w:numPr>
          <w:ilvl w:val="1"/>
          <w:numId w:val="37"/>
        </w:numPr>
        <w:overflowPunct w:val="0"/>
        <w:autoSpaceDE w:val="0"/>
        <w:spacing w:line="360" w:lineRule="auto"/>
        <w:jc w:val="both"/>
        <w:rPr>
          <w:rFonts w:ascii="Georgia" w:hAnsi="Georgia" w:cs="Georgia"/>
          <w:sz w:val="20"/>
          <w:szCs w:val="20"/>
        </w:rPr>
      </w:pPr>
      <w:r w:rsidRPr="00B54867">
        <w:rPr>
          <w:rFonts w:ascii="Georgia" w:hAnsi="Georgia"/>
          <w:sz w:val="20"/>
          <w:szCs w:val="20"/>
        </w:rPr>
        <w:t>mikroprzedsiębiorstwem*</w:t>
      </w:r>
    </w:p>
    <w:p w14:paraId="137238CB" w14:textId="77777777" w:rsidR="002A3149" w:rsidRPr="00B54867" w:rsidRDefault="002A3149">
      <w:pPr>
        <w:pStyle w:val="Akapitzlist"/>
        <w:numPr>
          <w:ilvl w:val="1"/>
          <w:numId w:val="37"/>
        </w:numPr>
        <w:overflowPunct w:val="0"/>
        <w:autoSpaceDE w:val="0"/>
        <w:spacing w:line="360" w:lineRule="auto"/>
        <w:jc w:val="both"/>
        <w:rPr>
          <w:rFonts w:ascii="Georgia" w:hAnsi="Georgia" w:cs="Georgia"/>
          <w:sz w:val="20"/>
          <w:szCs w:val="20"/>
        </w:rPr>
      </w:pPr>
      <w:r w:rsidRPr="00B54867">
        <w:rPr>
          <w:rFonts w:ascii="Georgia" w:hAnsi="Georgia"/>
          <w:sz w:val="20"/>
          <w:szCs w:val="20"/>
        </w:rPr>
        <w:t>małym przedsiębiorstwem*</w:t>
      </w:r>
    </w:p>
    <w:p w14:paraId="1FF97547" w14:textId="77777777" w:rsidR="002A3149" w:rsidRPr="002D6C12" w:rsidRDefault="002A3149">
      <w:pPr>
        <w:pStyle w:val="Akapitzlist"/>
        <w:numPr>
          <w:ilvl w:val="1"/>
          <w:numId w:val="37"/>
        </w:numPr>
        <w:overflowPunct w:val="0"/>
        <w:autoSpaceDE w:val="0"/>
        <w:spacing w:line="360" w:lineRule="auto"/>
        <w:jc w:val="both"/>
        <w:rPr>
          <w:rFonts w:ascii="Georgia" w:hAnsi="Georgia" w:cs="Georgia"/>
          <w:sz w:val="20"/>
          <w:szCs w:val="20"/>
        </w:rPr>
      </w:pPr>
      <w:r w:rsidRPr="00B54867">
        <w:rPr>
          <w:rFonts w:ascii="Georgia" w:hAnsi="Georgia"/>
          <w:sz w:val="20"/>
          <w:szCs w:val="20"/>
        </w:rPr>
        <w:t>średnim przedsiębiorstwem*</w:t>
      </w:r>
    </w:p>
    <w:p w14:paraId="4014DABE" w14:textId="77777777" w:rsidR="002A3149" w:rsidRPr="002D6C12" w:rsidRDefault="002A3149">
      <w:pPr>
        <w:pStyle w:val="Akapitzlist"/>
        <w:numPr>
          <w:ilvl w:val="1"/>
          <w:numId w:val="37"/>
        </w:numPr>
        <w:overflowPunct w:val="0"/>
        <w:autoSpaceDE w:val="0"/>
        <w:spacing w:line="360" w:lineRule="auto"/>
        <w:jc w:val="both"/>
        <w:rPr>
          <w:rFonts w:ascii="Georgia" w:hAnsi="Georgia" w:cs="Georgia"/>
          <w:sz w:val="20"/>
          <w:szCs w:val="20"/>
        </w:rPr>
      </w:pPr>
      <w:r w:rsidRPr="002D6C12">
        <w:rPr>
          <w:rFonts w:ascii="Georgia" w:hAnsi="Georgia"/>
          <w:sz w:val="20"/>
          <w:szCs w:val="20"/>
        </w:rPr>
        <w:t>dużym przedsiębiorstwem*</w:t>
      </w:r>
    </w:p>
    <w:p w14:paraId="7B187C78" w14:textId="77777777" w:rsidR="002A3149" w:rsidRPr="002D6C12" w:rsidRDefault="002A3149">
      <w:pPr>
        <w:pStyle w:val="Akapitzlist"/>
        <w:numPr>
          <w:ilvl w:val="1"/>
          <w:numId w:val="37"/>
        </w:numPr>
        <w:overflowPunct w:val="0"/>
        <w:autoSpaceDE w:val="0"/>
        <w:spacing w:line="360" w:lineRule="auto"/>
        <w:jc w:val="both"/>
        <w:rPr>
          <w:rFonts w:ascii="Georgia" w:hAnsi="Georgia" w:cs="Georgia"/>
          <w:sz w:val="20"/>
          <w:szCs w:val="20"/>
        </w:rPr>
      </w:pPr>
      <w:r w:rsidRPr="002D6C12">
        <w:rPr>
          <w:rFonts w:ascii="Georgia" w:hAnsi="Georgia"/>
          <w:sz w:val="20"/>
          <w:szCs w:val="20"/>
        </w:rPr>
        <w:t>jednoosobowa działalność gospodarcza*</w:t>
      </w:r>
    </w:p>
    <w:p w14:paraId="756BF270" w14:textId="77777777" w:rsidR="002A3149" w:rsidRPr="002D6C12" w:rsidRDefault="002A3149">
      <w:pPr>
        <w:pStyle w:val="Akapitzlist"/>
        <w:numPr>
          <w:ilvl w:val="1"/>
          <w:numId w:val="37"/>
        </w:numPr>
        <w:overflowPunct w:val="0"/>
        <w:autoSpaceDE w:val="0"/>
        <w:spacing w:line="360" w:lineRule="auto"/>
        <w:jc w:val="both"/>
        <w:rPr>
          <w:rFonts w:ascii="Georgia" w:hAnsi="Georgia" w:cs="Georgia"/>
          <w:sz w:val="20"/>
          <w:szCs w:val="20"/>
        </w:rPr>
      </w:pPr>
      <w:r w:rsidRPr="002D6C12">
        <w:rPr>
          <w:rFonts w:ascii="Georgia" w:hAnsi="Georgia" w:cs="Georgia"/>
          <w:sz w:val="20"/>
          <w:szCs w:val="20"/>
        </w:rPr>
        <w:t>osoba fizyczna nieprowadząca działalności gospodarczej*</w:t>
      </w:r>
    </w:p>
    <w:p w14:paraId="2CE7E200" w14:textId="77777777" w:rsidR="00CD21B5" w:rsidRPr="009F064D" w:rsidRDefault="00CD21B5">
      <w:pPr>
        <w:pStyle w:val="Akapitzlist"/>
        <w:numPr>
          <w:ilvl w:val="0"/>
          <w:numId w:val="37"/>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Pr>
          <w:rFonts w:ascii="Georgia" w:hAnsi="Georgia" w:cs="Georgia"/>
          <w:sz w:val="20"/>
          <w:szCs w:val="20"/>
        </w:rPr>
        <w:t>:</w:t>
      </w:r>
      <w:r w:rsidRPr="009F064D">
        <w:rPr>
          <w:rFonts w:ascii="Georgia" w:hAnsi="Georgia" w:cs="Georgia"/>
          <w:sz w:val="20"/>
          <w:szCs w:val="20"/>
        </w:rPr>
        <w:t>*</w:t>
      </w:r>
    </w:p>
    <w:p w14:paraId="56D5DF28" w14:textId="77777777" w:rsidR="00CD21B5" w:rsidRPr="00B153F9" w:rsidRDefault="00CD21B5">
      <w:pPr>
        <w:pStyle w:val="Akapitzlist"/>
        <w:numPr>
          <w:ilvl w:val="1"/>
          <w:numId w:val="37"/>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65DEF478" w14:textId="77777777" w:rsidR="00CD21B5" w:rsidRPr="009F064D" w:rsidRDefault="00CD21B5">
      <w:pPr>
        <w:pStyle w:val="Akapitzlist"/>
        <w:numPr>
          <w:ilvl w:val="1"/>
          <w:numId w:val="37"/>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355591DC" w14:textId="77777777" w:rsidR="00CD21B5" w:rsidRPr="009F064D" w:rsidRDefault="00CD21B5">
      <w:pPr>
        <w:pStyle w:val="Tekstpodstawowywcity31"/>
        <w:numPr>
          <w:ilvl w:val="0"/>
          <w:numId w:val="37"/>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EC97ED6" w14:textId="77777777" w:rsidR="00CD21B5" w:rsidRPr="009F064D" w:rsidRDefault="00CD21B5">
      <w:pPr>
        <w:pStyle w:val="Tekstpodstawowy22"/>
        <w:numPr>
          <w:ilvl w:val="1"/>
          <w:numId w:val="37"/>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0313B063" w14:textId="77777777" w:rsidR="00CD21B5" w:rsidRPr="009F064D" w:rsidRDefault="00CD21B5">
      <w:pPr>
        <w:pStyle w:val="Tekstpodstawowy22"/>
        <w:numPr>
          <w:ilvl w:val="1"/>
          <w:numId w:val="37"/>
        </w:numPr>
        <w:tabs>
          <w:tab w:val="left" w:pos="142"/>
          <w:tab w:val="left" w:pos="540"/>
        </w:tabs>
        <w:suppressAutoHyphens w:val="0"/>
        <w:spacing w:before="0" w:after="0"/>
        <w:rPr>
          <w:b w:val="0"/>
          <w:i w:val="0"/>
          <w:iCs w:val="0"/>
          <w:lang w:val="pl-PL"/>
        </w:rPr>
      </w:pPr>
      <w:r w:rsidRPr="009F064D">
        <w:rPr>
          <w:b w:val="0"/>
          <w:i w:val="0"/>
          <w:iCs w:val="0"/>
          <w:lang w:val="pl-PL"/>
        </w:rPr>
        <w:t>………………………………………………….</w:t>
      </w:r>
    </w:p>
    <w:p w14:paraId="256274DF" w14:textId="77777777" w:rsidR="00CD21B5" w:rsidRPr="009F064D" w:rsidRDefault="00CD21B5">
      <w:pPr>
        <w:pStyle w:val="NormalnyWeb"/>
        <w:numPr>
          <w:ilvl w:val="0"/>
          <w:numId w:val="37"/>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4D2A5D9D" w14:textId="77777777" w:rsidR="00CD21B5" w:rsidRPr="00C85E57" w:rsidRDefault="00CD21B5">
      <w:pPr>
        <w:pStyle w:val="Normalny1"/>
        <w:numPr>
          <w:ilvl w:val="0"/>
          <w:numId w:val="37"/>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6D562F44" w14:textId="77777777" w:rsidR="00CD21B5" w:rsidRPr="00C85E57" w:rsidRDefault="00CD21B5">
      <w:pPr>
        <w:pStyle w:val="Normalny1"/>
        <w:numPr>
          <w:ilvl w:val="0"/>
          <w:numId w:val="37"/>
        </w:numPr>
        <w:tabs>
          <w:tab w:val="left" w:pos="142"/>
          <w:tab w:val="left" w:pos="540"/>
        </w:tabs>
        <w:autoSpaceDE w:val="0"/>
        <w:spacing w:line="360" w:lineRule="auto"/>
        <w:jc w:val="both"/>
        <w:rPr>
          <w:bCs/>
          <w:color w:val="000000"/>
          <w:sz w:val="20"/>
          <w:szCs w:val="20"/>
        </w:rPr>
      </w:pPr>
      <w:r w:rsidRPr="00C85E57">
        <w:rPr>
          <w:rFonts w:cs="Arial"/>
          <w:sz w:val="20"/>
          <w:szCs w:val="20"/>
        </w:rPr>
        <w:t>Oświadczam/y, że:</w:t>
      </w:r>
    </w:p>
    <w:p w14:paraId="1E603EBD" w14:textId="77777777" w:rsidR="00CD21B5" w:rsidRPr="00272C94" w:rsidRDefault="00CD21B5">
      <w:pPr>
        <w:pStyle w:val="Akapitzlist"/>
        <w:numPr>
          <w:ilvl w:val="1"/>
          <w:numId w:val="37"/>
        </w:numPr>
        <w:tabs>
          <w:tab w:val="left" w:pos="142"/>
        </w:tabs>
        <w:suppressAutoHyphens w:val="0"/>
        <w:spacing w:line="360" w:lineRule="auto"/>
        <w:contextualSpacing/>
        <w:jc w:val="both"/>
        <w:textAlignment w:val="auto"/>
        <w:rPr>
          <w:rFonts w:ascii="Georgia" w:hAnsi="Georgia" w:cs="Arial"/>
          <w:sz w:val="20"/>
          <w:szCs w:val="20"/>
        </w:rPr>
      </w:pPr>
      <w:r w:rsidRPr="00272C94">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3"/>
      </w:r>
      <w:r w:rsidRPr="00272C94">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4"/>
      </w:r>
    </w:p>
    <w:p w14:paraId="6D539606" w14:textId="77777777" w:rsidR="00CD21B5" w:rsidRPr="004D3085" w:rsidRDefault="00CD21B5">
      <w:pPr>
        <w:pStyle w:val="Akapitzlist"/>
        <w:numPr>
          <w:ilvl w:val="1"/>
          <w:numId w:val="37"/>
        </w:numPr>
        <w:tabs>
          <w:tab w:val="left" w:pos="142"/>
        </w:tabs>
        <w:suppressAutoHyphens w:val="0"/>
        <w:spacing w:line="360" w:lineRule="auto"/>
        <w:contextualSpacing/>
        <w:jc w:val="both"/>
        <w:textAlignment w:val="auto"/>
        <w:rPr>
          <w:rFonts w:ascii="Georgia" w:hAnsi="Georgia" w:cs="Arial"/>
          <w:sz w:val="20"/>
          <w:szCs w:val="20"/>
        </w:rPr>
      </w:pPr>
      <w:r w:rsidRPr="004D3085">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5"/>
      </w:r>
    </w:p>
    <w:p w14:paraId="744F0512" w14:textId="5BBB56DC" w:rsidR="00CD21B5" w:rsidRPr="00430093" w:rsidRDefault="00CD21B5">
      <w:pPr>
        <w:pStyle w:val="Akapitzlist"/>
        <w:numPr>
          <w:ilvl w:val="0"/>
          <w:numId w:val="37"/>
        </w:numPr>
        <w:tabs>
          <w:tab w:val="left" w:pos="142"/>
        </w:tabs>
        <w:suppressAutoHyphens w:val="0"/>
        <w:spacing w:line="360" w:lineRule="auto"/>
        <w:jc w:val="both"/>
        <w:textAlignment w:val="auto"/>
        <w:rPr>
          <w:rFonts w:ascii="Georgia" w:hAnsi="Georgia" w:cs="Arial"/>
          <w:sz w:val="20"/>
          <w:szCs w:val="20"/>
        </w:rPr>
      </w:pPr>
      <w:r w:rsidRPr="004D3085">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4D3085">
        <w:rPr>
          <w:rFonts w:ascii="Georgia" w:hAnsi="Georgia" w:cs="Georgia"/>
          <w:sz w:val="20"/>
          <w:szCs w:val="20"/>
        </w:rPr>
        <w:t xml:space="preserve">ustawy z dnia 17 lutego 2005r. o informatyzacji </w:t>
      </w:r>
      <w:r w:rsidRPr="004D3085">
        <w:rPr>
          <w:rStyle w:val="Uwydatnienie"/>
          <w:rFonts w:ascii="Georgia" w:hAnsi="Georgia" w:cs="Georgia"/>
          <w:i w:val="0"/>
          <w:iCs w:val="0"/>
          <w:sz w:val="20"/>
          <w:szCs w:val="20"/>
        </w:rPr>
        <w:t>działalności podmiotów realizujących zadania publiczne</w:t>
      </w:r>
      <w:r w:rsidRPr="004D3085">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CD21B5" w:rsidRPr="00396863" w14:paraId="4D88BE92" w14:textId="77777777" w:rsidTr="00825D65">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6826ACB"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2447ACEA"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CC1453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CD21B5" w:rsidRPr="00396863" w14:paraId="1C5E7F1D"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203C96C"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2FAAB"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8674212" w14:textId="77777777" w:rsidR="00CD21B5" w:rsidRPr="00396863" w:rsidRDefault="00CD21B5" w:rsidP="00825D65">
            <w:pPr>
              <w:spacing w:line="360" w:lineRule="auto"/>
              <w:jc w:val="both"/>
              <w:rPr>
                <w:rFonts w:ascii="Georgia" w:hAnsi="Georgia" w:cs="Arial"/>
                <w:sz w:val="18"/>
                <w:szCs w:val="18"/>
              </w:rPr>
            </w:pPr>
          </w:p>
        </w:tc>
      </w:tr>
      <w:tr w:rsidR="00CD21B5" w:rsidRPr="00396863" w14:paraId="633F7018" w14:textId="77777777" w:rsidTr="00825D65">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03F3574" w14:textId="77777777" w:rsidR="00CD21B5" w:rsidRPr="00396863" w:rsidRDefault="00CD21B5" w:rsidP="00825D65">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43F28CA4" w14:textId="77777777" w:rsidR="00CD21B5" w:rsidRPr="00396863" w:rsidRDefault="00CD21B5" w:rsidP="00825D65">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0A3FD3" w14:textId="77777777" w:rsidR="00CD21B5" w:rsidRPr="00396863" w:rsidRDefault="00CD21B5" w:rsidP="00825D65">
            <w:pPr>
              <w:spacing w:line="360" w:lineRule="auto"/>
              <w:jc w:val="both"/>
              <w:rPr>
                <w:rFonts w:ascii="Georgia" w:hAnsi="Georgia" w:cs="Arial"/>
                <w:sz w:val="18"/>
                <w:szCs w:val="18"/>
              </w:rPr>
            </w:pPr>
          </w:p>
        </w:tc>
      </w:tr>
    </w:tbl>
    <w:p w14:paraId="13BC3EE2"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7C528BD"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21B89CD3"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54AE851" w14:textId="77777777" w:rsidR="00CD21B5" w:rsidRDefault="00CD21B5" w:rsidP="00CD21B5">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D8082DA" w14:textId="77777777" w:rsidR="00CD21B5" w:rsidRPr="00E60300" w:rsidRDefault="00CD21B5" w:rsidP="00CD21B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628AC62" w14:textId="77777777" w:rsidR="00CD21B5" w:rsidRDefault="00CD21B5" w:rsidP="00CD21B5">
      <w:pPr>
        <w:pStyle w:val="Tekstpodstawowywcity21"/>
        <w:ind w:left="5040"/>
        <w:rPr>
          <w:sz w:val="20"/>
          <w:szCs w:val="20"/>
          <w:lang w:val="pl-PL"/>
        </w:rPr>
      </w:pPr>
      <w:r w:rsidRPr="00E60300">
        <w:rPr>
          <w:sz w:val="20"/>
          <w:szCs w:val="20"/>
          <w:lang w:val="pl-PL"/>
        </w:rPr>
        <w:t>data i podpis(y) osób(y) upoważnionej(ych) do reprezentowania Wykonawcy</w:t>
      </w:r>
    </w:p>
    <w:p w14:paraId="6169CE24" w14:textId="77777777" w:rsidR="00CD21B5" w:rsidRDefault="00CD21B5" w:rsidP="00CD21B5">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3316312B" w14:textId="77777777" w:rsidR="00CD21B5" w:rsidRDefault="00CD21B5" w:rsidP="00CD21B5">
      <w:pPr>
        <w:pStyle w:val="Tekstpodstawowywcity21"/>
        <w:ind w:left="5040"/>
        <w:rPr>
          <w:b/>
          <w:i w:val="0"/>
          <w:sz w:val="20"/>
          <w:szCs w:val="20"/>
          <w:lang w:val="pl-PL"/>
        </w:rPr>
        <w:sectPr w:rsidR="00CD21B5" w:rsidSect="000A4CB2">
          <w:pgSz w:w="11906" w:h="16838" w:code="9"/>
          <w:pgMar w:top="1276" w:right="851" w:bottom="567" w:left="851" w:header="284" w:footer="709" w:gutter="0"/>
          <w:cols w:space="708"/>
          <w:docGrid w:linePitch="326"/>
        </w:sectPr>
      </w:pPr>
    </w:p>
    <w:p w14:paraId="7568FC49" w14:textId="307038A2" w:rsidR="00CD21B5" w:rsidRPr="00AC0A23" w:rsidRDefault="00CD21B5" w:rsidP="00CD21B5">
      <w:pPr>
        <w:pStyle w:val="Nagwek1"/>
        <w:jc w:val="right"/>
        <w:rPr>
          <w:rFonts w:ascii="Georgia" w:hAnsi="Georgia"/>
          <w:b/>
          <w:bCs w:val="0"/>
          <w:i/>
          <w:iCs/>
          <w:sz w:val="20"/>
          <w:szCs w:val="20"/>
        </w:rPr>
      </w:pPr>
      <w:bookmarkStart w:id="98" w:name="_Toc353787315"/>
      <w:bookmarkStart w:id="99" w:name="_Toc424300300"/>
      <w:bookmarkStart w:id="100" w:name="_Toc464027667"/>
      <w:bookmarkStart w:id="101" w:name="_Toc51835682"/>
      <w:bookmarkStart w:id="102" w:name="_Toc96673398"/>
      <w:bookmarkStart w:id="103" w:name="_Toc144291021"/>
      <w:bookmarkStart w:id="104" w:name="_Toc309115904"/>
      <w:bookmarkStart w:id="105" w:name="_Toc309116011"/>
      <w:bookmarkStart w:id="106" w:name="_Toc346700792"/>
      <w:bookmarkStart w:id="107" w:name="_Toc346796412"/>
      <w:bookmarkStart w:id="108" w:name="_Toc352755662"/>
      <w:bookmarkStart w:id="109" w:name="_Toc353786984"/>
      <w:bookmarkStart w:id="110" w:name="_Toc353787316"/>
      <w:bookmarkStart w:id="111" w:name="_Toc356543047"/>
      <w:bookmarkStart w:id="112" w:name="_Toc359390922"/>
      <w:bookmarkStart w:id="113" w:name="_Toc374948433"/>
      <w:bookmarkStart w:id="114" w:name="_Toc374948486"/>
      <w:bookmarkStart w:id="115" w:name="_Toc378325806"/>
      <w:bookmarkStart w:id="116" w:name="_Hlk66093428"/>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DD3A5E">
        <w:rPr>
          <w:rFonts w:ascii="Georgia" w:hAnsi="Georgia"/>
          <w:b/>
          <w:bCs w:val="0"/>
          <w:i/>
          <w:iCs/>
          <w:sz w:val="20"/>
          <w:szCs w:val="20"/>
        </w:rPr>
        <w:t>4</w:t>
      </w:r>
      <w:r w:rsidRPr="00AC0A23">
        <w:rPr>
          <w:rFonts w:ascii="Georgia" w:hAnsi="Georgia"/>
          <w:b/>
          <w:bCs w:val="0"/>
          <w:i/>
          <w:iCs/>
          <w:sz w:val="20"/>
          <w:szCs w:val="20"/>
        </w:rPr>
        <w:t xml:space="preserve"> do SWZ</w:t>
      </w:r>
      <w:bookmarkEnd w:id="98"/>
      <w:bookmarkEnd w:id="99"/>
      <w:bookmarkEnd w:id="100"/>
      <w:bookmarkEnd w:id="101"/>
      <w:bookmarkEnd w:id="102"/>
      <w:bookmarkEnd w:id="103"/>
    </w:p>
    <w:p w14:paraId="7748A048" w14:textId="77777777" w:rsidR="004B3313" w:rsidRPr="003C48F5" w:rsidRDefault="004B3313" w:rsidP="004B3313">
      <w:pPr>
        <w:pStyle w:val="Nagwek8"/>
        <w:spacing w:before="0" w:after="0" w:line="360" w:lineRule="auto"/>
        <w:ind w:left="0" w:firstLine="0"/>
        <w:jc w:val="center"/>
        <w:rPr>
          <w:rFonts w:ascii="Georgia" w:hAnsi="Georgia" w:cs="Georgia"/>
          <w:b/>
          <w:bCs w:val="0"/>
        </w:rPr>
      </w:pPr>
      <w:bookmarkStart w:id="117" w:name="_Toc96079931"/>
      <w:bookmarkStart w:id="118" w:name="_Toc96673399"/>
      <w:bookmarkStart w:id="119" w:name="_Toc99538564"/>
      <w:bookmarkStart w:id="120" w:name="_Toc103246366"/>
      <w:bookmarkStart w:id="121" w:name="_Toc103249098"/>
      <w:bookmarkStart w:id="122" w:name="_Toc103346726"/>
      <w:bookmarkStart w:id="123" w:name="_Toc103585840"/>
      <w:bookmarkStart w:id="124" w:name="_Toc111790764"/>
      <w:bookmarkStart w:id="125" w:name="_Toc111790831"/>
      <w:bookmarkStart w:id="126" w:name="_Toc93314453"/>
      <w:bookmarkStart w:id="127" w:name="_Toc115091856"/>
      <w:bookmarkStart w:id="128" w:name="_Toc115092008"/>
      <w:bookmarkStart w:id="129" w:name="_Toc144211428"/>
      <w:bookmarkStart w:id="130" w:name="_Toc144290958"/>
      <w:bookmarkStart w:id="131" w:name="_Toc144291022"/>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Georgia" w:hAnsi="Georgia" w:cs="Georgia"/>
          <w:b/>
        </w:rPr>
        <w:t>Projekt umowy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839D202" w14:textId="77777777" w:rsidR="004B3313" w:rsidRDefault="004B3313" w:rsidP="004B3313">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1D3A6747" w14:textId="77777777" w:rsidR="004B3313" w:rsidRPr="00301D31" w:rsidRDefault="004B3313" w:rsidP="004B3313">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6498CC62" w14:textId="77777777" w:rsidR="004B3313" w:rsidRPr="000D6F66" w:rsidRDefault="004B3313" w:rsidP="004B3313">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54E5B147" w14:textId="77777777" w:rsidR="004B3313" w:rsidRPr="00CA7158" w:rsidRDefault="004B3313" w:rsidP="004B3313">
      <w:pPr>
        <w:spacing w:line="360" w:lineRule="auto"/>
        <w:jc w:val="both"/>
        <w:rPr>
          <w:rFonts w:ascii="Georgia" w:hAnsi="Georgia" w:cs="Georgia"/>
          <w:sz w:val="20"/>
          <w:szCs w:val="20"/>
        </w:rPr>
      </w:pPr>
    </w:p>
    <w:p w14:paraId="0ACEDD4B" w14:textId="0AE7978F" w:rsidR="004B3313" w:rsidRDefault="004B3313" w:rsidP="004B3313">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DA574D">
        <w:rPr>
          <w:rFonts w:ascii="Georgia" w:hAnsi="Georgia" w:cs="Georgia"/>
          <w:b/>
          <w:bCs/>
          <w:i/>
          <w:iCs/>
          <w:sz w:val="20"/>
          <w:szCs w:val="20"/>
        </w:rPr>
        <w:t>Wykonaw</w:t>
      </w:r>
      <w:r w:rsidRPr="00BB5276">
        <w:rPr>
          <w:rFonts w:ascii="Georgia" w:hAnsi="Georgia" w:cs="Georgia"/>
          <w:b/>
          <w:bCs/>
          <w:i/>
          <w:iCs/>
          <w:sz w:val="20"/>
          <w:szCs w:val="20"/>
        </w:rPr>
        <w:t>cą”</w:t>
      </w:r>
      <w:r>
        <w:rPr>
          <w:rFonts w:ascii="Georgia" w:hAnsi="Georgia" w:cs="Georgia"/>
          <w:sz w:val="20"/>
          <w:szCs w:val="20"/>
        </w:rPr>
        <w:t>, reprezentowanym przez: ............................................ .....................................</w:t>
      </w:r>
    </w:p>
    <w:p w14:paraId="3D0C3A52" w14:textId="77777777" w:rsidR="004B3313" w:rsidRDefault="004B3313" w:rsidP="004B3313">
      <w:pPr>
        <w:spacing w:line="360" w:lineRule="auto"/>
        <w:rPr>
          <w:rFonts w:ascii="Georgia" w:hAnsi="Georgia"/>
          <w:sz w:val="20"/>
          <w:szCs w:val="20"/>
        </w:rPr>
      </w:pPr>
    </w:p>
    <w:p w14:paraId="19263ED9" w14:textId="2A00F83C" w:rsidR="004B3313" w:rsidRPr="00291D3B" w:rsidRDefault="004B3313" w:rsidP="004B3313">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 xml:space="preserve">w trybie </w:t>
      </w:r>
      <w:r>
        <w:rPr>
          <w:i/>
          <w:iCs/>
          <w:sz w:val="18"/>
          <w:szCs w:val="18"/>
        </w:rPr>
        <w:t>podstawowym</w:t>
      </w:r>
      <w:r w:rsidRPr="00291D3B">
        <w:rPr>
          <w:i/>
          <w:iCs/>
          <w:sz w:val="18"/>
          <w:szCs w:val="18"/>
        </w:rPr>
        <w:t xml:space="preserve"> na podstawie </w:t>
      </w:r>
      <w:r w:rsidR="00DA574D">
        <w:rPr>
          <w:i/>
          <w:iCs/>
          <w:sz w:val="18"/>
          <w:szCs w:val="18"/>
        </w:rPr>
        <w:t xml:space="preserve">art. 275 pkt 1 </w:t>
      </w:r>
      <w:r w:rsidRPr="00291D3B">
        <w:rPr>
          <w:i/>
          <w:iCs/>
          <w:sz w:val="18"/>
          <w:szCs w:val="18"/>
        </w:rPr>
        <w:t>ustawy z dnia 11 września 2019</w:t>
      </w:r>
      <w:r>
        <w:rPr>
          <w:i/>
          <w:iCs/>
          <w:sz w:val="18"/>
          <w:szCs w:val="18"/>
        </w:rPr>
        <w:t xml:space="preserve"> </w:t>
      </w:r>
      <w:r w:rsidRPr="00291D3B">
        <w:rPr>
          <w:i/>
          <w:iCs/>
          <w:sz w:val="18"/>
          <w:szCs w:val="18"/>
        </w:rPr>
        <w:t>r.</w:t>
      </w:r>
    </w:p>
    <w:p w14:paraId="6B45C340" w14:textId="3F678550" w:rsidR="004B3313" w:rsidRPr="00272C94" w:rsidRDefault="004B3313" w:rsidP="004B3313">
      <w:pPr>
        <w:pStyle w:val="Tekstpodstawowywcity1"/>
        <w:ind w:left="0"/>
        <w:jc w:val="center"/>
        <w:rPr>
          <w:b/>
          <w:bCs/>
          <w:i/>
          <w:iCs/>
          <w:sz w:val="18"/>
        </w:rPr>
      </w:pPr>
      <w:r w:rsidRPr="00291D3B">
        <w:rPr>
          <w:i/>
          <w:iCs/>
          <w:sz w:val="18"/>
          <w:szCs w:val="18"/>
        </w:rPr>
        <w:t>Prawo zamówień publicznych (t.j. Dz. U z 202</w:t>
      </w:r>
      <w:r w:rsidR="00DA574D">
        <w:rPr>
          <w:i/>
          <w:iCs/>
          <w:sz w:val="18"/>
          <w:szCs w:val="18"/>
        </w:rPr>
        <w:t>3</w:t>
      </w:r>
      <w:r w:rsidRPr="00291D3B">
        <w:rPr>
          <w:i/>
          <w:iCs/>
          <w:sz w:val="18"/>
          <w:szCs w:val="18"/>
        </w:rPr>
        <w:t xml:space="preserve">r, poz. </w:t>
      </w:r>
      <w:r>
        <w:rPr>
          <w:i/>
          <w:iCs/>
          <w:sz w:val="18"/>
          <w:szCs w:val="18"/>
        </w:rPr>
        <w:t>1</w:t>
      </w:r>
      <w:r w:rsidR="00DA574D">
        <w:rPr>
          <w:i/>
          <w:iCs/>
          <w:sz w:val="18"/>
          <w:szCs w:val="18"/>
        </w:rPr>
        <w:t>605</w:t>
      </w:r>
      <w:r w:rsidRPr="00291D3B">
        <w:rPr>
          <w:i/>
          <w:iCs/>
          <w:sz w:val="18"/>
          <w:szCs w:val="18"/>
        </w:rPr>
        <w:t>),</w:t>
      </w:r>
      <w:r w:rsidRPr="00272C94">
        <w:rPr>
          <w:i/>
          <w:iCs/>
          <w:sz w:val="18"/>
        </w:rPr>
        <w:t xml:space="preserve"> znak ZP.26.1</w:t>
      </w:r>
      <w:r w:rsidR="00F62DB5">
        <w:rPr>
          <w:i/>
          <w:iCs/>
          <w:sz w:val="18"/>
        </w:rPr>
        <w:t>.35</w:t>
      </w:r>
      <w:r w:rsidRPr="00272C94">
        <w:rPr>
          <w:i/>
          <w:iCs/>
          <w:sz w:val="18"/>
        </w:rPr>
        <w:t>.202</w:t>
      </w:r>
      <w:r w:rsidR="00DA574D">
        <w:rPr>
          <w:i/>
          <w:iCs/>
          <w:sz w:val="18"/>
        </w:rPr>
        <w:t>3</w:t>
      </w:r>
      <w:r w:rsidRPr="00272C94">
        <w:rPr>
          <w:i/>
          <w:iCs/>
          <w:sz w:val="18"/>
        </w:rPr>
        <w:t>,</w:t>
      </w:r>
    </w:p>
    <w:p w14:paraId="6E6065D5" w14:textId="77777777" w:rsidR="004B3313" w:rsidRPr="00766556" w:rsidRDefault="004B3313" w:rsidP="004B3313">
      <w:pPr>
        <w:pStyle w:val="Tekstpodstawowywcity1"/>
        <w:ind w:left="0"/>
        <w:jc w:val="center"/>
        <w:rPr>
          <w:i/>
          <w:iCs/>
          <w:sz w:val="20"/>
        </w:rPr>
      </w:pPr>
      <w:r w:rsidRPr="00272C94">
        <w:rPr>
          <w:i/>
          <w:iCs/>
          <w:sz w:val="18"/>
        </w:rPr>
        <w:t>strony zawierają umowę o następującej treści:</w:t>
      </w:r>
    </w:p>
    <w:p w14:paraId="032F98B0" w14:textId="77777777" w:rsidR="004B3313" w:rsidRPr="00D4063C" w:rsidRDefault="004B3313" w:rsidP="004B3313">
      <w:pPr>
        <w:spacing w:line="264" w:lineRule="auto"/>
        <w:jc w:val="both"/>
        <w:rPr>
          <w:sz w:val="20"/>
          <w:szCs w:val="20"/>
        </w:rPr>
      </w:pPr>
    </w:p>
    <w:p w14:paraId="5401589A" w14:textId="77777777" w:rsidR="004B3313" w:rsidRPr="004B3313" w:rsidRDefault="004B3313" w:rsidP="004B3313">
      <w:pPr>
        <w:spacing w:line="360" w:lineRule="auto"/>
        <w:jc w:val="center"/>
        <w:rPr>
          <w:rFonts w:ascii="Georgia" w:hAnsi="Georgia"/>
          <w:b/>
          <w:sz w:val="20"/>
          <w:szCs w:val="20"/>
        </w:rPr>
      </w:pPr>
      <w:r w:rsidRPr="004B3313">
        <w:rPr>
          <w:rFonts w:ascii="Georgia" w:hAnsi="Georgia"/>
          <w:b/>
          <w:sz w:val="20"/>
          <w:szCs w:val="20"/>
        </w:rPr>
        <w:fldChar w:fldCharType="begin"/>
      </w:r>
      <w:r w:rsidRPr="004B3313">
        <w:rPr>
          <w:rFonts w:ascii="Georgia" w:hAnsi="Georgia"/>
          <w:b/>
          <w:sz w:val="20"/>
          <w:szCs w:val="20"/>
        </w:rPr>
        <w:instrText>SYMBOL 167 \f "Times New Roman CE"</w:instrText>
      </w:r>
      <w:r w:rsidRPr="004B3313">
        <w:rPr>
          <w:rFonts w:ascii="Georgia" w:hAnsi="Georgia"/>
          <w:b/>
          <w:sz w:val="20"/>
          <w:szCs w:val="20"/>
        </w:rPr>
        <w:fldChar w:fldCharType="end"/>
      </w:r>
      <w:r w:rsidRPr="004B3313">
        <w:rPr>
          <w:rFonts w:ascii="Georgia" w:hAnsi="Georgia"/>
          <w:b/>
          <w:sz w:val="20"/>
          <w:szCs w:val="20"/>
        </w:rPr>
        <w:t>1.</w:t>
      </w:r>
    </w:p>
    <w:p w14:paraId="6604E8DC" w14:textId="0DA0A815" w:rsidR="004B3313" w:rsidRPr="004B3313" w:rsidRDefault="004B3313">
      <w:pPr>
        <w:pStyle w:val="Akapitzlist"/>
        <w:numPr>
          <w:ilvl w:val="0"/>
          <w:numId w:val="89"/>
        </w:numPr>
        <w:tabs>
          <w:tab w:val="left" w:pos="284"/>
        </w:tabs>
        <w:spacing w:line="360" w:lineRule="auto"/>
        <w:ind w:left="0" w:firstLine="0"/>
        <w:jc w:val="both"/>
        <w:textAlignment w:val="auto"/>
        <w:rPr>
          <w:rFonts w:ascii="Georgia" w:hAnsi="Georgia"/>
          <w:sz w:val="20"/>
          <w:szCs w:val="20"/>
        </w:rPr>
      </w:pPr>
      <w:r w:rsidRPr="004B3313">
        <w:rPr>
          <w:rFonts w:ascii="Georgia" w:hAnsi="Georgia"/>
          <w:sz w:val="20"/>
          <w:szCs w:val="20"/>
        </w:rPr>
        <w:t xml:space="preserve">Przedmiotem niniejszej umowy </w:t>
      </w:r>
      <w:r w:rsidRPr="008D39E9">
        <w:rPr>
          <w:rFonts w:ascii="Georgia" w:hAnsi="Georgia"/>
          <w:sz w:val="20"/>
          <w:szCs w:val="20"/>
        </w:rPr>
        <w:t xml:space="preserve">jest </w:t>
      </w:r>
      <w:r w:rsidR="00687581" w:rsidRPr="008D39E9">
        <w:rPr>
          <w:rFonts w:ascii="Georgia" w:hAnsi="Georgia"/>
          <w:sz w:val="20"/>
          <w:szCs w:val="20"/>
        </w:rPr>
        <w:t>d</w:t>
      </w:r>
      <w:r w:rsidR="00687581" w:rsidRPr="008D39E9">
        <w:rPr>
          <w:rFonts w:ascii="Georgia" w:hAnsi="Georgia" w:cs="Georgia"/>
          <w:sz w:val="20"/>
          <w:szCs w:val="20"/>
        </w:rPr>
        <w:t>ostawa, wdrożenie, instalacja i konfiguracja urządzenia do kopii zapasowej wraz z wsparciem technicznym dla ZZOZ w</w:t>
      </w:r>
      <w:r w:rsidR="00687581" w:rsidRPr="00A02C31">
        <w:rPr>
          <w:rFonts w:ascii="Georgia" w:hAnsi="Georgia" w:cs="Georgia"/>
          <w:sz w:val="20"/>
          <w:szCs w:val="20"/>
        </w:rPr>
        <w:t xml:space="preserve"> Wadowicach</w:t>
      </w:r>
      <w:r w:rsidR="00687581">
        <w:rPr>
          <w:rFonts w:ascii="Georgia" w:hAnsi="Georgia" w:cs="Georgia"/>
          <w:sz w:val="20"/>
          <w:szCs w:val="20"/>
        </w:rPr>
        <w:t xml:space="preserve"> </w:t>
      </w:r>
      <w:r w:rsidR="00F01E30" w:rsidRPr="00F01E30">
        <w:rPr>
          <w:rFonts w:ascii="Georgia" w:hAnsi="Georgia" w:cs="Georgia"/>
          <w:sz w:val="20"/>
          <w:szCs w:val="20"/>
        </w:rPr>
        <w:t>zwanego dalej „systemem”</w:t>
      </w:r>
      <w:r w:rsidR="00F01E30">
        <w:rPr>
          <w:rFonts w:ascii="Georgia" w:hAnsi="Georgia" w:cs="Georgia"/>
          <w:sz w:val="20"/>
          <w:szCs w:val="20"/>
        </w:rPr>
        <w:t xml:space="preserve">. </w:t>
      </w:r>
    </w:p>
    <w:p w14:paraId="43659C54" w14:textId="77777777" w:rsidR="004B3313" w:rsidRPr="004B3313" w:rsidRDefault="004B3313" w:rsidP="00934596">
      <w:pPr>
        <w:pStyle w:val="Akapitzlist"/>
        <w:numPr>
          <w:ilvl w:val="0"/>
          <w:numId w:val="89"/>
        </w:numPr>
        <w:tabs>
          <w:tab w:val="left" w:pos="284"/>
        </w:tabs>
        <w:spacing w:line="360" w:lineRule="auto"/>
        <w:ind w:left="0" w:firstLine="0"/>
        <w:jc w:val="both"/>
        <w:textAlignment w:val="auto"/>
        <w:rPr>
          <w:rFonts w:ascii="Georgia" w:hAnsi="Georgia"/>
          <w:sz w:val="20"/>
          <w:szCs w:val="20"/>
        </w:rPr>
      </w:pPr>
      <w:r w:rsidRPr="004B3313">
        <w:rPr>
          <w:rFonts w:ascii="Georgia" w:hAnsi="Georgia"/>
          <w:bCs/>
          <w:sz w:val="20"/>
          <w:szCs w:val="20"/>
        </w:rPr>
        <w:t xml:space="preserve">Usługa, o której mowa w ust. 1, zostanie wykonana zgodnie ze złożoną ofertą cenową, stanowiącą </w:t>
      </w:r>
      <w:r w:rsidRPr="004B3313">
        <w:rPr>
          <w:rFonts w:ascii="Georgia" w:hAnsi="Georgia"/>
          <w:b/>
          <w:bCs/>
          <w:sz w:val="20"/>
          <w:szCs w:val="20"/>
        </w:rPr>
        <w:t>załącznik nr 1</w:t>
      </w:r>
      <w:r w:rsidRPr="004B3313">
        <w:rPr>
          <w:rFonts w:ascii="Georgia" w:hAnsi="Georgia"/>
          <w:bCs/>
          <w:sz w:val="20"/>
          <w:szCs w:val="20"/>
        </w:rPr>
        <w:t xml:space="preserve"> do umowy, z SWZ i opisem przedmiotu zamówienia, stanowiącymi </w:t>
      </w:r>
      <w:r w:rsidRPr="004B3313">
        <w:rPr>
          <w:rFonts w:ascii="Georgia" w:hAnsi="Georgia"/>
          <w:b/>
          <w:bCs/>
          <w:sz w:val="20"/>
          <w:szCs w:val="20"/>
        </w:rPr>
        <w:t>załącznik nr 2</w:t>
      </w:r>
      <w:r w:rsidRPr="004B3313">
        <w:rPr>
          <w:rFonts w:ascii="Georgia" w:hAnsi="Georgia"/>
          <w:bCs/>
          <w:sz w:val="20"/>
          <w:szCs w:val="20"/>
        </w:rPr>
        <w:t>, które stanowią integralną część umowy.</w:t>
      </w:r>
    </w:p>
    <w:p w14:paraId="2C2B1576" w14:textId="77777777" w:rsidR="004B3313" w:rsidRPr="00B863CF" w:rsidRDefault="004B3313" w:rsidP="00934596">
      <w:pPr>
        <w:widowControl w:val="0"/>
        <w:numPr>
          <w:ilvl w:val="0"/>
          <w:numId w:val="89"/>
        </w:numPr>
        <w:tabs>
          <w:tab w:val="left" w:pos="426"/>
        </w:tabs>
        <w:suppressAutoHyphens w:val="0"/>
        <w:spacing w:line="360" w:lineRule="auto"/>
        <w:ind w:left="0" w:firstLine="0"/>
        <w:jc w:val="both"/>
        <w:textAlignment w:val="auto"/>
        <w:rPr>
          <w:rFonts w:ascii="Georgia" w:hAnsi="Georgia"/>
          <w:color w:val="000000"/>
          <w:kern w:val="2"/>
          <w:sz w:val="20"/>
          <w:szCs w:val="20"/>
        </w:rPr>
      </w:pPr>
      <w:r w:rsidRPr="004B3313">
        <w:rPr>
          <w:rFonts w:ascii="Georgia" w:hAnsi="Georgia"/>
          <w:color w:val="000000"/>
          <w:sz w:val="20"/>
          <w:szCs w:val="20"/>
        </w:rPr>
        <w:t>Odbiór przedmiotu zamówienia zostanie potwierdzony przez upoważnionych przedstawicieli stron „protokołem odbioru”.</w:t>
      </w:r>
    </w:p>
    <w:p w14:paraId="548FA37A" w14:textId="77777777" w:rsidR="00B863CF" w:rsidRPr="00E60300" w:rsidRDefault="00B863CF" w:rsidP="00B863CF">
      <w:pPr>
        <w:numPr>
          <w:ilvl w:val="0"/>
          <w:numId w:val="89"/>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14:paraId="257F6812" w14:textId="77777777" w:rsidR="00B863CF" w:rsidRPr="00E60300" w:rsidRDefault="00B863CF" w:rsidP="00B863CF">
      <w:pPr>
        <w:numPr>
          <w:ilvl w:val="1"/>
          <w:numId w:val="89"/>
        </w:numPr>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Zamawiającego Kierownik Działu Technicznego ZZOZ w Wadowicach lub osoba przez niego upoważniona</w:t>
      </w:r>
      <w:r>
        <w:rPr>
          <w:rFonts w:ascii="Georgia" w:hAnsi="Georgia"/>
          <w:color w:val="000000"/>
          <w:sz w:val="20"/>
          <w:szCs w:val="20"/>
        </w:rPr>
        <w:t>,</w:t>
      </w:r>
    </w:p>
    <w:p w14:paraId="51F58F84" w14:textId="7D364BD1" w:rsidR="00B863CF" w:rsidRPr="00B863CF" w:rsidRDefault="00B863CF" w:rsidP="00B863CF">
      <w:pPr>
        <w:numPr>
          <w:ilvl w:val="1"/>
          <w:numId w:val="89"/>
        </w:numPr>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ze strony </w:t>
      </w:r>
      <w:r>
        <w:rPr>
          <w:rFonts w:ascii="Georgia" w:hAnsi="Georgia"/>
          <w:color w:val="000000"/>
          <w:sz w:val="20"/>
          <w:szCs w:val="20"/>
        </w:rPr>
        <w:t>Wykona</w:t>
      </w:r>
      <w:r w:rsidRPr="00E60300">
        <w:rPr>
          <w:rFonts w:ascii="Georgia" w:hAnsi="Georgia"/>
          <w:color w:val="000000"/>
          <w:sz w:val="20"/>
          <w:szCs w:val="20"/>
        </w:rPr>
        <w:t>wcy: ……………………………………. lub osoba przez niego (nią) upoważniona.</w:t>
      </w:r>
    </w:p>
    <w:p w14:paraId="0BE32CA2" w14:textId="77777777" w:rsidR="004B3313" w:rsidRPr="004B3313" w:rsidRDefault="004B3313" w:rsidP="004B3313">
      <w:pPr>
        <w:spacing w:line="360" w:lineRule="auto"/>
        <w:jc w:val="center"/>
        <w:rPr>
          <w:rFonts w:ascii="Georgia" w:hAnsi="Georgia"/>
          <w:b/>
          <w:bCs/>
          <w:sz w:val="20"/>
          <w:szCs w:val="20"/>
        </w:rPr>
      </w:pPr>
      <w:r w:rsidRPr="004B3313">
        <w:rPr>
          <w:rFonts w:ascii="Georgia" w:hAnsi="Georgia"/>
          <w:b/>
          <w:bCs/>
          <w:sz w:val="20"/>
          <w:szCs w:val="20"/>
        </w:rPr>
        <w:fldChar w:fldCharType="begin"/>
      </w:r>
      <w:r w:rsidRPr="004B3313">
        <w:rPr>
          <w:rFonts w:ascii="Georgia" w:hAnsi="Georgia"/>
          <w:b/>
          <w:bCs/>
          <w:sz w:val="20"/>
          <w:szCs w:val="20"/>
        </w:rPr>
        <w:instrText>SYMBOL 167 \f "Times New Roman CE"</w:instrText>
      </w:r>
      <w:r w:rsidRPr="004B3313">
        <w:rPr>
          <w:rFonts w:ascii="Georgia" w:hAnsi="Georgia"/>
          <w:b/>
          <w:bCs/>
          <w:sz w:val="20"/>
          <w:szCs w:val="20"/>
        </w:rPr>
        <w:fldChar w:fldCharType="end"/>
      </w:r>
      <w:r w:rsidRPr="004B3313">
        <w:rPr>
          <w:rFonts w:ascii="Georgia" w:hAnsi="Georgia"/>
          <w:b/>
          <w:bCs/>
          <w:sz w:val="20"/>
          <w:szCs w:val="20"/>
        </w:rPr>
        <w:t>2.</w:t>
      </w:r>
    </w:p>
    <w:p w14:paraId="76306A8A" w14:textId="77777777" w:rsid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 xml:space="preserve">Wykonawca zobowiązuje się do realizacji umowy w terminie </w:t>
      </w:r>
      <w:r w:rsidRPr="004B3313">
        <w:rPr>
          <w:rFonts w:ascii="Georgia" w:hAnsi="Georgia"/>
          <w:sz w:val="20"/>
          <w:szCs w:val="20"/>
        </w:rPr>
        <w:t xml:space="preserve">nieprzekraczalnym do dnia </w:t>
      </w:r>
      <w:r>
        <w:rPr>
          <w:rFonts w:ascii="Georgia" w:hAnsi="Georgia"/>
          <w:sz w:val="20"/>
          <w:szCs w:val="20"/>
        </w:rPr>
        <w:t>18 października</w:t>
      </w:r>
      <w:r w:rsidRPr="004B3313">
        <w:rPr>
          <w:rFonts w:ascii="Georgia" w:hAnsi="Georgia"/>
          <w:sz w:val="20"/>
          <w:szCs w:val="20"/>
        </w:rPr>
        <w:t xml:space="preserve"> 202</w:t>
      </w:r>
      <w:r>
        <w:rPr>
          <w:rFonts w:ascii="Georgia" w:hAnsi="Georgia"/>
          <w:sz w:val="20"/>
          <w:szCs w:val="20"/>
        </w:rPr>
        <w:t>3</w:t>
      </w:r>
      <w:r w:rsidRPr="004B3313">
        <w:rPr>
          <w:rFonts w:ascii="Georgia" w:hAnsi="Georgia"/>
          <w:sz w:val="20"/>
          <w:szCs w:val="20"/>
        </w:rPr>
        <w:t xml:space="preserve"> r, </w:t>
      </w:r>
    </w:p>
    <w:p w14:paraId="1C306990" w14:textId="77777777" w:rsid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O terminie dostawy systemu Wykonawca powiadomi Zamawiającego nie później niż na 1 dzień roboczy przed jej wykonaniem.</w:t>
      </w:r>
    </w:p>
    <w:p w14:paraId="22752CC7" w14:textId="77777777" w:rsid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 xml:space="preserve">Dostawa, zainstalowanie i wdrożenie będzie realizowane w dni robocze, w godzinach od </w:t>
      </w:r>
      <w:r>
        <w:rPr>
          <w:rFonts w:ascii="Georgia" w:hAnsi="Georgia"/>
          <w:sz w:val="20"/>
          <w:szCs w:val="20"/>
        </w:rPr>
        <w:t>7</w:t>
      </w:r>
      <w:r w:rsidRPr="00F01E30">
        <w:rPr>
          <w:rFonts w:ascii="Georgia" w:hAnsi="Georgia"/>
          <w:sz w:val="20"/>
          <w:szCs w:val="20"/>
        </w:rPr>
        <w:t>:30 do 15:</w:t>
      </w:r>
      <w:r>
        <w:rPr>
          <w:rFonts w:ascii="Georgia" w:hAnsi="Georgia"/>
          <w:sz w:val="20"/>
          <w:szCs w:val="20"/>
        </w:rPr>
        <w:t>0</w:t>
      </w:r>
      <w:r w:rsidRPr="00F01E30">
        <w:rPr>
          <w:rFonts w:ascii="Georgia" w:hAnsi="Georgia"/>
          <w:sz w:val="20"/>
          <w:szCs w:val="20"/>
        </w:rPr>
        <w:t>0.</w:t>
      </w:r>
    </w:p>
    <w:p w14:paraId="58470B2E" w14:textId="77777777" w:rsid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 xml:space="preserve">Za dzień roboczy uznaje się dzień od poniedziałku do piątku, w godzinach od </w:t>
      </w:r>
      <w:r>
        <w:rPr>
          <w:rFonts w:ascii="Georgia" w:hAnsi="Georgia"/>
          <w:sz w:val="20"/>
          <w:szCs w:val="20"/>
        </w:rPr>
        <w:t>7</w:t>
      </w:r>
      <w:r w:rsidRPr="00F01E30">
        <w:rPr>
          <w:rFonts w:ascii="Georgia" w:hAnsi="Georgia"/>
          <w:sz w:val="20"/>
          <w:szCs w:val="20"/>
        </w:rPr>
        <w:t>.30 do 15.</w:t>
      </w:r>
      <w:r>
        <w:rPr>
          <w:rFonts w:ascii="Georgia" w:hAnsi="Georgia"/>
          <w:sz w:val="20"/>
          <w:szCs w:val="20"/>
        </w:rPr>
        <w:t>0</w:t>
      </w:r>
      <w:r w:rsidRPr="00F01E30">
        <w:rPr>
          <w:rFonts w:ascii="Georgia" w:hAnsi="Georgia"/>
          <w:sz w:val="20"/>
          <w:szCs w:val="20"/>
        </w:rPr>
        <w:t>0, z wyłączeniem dni ustawowo wolnych od pracy oraz dni wolnych u Zamawiającego.</w:t>
      </w:r>
    </w:p>
    <w:p w14:paraId="45D6B5BC" w14:textId="6FDD036B" w:rsid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Wykonawca dostarczy wraz z urządzeniem i oprogramowaniem instrukcje obsługi, karty gwarancyjne, certyfikaty, deklarację lub certyfikat CE oraz wszelkie licencje na oprogramowanie dostarczane w ramach realizacji przedmiotu umowy.</w:t>
      </w:r>
      <w:r>
        <w:rPr>
          <w:rFonts w:ascii="Georgia" w:hAnsi="Georgia"/>
          <w:sz w:val="20"/>
          <w:szCs w:val="20"/>
        </w:rPr>
        <w:t>- jeśli dotyczy.</w:t>
      </w:r>
    </w:p>
    <w:p w14:paraId="008837E0" w14:textId="2421F592" w:rsidR="00F01E30" w:rsidRPr="00F01E30" w:rsidRDefault="00F01E30" w:rsidP="00F01E30">
      <w:pPr>
        <w:numPr>
          <w:ilvl w:val="0"/>
          <w:numId w:val="66"/>
        </w:numPr>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Wykonawca oświadcza, że:</w:t>
      </w:r>
    </w:p>
    <w:p w14:paraId="4425727E" w14:textId="77777777" w:rsidR="00F01E30" w:rsidRDefault="00F01E30" w:rsidP="00F01E30">
      <w:pPr>
        <w:pStyle w:val="Akapitzlist"/>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jest uprawniony do sprzedaży urządzenia, oprogramowania i innego oprogramowania z nimi dostarczanego i udzielenia licencji na zasadach i warunkach określonych w umowie,</w:t>
      </w:r>
    </w:p>
    <w:p w14:paraId="3C8110CE" w14:textId="21FEB9AA" w:rsidR="00F01E30" w:rsidRPr="00F01E30" w:rsidRDefault="00F01E30" w:rsidP="00F01E30">
      <w:pPr>
        <w:pStyle w:val="Akapitzlist"/>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 xml:space="preserve">posiada konieczne doświadczenie i profesjonalne kwalifikacje niezbędne do prawidłowego wykonania umowy i zobowiązuje się do wykonania umowy przy zachowaniu należytej staranności określonej w art. 355 § 2 </w:t>
      </w:r>
      <w:proofErr w:type="spellStart"/>
      <w:r w:rsidRPr="00F01E30">
        <w:rPr>
          <w:rFonts w:ascii="Georgia" w:hAnsi="Georgia"/>
          <w:sz w:val="20"/>
          <w:szCs w:val="20"/>
        </w:rPr>
        <w:t>kc</w:t>
      </w:r>
      <w:proofErr w:type="spellEnd"/>
      <w:r w:rsidRPr="00F01E30">
        <w:rPr>
          <w:rFonts w:ascii="Georgia" w:hAnsi="Georgia"/>
          <w:sz w:val="20"/>
          <w:szCs w:val="20"/>
        </w:rPr>
        <w:t>.</w:t>
      </w:r>
    </w:p>
    <w:p w14:paraId="2EDC2897" w14:textId="77777777" w:rsidR="00F01E30" w:rsidRDefault="00F01E30" w:rsidP="00F01E30">
      <w:pPr>
        <w:pStyle w:val="Akapitzlist"/>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 xml:space="preserve">W ramach umowy Wykonawca zapewni Zamawiającemu prawo </w:t>
      </w:r>
      <w:r>
        <w:rPr>
          <w:rFonts w:ascii="Georgia" w:hAnsi="Georgia"/>
          <w:sz w:val="20"/>
          <w:szCs w:val="20"/>
        </w:rPr>
        <w:t>d</w:t>
      </w:r>
      <w:r w:rsidRPr="00F01E30">
        <w:rPr>
          <w:rFonts w:ascii="Georgia" w:hAnsi="Georgia"/>
          <w:sz w:val="20"/>
          <w:szCs w:val="20"/>
        </w:rPr>
        <w:t>o korzystania z oprogramowania i innego oprogramowania dostarczonego z systemem na warunkach niezbędnych do korzystania z systemu oraz dostarczy stosowne dokumenty licencyjne wystawione przez producenta oprogramowania.</w:t>
      </w:r>
    </w:p>
    <w:p w14:paraId="1ED24184" w14:textId="77777777" w:rsidR="00F01E30" w:rsidRDefault="00F01E30" w:rsidP="00F01E30">
      <w:pPr>
        <w:pStyle w:val="Akapitzlist"/>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 ramach umowy Wykonawca zobowiązuje się do wykonania dokumentacji powykonawczej oraz przeniesienia na Zamawiającego autorskich praw majątkowych oraz praw zależnych do przedmiotowej dokumentacji, w zakresie i na zasadach określonych w Umowie.</w:t>
      </w:r>
    </w:p>
    <w:p w14:paraId="0AD783EB" w14:textId="77777777" w:rsidR="00F01E30" w:rsidRDefault="00F01E30" w:rsidP="00F01E30">
      <w:pPr>
        <w:pStyle w:val="Akapitzlist"/>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Wykonanie dokumentacji powykonawczej:</w:t>
      </w:r>
    </w:p>
    <w:p w14:paraId="121CFDEE" w14:textId="7B17525B" w:rsidR="00F01E30" w:rsidRPr="00F01E30" w:rsidRDefault="00F01E30" w:rsidP="00F01E30">
      <w:pPr>
        <w:pStyle w:val="Akapitzlist"/>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Wykonawca wykona i przekaże Zamawiającemu do akceptacji dokumentację powykonawczą w formie papierowej i elektronicznej (w formacie edytowanym, np. MS Word i nieedytowanym, np. PDF), obejmującą w szczególności:</w:t>
      </w:r>
    </w:p>
    <w:p w14:paraId="7D465DC9" w14:textId="77777777" w:rsidR="00F01E30" w:rsidRPr="00F01E30" w:rsidRDefault="00F01E30" w:rsidP="00F01E30">
      <w:pPr>
        <w:numPr>
          <w:ilvl w:val="2"/>
          <w:numId w:val="118"/>
        </w:numPr>
        <w:suppressAutoHyphens w:val="0"/>
        <w:spacing w:line="360" w:lineRule="auto"/>
        <w:jc w:val="both"/>
        <w:textAlignment w:val="auto"/>
        <w:rPr>
          <w:rFonts w:ascii="Georgia" w:hAnsi="Georgia"/>
          <w:sz w:val="20"/>
          <w:szCs w:val="20"/>
        </w:rPr>
      </w:pPr>
      <w:r w:rsidRPr="00F01E30">
        <w:rPr>
          <w:rFonts w:ascii="Georgia" w:hAnsi="Georgia"/>
          <w:sz w:val="20"/>
          <w:szCs w:val="20"/>
        </w:rPr>
        <w:t>schematy   połączeń</w:t>
      </w:r>
      <w:r w:rsidRPr="00F01E30">
        <w:rPr>
          <w:rFonts w:ascii="Georgia" w:hAnsi="Georgia"/>
          <w:sz w:val="20"/>
          <w:szCs w:val="20"/>
        </w:rPr>
        <w:tab/>
        <w:t>pomiędzy   systemem</w:t>
      </w:r>
      <w:r w:rsidRPr="00F01E30">
        <w:rPr>
          <w:rFonts w:ascii="Georgia" w:hAnsi="Georgia"/>
          <w:sz w:val="20"/>
          <w:szCs w:val="20"/>
        </w:rPr>
        <w:tab/>
        <w:t>backupowym,</w:t>
      </w:r>
      <w:r w:rsidRPr="00F01E30">
        <w:rPr>
          <w:rFonts w:ascii="Georgia" w:hAnsi="Georgia"/>
          <w:sz w:val="20"/>
          <w:szCs w:val="20"/>
        </w:rPr>
        <w:tab/>
        <w:t>a</w:t>
      </w:r>
      <w:r w:rsidRPr="00F01E30">
        <w:rPr>
          <w:rFonts w:ascii="Georgia" w:hAnsi="Georgia"/>
          <w:sz w:val="20"/>
          <w:szCs w:val="20"/>
        </w:rPr>
        <w:tab/>
        <w:t>innymi</w:t>
      </w:r>
      <w:r w:rsidRPr="00F01E30">
        <w:rPr>
          <w:rFonts w:ascii="Georgia" w:hAnsi="Georgia"/>
          <w:sz w:val="20"/>
          <w:szCs w:val="20"/>
        </w:rPr>
        <w:tab/>
        <w:t>urządzeniami podłączonymi do dostarczanego systemu,</w:t>
      </w:r>
    </w:p>
    <w:p w14:paraId="0F88EF6B" w14:textId="77777777" w:rsidR="00F01E30" w:rsidRPr="00F01E30" w:rsidRDefault="00F01E30" w:rsidP="00F01E30">
      <w:pPr>
        <w:numPr>
          <w:ilvl w:val="2"/>
          <w:numId w:val="118"/>
        </w:numPr>
        <w:suppressAutoHyphens w:val="0"/>
        <w:spacing w:line="360" w:lineRule="auto"/>
        <w:jc w:val="both"/>
        <w:textAlignment w:val="auto"/>
        <w:rPr>
          <w:rFonts w:ascii="Georgia" w:hAnsi="Georgia"/>
          <w:sz w:val="20"/>
          <w:szCs w:val="20"/>
        </w:rPr>
      </w:pPr>
      <w:r w:rsidRPr="00F01E30">
        <w:rPr>
          <w:rFonts w:ascii="Georgia" w:hAnsi="Georgia"/>
          <w:sz w:val="20"/>
          <w:szCs w:val="20"/>
        </w:rPr>
        <w:t>adresację systemów,</w:t>
      </w:r>
    </w:p>
    <w:p w14:paraId="1355980B" w14:textId="77777777" w:rsidR="00F01E30" w:rsidRPr="00F01E30" w:rsidRDefault="00F01E30" w:rsidP="00F01E30">
      <w:pPr>
        <w:numPr>
          <w:ilvl w:val="2"/>
          <w:numId w:val="118"/>
        </w:numPr>
        <w:suppressAutoHyphens w:val="0"/>
        <w:spacing w:line="360" w:lineRule="auto"/>
        <w:jc w:val="both"/>
        <w:textAlignment w:val="auto"/>
        <w:rPr>
          <w:rFonts w:ascii="Georgia" w:hAnsi="Georgia"/>
          <w:sz w:val="20"/>
          <w:szCs w:val="20"/>
        </w:rPr>
      </w:pPr>
      <w:r w:rsidRPr="00F01E30">
        <w:rPr>
          <w:rFonts w:ascii="Georgia" w:hAnsi="Georgia"/>
          <w:sz w:val="20"/>
          <w:szCs w:val="20"/>
        </w:rPr>
        <w:t>konfigurację modułów oprogramowania.</w:t>
      </w:r>
    </w:p>
    <w:p w14:paraId="55B68C00" w14:textId="3557C47B" w:rsidR="00F01E30" w:rsidRPr="00F01E30" w:rsidRDefault="00F01E30" w:rsidP="00F01E30">
      <w:pPr>
        <w:pStyle w:val="Akapitzlist"/>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 xml:space="preserve">Zamawiający w terminie </w:t>
      </w:r>
      <w:r>
        <w:rPr>
          <w:rFonts w:ascii="Georgia" w:hAnsi="Georgia"/>
          <w:sz w:val="20"/>
          <w:szCs w:val="20"/>
        </w:rPr>
        <w:t>3</w:t>
      </w:r>
      <w:r w:rsidRPr="00F01E30">
        <w:rPr>
          <w:rFonts w:ascii="Georgia" w:hAnsi="Georgia"/>
          <w:sz w:val="20"/>
          <w:szCs w:val="20"/>
        </w:rPr>
        <w:t xml:space="preserve"> dni od dnia otrzymania dokumentacji powykonawczej zobowiązany jest do dokonania jej analizy oraz akceptacji lub zgłoszenia uwag.</w:t>
      </w:r>
    </w:p>
    <w:p w14:paraId="5725CA12" w14:textId="52D1409D" w:rsidR="00F01E30" w:rsidRPr="00F01E30" w:rsidRDefault="00F01E30" w:rsidP="00F01E30">
      <w:pPr>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w:t>
      </w:r>
      <w:r>
        <w:rPr>
          <w:rFonts w:ascii="Georgia" w:hAnsi="Georgia"/>
          <w:sz w:val="20"/>
          <w:szCs w:val="20"/>
        </w:rPr>
        <w:t xml:space="preserve"> </w:t>
      </w:r>
      <w:r w:rsidRPr="00F01E30">
        <w:rPr>
          <w:rFonts w:ascii="Georgia" w:hAnsi="Georgia"/>
          <w:sz w:val="20"/>
          <w:szCs w:val="20"/>
        </w:rPr>
        <w:t>przypadku braku uwag Zamawiający niezwłocznie powiadomi Wykonawcę o akceptacji dokumentacji powykonawczej. Powiadomienie zostanie przesłane na adres poczty elektronicznej</w:t>
      </w:r>
      <w:r>
        <w:rPr>
          <w:rFonts w:ascii="Georgia" w:hAnsi="Georgia"/>
          <w:sz w:val="20"/>
          <w:szCs w:val="20"/>
        </w:rPr>
        <w:t xml:space="preserve">. </w:t>
      </w:r>
    </w:p>
    <w:p w14:paraId="5FC5E7DC" w14:textId="52C9FDF5" w:rsidR="00F01E30" w:rsidRPr="00F01E30" w:rsidRDefault="00F01E30" w:rsidP="00F01E30">
      <w:pPr>
        <w:numPr>
          <w:ilvl w:val="1"/>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 przypadku ujawnienia niezgodności dokumentacji powykonawczej z wymaganiami Zamawiającego uwagi takie będą uwidocznione w powiadomieniu przesłanym do Wykonawcy na adres poczty elektronicznej</w:t>
      </w:r>
      <w:r>
        <w:rPr>
          <w:rFonts w:ascii="Georgia" w:hAnsi="Georgia"/>
          <w:sz w:val="20"/>
          <w:szCs w:val="20"/>
        </w:rPr>
        <w:t>.</w:t>
      </w:r>
    </w:p>
    <w:p w14:paraId="465CBC29" w14:textId="295784A8" w:rsidR="00F01E30" w:rsidRPr="00F01E30" w:rsidRDefault="00F01E30" w:rsidP="00F01E30">
      <w:pPr>
        <w:pStyle w:val="Akapitzlist"/>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Wykonawca zobowiązany jest do uwzględnienia zgłoszonych przez Zamawiającego uwag oraz usunięcia ujawnionych uwag w ciągu 3 dni od dnia otrzymania powiadomienia. Z dniem podpisania przez Strony bezusterkowego Protokołu Odbioru, Wykonawca przenosi na Zamawiającego autorskie prawa majątkowe oraz prawa zależne do dokumentacji powykonawczej, w zakresie i na zasadach określonych w Umowie</w:t>
      </w:r>
    </w:p>
    <w:p w14:paraId="6EAB578B" w14:textId="77777777" w:rsidR="00F01E30" w:rsidRPr="00F01E30" w:rsidRDefault="00F01E30" w:rsidP="00F01E30">
      <w:pPr>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Wykonawca podejmie wszelkie środki w celu zapobieżenia powstaniu jakiegokolwiek ryzyka konfliktu interesów, które mogłyby wpłynąć na bezstronne i obiektywne realizowanie zadań wynikających z niniejszej umowy.</w:t>
      </w:r>
    </w:p>
    <w:p w14:paraId="712A7C24" w14:textId="77777777" w:rsidR="00F01E30" w:rsidRDefault="00F01E30" w:rsidP="00F01E30">
      <w:pPr>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 xml:space="preserve">Konflikt interesów, o którym mowa w ust. </w:t>
      </w:r>
      <w:r>
        <w:rPr>
          <w:rFonts w:ascii="Georgia" w:hAnsi="Georgia"/>
          <w:sz w:val="20"/>
          <w:szCs w:val="20"/>
        </w:rPr>
        <w:t>11</w:t>
      </w:r>
      <w:r w:rsidRPr="00F01E30">
        <w:rPr>
          <w:rFonts w:ascii="Georgia" w:hAnsi="Georgia"/>
          <w:sz w:val="20"/>
          <w:szCs w:val="20"/>
        </w:rPr>
        <w:t xml:space="preserve"> powstaje w szczególności w przypadku istnienia interesu ekonomicznego, powinowactwa politycznego lub narodowego, powodów rodzinnych lub emocjonalnych lub innego wspólnego interesu.</w:t>
      </w:r>
    </w:p>
    <w:p w14:paraId="2D02E867" w14:textId="35704D9F" w:rsidR="00F01E30" w:rsidRPr="00F01E30" w:rsidRDefault="00F01E30" w:rsidP="00F01E30">
      <w:pPr>
        <w:numPr>
          <w:ilvl w:val="0"/>
          <w:numId w:val="15"/>
        </w:numPr>
        <w:suppressAutoHyphens w:val="0"/>
        <w:spacing w:line="360" w:lineRule="auto"/>
        <w:jc w:val="both"/>
        <w:textAlignment w:val="auto"/>
        <w:rPr>
          <w:rFonts w:ascii="Georgia" w:hAnsi="Georgia"/>
          <w:sz w:val="20"/>
          <w:szCs w:val="20"/>
        </w:rPr>
      </w:pPr>
      <w:r w:rsidRPr="00F01E30">
        <w:rPr>
          <w:rFonts w:ascii="Georgia" w:hAnsi="Georgia"/>
          <w:sz w:val="20"/>
          <w:szCs w:val="20"/>
        </w:rPr>
        <w:t xml:space="preserve">O wszelkich sytuacjach stanowiących lub mogących prowadzić do konfliktu interesów Wykonawca niezwłocznie zawiadomi na piśmie </w:t>
      </w:r>
      <w:r>
        <w:rPr>
          <w:rFonts w:ascii="Georgia" w:hAnsi="Georgia"/>
          <w:sz w:val="20"/>
          <w:szCs w:val="20"/>
        </w:rPr>
        <w:t>Zamawiającego</w:t>
      </w:r>
      <w:r w:rsidRPr="00F01E30">
        <w:rPr>
          <w:rFonts w:ascii="Georgia" w:hAnsi="Georgia"/>
          <w:sz w:val="20"/>
          <w:szCs w:val="20"/>
        </w:rPr>
        <w:t xml:space="preserve">. W takiej sytuacji Zamawiający podejmie wszelkie środki konieczne do usunięcia konfliktu interesów, w szczególności środki wskazane przez </w:t>
      </w:r>
      <w:r>
        <w:rPr>
          <w:rFonts w:ascii="Georgia" w:hAnsi="Georgia"/>
          <w:sz w:val="20"/>
          <w:szCs w:val="20"/>
        </w:rPr>
        <w:t>Zamawiającego</w:t>
      </w:r>
      <w:r w:rsidRPr="00F01E30">
        <w:rPr>
          <w:rFonts w:ascii="Georgia" w:hAnsi="Georgia"/>
          <w:sz w:val="20"/>
          <w:szCs w:val="20"/>
        </w:rPr>
        <w:t>.</w:t>
      </w:r>
    </w:p>
    <w:p w14:paraId="41F80253" w14:textId="682F414D" w:rsidR="00F01E30" w:rsidRPr="00F01E30" w:rsidRDefault="00F01E30" w:rsidP="00F01E30">
      <w:pPr>
        <w:spacing w:line="360" w:lineRule="auto"/>
        <w:jc w:val="center"/>
        <w:rPr>
          <w:rFonts w:ascii="Georgia" w:hAnsi="Georgia"/>
          <w:b/>
          <w:bCs/>
          <w:sz w:val="20"/>
          <w:szCs w:val="20"/>
        </w:rPr>
      </w:pPr>
      <w:r w:rsidRPr="00F01E30">
        <w:rPr>
          <w:rFonts w:ascii="Georgia" w:hAnsi="Georgia"/>
          <w:b/>
          <w:bCs/>
          <w:sz w:val="20"/>
          <w:szCs w:val="20"/>
        </w:rPr>
        <w:fldChar w:fldCharType="begin"/>
      </w:r>
      <w:r w:rsidRPr="00F01E30">
        <w:rPr>
          <w:rFonts w:ascii="Georgia" w:hAnsi="Georgia"/>
          <w:b/>
          <w:bCs/>
          <w:sz w:val="20"/>
          <w:szCs w:val="20"/>
        </w:rPr>
        <w:instrText>SYMBOL 167 \f "Times New Roman CE"</w:instrText>
      </w:r>
      <w:r w:rsidRPr="00F01E30">
        <w:rPr>
          <w:rFonts w:ascii="Georgia" w:hAnsi="Georgia"/>
          <w:b/>
          <w:bCs/>
          <w:sz w:val="20"/>
          <w:szCs w:val="20"/>
        </w:rPr>
        <w:fldChar w:fldCharType="end"/>
      </w:r>
      <w:r>
        <w:rPr>
          <w:rFonts w:ascii="Georgia" w:hAnsi="Georgia"/>
          <w:b/>
          <w:bCs/>
          <w:sz w:val="20"/>
          <w:szCs w:val="20"/>
        </w:rPr>
        <w:t>3</w:t>
      </w:r>
      <w:r w:rsidRPr="00F01E30">
        <w:rPr>
          <w:rFonts w:ascii="Georgia" w:hAnsi="Georgia"/>
          <w:b/>
          <w:bCs/>
          <w:sz w:val="20"/>
          <w:szCs w:val="20"/>
        </w:rPr>
        <w:t>.</w:t>
      </w:r>
    </w:p>
    <w:p w14:paraId="2AF084AB" w14:textId="77777777" w:rsidR="004B3313" w:rsidRPr="004B3313" w:rsidRDefault="004B3313" w:rsidP="00F01E30">
      <w:pPr>
        <w:numPr>
          <w:ilvl w:val="0"/>
          <w:numId w:val="119"/>
        </w:numPr>
        <w:suppressAutoHyphens w:val="0"/>
        <w:spacing w:line="360" w:lineRule="auto"/>
        <w:jc w:val="both"/>
        <w:textAlignment w:val="auto"/>
        <w:rPr>
          <w:rFonts w:ascii="Georgia" w:hAnsi="Georgia"/>
          <w:color w:val="000000"/>
          <w:sz w:val="20"/>
          <w:szCs w:val="20"/>
        </w:rPr>
      </w:pPr>
      <w:r w:rsidRPr="004B3313">
        <w:rPr>
          <w:rFonts w:ascii="Georgia" w:hAnsi="Georgia"/>
          <w:sz w:val="20"/>
          <w:szCs w:val="20"/>
        </w:rPr>
        <w:t xml:space="preserve">Wartość przedmiotu umowy określa się do kwoty ................. zł netto ................. zł brutto (słownie brutto: ......................................................................), </w:t>
      </w:r>
    </w:p>
    <w:p w14:paraId="681E5F0C" w14:textId="06226510" w:rsidR="004B3313" w:rsidRPr="004B3313" w:rsidRDefault="004B3313" w:rsidP="00F01E30">
      <w:pPr>
        <w:numPr>
          <w:ilvl w:val="0"/>
          <w:numId w:val="119"/>
        </w:numPr>
        <w:suppressAutoHyphens w:val="0"/>
        <w:spacing w:line="360" w:lineRule="auto"/>
        <w:jc w:val="both"/>
        <w:textAlignment w:val="auto"/>
        <w:rPr>
          <w:rFonts w:ascii="Georgia" w:hAnsi="Georgia"/>
          <w:color w:val="000000"/>
          <w:sz w:val="20"/>
          <w:szCs w:val="20"/>
        </w:rPr>
      </w:pPr>
      <w:r w:rsidRPr="004B3313">
        <w:rPr>
          <w:rFonts w:ascii="Georgia" w:hAnsi="Georgia"/>
          <w:color w:val="000000"/>
          <w:sz w:val="20"/>
          <w:szCs w:val="20"/>
        </w:rPr>
        <w:t>Wynagrodzenie Wykonawcy jest ostateczne i obejmuje wszystkie koszty, jakie mogą powstać w związku z realizacją Przedmiotu Umowy, w tym wszelkie opłaty i podatki.</w:t>
      </w:r>
    </w:p>
    <w:p w14:paraId="703141C6" w14:textId="27A88438" w:rsidR="004B3313" w:rsidRPr="004B3313" w:rsidRDefault="004B3313" w:rsidP="00F01E30">
      <w:pPr>
        <w:numPr>
          <w:ilvl w:val="0"/>
          <w:numId w:val="119"/>
        </w:numPr>
        <w:suppressAutoHyphens w:val="0"/>
        <w:spacing w:line="360" w:lineRule="auto"/>
        <w:jc w:val="both"/>
        <w:textAlignment w:val="auto"/>
        <w:rPr>
          <w:rFonts w:ascii="Georgia" w:hAnsi="Georgia"/>
          <w:color w:val="000000"/>
          <w:sz w:val="20"/>
          <w:szCs w:val="20"/>
        </w:rPr>
      </w:pPr>
      <w:r w:rsidRPr="004B3313">
        <w:rPr>
          <w:rFonts w:ascii="Georgia" w:hAnsi="Georgia"/>
          <w:color w:val="000000"/>
          <w:sz w:val="20"/>
          <w:szCs w:val="20"/>
        </w:rPr>
        <w:t>Podstawą do wystawienia przez Wykonawcę faktury będzie Protokół odbioru wskazany w Umowie, podpisany przez Zamawiającego bez zastrzeżeń.</w:t>
      </w:r>
    </w:p>
    <w:p w14:paraId="3E1D3934" w14:textId="77777777" w:rsidR="004B3313" w:rsidRPr="004B3313" w:rsidRDefault="004B3313" w:rsidP="00F01E30">
      <w:pPr>
        <w:numPr>
          <w:ilvl w:val="0"/>
          <w:numId w:val="119"/>
        </w:numPr>
        <w:suppressAutoHyphens w:val="0"/>
        <w:spacing w:line="360" w:lineRule="auto"/>
        <w:jc w:val="both"/>
        <w:textAlignment w:val="auto"/>
        <w:rPr>
          <w:rFonts w:ascii="Georgia" w:hAnsi="Georgia"/>
          <w:sz w:val="20"/>
          <w:szCs w:val="20"/>
        </w:rPr>
      </w:pPr>
      <w:r w:rsidRPr="004B3313">
        <w:rPr>
          <w:rFonts w:ascii="Georgia" w:hAnsi="Georgia"/>
          <w:color w:val="000000"/>
          <w:sz w:val="20"/>
          <w:szCs w:val="20"/>
        </w:rPr>
        <w:t xml:space="preserve">Wynagrodzenie będzie płatne w terminie do 60 dni od dnia dostarczenia prawidłowo wystawionej faktury VAT do siedziby Zamawiającego </w:t>
      </w:r>
    </w:p>
    <w:p w14:paraId="022863D9" w14:textId="77777777" w:rsidR="004B3313" w:rsidRPr="004B3313" w:rsidRDefault="004B3313" w:rsidP="00F01E30">
      <w:pPr>
        <w:widowControl w:val="0"/>
        <w:numPr>
          <w:ilvl w:val="0"/>
          <w:numId w:val="119"/>
        </w:numPr>
        <w:suppressAutoHyphens w:val="0"/>
        <w:spacing w:line="360" w:lineRule="auto"/>
        <w:jc w:val="both"/>
        <w:textAlignment w:val="auto"/>
        <w:rPr>
          <w:rFonts w:ascii="Georgia" w:hAnsi="Georgia" w:cs="Georgia"/>
          <w:bCs/>
          <w:iCs/>
          <w:sz w:val="20"/>
          <w:szCs w:val="20"/>
        </w:rPr>
      </w:pPr>
      <w:r w:rsidRPr="004B3313">
        <w:rPr>
          <w:rFonts w:ascii="Georgia" w:hAnsi="Georgia"/>
          <w:iCs/>
          <w:sz w:val="20"/>
          <w:szCs w:val="20"/>
        </w:rPr>
        <w:t xml:space="preserve">Jako datę zapłaty wynagrodzenia Dostawcy Strony uznają dzień wykonania przelewu przez Zamawiającego. </w:t>
      </w:r>
    </w:p>
    <w:p w14:paraId="628B3B25" w14:textId="77777777" w:rsidR="004B3313" w:rsidRPr="004B3313" w:rsidRDefault="004B3313" w:rsidP="00F01E30">
      <w:pPr>
        <w:widowControl w:val="0"/>
        <w:numPr>
          <w:ilvl w:val="0"/>
          <w:numId w:val="119"/>
        </w:numPr>
        <w:suppressAutoHyphens w:val="0"/>
        <w:spacing w:line="360" w:lineRule="auto"/>
        <w:jc w:val="both"/>
        <w:textAlignment w:val="auto"/>
        <w:rPr>
          <w:rFonts w:ascii="Georgia" w:hAnsi="Georgia" w:cs="Georgia"/>
          <w:bCs/>
          <w:iCs/>
          <w:sz w:val="20"/>
          <w:szCs w:val="20"/>
        </w:rPr>
      </w:pPr>
      <w:r w:rsidRPr="004B3313">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4B3313">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1268E6F1" w14:textId="42F93A30" w:rsidR="004B3313" w:rsidRPr="004B3313" w:rsidRDefault="004B3313" w:rsidP="004B3313">
      <w:pPr>
        <w:autoSpaceDE w:val="0"/>
        <w:autoSpaceDN w:val="0"/>
        <w:adjustRightInd w:val="0"/>
        <w:spacing w:line="360" w:lineRule="auto"/>
        <w:jc w:val="center"/>
        <w:rPr>
          <w:rFonts w:ascii="Georgia" w:hAnsi="Georgia"/>
          <w:color w:val="000000"/>
          <w:sz w:val="20"/>
          <w:szCs w:val="20"/>
        </w:rPr>
      </w:pPr>
      <w:r w:rsidRPr="004B3313">
        <w:rPr>
          <w:rFonts w:ascii="Georgia" w:hAnsi="Georgia"/>
          <w:b/>
          <w:bCs/>
          <w:color w:val="000000"/>
          <w:sz w:val="20"/>
          <w:szCs w:val="20"/>
        </w:rPr>
        <w:t>§</w:t>
      </w:r>
      <w:r w:rsidR="000548CF">
        <w:rPr>
          <w:rFonts w:ascii="Georgia" w:hAnsi="Georgia"/>
          <w:b/>
          <w:bCs/>
          <w:color w:val="000000"/>
          <w:sz w:val="20"/>
          <w:szCs w:val="20"/>
        </w:rPr>
        <w:t>4</w:t>
      </w:r>
      <w:r w:rsidRPr="004B3313">
        <w:rPr>
          <w:rFonts w:ascii="Georgia" w:hAnsi="Georgia"/>
          <w:b/>
          <w:bCs/>
          <w:color w:val="000000"/>
          <w:sz w:val="20"/>
          <w:szCs w:val="20"/>
        </w:rPr>
        <w:t>.</w:t>
      </w:r>
    </w:p>
    <w:p w14:paraId="3E83D87A" w14:textId="77777777" w:rsidR="004B3313" w:rsidRPr="00881CBF" w:rsidRDefault="004B3313" w:rsidP="00F01E30">
      <w:pPr>
        <w:numPr>
          <w:ilvl w:val="0"/>
          <w:numId w:val="69"/>
        </w:numPr>
        <w:tabs>
          <w:tab w:val="clear" w:pos="360"/>
        </w:tabs>
        <w:suppressAutoHyphens w:val="0"/>
        <w:spacing w:line="360" w:lineRule="auto"/>
        <w:ind w:left="357" w:hanging="357"/>
        <w:jc w:val="both"/>
        <w:textAlignment w:val="auto"/>
        <w:rPr>
          <w:rFonts w:ascii="Georgia" w:hAnsi="Georgia"/>
          <w:color w:val="000000"/>
          <w:sz w:val="20"/>
          <w:szCs w:val="20"/>
        </w:rPr>
      </w:pPr>
      <w:r w:rsidRPr="00F01E30">
        <w:rPr>
          <w:rFonts w:ascii="Georgia" w:hAnsi="Georgia"/>
          <w:sz w:val="20"/>
          <w:szCs w:val="20"/>
        </w:rPr>
        <w:t>Wykonawca</w:t>
      </w:r>
      <w:r w:rsidRPr="00F01E30">
        <w:rPr>
          <w:rFonts w:ascii="Georgia" w:hAnsi="Georgia"/>
          <w:color w:val="000000"/>
          <w:sz w:val="20"/>
          <w:szCs w:val="20"/>
        </w:rPr>
        <w:t xml:space="preserve"> oświadcza, że dysponuje odpowiednim potencjałem </w:t>
      </w:r>
      <w:proofErr w:type="spellStart"/>
      <w:r w:rsidRPr="00F01E30">
        <w:rPr>
          <w:rFonts w:ascii="Georgia" w:hAnsi="Georgia"/>
          <w:color w:val="000000"/>
          <w:sz w:val="20"/>
          <w:szCs w:val="20"/>
        </w:rPr>
        <w:t>techniczno</w:t>
      </w:r>
      <w:proofErr w:type="spellEnd"/>
      <w:r w:rsidRPr="00F01E30">
        <w:rPr>
          <w:rFonts w:ascii="Georgia" w:hAnsi="Georgia"/>
          <w:color w:val="000000"/>
          <w:sz w:val="20"/>
          <w:szCs w:val="20"/>
        </w:rPr>
        <w:t xml:space="preserve">–organizacyjnym, personelem posiadającym odpowiednie kwalifikacje oraz wiedzą i doświadczeniem pozwalającymi na należytą realizację </w:t>
      </w:r>
      <w:r w:rsidRPr="00881CBF">
        <w:rPr>
          <w:rFonts w:ascii="Georgia" w:hAnsi="Georgia"/>
          <w:color w:val="000000"/>
          <w:sz w:val="20"/>
          <w:szCs w:val="20"/>
        </w:rPr>
        <w:t xml:space="preserve">przedmiotu Umowy. </w:t>
      </w:r>
    </w:p>
    <w:p w14:paraId="336E2C59" w14:textId="77777777" w:rsidR="00F01E30" w:rsidRPr="00881CBF" w:rsidRDefault="00F01E30" w:rsidP="00AC2127">
      <w:pPr>
        <w:pStyle w:val="Akapitzlist"/>
        <w:widowControl w:val="0"/>
        <w:numPr>
          <w:ilvl w:val="0"/>
          <w:numId w:val="69"/>
        </w:numPr>
        <w:tabs>
          <w:tab w:val="left" w:pos="510"/>
        </w:tabs>
        <w:suppressAutoHyphens w:val="0"/>
        <w:autoSpaceDE w:val="0"/>
        <w:autoSpaceDN w:val="0"/>
        <w:spacing w:line="360" w:lineRule="auto"/>
        <w:ind w:left="357" w:right="-2" w:hanging="357"/>
        <w:jc w:val="both"/>
        <w:textAlignment w:val="auto"/>
        <w:rPr>
          <w:rFonts w:ascii="Georgia" w:hAnsi="Georgia"/>
          <w:sz w:val="20"/>
          <w:szCs w:val="20"/>
        </w:rPr>
      </w:pPr>
      <w:r w:rsidRPr="00881CBF">
        <w:rPr>
          <w:rFonts w:ascii="Georgia" w:hAnsi="Georgia"/>
          <w:sz w:val="20"/>
          <w:szCs w:val="20"/>
        </w:rPr>
        <w:t>Wykonawca gwarantuje i oświadcza, że oprogramowanie do backupu i inne oprogramowanie</w:t>
      </w:r>
      <w:r w:rsidRPr="00881CBF">
        <w:rPr>
          <w:rFonts w:ascii="Georgia" w:hAnsi="Georgia"/>
          <w:spacing w:val="1"/>
          <w:sz w:val="20"/>
          <w:szCs w:val="20"/>
        </w:rPr>
        <w:t xml:space="preserve"> </w:t>
      </w:r>
      <w:r w:rsidRPr="00881CBF">
        <w:rPr>
          <w:rFonts w:ascii="Georgia" w:hAnsi="Georgia"/>
          <w:sz w:val="20"/>
          <w:szCs w:val="20"/>
        </w:rPr>
        <w:t>dostarczone w ramach realizacji umowy (zwane również „Oprogramowaniem”) oraz urządzenie</w:t>
      </w:r>
      <w:r w:rsidRPr="00881CBF">
        <w:rPr>
          <w:rFonts w:ascii="Georgia" w:hAnsi="Georgia"/>
          <w:spacing w:val="1"/>
          <w:sz w:val="20"/>
          <w:szCs w:val="20"/>
        </w:rPr>
        <w:t xml:space="preserve"> </w:t>
      </w:r>
      <w:r w:rsidRPr="00881CBF">
        <w:rPr>
          <w:rFonts w:ascii="Georgia" w:hAnsi="Georgia"/>
          <w:sz w:val="20"/>
          <w:szCs w:val="20"/>
        </w:rPr>
        <w:t>są</w:t>
      </w:r>
      <w:r w:rsidRPr="00881CBF">
        <w:rPr>
          <w:rFonts w:ascii="Georgia" w:hAnsi="Georgia"/>
          <w:spacing w:val="1"/>
          <w:sz w:val="20"/>
          <w:szCs w:val="20"/>
        </w:rPr>
        <w:t xml:space="preserve"> </w:t>
      </w:r>
      <w:r w:rsidRPr="00881CBF">
        <w:rPr>
          <w:rFonts w:ascii="Georgia" w:hAnsi="Georgia"/>
          <w:sz w:val="20"/>
          <w:szCs w:val="20"/>
        </w:rPr>
        <w:t>produktami</w:t>
      </w:r>
      <w:r w:rsidRPr="00881CBF">
        <w:rPr>
          <w:rFonts w:ascii="Georgia" w:hAnsi="Georgia"/>
          <w:spacing w:val="1"/>
          <w:sz w:val="20"/>
          <w:szCs w:val="20"/>
        </w:rPr>
        <w:t xml:space="preserve"> </w:t>
      </w:r>
      <w:r w:rsidRPr="00881CBF">
        <w:rPr>
          <w:rFonts w:ascii="Georgia" w:hAnsi="Georgia"/>
          <w:sz w:val="20"/>
          <w:szCs w:val="20"/>
        </w:rPr>
        <w:t>wykonanymi</w:t>
      </w:r>
      <w:r w:rsidRPr="00881CBF">
        <w:rPr>
          <w:rFonts w:ascii="Georgia" w:hAnsi="Georgia"/>
          <w:spacing w:val="1"/>
          <w:sz w:val="20"/>
          <w:szCs w:val="20"/>
        </w:rPr>
        <w:t xml:space="preserve"> </w:t>
      </w:r>
      <w:r w:rsidRPr="00881CBF">
        <w:rPr>
          <w:rFonts w:ascii="Georgia" w:hAnsi="Georgia"/>
          <w:sz w:val="20"/>
          <w:szCs w:val="20"/>
        </w:rPr>
        <w:t>przez</w:t>
      </w:r>
      <w:r w:rsidRPr="00881CBF">
        <w:rPr>
          <w:rFonts w:ascii="Georgia" w:hAnsi="Georgia"/>
          <w:spacing w:val="1"/>
          <w:sz w:val="20"/>
          <w:szCs w:val="20"/>
        </w:rPr>
        <w:t xml:space="preserve"> </w:t>
      </w:r>
      <w:r w:rsidRPr="00881CBF">
        <w:rPr>
          <w:rFonts w:ascii="Georgia" w:hAnsi="Georgia"/>
          <w:sz w:val="20"/>
          <w:szCs w:val="20"/>
        </w:rPr>
        <w:t>producenta,</w:t>
      </w:r>
      <w:r w:rsidRPr="00881CBF">
        <w:rPr>
          <w:rFonts w:ascii="Georgia" w:hAnsi="Georgia"/>
          <w:spacing w:val="1"/>
          <w:sz w:val="20"/>
          <w:szCs w:val="20"/>
        </w:rPr>
        <w:t xml:space="preserve"> </w:t>
      </w:r>
      <w:r w:rsidRPr="00881CBF">
        <w:rPr>
          <w:rFonts w:ascii="Georgia" w:hAnsi="Georgia"/>
          <w:sz w:val="20"/>
          <w:szCs w:val="20"/>
        </w:rPr>
        <w:t>a</w:t>
      </w:r>
      <w:r w:rsidRPr="00881CBF">
        <w:rPr>
          <w:rFonts w:ascii="Georgia" w:hAnsi="Georgia"/>
          <w:spacing w:val="1"/>
          <w:sz w:val="20"/>
          <w:szCs w:val="20"/>
        </w:rPr>
        <w:t xml:space="preserve"> </w:t>
      </w:r>
      <w:r w:rsidRPr="00881CBF">
        <w:rPr>
          <w:rFonts w:ascii="Georgia" w:hAnsi="Georgia"/>
          <w:sz w:val="20"/>
          <w:szCs w:val="20"/>
        </w:rPr>
        <w:t>tym</w:t>
      </w:r>
      <w:r w:rsidRPr="00881CBF">
        <w:rPr>
          <w:rFonts w:ascii="Georgia" w:hAnsi="Georgia"/>
          <w:spacing w:val="1"/>
          <w:sz w:val="20"/>
          <w:szCs w:val="20"/>
        </w:rPr>
        <w:t xml:space="preserve"> </w:t>
      </w:r>
      <w:r w:rsidRPr="00881CBF">
        <w:rPr>
          <w:rFonts w:ascii="Georgia" w:hAnsi="Georgia"/>
          <w:sz w:val="20"/>
          <w:szCs w:val="20"/>
        </w:rPr>
        <w:t>samym</w:t>
      </w:r>
      <w:r w:rsidRPr="00881CBF">
        <w:rPr>
          <w:rFonts w:ascii="Georgia" w:hAnsi="Georgia"/>
          <w:spacing w:val="1"/>
          <w:sz w:val="20"/>
          <w:szCs w:val="20"/>
        </w:rPr>
        <w:t xml:space="preserve"> </w:t>
      </w:r>
      <w:r w:rsidRPr="00881CBF">
        <w:rPr>
          <w:rFonts w:ascii="Georgia" w:hAnsi="Georgia"/>
          <w:sz w:val="20"/>
          <w:szCs w:val="20"/>
        </w:rPr>
        <w:t>nie</w:t>
      </w:r>
      <w:r w:rsidRPr="00881CBF">
        <w:rPr>
          <w:rFonts w:ascii="Georgia" w:hAnsi="Georgia"/>
          <w:spacing w:val="1"/>
          <w:sz w:val="20"/>
          <w:szCs w:val="20"/>
        </w:rPr>
        <w:t xml:space="preserve"> </w:t>
      </w:r>
      <w:r w:rsidRPr="00881CBF">
        <w:rPr>
          <w:rFonts w:ascii="Georgia" w:hAnsi="Georgia"/>
          <w:sz w:val="20"/>
          <w:szCs w:val="20"/>
        </w:rPr>
        <w:t>narusza</w:t>
      </w:r>
      <w:r w:rsidRPr="00881CBF">
        <w:rPr>
          <w:rFonts w:ascii="Georgia" w:hAnsi="Georgia"/>
          <w:spacing w:val="1"/>
          <w:sz w:val="20"/>
          <w:szCs w:val="20"/>
        </w:rPr>
        <w:t xml:space="preserve"> </w:t>
      </w:r>
      <w:r w:rsidRPr="00881CBF">
        <w:rPr>
          <w:rFonts w:ascii="Georgia" w:hAnsi="Georgia"/>
          <w:sz w:val="20"/>
          <w:szCs w:val="20"/>
        </w:rPr>
        <w:t>praw</w:t>
      </w:r>
      <w:r w:rsidRPr="00881CBF">
        <w:rPr>
          <w:rFonts w:ascii="Georgia" w:hAnsi="Georgia"/>
          <w:spacing w:val="1"/>
          <w:sz w:val="20"/>
          <w:szCs w:val="20"/>
        </w:rPr>
        <w:t xml:space="preserve"> </w:t>
      </w:r>
      <w:r w:rsidRPr="00881CBF">
        <w:rPr>
          <w:rFonts w:ascii="Georgia" w:hAnsi="Georgia"/>
          <w:sz w:val="20"/>
          <w:szCs w:val="20"/>
        </w:rPr>
        <w:t>własności</w:t>
      </w:r>
      <w:r w:rsidRPr="00881CBF">
        <w:rPr>
          <w:rFonts w:ascii="Georgia" w:hAnsi="Georgia"/>
          <w:spacing w:val="1"/>
          <w:sz w:val="20"/>
          <w:szCs w:val="20"/>
        </w:rPr>
        <w:t xml:space="preserve"> </w:t>
      </w:r>
      <w:r w:rsidRPr="00881CBF">
        <w:rPr>
          <w:rFonts w:ascii="Georgia" w:hAnsi="Georgia"/>
          <w:sz w:val="20"/>
          <w:szCs w:val="20"/>
        </w:rPr>
        <w:t>intelektualnej,</w:t>
      </w:r>
      <w:r w:rsidRPr="00881CBF">
        <w:rPr>
          <w:rFonts w:ascii="Georgia" w:hAnsi="Georgia"/>
          <w:spacing w:val="1"/>
          <w:sz w:val="20"/>
          <w:szCs w:val="20"/>
        </w:rPr>
        <w:t xml:space="preserve"> </w:t>
      </w:r>
      <w:r w:rsidRPr="00881CBF">
        <w:rPr>
          <w:rFonts w:ascii="Georgia" w:hAnsi="Georgia"/>
          <w:sz w:val="20"/>
          <w:szCs w:val="20"/>
        </w:rPr>
        <w:t>w</w:t>
      </w:r>
      <w:r w:rsidRPr="00881CBF">
        <w:rPr>
          <w:rFonts w:ascii="Georgia" w:hAnsi="Georgia"/>
          <w:spacing w:val="1"/>
          <w:sz w:val="20"/>
          <w:szCs w:val="20"/>
        </w:rPr>
        <w:t xml:space="preserve"> </w:t>
      </w:r>
      <w:r w:rsidRPr="00881CBF">
        <w:rPr>
          <w:rFonts w:ascii="Georgia" w:hAnsi="Georgia"/>
          <w:sz w:val="20"/>
          <w:szCs w:val="20"/>
        </w:rPr>
        <w:t>tym</w:t>
      </w:r>
      <w:r w:rsidRPr="00881CBF">
        <w:rPr>
          <w:rFonts w:ascii="Georgia" w:hAnsi="Georgia"/>
          <w:spacing w:val="1"/>
          <w:sz w:val="20"/>
          <w:szCs w:val="20"/>
        </w:rPr>
        <w:t xml:space="preserve"> </w:t>
      </w:r>
      <w:r w:rsidRPr="00881CBF">
        <w:rPr>
          <w:rFonts w:ascii="Georgia" w:hAnsi="Georgia"/>
          <w:sz w:val="20"/>
          <w:szCs w:val="20"/>
        </w:rPr>
        <w:t>praw</w:t>
      </w:r>
      <w:r w:rsidRPr="00881CBF">
        <w:rPr>
          <w:rFonts w:ascii="Georgia" w:hAnsi="Georgia"/>
          <w:spacing w:val="1"/>
          <w:sz w:val="20"/>
          <w:szCs w:val="20"/>
        </w:rPr>
        <w:t xml:space="preserve"> </w:t>
      </w:r>
      <w:r w:rsidRPr="00881CBF">
        <w:rPr>
          <w:rFonts w:ascii="Georgia" w:hAnsi="Georgia"/>
          <w:sz w:val="20"/>
          <w:szCs w:val="20"/>
        </w:rPr>
        <w:t>autorskich</w:t>
      </w:r>
      <w:r w:rsidRPr="00881CBF">
        <w:rPr>
          <w:rFonts w:ascii="Georgia" w:hAnsi="Georgia"/>
          <w:spacing w:val="1"/>
          <w:sz w:val="20"/>
          <w:szCs w:val="20"/>
        </w:rPr>
        <w:t xml:space="preserve"> </w:t>
      </w:r>
      <w:r w:rsidRPr="00881CBF">
        <w:rPr>
          <w:rFonts w:ascii="Georgia" w:hAnsi="Georgia"/>
          <w:sz w:val="20"/>
          <w:szCs w:val="20"/>
        </w:rPr>
        <w:t>i</w:t>
      </w:r>
      <w:r w:rsidRPr="00881CBF">
        <w:rPr>
          <w:rFonts w:ascii="Georgia" w:hAnsi="Georgia"/>
          <w:spacing w:val="1"/>
          <w:sz w:val="20"/>
          <w:szCs w:val="20"/>
        </w:rPr>
        <w:t xml:space="preserve"> </w:t>
      </w:r>
      <w:r w:rsidRPr="00881CBF">
        <w:rPr>
          <w:rFonts w:ascii="Georgia" w:hAnsi="Georgia"/>
          <w:sz w:val="20"/>
          <w:szCs w:val="20"/>
        </w:rPr>
        <w:t>praw</w:t>
      </w:r>
      <w:r w:rsidRPr="00881CBF">
        <w:rPr>
          <w:rFonts w:ascii="Georgia" w:hAnsi="Georgia"/>
          <w:spacing w:val="1"/>
          <w:sz w:val="20"/>
          <w:szCs w:val="20"/>
        </w:rPr>
        <w:t xml:space="preserve"> </w:t>
      </w:r>
      <w:r w:rsidRPr="00881CBF">
        <w:rPr>
          <w:rFonts w:ascii="Georgia" w:hAnsi="Georgia"/>
          <w:sz w:val="20"/>
          <w:szCs w:val="20"/>
        </w:rPr>
        <w:t>pokrewnych,</w:t>
      </w:r>
      <w:r w:rsidRPr="00881CBF">
        <w:rPr>
          <w:rFonts w:ascii="Georgia" w:hAnsi="Georgia"/>
          <w:spacing w:val="1"/>
          <w:sz w:val="20"/>
          <w:szCs w:val="20"/>
        </w:rPr>
        <w:t xml:space="preserve"> </w:t>
      </w:r>
      <w:r w:rsidRPr="00881CBF">
        <w:rPr>
          <w:rFonts w:ascii="Georgia" w:hAnsi="Georgia"/>
          <w:sz w:val="20"/>
          <w:szCs w:val="20"/>
        </w:rPr>
        <w:t>ani</w:t>
      </w:r>
      <w:r w:rsidRPr="00881CBF">
        <w:rPr>
          <w:rFonts w:ascii="Georgia" w:hAnsi="Georgia"/>
          <w:spacing w:val="1"/>
          <w:sz w:val="20"/>
          <w:szCs w:val="20"/>
        </w:rPr>
        <w:t xml:space="preserve"> </w:t>
      </w:r>
      <w:r w:rsidRPr="00881CBF">
        <w:rPr>
          <w:rFonts w:ascii="Georgia" w:hAnsi="Georgia"/>
          <w:sz w:val="20"/>
          <w:szCs w:val="20"/>
        </w:rPr>
        <w:t>żadnych</w:t>
      </w:r>
      <w:r w:rsidRPr="00881CBF">
        <w:rPr>
          <w:rFonts w:ascii="Georgia" w:hAnsi="Georgia"/>
          <w:spacing w:val="1"/>
          <w:sz w:val="20"/>
          <w:szCs w:val="20"/>
        </w:rPr>
        <w:t xml:space="preserve"> </w:t>
      </w:r>
      <w:r w:rsidRPr="00881CBF">
        <w:rPr>
          <w:rFonts w:ascii="Georgia" w:hAnsi="Georgia"/>
          <w:sz w:val="20"/>
          <w:szCs w:val="20"/>
        </w:rPr>
        <w:t>innych</w:t>
      </w:r>
      <w:r w:rsidRPr="00881CBF">
        <w:rPr>
          <w:rFonts w:ascii="Georgia" w:hAnsi="Georgia"/>
          <w:spacing w:val="1"/>
          <w:sz w:val="20"/>
          <w:szCs w:val="20"/>
        </w:rPr>
        <w:t xml:space="preserve"> </w:t>
      </w:r>
      <w:r w:rsidRPr="00881CBF">
        <w:rPr>
          <w:rFonts w:ascii="Georgia" w:hAnsi="Georgia"/>
          <w:sz w:val="20"/>
          <w:szCs w:val="20"/>
        </w:rPr>
        <w:t>praw</w:t>
      </w:r>
      <w:r w:rsidRPr="00881CBF">
        <w:rPr>
          <w:rFonts w:ascii="Georgia" w:hAnsi="Georgia"/>
          <w:spacing w:val="1"/>
          <w:sz w:val="20"/>
          <w:szCs w:val="20"/>
        </w:rPr>
        <w:t xml:space="preserve"> </w:t>
      </w:r>
      <w:r w:rsidRPr="00881CBF">
        <w:rPr>
          <w:rFonts w:ascii="Georgia" w:hAnsi="Georgia"/>
          <w:sz w:val="20"/>
          <w:szCs w:val="20"/>
        </w:rPr>
        <w:t>osób</w:t>
      </w:r>
      <w:r w:rsidRPr="00881CBF">
        <w:rPr>
          <w:rFonts w:ascii="Georgia" w:hAnsi="Georgia"/>
          <w:spacing w:val="-57"/>
          <w:sz w:val="20"/>
          <w:szCs w:val="20"/>
        </w:rPr>
        <w:t xml:space="preserve"> </w:t>
      </w:r>
      <w:r w:rsidRPr="00881CBF">
        <w:rPr>
          <w:rFonts w:ascii="Georgia" w:hAnsi="Georgia"/>
          <w:sz w:val="20"/>
          <w:szCs w:val="20"/>
        </w:rPr>
        <w:t>trzecich.</w:t>
      </w:r>
    </w:p>
    <w:p w14:paraId="49238258" w14:textId="399DED11" w:rsidR="00AC2127" w:rsidRPr="00881CBF" w:rsidRDefault="00AC2127" w:rsidP="00AC2127">
      <w:pPr>
        <w:pStyle w:val="Akapitzlist"/>
        <w:widowControl w:val="0"/>
        <w:numPr>
          <w:ilvl w:val="0"/>
          <w:numId w:val="69"/>
        </w:numPr>
        <w:tabs>
          <w:tab w:val="left" w:pos="660"/>
          <w:tab w:val="left" w:pos="661"/>
        </w:tabs>
        <w:suppressAutoHyphens w:val="0"/>
        <w:autoSpaceDE w:val="0"/>
        <w:autoSpaceDN w:val="0"/>
        <w:spacing w:line="360" w:lineRule="auto"/>
        <w:textAlignment w:val="auto"/>
        <w:rPr>
          <w:rFonts w:ascii="Georgia" w:hAnsi="Georgia"/>
          <w:sz w:val="20"/>
          <w:szCs w:val="20"/>
        </w:rPr>
      </w:pPr>
      <w:r w:rsidRPr="00881CBF">
        <w:rPr>
          <w:rFonts w:ascii="Georgia" w:hAnsi="Georgia"/>
          <w:sz w:val="20"/>
          <w:szCs w:val="20"/>
        </w:rPr>
        <w:t>Wykonawca</w:t>
      </w:r>
      <w:r w:rsidRPr="00881CBF">
        <w:rPr>
          <w:rFonts w:ascii="Georgia" w:hAnsi="Georgia"/>
          <w:spacing w:val="-2"/>
          <w:sz w:val="20"/>
          <w:szCs w:val="20"/>
        </w:rPr>
        <w:t xml:space="preserve"> </w:t>
      </w:r>
      <w:r w:rsidRPr="00881CBF">
        <w:rPr>
          <w:rFonts w:ascii="Georgia" w:hAnsi="Georgia"/>
          <w:sz w:val="20"/>
          <w:szCs w:val="20"/>
        </w:rPr>
        <w:t>na</w:t>
      </w:r>
      <w:r w:rsidRPr="00881CBF">
        <w:rPr>
          <w:rFonts w:ascii="Georgia" w:hAnsi="Georgia"/>
          <w:spacing w:val="-1"/>
          <w:sz w:val="20"/>
          <w:szCs w:val="20"/>
        </w:rPr>
        <w:t xml:space="preserve"> </w:t>
      </w:r>
      <w:r w:rsidRPr="00881CBF">
        <w:rPr>
          <w:rFonts w:ascii="Georgia" w:hAnsi="Georgia"/>
          <w:sz w:val="20"/>
          <w:szCs w:val="20"/>
        </w:rPr>
        <w:t>dostarczany</w:t>
      </w:r>
      <w:r w:rsidRPr="00881CBF">
        <w:rPr>
          <w:rFonts w:ascii="Georgia" w:hAnsi="Georgia"/>
          <w:spacing w:val="-4"/>
          <w:sz w:val="20"/>
          <w:szCs w:val="20"/>
        </w:rPr>
        <w:t xml:space="preserve"> </w:t>
      </w:r>
      <w:r w:rsidRPr="00881CBF">
        <w:rPr>
          <w:rFonts w:ascii="Georgia" w:hAnsi="Georgia"/>
          <w:sz w:val="20"/>
          <w:szCs w:val="20"/>
        </w:rPr>
        <w:t>system udziela</w:t>
      </w:r>
      <w:r w:rsidR="00881CBF" w:rsidRPr="00881CBF">
        <w:rPr>
          <w:rFonts w:ascii="Georgia" w:hAnsi="Georgia"/>
          <w:sz w:val="20"/>
          <w:szCs w:val="20"/>
        </w:rPr>
        <w:t>…… miesięcy gwarancji.</w:t>
      </w:r>
    </w:p>
    <w:p w14:paraId="15645359" w14:textId="38637031" w:rsidR="00AC2127" w:rsidRPr="00881CBF" w:rsidRDefault="00AC2127" w:rsidP="00881CBF">
      <w:pPr>
        <w:pStyle w:val="Akapitzlist"/>
        <w:widowControl w:val="0"/>
        <w:numPr>
          <w:ilvl w:val="0"/>
          <w:numId w:val="69"/>
        </w:numPr>
        <w:tabs>
          <w:tab w:val="left" w:pos="661"/>
        </w:tabs>
        <w:suppressAutoHyphens w:val="0"/>
        <w:autoSpaceDE w:val="0"/>
        <w:autoSpaceDN w:val="0"/>
        <w:spacing w:line="360" w:lineRule="auto"/>
        <w:ind w:right="-2"/>
        <w:jc w:val="both"/>
        <w:textAlignment w:val="auto"/>
        <w:rPr>
          <w:rFonts w:ascii="Georgia" w:hAnsi="Georgia"/>
          <w:sz w:val="20"/>
          <w:szCs w:val="20"/>
        </w:rPr>
      </w:pPr>
      <w:r w:rsidRPr="00881CBF">
        <w:rPr>
          <w:rFonts w:ascii="Georgia" w:hAnsi="Georgia"/>
          <w:sz w:val="20"/>
          <w:szCs w:val="20"/>
        </w:rPr>
        <w:t>W</w:t>
      </w:r>
      <w:r w:rsidRPr="00881CBF">
        <w:rPr>
          <w:rFonts w:ascii="Georgia" w:hAnsi="Georgia"/>
          <w:spacing w:val="1"/>
          <w:sz w:val="20"/>
          <w:szCs w:val="20"/>
        </w:rPr>
        <w:t xml:space="preserve"> </w:t>
      </w:r>
      <w:r w:rsidRPr="00881CBF">
        <w:rPr>
          <w:rFonts w:ascii="Georgia" w:hAnsi="Georgia"/>
          <w:sz w:val="20"/>
          <w:szCs w:val="20"/>
        </w:rPr>
        <w:t>przypadku</w:t>
      </w:r>
      <w:r w:rsidRPr="00881CBF">
        <w:rPr>
          <w:rFonts w:ascii="Georgia" w:hAnsi="Georgia"/>
          <w:spacing w:val="1"/>
          <w:sz w:val="20"/>
          <w:szCs w:val="20"/>
        </w:rPr>
        <w:t xml:space="preserve"> </w:t>
      </w:r>
      <w:r w:rsidRPr="00881CBF">
        <w:rPr>
          <w:rFonts w:ascii="Georgia" w:hAnsi="Georgia"/>
          <w:sz w:val="20"/>
          <w:szCs w:val="20"/>
        </w:rPr>
        <w:t>zgłoszenia</w:t>
      </w:r>
      <w:r w:rsidRPr="00881CBF">
        <w:rPr>
          <w:rFonts w:ascii="Georgia" w:hAnsi="Georgia"/>
          <w:spacing w:val="1"/>
          <w:sz w:val="20"/>
          <w:szCs w:val="20"/>
        </w:rPr>
        <w:t xml:space="preserve"> </w:t>
      </w:r>
      <w:r w:rsidRPr="00881CBF">
        <w:rPr>
          <w:rFonts w:ascii="Georgia" w:hAnsi="Georgia"/>
          <w:sz w:val="20"/>
          <w:szCs w:val="20"/>
        </w:rPr>
        <w:t>przez</w:t>
      </w:r>
      <w:r w:rsidRPr="00881CBF">
        <w:rPr>
          <w:rFonts w:ascii="Georgia" w:hAnsi="Georgia"/>
          <w:spacing w:val="1"/>
          <w:sz w:val="20"/>
          <w:szCs w:val="20"/>
        </w:rPr>
        <w:t xml:space="preserve"> </w:t>
      </w:r>
      <w:r w:rsidRPr="00881CBF">
        <w:rPr>
          <w:rFonts w:ascii="Georgia" w:hAnsi="Georgia"/>
          <w:sz w:val="20"/>
          <w:szCs w:val="20"/>
        </w:rPr>
        <w:t>Zamawiającego</w:t>
      </w:r>
      <w:r w:rsidRPr="00881CBF">
        <w:rPr>
          <w:rFonts w:ascii="Georgia" w:hAnsi="Georgia"/>
          <w:spacing w:val="1"/>
          <w:sz w:val="20"/>
          <w:szCs w:val="20"/>
        </w:rPr>
        <w:t xml:space="preserve"> </w:t>
      </w:r>
      <w:r w:rsidRPr="00881CBF">
        <w:rPr>
          <w:rFonts w:ascii="Georgia" w:hAnsi="Georgia"/>
          <w:sz w:val="20"/>
          <w:szCs w:val="20"/>
        </w:rPr>
        <w:t>awarii</w:t>
      </w:r>
      <w:r w:rsidRPr="00881CBF">
        <w:rPr>
          <w:rFonts w:ascii="Georgia" w:hAnsi="Georgia"/>
          <w:spacing w:val="1"/>
          <w:sz w:val="20"/>
          <w:szCs w:val="20"/>
        </w:rPr>
        <w:t xml:space="preserve"> </w:t>
      </w:r>
      <w:r w:rsidRPr="00881CBF">
        <w:rPr>
          <w:rFonts w:ascii="Georgia" w:hAnsi="Georgia"/>
          <w:sz w:val="20"/>
          <w:szCs w:val="20"/>
        </w:rPr>
        <w:t>systemu,</w:t>
      </w:r>
      <w:r w:rsidRPr="00881CBF">
        <w:rPr>
          <w:rFonts w:ascii="Georgia" w:hAnsi="Georgia"/>
          <w:spacing w:val="1"/>
          <w:sz w:val="20"/>
          <w:szCs w:val="20"/>
        </w:rPr>
        <w:t xml:space="preserve"> </w:t>
      </w:r>
      <w:r w:rsidRPr="00881CBF">
        <w:rPr>
          <w:rFonts w:ascii="Georgia" w:hAnsi="Georgia"/>
          <w:sz w:val="20"/>
          <w:szCs w:val="20"/>
        </w:rPr>
        <w:t>Wykonawca</w:t>
      </w:r>
      <w:r w:rsidRPr="00881CBF">
        <w:rPr>
          <w:rFonts w:ascii="Georgia" w:hAnsi="Georgia"/>
          <w:spacing w:val="1"/>
          <w:sz w:val="20"/>
          <w:szCs w:val="20"/>
        </w:rPr>
        <w:t xml:space="preserve"> </w:t>
      </w:r>
      <w:r w:rsidRPr="00881CBF">
        <w:rPr>
          <w:rFonts w:ascii="Georgia" w:hAnsi="Georgia"/>
          <w:sz w:val="20"/>
          <w:szCs w:val="20"/>
        </w:rPr>
        <w:t>przystąpi do usuwania</w:t>
      </w:r>
      <w:r w:rsidRPr="00881CBF">
        <w:rPr>
          <w:rFonts w:ascii="Georgia" w:hAnsi="Georgia"/>
          <w:spacing w:val="1"/>
          <w:sz w:val="20"/>
          <w:szCs w:val="20"/>
        </w:rPr>
        <w:t xml:space="preserve"> </w:t>
      </w:r>
      <w:r w:rsidRPr="00881CBF">
        <w:rPr>
          <w:rFonts w:ascii="Georgia" w:hAnsi="Georgia"/>
          <w:sz w:val="20"/>
          <w:szCs w:val="20"/>
        </w:rPr>
        <w:t>awarii nie później niż w ciągu 4 godzin licząc od momentu otrzymania</w:t>
      </w:r>
      <w:r w:rsidRPr="00881CBF">
        <w:rPr>
          <w:rFonts w:ascii="Georgia" w:hAnsi="Georgia"/>
          <w:spacing w:val="1"/>
          <w:sz w:val="20"/>
          <w:szCs w:val="20"/>
        </w:rPr>
        <w:t xml:space="preserve"> </w:t>
      </w:r>
      <w:r w:rsidRPr="00881CBF">
        <w:rPr>
          <w:rFonts w:ascii="Georgia" w:hAnsi="Georgia"/>
          <w:sz w:val="20"/>
          <w:szCs w:val="20"/>
        </w:rPr>
        <w:t>zgłoszenia.</w:t>
      </w:r>
      <w:r w:rsidRPr="00881CBF">
        <w:rPr>
          <w:rFonts w:ascii="Georgia" w:hAnsi="Georgia"/>
          <w:spacing w:val="1"/>
          <w:sz w:val="20"/>
          <w:szCs w:val="20"/>
        </w:rPr>
        <w:t xml:space="preserve"> </w:t>
      </w:r>
      <w:r w:rsidRPr="00881CBF">
        <w:rPr>
          <w:rFonts w:ascii="Georgia" w:hAnsi="Georgia"/>
          <w:sz w:val="20"/>
          <w:szCs w:val="20"/>
        </w:rPr>
        <w:t>Wykonawca</w:t>
      </w:r>
      <w:r w:rsidRPr="00881CBF">
        <w:rPr>
          <w:rFonts w:ascii="Georgia" w:hAnsi="Georgia"/>
          <w:spacing w:val="1"/>
          <w:sz w:val="20"/>
          <w:szCs w:val="20"/>
        </w:rPr>
        <w:t xml:space="preserve"> </w:t>
      </w:r>
      <w:r w:rsidRPr="00881CBF">
        <w:rPr>
          <w:rFonts w:ascii="Georgia" w:hAnsi="Georgia"/>
          <w:sz w:val="20"/>
          <w:szCs w:val="20"/>
        </w:rPr>
        <w:t>o</w:t>
      </w:r>
      <w:r w:rsidRPr="00881CBF">
        <w:rPr>
          <w:rFonts w:ascii="Georgia" w:hAnsi="Georgia"/>
          <w:spacing w:val="1"/>
          <w:sz w:val="20"/>
          <w:szCs w:val="20"/>
        </w:rPr>
        <w:t xml:space="preserve"> </w:t>
      </w:r>
      <w:r w:rsidRPr="00881CBF">
        <w:rPr>
          <w:rFonts w:ascii="Georgia" w:hAnsi="Georgia"/>
          <w:sz w:val="20"/>
          <w:szCs w:val="20"/>
        </w:rPr>
        <w:t>ewentualnej</w:t>
      </w:r>
      <w:r w:rsidRPr="00881CBF">
        <w:rPr>
          <w:rFonts w:ascii="Georgia" w:hAnsi="Georgia"/>
          <w:spacing w:val="1"/>
          <w:sz w:val="20"/>
          <w:szCs w:val="20"/>
        </w:rPr>
        <w:t xml:space="preserve"> </w:t>
      </w:r>
      <w:r w:rsidRPr="00881CBF">
        <w:rPr>
          <w:rFonts w:ascii="Georgia" w:hAnsi="Georgia"/>
          <w:sz w:val="20"/>
          <w:szCs w:val="20"/>
        </w:rPr>
        <w:t>awarii</w:t>
      </w:r>
      <w:r w:rsidRPr="00881CBF">
        <w:rPr>
          <w:rFonts w:ascii="Georgia" w:hAnsi="Georgia"/>
          <w:spacing w:val="1"/>
          <w:sz w:val="20"/>
          <w:szCs w:val="20"/>
        </w:rPr>
        <w:t xml:space="preserve"> </w:t>
      </w:r>
      <w:r w:rsidRPr="00881CBF">
        <w:rPr>
          <w:rFonts w:ascii="Georgia" w:hAnsi="Georgia"/>
          <w:sz w:val="20"/>
          <w:szCs w:val="20"/>
        </w:rPr>
        <w:t>zostanie</w:t>
      </w:r>
      <w:r w:rsidRPr="00881CBF">
        <w:rPr>
          <w:rFonts w:ascii="Georgia" w:hAnsi="Georgia"/>
          <w:spacing w:val="1"/>
          <w:sz w:val="20"/>
          <w:szCs w:val="20"/>
        </w:rPr>
        <w:t xml:space="preserve"> </w:t>
      </w:r>
      <w:r w:rsidRPr="00881CBF">
        <w:rPr>
          <w:rFonts w:ascii="Georgia" w:hAnsi="Georgia"/>
          <w:sz w:val="20"/>
          <w:szCs w:val="20"/>
        </w:rPr>
        <w:t>powiadomiony</w:t>
      </w:r>
      <w:r w:rsidRPr="00881CBF">
        <w:rPr>
          <w:rFonts w:ascii="Georgia" w:hAnsi="Georgia"/>
          <w:spacing w:val="1"/>
          <w:sz w:val="20"/>
          <w:szCs w:val="20"/>
        </w:rPr>
        <w:t xml:space="preserve"> </w:t>
      </w:r>
      <w:r w:rsidRPr="00881CBF">
        <w:rPr>
          <w:rFonts w:ascii="Georgia" w:hAnsi="Georgia"/>
          <w:sz w:val="20"/>
          <w:szCs w:val="20"/>
        </w:rPr>
        <w:t>telefonicznie</w:t>
      </w:r>
      <w:r w:rsidRPr="00881CBF">
        <w:rPr>
          <w:rFonts w:ascii="Georgia" w:hAnsi="Georgia"/>
          <w:spacing w:val="1"/>
          <w:sz w:val="20"/>
          <w:szCs w:val="20"/>
        </w:rPr>
        <w:t xml:space="preserve"> </w:t>
      </w:r>
      <w:r w:rsidRPr="00881CBF">
        <w:rPr>
          <w:rFonts w:ascii="Georgia" w:hAnsi="Georgia"/>
          <w:sz w:val="20"/>
          <w:szCs w:val="20"/>
        </w:rPr>
        <w:t>lub</w:t>
      </w:r>
      <w:r w:rsidRPr="00881CBF">
        <w:rPr>
          <w:rFonts w:ascii="Georgia" w:hAnsi="Georgia"/>
          <w:spacing w:val="1"/>
          <w:sz w:val="20"/>
          <w:szCs w:val="20"/>
        </w:rPr>
        <w:t xml:space="preserve"> </w:t>
      </w:r>
      <w:r w:rsidRPr="00881CBF">
        <w:rPr>
          <w:rFonts w:ascii="Georgia" w:hAnsi="Georgia"/>
          <w:sz w:val="20"/>
          <w:szCs w:val="20"/>
        </w:rPr>
        <w:t>e-</w:t>
      </w:r>
      <w:r w:rsidRPr="00881CBF">
        <w:rPr>
          <w:rFonts w:ascii="Georgia" w:hAnsi="Georgia"/>
          <w:spacing w:val="-57"/>
          <w:sz w:val="20"/>
          <w:szCs w:val="20"/>
        </w:rPr>
        <w:t xml:space="preserve"> </w:t>
      </w:r>
      <w:r w:rsidRPr="00881CBF">
        <w:rPr>
          <w:rFonts w:ascii="Georgia" w:hAnsi="Georgia"/>
          <w:sz w:val="20"/>
          <w:szCs w:val="20"/>
        </w:rPr>
        <w:t>mailem, a zgłoszenie to zostanie potwierdzone faksem lub mailem. W celu przystąpienia do</w:t>
      </w:r>
      <w:r w:rsidRPr="00881CBF">
        <w:rPr>
          <w:rFonts w:ascii="Georgia" w:hAnsi="Georgia"/>
          <w:spacing w:val="1"/>
          <w:sz w:val="20"/>
          <w:szCs w:val="20"/>
        </w:rPr>
        <w:t xml:space="preserve"> </w:t>
      </w:r>
      <w:r w:rsidRPr="00881CBF">
        <w:rPr>
          <w:rFonts w:ascii="Georgia" w:hAnsi="Georgia"/>
          <w:sz w:val="20"/>
          <w:szCs w:val="20"/>
        </w:rPr>
        <w:t>naprawy przedstawiciel służb serwisowych Wykonawcy zgłosi się do siedziby Zamawiającego.</w:t>
      </w:r>
    </w:p>
    <w:p w14:paraId="44DE2F4F" w14:textId="77777777" w:rsidR="00AC2127" w:rsidRPr="00881CBF" w:rsidRDefault="00AC2127" w:rsidP="00881CBF">
      <w:pPr>
        <w:pStyle w:val="Akapitzlist"/>
        <w:widowControl w:val="0"/>
        <w:numPr>
          <w:ilvl w:val="0"/>
          <w:numId w:val="69"/>
        </w:numPr>
        <w:tabs>
          <w:tab w:val="left" w:pos="661"/>
        </w:tabs>
        <w:suppressAutoHyphens w:val="0"/>
        <w:autoSpaceDE w:val="0"/>
        <w:autoSpaceDN w:val="0"/>
        <w:spacing w:line="360" w:lineRule="auto"/>
        <w:ind w:right="-2"/>
        <w:jc w:val="both"/>
        <w:textAlignment w:val="auto"/>
        <w:rPr>
          <w:rFonts w:ascii="Georgia" w:hAnsi="Georgia"/>
          <w:sz w:val="20"/>
          <w:szCs w:val="20"/>
        </w:rPr>
      </w:pPr>
      <w:r w:rsidRPr="00881CBF">
        <w:rPr>
          <w:rFonts w:ascii="Georgia" w:hAnsi="Georgia"/>
          <w:sz w:val="20"/>
          <w:szCs w:val="20"/>
        </w:rPr>
        <w:t>Termin usunięcia awarii ustala się na nie później 24 godziny licząc od momentu otrzymania</w:t>
      </w:r>
      <w:r w:rsidRPr="00881CBF">
        <w:rPr>
          <w:rFonts w:ascii="Georgia" w:hAnsi="Georgia"/>
          <w:spacing w:val="1"/>
          <w:sz w:val="20"/>
          <w:szCs w:val="20"/>
        </w:rPr>
        <w:t xml:space="preserve"> </w:t>
      </w:r>
      <w:r w:rsidRPr="00881CBF">
        <w:rPr>
          <w:rFonts w:ascii="Georgia" w:hAnsi="Georgia"/>
          <w:sz w:val="20"/>
          <w:szCs w:val="20"/>
        </w:rPr>
        <w:t>zgłoszenia.</w:t>
      </w:r>
    </w:p>
    <w:p w14:paraId="1AC9C976" w14:textId="59D3D0B4" w:rsidR="00AC2127" w:rsidRPr="00881CBF" w:rsidRDefault="00AC2127" w:rsidP="00881CBF">
      <w:pPr>
        <w:pStyle w:val="Akapitzlist"/>
        <w:widowControl w:val="0"/>
        <w:numPr>
          <w:ilvl w:val="0"/>
          <w:numId w:val="69"/>
        </w:numPr>
        <w:tabs>
          <w:tab w:val="left" w:pos="661"/>
        </w:tabs>
        <w:suppressAutoHyphens w:val="0"/>
        <w:autoSpaceDE w:val="0"/>
        <w:autoSpaceDN w:val="0"/>
        <w:spacing w:line="360" w:lineRule="auto"/>
        <w:ind w:right="-2"/>
        <w:jc w:val="both"/>
        <w:textAlignment w:val="auto"/>
        <w:rPr>
          <w:rFonts w:ascii="Georgia" w:hAnsi="Georgia"/>
          <w:sz w:val="20"/>
          <w:szCs w:val="20"/>
        </w:rPr>
      </w:pPr>
      <w:r w:rsidRPr="00881CBF">
        <w:rPr>
          <w:rFonts w:ascii="Georgia" w:hAnsi="Georgia"/>
          <w:sz w:val="20"/>
          <w:szCs w:val="20"/>
        </w:rPr>
        <w:t>Jeśli czas usunięcia</w:t>
      </w:r>
      <w:r w:rsidRPr="00881CBF">
        <w:rPr>
          <w:rFonts w:ascii="Georgia" w:hAnsi="Georgia"/>
          <w:spacing w:val="1"/>
          <w:sz w:val="20"/>
          <w:szCs w:val="20"/>
        </w:rPr>
        <w:t xml:space="preserve"> </w:t>
      </w:r>
      <w:r w:rsidRPr="00881CBF">
        <w:rPr>
          <w:rFonts w:ascii="Georgia" w:hAnsi="Georgia"/>
          <w:sz w:val="20"/>
          <w:szCs w:val="20"/>
        </w:rPr>
        <w:t>awarii będzie przekraczał 24 godziny (licząc od momentu zgłoszenia</w:t>
      </w:r>
      <w:r w:rsidRPr="00881CBF">
        <w:rPr>
          <w:rFonts w:ascii="Georgia" w:hAnsi="Georgia"/>
          <w:spacing w:val="1"/>
          <w:sz w:val="20"/>
          <w:szCs w:val="20"/>
        </w:rPr>
        <w:t xml:space="preserve"> </w:t>
      </w:r>
      <w:r w:rsidRPr="00881CBF">
        <w:rPr>
          <w:rFonts w:ascii="Georgia" w:hAnsi="Georgia"/>
          <w:sz w:val="20"/>
          <w:szCs w:val="20"/>
        </w:rPr>
        <w:t>awarii), Wykonawca dostarczy Zamawiającemu, na czas usuwania awarii systemu,</w:t>
      </w:r>
      <w:r w:rsidRPr="00881CBF">
        <w:rPr>
          <w:rFonts w:ascii="Georgia" w:hAnsi="Georgia"/>
          <w:spacing w:val="1"/>
          <w:sz w:val="20"/>
          <w:szCs w:val="20"/>
        </w:rPr>
        <w:t xml:space="preserve"> </w:t>
      </w:r>
      <w:r w:rsidRPr="00881CBF">
        <w:rPr>
          <w:rFonts w:ascii="Georgia" w:hAnsi="Georgia"/>
          <w:sz w:val="20"/>
          <w:szCs w:val="20"/>
        </w:rPr>
        <w:t>system</w:t>
      </w:r>
      <w:r w:rsidRPr="00881CBF">
        <w:rPr>
          <w:rFonts w:ascii="Georgia" w:hAnsi="Georgia"/>
          <w:spacing w:val="-2"/>
          <w:sz w:val="20"/>
          <w:szCs w:val="20"/>
        </w:rPr>
        <w:t xml:space="preserve"> </w:t>
      </w:r>
      <w:r w:rsidRPr="00881CBF">
        <w:rPr>
          <w:rFonts w:ascii="Georgia" w:hAnsi="Georgia"/>
          <w:sz w:val="20"/>
          <w:szCs w:val="20"/>
        </w:rPr>
        <w:t>zastępczy</w:t>
      </w:r>
      <w:r w:rsidRPr="00881CBF">
        <w:rPr>
          <w:rFonts w:ascii="Georgia" w:hAnsi="Georgia"/>
          <w:spacing w:val="-5"/>
          <w:sz w:val="20"/>
          <w:szCs w:val="20"/>
        </w:rPr>
        <w:t xml:space="preserve"> </w:t>
      </w:r>
      <w:r w:rsidRPr="00881CBF">
        <w:rPr>
          <w:rFonts w:ascii="Georgia" w:hAnsi="Georgia"/>
          <w:sz w:val="20"/>
          <w:szCs w:val="20"/>
        </w:rPr>
        <w:t>o</w:t>
      </w:r>
      <w:r w:rsidRPr="00881CBF">
        <w:rPr>
          <w:rFonts w:ascii="Georgia" w:hAnsi="Georgia"/>
          <w:spacing w:val="4"/>
          <w:sz w:val="20"/>
          <w:szCs w:val="20"/>
        </w:rPr>
        <w:t xml:space="preserve"> </w:t>
      </w:r>
      <w:r w:rsidRPr="00881CBF">
        <w:rPr>
          <w:rFonts w:ascii="Georgia" w:hAnsi="Georgia"/>
          <w:sz w:val="20"/>
          <w:szCs w:val="20"/>
        </w:rPr>
        <w:t>równoważnych parametrach.</w:t>
      </w:r>
    </w:p>
    <w:p w14:paraId="4A426C96" w14:textId="429A6058" w:rsidR="00AC2127" w:rsidRPr="00881CBF" w:rsidRDefault="00AC2127" w:rsidP="00881CBF">
      <w:pPr>
        <w:pStyle w:val="Akapitzlist"/>
        <w:widowControl w:val="0"/>
        <w:numPr>
          <w:ilvl w:val="0"/>
          <w:numId w:val="69"/>
        </w:numPr>
        <w:tabs>
          <w:tab w:val="left" w:pos="661"/>
        </w:tabs>
        <w:suppressAutoHyphens w:val="0"/>
        <w:autoSpaceDE w:val="0"/>
        <w:autoSpaceDN w:val="0"/>
        <w:spacing w:line="360" w:lineRule="auto"/>
        <w:ind w:right="-2"/>
        <w:jc w:val="both"/>
        <w:textAlignment w:val="auto"/>
        <w:rPr>
          <w:rFonts w:ascii="Georgia" w:hAnsi="Georgia"/>
          <w:sz w:val="20"/>
          <w:szCs w:val="20"/>
        </w:rPr>
      </w:pPr>
      <w:r w:rsidRPr="00881CBF">
        <w:rPr>
          <w:rFonts w:ascii="Georgia" w:hAnsi="Georgia"/>
          <w:sz w:val="20"/>
          <w:szCs w:val="20"/>
        </w:rPr>
        <w:t>W razie gdy naprawa systemu potrwa dłużej niż umowny termin na naprawę</w:t>
      </w:r>
      <w:r w:rsidRPr="00881CBF">
        <w:rPr>
          <w:rFonts w:ascii="Georgia" w:hAnsi="Georgia"/>
          <w:spacing w:val="1"/>
          <w:sz w:val="20"/>
          <w:szCs w:val="20"/>
        </w:rPr>
        <w:t xml:space="preserve"> </w:t>
      </w:r>
      <w:r w:rsidRPr="00881CBF">
        <w:rPr>
          <w:rFonts w:ascii="Georgia" w:hAnsi="Georgia"/>
          <w:sz w:val="20"/>
          <w:szCs w:val="20"/>
        </w:rPr>
        <w:t xml:space="preserve">określony w ust. </w:t>
      </w:r>
      <w:r w:rsidR="00881CBF" w:rsidRPr="00881CBF">
        <w:rPr>
          <w:rFonts w:ascii="Georgia" w:hAnsi="Georgia"/>
          <w:sz w:val="20"/>
          <w:szCs w:val="20"/>
        </w:rPr>
        <w:t>6</w:t>
      </w:r>
      <w:r w:rsidRPr="00881CBF">
        <w:rPr>
          <w:rFonts w:ascii="Georgia" w:hAnsi="Georgia"/>
          <w:sz w:val="20"/>
          <w:szCs w:val="20"/>
        </w:rPr>
        <w:t>, okres gwarancji zostanie wydłużony o czas trwania naprawy. W razie gdy</w:t>
      </w:r>
      <w:r w:rsidRPr="00881CBF">
        <w:rPr>
          <w:rFonts w:ascii="Georgia" w:hAnsi="Georgia"/>
          <w:spacing w:val="1"/>
          <w:sz w:val="20"/>
          <w:szCs w:val="20"/>
        </w:rPr>
        <w:t xml:space="preserve"> </w:t>
      </w:r>
      <w:r w:rsidRPr="00881CBF">
        <w:rPr>
          <w:rFonts w:ascii="Georgia" w:hAnsi="Georgia"/>
          <w:sz w:val="20"/>
          <w:szCs w:val="20"/>
        </w:rPr>
        <w:t>naprawa w okresie gwarancyjnym potrwa dłużej niż 4 tygodnie lub gdy system będzie naprawiany kolejne 4 razy, Zamawiającemu będzie przysługiwać wymiana systemu na</w:t>
      </w:r>
      <w:r w:rsidRPr="00881CBF">
        <w:rPr>
          <w:rFonts w:ascii="Georgia" w:hAnsi="Georgia"/>
          <w:spacing w:val="1"/>
          <w:sz w:val="20"/>
          <w:szCs w:val="20"/>
        </w:rPr>
        <w:t xml:space="preserve"> </w:t>
      </w:r>
      <w:r w:rsidRPr="00881CBF">
        <w:rPr>
          <w:rFonts w:ascii="Georgia" w:hAnsi="Georgia"/>
          <w:sz w:val="20"/>
          <w:szCs w:val="20"/>
        </w:rPr>
        <w:t>nowy, taki sam lub odpowiedni, w ramach wynagrodzenia umownego, o którym mowa w § 3</w:t>
      </w:r>
      <w:r w:rsidRPr="00881CBF">
        <w:rPr>
          <w:rFonts w:ascii="Georgia" w:hAnsi="Georgia"/>
          <w:spacing w:val="1"/>
          <w:sz w:val="20"/>
          <w:szCs w:val="20"/>
        </w:rPr>
        <w:t xml:space="preserve"> </w:t>
      </w:r>
      <w:r w:rsidRPr="00881CBF">
        <w:rPr>
          <w:rFonts w:ascii="Georgia" w:hAnsi="Georgia"/>
          <w:sz w:val="20"/>
          <w:szCs w:val="20"/>
        </w:rPr>
        <w:t>ust. 1.</w:t>
      </w:r>
    </w:p>
    <w:p w14:paraId="70C4652D" w14:textId="20F79E1E" w:rsidR="00AC2127" w:rsidRPr="00881CBF" w:rsidRDefault="00AC2127" w:rsidP="00881CBF">
      <w:pPr>
        <w:pStyle w:val="Akapitzlist"/>
        <w:widowControl w:val="0"/>
        <w:numPr>
          <w:ilvl w:val="0"/>
          <w:numId w:val="69"/>
        </w:numPr>
        <w:tabs>
          <w:tab w:val="left" w:pos="661"/>
        </w:tabs>
        <w:suppressAutoHyphens w:val="0"/>
        <w:autoSpaceDE w:val="0"/>
        <w:autoSpaceDN w:val="0"/>
        <w:spacing w:line="360" w:lineRule="auto"/>
        <w:ind w:right="-2"/>
        <w:jc w:val="both"/>
        <w:textAlignment w:val="auto"/>
        <w:rPr>
          <w:rFonts w:ascii="Georgia" w:hAnsi="Georgia"/>
          <w:sz w:val="20"/>
          <w:szCs w:val="20"/>
        </w:rPr>
      </w:pPr>
      <w:r w:rsidRPr="00881CBF">
        <w:rPr>
          <w:rFonts w:ascii="Georgia" w:hAnsi="Georgia"/>
          <w:sz w:val="20"/>
          <w:szCs w:val="20"/>
        </w:rPr>
        <w:t>Strony ustalają, że Wykonawca odpowiada za wady oprogramowania także z tytułu rękojmi</w:t>
      </w:r>
      <w:r w:rsidRPr="00881CBF">
        <w:rPr>
          <w:rFonts w:ascii="Georgia" w:hAnsi="Georgia"/>
          <w:spacing w:val="1"/>
          <w:sz w:val="20"/>
          <w:szCs w:val="20"/>
        </w:rPr>
        <w:t xml:space="preserve"> </w:t>
      </w:r>
      <w:r w:rsidRPr="00881CBF">
        <w:rPr>
          <w:rFonts w:ascii="Georgia" w:hAnsi="Georgia"/>
          <w:sz w:val="20"/>
          <w:szCs w:val="20"/>
        </w:rPr>
        <w:t>według</w:t>
      </w:r>
      <w:r w:rsidRPr="00881CBF">
        <w:rPr>
          <w:rFonts w:ascii="Georgia" w:hAnsi="Georgia"/>
          <w:spacing w:val="-3"/>
          <w:sz w:val="20"/>
          <w:szCs w:val="20"/>
        </w:rPr>
        <w:t xml:space="preserve"> </w:t>
      </w:r>
      <w:r w:rsidRPr="00881CBF">
        <w:rPr>
          <w:rFonts w:ascii="Georgia" w:hAnsi="Georgia"/>
          <w:sz w:val="20"/>
          <w:szCs w:val="20"/>
        </w:rPr>
        <w:t>zasad</w:t>
      </w:r>
      <w:r w:rsidRPr="00881CBF">
        <w:rPr>
          <w:rFonts w:ascii="Georgia" w:hAnsi="Georgia"/>
          <w:spacing w:val="2"/>
          <w:sz w:val="20"/>
          <w:szCs w:val="20"/>
        </w:rPr>
        <w:t xml:space="preserve"> </w:t>
      </w:r>
      <w:r w:rsidRPr="00881CBF">
        <w:rPr>
          <w:rFonts w:ascii="Georgia" w:hAnsi="Georgia"/>
          <w:sz w:val="20"/>
          <w:szCs w:val="20"/>
        </w:rPr>
        <w:t>określonych w</w:t>
      </w:r>
      <w:r w:rsidRPr="00881CBF">
        <w:rPr>
          <w:rFonts w:ascii="Georgia" w:hAnsi="Georgia"/>
          <w:spacing w:val="-1"/>
          <w:sz w:val="20"/>
          <w:szCs w:val="20"/>
        </w:rPr>
        <w:t xml:space="preserve"> </w:t>
      </w:r>
      <w:r w:rsidRPr="00881CBF">
        <w:rPr>
          <w:rFonts w:ascii="Georgia" w:hAnsi="Georgia"/>
          <w:sz w:val="20"/>
          <w:szCs w:val="20"/>
        </w:rPr>
        <w:t>Kodeksie</w:t>
      </w:r>
      <w:r w:rsidRPr="00881CBF">
        <w:rPr>
          <w:rFonts w:ascii="Georgia" w:hAnsi="Georgia"/>
          <w:spacing w:val="-1"/>
          <w:sz w:val="20"/>
          <w:szCs w:val="20"/>
        </w:rPr>
        <w:t xml:space="preserve"> </w:t>
      </w:r>
      <w:r w:rsidRPr="00881CBF">
        <w:rPr>
          <w:rFonts w:ascii="Georgia" w:hAnsi="Georgia"/>
          <w:sz w:val="20"/>
          <w:szCs w:val="20"/>
        </w:rPr>
        <w:t>cywilnym.</w:t>
      </w:r>
    </w:p>
    <w:p w14:paraId="76A1C380" w14:textId="77777777"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§5.</w:t>
      </w:r>
    </w:p>
    <w:p w14:paraId="4CD08EB0" w14:textId="77777777"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Zamawiający zobowiązuje się do współdziałania z Wykonawcą, w szczególności poprzez:</w:t>
      </w:r>
    </w:p>
    <w:p w14:paraId="40B8D018" w14:textId="77777777" w:rsidR="000548CF" w:rsidRDefault="004B3313" w:rsidP="000548CF">
      <w:pPr>
        <w:pStyle w:val="Akapitzlist"/>
        <w:numPr>
          <w:ilvl w:val="1"/>
          <w:numId w:val="122"/>
        </w:numPr>
        <w:suppressAutoHyphens w:val="0"/>
        <w:autoSpaceDE w:val="0"/>
        <w:autoSpaceDN w:val="0"/>
        <w:adjustRightInd w:val="0"/>
        <w:spacing w:line="360" w:lineRule="auto"/>
        <w:contextualSpacing/>
        <w:textAlignment w:val="auto"/>
        <w:rPr>
          <w:rFonts w:ascii="Georgia" w:hAnsi="Georgia"/>
          <w:sz w:val="20"/>
          <w:szCs w:val="20"/>
        </w:rPr>
      </w:pPr>
      <w:r w:rsidRPr="000548CF">
        <w:rPr>
          <w:rFonts w:ascii="Georgia" w:hAnsi="Georgia"/>
          <w:sz w:val="20"/>
          <w:szCs w:val="20"/>
        </w:rPr>
        <w:t>współpracę w zakresie planowania przez Wykonawcę czynności w zakresie realizacji przedmiotu Umowy,</w:t>
      </w:r>
    </w:p>
    <w:p w14:paraId="0572F719" w14:textId="29586F76" w:rsidR="004B3313" w:rsidRPr="000548CF" w:rsidRDefault="004B3313" w:rsidP="000548CF">
      <w:pPr>
        <w:pStyle w:val="Akapitzlist"/>
        <w:numPr>
          <w:ilvl w:val="1"/>
          <w:numId w:val="122"/>
        </w:numPr>
        <w:suppressAutoHyphens w:val="0"/>
        <w:autoSpaceDE w:val="0"/>
        <w:autoSpaceDN w:val="0"/>
        <w:adjustRightInd w:val="0"/>
        <w:spacing w:line="360" w:lineRule="auto"/>
        <w:contextualSpacing/>
        <w:textAlignment w:val="auto"/>
        <w:rPr>
          <w:rFonts w:ascii="Georgia" w:hAnsi="Georgia"/>
          <w:sz w:val="20"/>
          <w:szCs w:val="20"/>
        </w:rPr>
      </w:pPr>
      <w:r w:rsidRPr="000548CF">
        <w:rPr>
          <w:rFonts w:ascii="Georgia" w:hAnsi="Georgia"/>
          <w:sz w:val="20"/>
          <w:szCs w:val="20"/>
        </w:rPr>
        <w:t>umożliwienie Wykonawcy wykonania przedmiotu Umowy określonego w §1 ust. 1 Umowy.</w:t>
      </w:r>
    </w:p>
    <w:p w14:paraId="267E314E" w14:textId="79FE0755"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Strony zgodnie ustalają, że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 4 ust. 8. Strony gwarantują, że powyższymi adresami posługiwać się mogą wyłącznie osoby upoważnione do kontaktów z drugą Stroną.</w:t>
      </w:r>
    </w:p>
    <w:p w14:paraId="52365227" w14:textId="77777777"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Wykonawca gwarantuje, że jego usługi będą świadczone w profesjonalny sposób, według odpowiedniej wiedzy i doświadczenia, oraz że wykona zlecone mu prace terminowo i zgodnie i obowiązującym stanem prawnym.</w:t>
      </w:r>
    </w:p>
    <w:p w14:paraId="08FA93B0" w14:textId="77777777"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Wykonawca uprawniony będzie do realizacji Przedmiotu Umowy w siedzibie Zamawiającego lub zdalnie po uzyskaniu pisemnej zgody Zamawiającego.</w:t>
      </w:r>
    </w:p>
    <w:p w14:paraId="10008189" w14:textId="216C4DA1"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Wykonawca ponosi całkowitą odpowiedzialność za swoje działania lub zaniechania związane z realizacją Umowy, chyba że szkoda nastąpiła wskutek siły wyższej albo wyłącznie z winy Zamawiającego lub osoby trzeciej, za którą Wykonawca nie ponosi odpowiedzialności.</w:t>
      </w:r>
    </w:p>
    <w:p w14:paraId="7E7619E4" w14:textId="77777777"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Wykonawca nie jest uprawniony do wprowadzania jakichkolwiek zmian do systemów teleinformatycznych Zamawiającego bez pisemnej zgody Zamawiającego, w szczególności Wykonawca zobowiązuje się nie wprowadzać żadnych zmian do baz danych wykorzystywanych przez Zamawiającego.</w:t>
      </w:r>
    </w:p>
    <w:p w14:paraId="13CC37B7" w14:textId="77777777" w:rsidR="004B3313" w:rsidRPr="004B3313" w:rsidRDefault="004B3313">
      <w:pPr>
        <w:numPr>
          <w:ilvl w:val="0"/>
          <w:numId w:val="71"/>
        </w:numPr>
        <w:tabs>
          <w:tab w:val="clear" w:pos="360"/>
        </w:tabs>
        <w:suppressAutoHyphens w:val="0"/>
        <w:spacing w:line="360" w:lineRule="auto"/>
        <w:jc w:val="both"/>
        <w:textAlignment w:val="auto"/>
        <w:rPr>
          <w:rFonts w:ascii="Georgia" w:hAnsi="Georgia"/>
          <w:sz w:val="20"/>
          <w:szCs w:val="20"/>
        </w:rPr>
      </w:pPr>
      <w:r w:rsidRPr="004B3313">
        <w:rPr>
          <w:rFonts w:ascii="Georgia" w:hAnsi="Georgia"/>
          <w:sz w:val="20"/>
          <w:szCs w:val="20"/>
        </w:rPr>
        <w:t>Zawierając Umowę Wykonawca zobowiązuje się jednocześnie do zawarcia z Zamawiającym umowy powierzenia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której wzór stanowi Załącznik nr 4 do Umowy.</w:t>
      </w:r>
    </w:p>
    <w:p w14:paraId="1C8232F0" w14:textId="77777777"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§6.</w:t>
      </w:r>
    </w:p>
    <w:p w14:paraId="323E2A4B" w14:textId="77777777" w:rsidR="004B3313" w:rsidRPr="004B3313" w:rsidRDefault="004B3313">
      <w:pPr>
        <w:pStyle w:val="Akapitzlist"/>
        <w:widowControl w:val="0"/>
        <w:numPr>
          <w:ilvl w:val="0"/>
          <w:numId w:val="74"/>
        </w:numPr>
        <w:tabs>
          <w:tab w:val="left" w:pos="0"/>
          <w:tab w:val="left" w:pos="180"/>
        </w:tabs>
        <w:suppressAutoHyphens w:val="0"/>
        <w:spacing w:line="360" w:lineRule="auto"/>
        <w:contextualSpacing/>
        <w:jc w:val="both"/>
        <w:textAlignment w:val="auto"/>
        <w:rPr>
          <w:rFonts w:ascii="Georgia" w:hAnsi="Georgia" w:cs="Georgia"/>
          <w:sz w:val="20"/>
          <w:szCs w:val="20"/>
        </w:rPr>
      </w:pPr>
      <w:r w:rsidRPr="004B3313">
        <w:rPr>
          <w:rFonts w:ascii="Georgia" w:hAnsi="Georgia" w:cs="Georgia"/>
          <w:sz w:val="20"/>
          <w:szCs w:val="20"/>
        </w:rPr>
        <w:t>W razie niewykonania lub nienależytego wykonania umowy:</w:t>
      </w:r>
    </w:p>
    <w:p w14:paraId="15E93D4A" w14:textId="4C02E374" w:rsidR="004B3313" w:rsidRPr="004B3313" w:rsidRDefault="004B3313">
      <w:pPr>
        <w:pStyle w:val="Akapitzlist"/>
        <w:widowControl w:val="0"/>
        <w:numPr>
          <w:ilvl w:val="1"/>
          <w:numId w:val="74"/>
        </w:numPr>
        <w:tabs>
          <w:tab w:val="left" w:pos="0"/>
          <w:tab w:val="left" w:pos="180"/>
        </w:tabs>
        <w:suppressAutoHyphens w:val="0"/>
        <w:spacing w:line="360" w:lineRule="auto"/>
        <w:contextualSpacing/>
        <w:jc w:val="both"/>
        <w:textAlignment w:val="auto"/>
        <w:rPr>
          <w:rFonts w:ascii="Georgia" w:hAnsi="Georgia" w:cs="Georgia"/>
          <w:sz w:val="20"/>
          <w:szCs w:val="20"/>
        </w:rPr>
      </w:pPr>
      <w:r w:rsidRPr="004B3313">
        <w:rPr>
          <w:rFonts w:ascii="Georgia" w:hAnsi="Georgia" w:cs="Georgia"/>
          <w:sz w:val="20"/>
          <w:szCs w:val="20"/>
        </w:rPr>
        <w:t xml:space="preserve">Wykonawca zobowiązuje się zapłacić Zamawiającemu karę umowną w wysokości 10% niezrealizowanej wartości brutto przedmiotu umowy, w sytuacji gdy Zamawiający odstąpi od umowy z powodu okoliczności, za które odpowiada </w:t>
      </w:r>
      <w:r w:rsidR="000548CF">
        <w:rPr>
          <w:rFonts w:ascii="Georgia" w:hAnsi="Georgia" w:cs="Georgia"/>
          <w:sz w:val="20"/>
          <w:szCs w:val="20"/>
        </w:rPr>
        <w:t>Wykonawca</w:t>
      </w:r>
      <w:r w:rsidRPr="004B3313">
        <w:rPr>
          <w:rFonts w:ascii="Georgia" w:hAnsi="Georgia" w:cs="Georgia"/>
          <w:sz w:val="20"/>
          <w:szCs w:val="20"/>
        </w:rPr>
        <w:t xml:space="preserve">, </w:t>
      </w:r>
    </w:p>
    <w:p w14:paraId="2FE102A5" w14:textId="77777777" w:rsidR="004B3313" w:rsidRPr="004B3313" w:rsidRDefault="004B3313">
      <w:pPr>
        <w:pStyle w:val="Akapitzlist"/>
        <w:widowControl w:val="0"/>
        <w:numPr>
          <w:ilvl w:val="1"/>
          <w:numId w:val="74"/>
        </w:numPr>
        <w:tabs>
          <w:tab w:val="left" w:pos="0"/>
          <w:tab w:val="left" w:pos="180"/>
        </w:tabs>
        <w:suppressAutoHyphens w:val="0"/>
        <w:spacing w:line="360" w:lineRule="auto"/>
        <w:contextualSpacing/>
        <w:jc w:val="both"/>
        <w:textAlignment w:val="auto"/>
        <w:rPr>
          <w:rFonts w:ascii="Georgia" w:hAnsi="Georgia" w:cs="Georgia"/>
          <w:sz w:val="20"/>
          <w:szCs w:val="20"/>
        </w:rPr>
      </w:pPr>
      <w:r w:rsidRPr="004B3313">
        <w:rPr>
          <w:rFonts w:ascii="Georgia" w:hAnsi="Georgia" w:cs="Georgia"/>
          <w:sz w:val="20"/>
          <w:szCs w:val="20"/>
        </w:rPr>
        <w:t>Wykonawca zobowiązuje się zapłacić Zamawiającemu karę umowną w wysokości 1 %</w:t>
      </w:r>
      <w:r w:rsidRPr="004B3313">
        <w:rPr>
          <w:rFonts w:ascii="Georgia" w:hAnsi="Georgia"/>
          <w:sz w:val="20"/>
          <w:szCs w:val="20"/>
        </w:rPr>
        <w:t xml:space="preserve"> wynagrodzenia brutto</w:t>
      </w:r>
      <w:r w:rsidRPr="004B3313">
        <w:rPr>
          <w:rFonts w:ascii="Georgia" w:hAnsi="Georgia" w:cs="Georgia"/>
          <w:sz w:val="20"/>
          <w:szCs w:val="20"/>
        </w:rPr>
        <w:t xml:space="preserve"> </w:t>
      </w:r>
      <w:r w:rsidRPr="004B3313">
        <w:rPr>
          <w:rFonts w:ascii="Georgia" w:hAnsi="Georgia"/>
          <w:sz w:val="20"/>
          <w:szCs w:val="20"/>
        </w:rPr>
        <w:t>za każdy dzień zwłoki - w przypadku zwłoki w wykonaniu umowy ponad termin określony w § 2 ust. 1,</w:t>
      </w:r>
    </w:p>
    <w:p w14:paraId="662F47B6" w14:textId="63FFFC9A" w:rsidR="004B3313" w:rsidRPr="004B3313" w:rsidRDefault="004B3313">
      <w:pPr>
        <w:pStyle w:val="Akapitzlist"/>
        <w:widowControl w:val="0"/>
        <w:numPr>
          <w:ilvl w:val="1"/>
          <w:numId w:val="74"/>
        </w:numPr>
        <w:tabs>
          <w:tab w:val="left" w:pos="0"/>
          <w:tab w:val="left" w:pos="180"/>
        </w:tabs>
        <w:suppressAutoHyphens w:val="0"/>
        <w:spacing w:line="360" w:lineRule="auto"/>
        <w:contextualSpacing/>
        <w:jc w:val="both"/>
        <w:textAlignment w:val="auto"/>
        <w:rPr>
          <w:rFonts w:ascii="Georgia" w:hAnsi="Georgia" w:cs="Georgia"/>
          <w:sz w:val="20"/>
          <w:szCs w:val="20"/>
        </w:rPr>
      </w:pPr>
      <w:r w:rsidRPr="004B3313">
        <w:rPr>
          <w:rFonts w:ascii="Georgia" w:hAnsi="Georgia" w:cs="Georgia"/>
          <w:sz w:val="20"/>
          <w:szCs w:val="20"/>
        </w:rPr>
        <w:t xml:space="preserve">Wykonawca zobowiązuje się zapłacić Zamawiającemu karę umowną w wysokości </w:t>
      </w:r>
      <w:r w:rsidRPr="004B3313">
        <w:rPr>
          <w:rFonts w:ascii="Georgia" w:hAnsi="Georgia"/>
          <w:sz w:val="20"/>
          <w:szCs w:val="20"/>
        </w:rPr>
        <w:t>do 20% wynagrodzenia brutto, o którym mowa w § 3 ust. 1 za każdy stwierdzony przypadek ujawnienia jakiejkolwiek informacji lub innego naruszenia bezpieczeństwa informacji, w okresie obowiązywania umowy, jak też w okresie 24 miesięcy po jej wygaśnięciu lub rozwiązaniu</w:t>
      </w:r>
      <w:r w:rsidR="000548CF">
        <w:rPr>
          <w:rFonts w:ascii="Georgia" w:hAnsi="Georgia"/>
          <w:sz w:val="20"/>
          <w:szCs w:val="20"/>
        </w:rPr>
        <w:t>.</w:t>
      </w:r>
    </w:p>
    <w:p w14:paraId="3A90A015" w14:textId="77777777" w:rsidR="004B3313" w:rsidRPr="004B3313" w:rsidRDefault="004B3313">
      <w:pPr>
        <w:pStyle w:val="Akapitzlist"/>
        <w:widowControl w:val="0"/>
        <w:numPr>
          <w:ilvl w:val="0"/>
          <w:numId w:val="90"/>
        </w:numPr>
        <w:tabs>
          <w:tab w:val="left" w:pos="0"/>
          <w:tab w:val="left" w:pos="180"/>
        </w:tabs>
        <w:suppressAutoHyphens w:val="0"/>
        <w:spacing w:line="360" w:lineRule="auto"/>
        <w:contextualSpacing/>
        <w:jc w:val="both"/>
        <w:textAlignment w:val="auto"/>
        <w:rPr>
          <w:rFonts w:ascii="Georgia" w:hAnsi="Georgia"/>
          <w:sz w:val="20"/>
          <w:szCs w:val="20"/>
        </w:rPr>
      </w:pPr>
      <w:r w:rsidRPr="004B3313">
        <w:rPr>
          <w:rFonts w:ascii="Georgia" w:hAnsi="Georgia"/>
          <w:sz w:val="20"/>
          <w:szCs w:val="20"/>
        </w:rPr>
        <w:t>Kary umowne mogą podlegać sumowaniu oraz mogą być naliczane niezależnie od siebie z tym zastrzeżeniem, że jeśli to samo działanie lub zaniechanie Stron wypełnia przesłanki do naliczenia dwóch lub więcej kar umownych wskazanych w Umowie, to druga Strona naliczy karę wyższą, nie może ona jednak nałożyć więcej niż jednej kary za to samo działanie czy zaniechanie. Kary będą naliczane za każdy przypadek naruszenia Umowy odrębnie.</w:t>
      </w:r>
    </w:p>
    <w:p w14:paraId="595A2217" w14:textId="77777777" w:rsidR="004B3313" w:rsidRPr="004B3313" w:rsidRDefault="004B3313">
      <w:pPr>
        <w:pStyle w:val="Akapitzlist"/>
        <w:widowControl w:val="0"/>
        <w:numPr>
          <w:ilvl w:val="0"/>
          <w:numId w:val="90"/>
        </w:numPr>
        <w:tabs>
          <w:tab w:val="left" w:pos="0"/>
          <w:tab w:val="left" w:pos="180"/>
        </w:tabs>
        <w:suppressAutoHyphens w:val="0"/>
        <w:spacing w:line="360" w:lineRule="auto"/>
        <w:contextualSpacing/>
        <w:jc w:val="both"/>
        <w:textAlignment w:val="auto"/>
        <w:rPr>
          <w:rFonts w:ascii="Georgia" w:hAnsi="Georgia"/>
          <w:sz w:val="20"/>
          <w:szCs w:val="20"/>
        </w:rPr>
      </w:pPr>
      <w:r w:rsidRPr="004B3313">
        <w:rPr>
          <w:rFonts w:ascii="Georgia" w:hAnsi="Georgia"/>
          <w:sz w:val="20"/>
          <w:szCs w:val="20"/>
        </w:rPr>
        <w:t xml:space="preserve">W przypadku zaistnienia przesłanek naliczenia kary umownej, Strony wystawią notę obciążeniową z terminem płatności nie krótszym niż 7 dni. </w:t>
      </w:r>
    </w:p>
    <w:p w14:paraId="71DAABBD" w14:textId="77777777" w:rsidR="004B3313" w:rsidRPr="004B3313" w:rsidRDefault="004B3313">
      <w:pPr>
        <w:numPr>
          <w:ilvl w:val="0"/>
          <w:numId w:val="90"/>
        </w:numPr>
        <w:suppressAutoHyphens w:val="0"/>
        <w:spacing w:line="360" w:lineRule="auto"/>
        <w:jc w:val="both"/>
        <w:textAlignment w:val="auto"/>
        <w:rPr>
          <w:rFonts w:ascii="Georgia" w:hAnsi="Georgia"/>
          <w:sz w:val="20"/>
          <w:szCs w:val="20"/>
        </w:rPr>
      </w:pPr>
      <w:r w:rsidRPr="004B3313">
        <w:rPr>
          <w:rFonts w:ascii="Georgia" w:hAnsi="Georgia"/>
          <w:sz w:val="20"/>
          <w:szCs w:val="20"/>
        </w:rPr>
        <w:t>Łączna wysokość kar umownych ograniczona jest do 20 % kwoty brutto określonej w § 3 ust. 1.</w:t>
      </w:r>
    </w:p>
    <w:p w14:paraId="6CFB5443" w14:textId="5493C17B"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w:t>
      </w:r>
      <w:r w:rsidR="000548CF">
        <w:rPr>
          <w:rFonts w:ascii="Georgia" w:hAnsi="Georgia"/>
          <w:b/>
          <w:bCs/>
          <w:sz w:val="20"/>
          <w:szCs w:val="20"/>
        </w:rPr>
        <w:t>7</w:t>
      </w:r>
      <w:r w:rsidRPr="004B3313">
        <w:rPr>
          <w:rFonts w:ascii="Georgia" w:hAnsi="Georgia"/>
          <w:b/>
          <w:bCs/>
          <w:sz w:val="20"/>
          <w:szCs w:val="20"/>
        </w:rPr>
        <w:t>.</w:t>
      </w:r>
    </w:p>
    <w:p w14:paraId="288EB9A8" w14:textId="77777777"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Zamawiającemu przysługuje prawo do odstąpienia od umowy w przypadku, gdy Wykonawca nie rozpoczął realizacji umowy lub przerwał jej wykonywanie i nie kontynuuje jej niezwłocznie po wezwaniu złożonym na piśmie przez Zamawiającego. </w:t>
      </w:r>
    </w:p>
    <w:p w14:paraId="06753CB3" w14:textId="77777777"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Zamawiającemu przysługuje prawo do wypowiedzenia umowy w trybie natychmiastowym, bez zachowania okresu wypowiedzenia w następujących przypadkach:</w:t>
      </w:r>
    </w:p>
    <w:p w14:paraId="60444E8C" w14:textId="77777777" w:rsidR="000548CF" w:rsidRDefault="004B3313" w:rsidP="000548CF">
      <w:pPr>
        <w:pStyle w:val="Akapitzlist"/>
        <w:numPr>
          <w:ilvl w:val="1"/>
          <w:numId w:val="111"/>
        </w:numPr>
        <w:suppressAutoHyphens w:val="0"/>
        <w:autoSpaceDE w:val="0"/>
        <w:autoSpaceDN w:val="0"/>
        <w:adjustRightInd w:val="0"/>
        <w:spacing w:line="360" w:lineRule="auto"/>
        <w:ind w:left="426" w:firstLine="0"/>
        <w:contextualSpacing/>
        <w:jc w:val="both"/>
        <w:textAlignment w:val="auto"/>
        <w:rPr>
          <w:rFonts w:ascii="Georgia" w:hAnsi="Georgia"/>
          <w:sz w:val="20"/>
          <w:szCs w:val="20"/>
        </w:rPr>
      </w:pPr>
      <w:r w:rsidRPr="000548CF">
        <w:rPr>
          <w:rFonts w:ascii="Georgia" w:hAnsi="Georgia"/>
          <w:sz w:val="20"/>
          <w:szCs w:val="20"/>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p>
    <w:p w14:paraId="252F68CD" w14:textId="77777777" w:rsidR="002D1886" w:rsidRPr="002D1886" w:rsidRDefault="004B3313" w:rsidP="002D1886">
      <w:pPr>
        <w:pStyle w:val="Akapitzlist"/>
        <w:numPr>
          <w:ilvl w:val="1"/>
          <w:numId w:val="111"/>
        </w:numPr>
        <w:suppressAutoHyphens w:val="0"/>
        <w:autoSpaceDE w:val="0"/>
        <w:autoSpaceDN w:val="0"/>
        <w:adjustRightInd w:val="0"/>
        <w:spacing w:line="360" w:lineRule="auto"/>
        <w:ind w:left="426" w:firstLine="0"/>
        <w:contextualSpacing/>
        <w:jc w:val="both"/>
        <w:textAlignment w:val="auto"/>
        <w:rPr>
          <w:rFonts w:ascii="Georgia" w:hAnsi="Georgia"/>
          <w:sz w:val="20"/>
          <w:szCs w:val="20"/>
        </w:rPr>
      </w:pPr>
      <w:r w:rsidRPr="002D1886">
        <w:rPr>
          <w:rFonts w:ascii="Georgia" w:hAnsi="Georgia"/>
          <w:sz w:val="20"/>
          <w:szCs w:val="20"/>
        </w:rPr>
        <w:t>naruszył bezpieczeństwo informacji lub zasady z nim związane.</w:t>
      </w:r>
    </w:p>
    <w:p w14:paraId="7428AEC9" w14:textId="77777777" w:rsidR="002D1886" w:rsidRPr="002D1886" w:rsidRDefault="002D1886" w:rsidP="002D1886">
      <w:pPr>
        <w:pStyle w:val="Akapitzlist"/>
        <w:numPr>
          <w:ilvl w:val="1"/>
          <w:numId w:val="111"/>
        </w:numPr>
        <w:suppressAutoHyphens w:val="0"/>
        <w:autoSpaceDE w:val="0"/>
        <w:autoSpaceDN w:val="0"/>
        <w:adjustRightInd w:val="0"/>
        <w:spacing w:line="360" w:lineRule="auto"/>
        <w:ind w:left="426" w:firstLine="0"/>
        <w:contextualSpacing/>
        <w:jc w:val="both"/>
        <w:textAlignment w:val="auto"/>
        <w:rPr>
          <w:rFonts w:ascii="Georgia" w:hAnsi="Georgia"/>
          <w:sz w:val="20"/>
          <w:szCs w:val="20"/>
        </w:rPr>
      </w:pPr>
      <w:r w:rsidRPr="002D1886">
        <w:rPr>
          <w:rFonts w:ascii="Georgia" w:hAnsi="Georgia"/>
          <w:spacing w:val="-10"/>
          <w:sz w:val="20"/>
          <w:szCs w:val="20"/>
        </w:rPr>
        <w:t xml:space="preserve">w razie </w:t>
      </w:r>
      <w:r w:rsidRPr="002D1886">
        <w:rPr>
          <w:rFonts w:ascii="Georgia" w:hAnsi="Georgia" w:cs="Verdana"/>
          <w:sz w:val="20"/>
          <w:szCs w:val="20"/>
        </w:rPr>
        <w:t xml:space="preserve">wystąpienia istotnej zmiany okoliczności </w:t>
      </w:r>
      <w:r w:rsidRPr="002D1886">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1D8A8F5E" w14:textId="77777777" w:rsidR="004B3313" w:rsidRPr="004B3313" w:rsidRDefault="004B3313">
      <w:pPr>
        <w:numPr>
          <w:ilvl w:val="0"/>
          <w:numId w:val="75"/>
        </w:numPr>
        <w:suppressAutoHyphens w:val="0"/>
        <w:spacing w:line="360" w:lineRule="auto"/>
        <w:jc w:val="both"/>
        <w:textAlignment w:val="auto"/>
        <w:rPr>
          <w:rFonts w:ascii="Georgia" w:hAnsi="Georgia"/>
          <w:strike/>
          <w:sz w:val="20"/>
          <w:szCs w:val="20"/>
        </w:rPr>
      </w:pPr>
      <w:r w:rsidRPr="004B3313">
        <w:rPr>
          <w:rFonts w:ascii="Georgia" w:hAnsi="Georgia"/>
          <w:sz w:val="20"/>
          <w:szCs w:val="20"/>
        </w:rPr>
        <w:t>W przypadku zwłoki Wykonawcy w realizacji przedmiotu Umowy przekraczającej 7 dni ponad termin wskazany w § 2 ust. 1 Zamawiający może</w:t>
      </w:r>
      <w:r w:rsidRPr="004B3313">
        <w:rPr>
          <w:rFonts w:ascii="Georgia" w:hAnsi="Georgia"/>
          <w:strike/>
          <w:sz w:val="20"/>
          <w:szCs w:val="20"/>
        </w:rPr>
        <w:t>,</w:t>
      </w:r>
      <w:r w:rsidRPr="004B3313">
        <w:rPr>
          <w:rFonts w:ascii="Georgia" w:hAnsi="Georgia"/>
          <w:sz w:val="20"/>
          <w:szCs w:val="20"/>
        </w:rPr>
        <w:t xml:space="preserve"> odstąpić od umowy w całości lub w części. </w:t>
      </w:r>
    </w:p>
    <w:p w14:paraId="67AAD101" w14:textId="77777777"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Oświadczenie o odstąpieniu lub wypowiedzeniu powinno być złożone na piśmie i zostać dostarczone drugiej Stronie.</w:t>
      </w:r>
    </w:p>
    <w:p w14:paraId="1F20F49F" w14:textId="77777777"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Zamawiający może odstąpić od Umowy w terminie 30 dni od daty zaistnienia zdarzenia stanowiącego podstawę do odstąpienia.</w:t>
      </w:r>
    </w:p>
    <w:p w14:paraId="4E5548C2" w14:textId="098DFAAC" w:rsidR="004B3313" w:rsidRPr="004B3313" w:rsidRDefault="002D1886">
      <w:pPr>
        <w:numPr>
          <w:ilvl w:val="0"/>
          <w:numId w:val="75"/>
        </w:numPr>
        <w:suppressAutoHyphens w:val="0"/>
        <w:spacing w:line="360" w:lineRule="auto"/>
        <w:jc w:val="both"/>
        <w:textAlignment w:val="auto"/>
        <w:rPr>
          <w:rFonts w:ascii="Georgia" w:hAnsi="Georgia"/>
          <w:sz w:val="20"/>
          <w:szCs w:val="20"/>
        </w:rPr>
      </w:pPr>
      <w:r>
        <w:rPr>
          <w:rFonts w:ascii="Georgia" w:hAnsi="Georgia"/>
          <w:sz w:val="20"/>
          <w:szCs w:val="20"/>
        </w:rPr>
        <w:t>Wypowiedzenie lub o</w:t>
      </w:r>
      <w:r w:rsidR="004B3313" w:rsidRPr="004B3313">
        <w:rPr>
          <w:rFonts w:ascii="Georgia" w:hAnsi="Georgia"/>
          <w:sz w:val="20"/>
          <w:szCs w:val="20"/>
        </w:rPr>
        <w:t>dstąpienie od umowy nie wpływa na obowiązek zachowania poufności informacji.</w:t>
      </w:r>
    </w:p>
    <w:p w14:paraId="38D521E1" w14:textId="6977267A"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W razie odstąpienia od umowy lub jej wypowiedzenia, Zamawiający – w ramach należnego Wykonawcy wynagrodzenia - nabywa autorskie prawa majątkowe i zależne prawa autorskich do utworów oraz utworów i ich nośników, odnośnie do których Zamawiający praw nie nabył, w zakresie określonym w § </w:t>
      </w:r>
      <w:r w:rsidR="0001703B">
        <w:rPr>
          <w:rFonts w:ascii="Georgia" w:hAnsi="Georgia"/>
          <w:sz w:val="20"/>
          <w:szCs w:val="20"/>
        </w:rPr>
        <w:t>8</w:t>
      </w:r>
      <w:r w:rsidRPr="004B3313">
        <w:rPr>
          <w:rFonts w:ascii="Georgia" w:hAnsi="Georgia"/>
          <w:sz w:val="20"/>
          <w:szCs w:val="20"/>
        </w:rPr>
        <w:t>, z chwilą złożenia oświadczenia o odstąpieniu lub wypowiedzeniu.</w:t>
      </w:r>
    </w:p>
    <w:p w14:paraId="638181B0" w14:textId="77777777" w:rsidR="004B3313" w:rsidRPr="004B3313" w:rsidRDefault="004B3313">
      <w:pPr>
        <w:numPr>
          <w:ilvl w:val="0"/>
          <w:numId w:val="75"/>
        </w:numPr>
        <w:suppressAutoHyphens w:val="0"/>
        <w:spacing w:line="360" w:lineRule="auto"/>
        <w:jc w:val="both"/>
        <w:textAlignment w:val="auto"/>
        <w:rPr>
          <w:rFonts w:ascii="Georgia" w:hAnsi="Georgia"/>
          <w:sz w:val="20"/>
          <w:szCs w:val="20"/>
        </w:rPr>
      </w:pPr>
      <w:r w:rsidRPr="004B3313">
        <w:rPr>
          <w:rFonts w:ascii="Georgia" w:hAnsi="Georgia"/>
          <w:sz w:val="20"/>
          <w:szCs w:val="20"/>
        </w:rPr>
        <w:t>Siła wyższa:</w:t>
      </w:r>
    </w:p>
    <w:p w14:paraId="149D003F" w14:textId="77777777" w:rsidR="0001703B" w:rsidRDefault="004B3313" w:rsidP="0001703B">
      <w:pPr>
        <w:pStyle w:val="Akapitzlist"/>
        <w:numPr>
          <w:ilvl w:val="1"/>
          <w:numId w:val="124"/>
        </w:numPr>
        <w:suppressAutoHyphens w:val="0"/>
        <w:autoSpaceDE w:val="0"/>
        <w:autoSpaceDN w:val="0"/>
        <w:adjustRightInd w:val="0"/>
        <w:spacing w:line="360" w:lineRule="auto"/>
        <w:contextualSpacing/>
        <w:jc w:val="both"/>
        <w:textAlignment w:val="auto"/>
        <w:rPr>
          <w:rFonts w:ascii="Georgia" w:hAnsi="Georgia"/>
          <w:sz w:val="20"/>
          <w:szCs w:val="20"/>
        </w:rPr>
      </w:pPr>
      <w:r w:rsidRPr="0001703B">
        <w:rPr>
          <w:rFonts w:ascii="Georgia" w:hAnsi="Georgia"/>
          <w:sz w:val="20"/>
          <w:szCs w:val="20"/>
        </w:rPr>
        <w:t>Żadna Strona nie będzie odpowiedzialna za niewykonanie swoich zobowiązań w ramach umowy w stopniu, w jakim opóźnienie w jej działaniu lub inne niewykonanie jej zobowiązań jest wynikiem Siły Wyższej,</w:t>
      </w:r>
    </w:p>
    <w:p w14:paraId="1C3DF567" w14:textId="77777777" w:rsidR="0001703B" w:rsidRDefault="004B3313" w:rsidP="0001703B">
      <w:pPr>
        <w:pStyle w:val="Akapitzlist"/>
        <w:numPr>
          <w:ilvl w:val="1"/>
          <w:numId w:val="124"/>
        </w:numPr>
        <w:suppressAutoHyphens w:val="0"/>
        <w:autoSpaceDE w:val="0"/>
        <w:autoSpaceDN w:val="0"/>
        <w:adjustRightInd w:val="0"/>
        <w:spacing w:line="360" w:lineRule="auto"/>
        <w:contextualSpacing/>
        <w:jc w:val="both"/>
        <w:textAlignment w:val="auto"/>
        <w:rPr>
          <w:rFonts w:ascii="Georgia" w:hAnsi="Georgia"/>
          <w:sz w:val="20"/>
          <w:szCs w:val="20"/>
        </w:rPr>
      </w:pPr>
      <w:r w:rsidRPr="0001703B">
        <w:rPr>
          <w:rFonts w:ascii="Georgia" w:hAnsi="Georgia"/>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3BCEC1B1" w14:textId="1725B282" w:rsidR="004B3313" w:rsidRPr="0001703B" w:rsidRDefault="004B3313" w:rsidP="0001703B">
      <w:pPr>
        <w:pStyle w:val="Akapitzlist"/>
        <w:numPr>
          <w:ilvl w:val="1"/>
          <w:numId w:val="124"/>
        </w:numPr>
        <w:suppressAutoHyphens w:val="0"/>
        <w:autoSpaceDE w:val="0"/>
        <w:autoSpaceDN w:val="0"/>
        <w:adjustRightInd w:val="0"/>
        <w:spacing w:line="360" w:lineRule="auto"/>
        <w:contextualSpacing/>
        <w:jc w:val="both"/>
        <w:textAlignment w:val="auto"/>
        <w:rPr>
          <w:rFonts w:ascii="Georgia" w:hAnsi="Georgia"/>
          <w:sz w:val="20"/>
          <w:szCs w:val="20"/>
        </w:rPr>
      </w:pPr>
      <w:r w:rsidRPr="0001703B">
        <w:rPr>
          <w:rFonts w:ascii="Georgia" w:hAnsi="Georgia"/>
          <w:sz w:val="20"/>
          <w:szCs w:val="20"/>
        </w:rPr>
        <w:t>Jeżeli Siła Wyższa spowoduje niewykonanie lub nienależyte wykonanie zobowiązań wynikających z umowy:</w:t>
      </w:r>
    </w:p>
    <w:p w14:paraId="05E96DEF" w14:textId="77777777" w:rsidR="004B3313" w:rsidRPr="004B3313" w:rsidRDefault="004B3313" w:rsidP="0001703B">
      <w:pPr>
        <w:numPr>
          <w:ilvl w:val="0"/>
          <w:numId w:val="125"/>
        </w:numPr>
        <w:suppressAutoHyphens w:val="0"/>
        <w:autoSpaceDE w:val="0"/>
        <w:autoSpaceDN w:val="0"/>
        <w:adjustRightInd w:val="0"/>
        <w:spacing w:line="360" w:lineRule="auto"/>
        <w:jc w:val="both"/>
        <w:textAlignment w:val="auto"/>
        <w:rPr>
          <w:rFonts w:ascii="Georgia" w:hAnsi="Georgia"/>
          <w:sz w:val="20"/>
          <w:szCs w:val="20"/>
        </w:rPr>
      </w:pPr>
      <w:r w:rsidRPr="004B3313">
        <w:rPr>
          <w:rFonts w:ascii="Georgia" w:hAnsi="Georgia"/>
          <w:sz w:val="20"/>
          <w:szCs w:val="20"/>
        </w:rPr>
        <w:t xml:space="preserve">Strona – o ile będzie to możliwe - zawiadomi w terminie 2 dni na piśmie drugą Stronę </w:t>
      </w:r>
      <w:r w:rsidRPr="004B3313">
        <w:rPr>
          <w:rFonts w:ascii="Georgia" w:hAnsi="Georgia"/>
          <w:sz w:val="20"/>
          <w:szCs w:val="20"/>
        </w:rPr>
        <w:br/>
        <w:t>o powstaniu i zakończeniu tego zdarzenia, w miarę możliwości przedstawiając stosowną dokumentację w tym zakresie,</w:t>
      </w:r>
    </w:p>
    <w:p w14:paraId="672B1A00" w14:textId="77777777" w:rsidR="004B3313" w:rsidRPr="004B3313" w:rsidRDefault="004B3313" w:rsidP="0001703B">
      <w:pPr>
        <w:numPr>
          <w:ilvl w:val="0"/>
          <w:numId w:val="125"/>
        </w:numPr>
        <w:suppressAutoHyphens w:val="0"/>
        <w:autoSpaceDE w:val="0"/>
        <w:autoSpaceDN w:val="0"/>
        <w:adjustRightInd w:val="0"/>
        <w:spacing w:line="360" w:lineRule="auto"/>
        <w:jc w:val="both"/>
        <w:textAlignment w:val="auto"/>
        <w:rPr>
          <w:rFonts w:ascii="Georgia" w:hAnsi="Georgia"/>
          <w:sz w:val="20"/>
          <w:szCs w:val="20"/>
        </w:rPr>
      </w:pPr>
      <w:r w:rsidRPr="004B3313">
        <w:rPr>
          <w:rFonts w:ascii="Georgia" w:hAnsi="Georgia"/>
          <w:sz w:val="20"/>
          <w:szCs w:val="20"/>
        </w:rPr>
        <w:t>Strona niezwłocznie przystąpi do dalszego wykonywania umowy,</w:t>
      </w:r>
    </w:p>
    <w:p w14:paraId="7B916A55" w14:textId="77777777" w:rsidR="004B3313" w:rsidRPr="004B3313" w:rsidRDefault="004B3313" w:rsidP="0001703B">
      <w:pPr>
        <w:numPr>
          <w:ilvl w:val="0"/>
          <w:numId w:val="125"/>
        </w:numPr>
        <w:suppressAutoHyphens w:val="0"/>
        <w:autoSpaceDE w:val="0"/>
        <w:autoSpaceDN w:val="0"/>
        <w:adjustRightInd w:val="0"/>
        <w:spacing w:line="360" w:lineRule="auto"/>
        <w:jc w:val="both"/>
        <w:textAlignment w:val="auto"/>
        <w:rPr>
          <w:rFonts w:ascii="Georgia" w:hAnsi="Georgia"/>
          <w:sz w:val="20"/>
          <w:szCs w:val="20"/>
        </w:rPr>
      </w:pPr>
      <w:r w:rsidRPr="004B3313">
        <w:rPr>
          <w:rFonts w:ascii="Georgia" w:hAnsi="Georgia"/>
          <w:sz w:val="20"/>
          <w:szCs w:val="20"/>
        </w:rPr>
        <w:t>Strony uzgodnią sposób postępowania wobec tego zdarzenia oraz terminy wykonywania umowy.</w:t>
      </w:r>
    </w:p>
    <w:p w14:paraId="14A93425" w14:textId="77777777" w:rsidR="004B3313" w:rsidRPr="004B3313" w:rsidRDefault="004B3313" w:rsidP="0001703B">
      <w:pPr>
        <w:pStyle w:val="Akapitzlist"/>
        <w:numPr>
          <w:ilvl w:val="0"/>
          <w:numId w:val="125"/>
        </w:numPr>
        <w:suppressAutoHyphens w:val="0"/>
        <w:autoSpaceDE w:val="0"/>
        <w:autoSpaceDN w:val="0"/>
        <w:adjustRightInd w:val="0"/>
        <w:spacing w:line="360" w:lineRule="auto"/>
        <w:contextualSpacing/>
        <w:jc w:val="both"/>
        <w:textAlignment w:val="auto"/>
        <w:rPr>
          <w:rFonts w:ascii="Georgia" w:hAnsi="Georgia"/>
          <w:sz w:val="20"/>
          <w:szCs w:val="20"/>
        </w:rPr>
      </w:pPr>
      <w:r w:rsidRPr="004B3313">
        <w:rPr>
          <w:rFonts w:ascii="Georgia" w:hAnsi="Georgia"/>
          <w:sz w:val="20"/>
          <w:szCs w:val="20"/>
        </w:rPr>
        <w:t>Jeżeli Siła Wyższa spowoduje niewykonanie lub nienależyte wykonanie zobowiązań wynikających z umowy przez okres powyżej trzech (3) tygodni, Strony spotkają się i w dobrej wierze rozpatrzą celowość i warunki rozwiązania umowy.</w:t>
      </w:r>
    </w:p>
    <w:p w14:paraId="3A422D42" w14:textId="3A73D5D7"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w:t>
      </w:r>
      <w:r w:rsidR="0001703B">
        <w:rPr>
          <w:rFonts w:ascii="Georgia" w:hAnsi="Georgia"/>
          <w:b/>
          <w:bCs/>
          <w:sz w:val="20"/>
          <w:szCs w:val="20"/>
        </w:rPr>
        <w:t>8</w:t>
      </w:r>
      <w:r w:rsidRPr="004B3313">
        <w:rPr>
          <w:rFonts w:ascii="Georgia" w:hAnsi="Georgia"/>
          <w:b/>
          <w:bCs/>
          <w:sz w:val="20"/>
          <w:szCs w:val="20"/>
        </w:rPr>
        <w:t>.</w:t>
      </w:r>
    </w:p>
    <w:p w14:paraId="15456285" w14:textId="3D31CEB4" w:rsidR="00D21306" w:rsidRPr="00D21306" w:rsidRDefault="00D21306" w:rsidP="00D21306">
      <w:pPr>
        <w:numPr>
          <w:ilvl w:val="0"/>
          <w:numId w:val="130"/>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Na podstawie umowy Zamawiający otrzyma od Wykonawcy licencje oprogramowania oraz innego oprogramowania dostarczanego w ramach realizacji umowy (zwanego dalej również „Oprogramowaniem”), uprawniające do nieograniczonego w czasie korzystania z Oprogramowania na polach eksploatacji określonych w ust. 2 poniżej oraz uprawniające do korzystania z usługi wsparcia technicznego (</w:t>
      </w:r>
      <w:proofErr w:type="spellStart"/>
      <w:r w:rsidRPr="00D21306">
        <w:rPr>
          <w:rFonts w:ascii="Georgia" w:hAnsi="Georgia"/>
          <w:sz w:val="20"/>
          <w:szCs w:val="20"/>
        </w:rPr>
        <w:t>supportu</w:t>
      </w:r>
      <w:proofErr w:type="spellEnd"/>
      <w:r w:rsidRPr="00D21306">
        <w:rPr>
          <w:rFonts w:ascii="Georgia" w:hAnsi="Georgia"/>
          <w:sz w:val="20"/>
          <w:szCs w:val="20"/>
        </w:rPr>
        <w:t>) dla oprogramowania, przez większą liczbę podmiotów niż producent i Wykonawca na zasadach określonych w ogólnych warunkach producenta. Funkcje Oprogramowania zawarte są w dokumentacji, którą Wykonawca przekaże Zamawiającemu zgodnie z zasadami, o których mowa w § 2 ust. 5 umowy.</w:t>
      </w:r>
    </w:p>
    <w:p w14:paraId="21E13F64" w14:textId="77777777" w:rsidR="00D21306" w:rsidRPr="00D21306" w:rsidRDefault="00D21306" w:rsidP="00D21306">
      <w:pPr>
        <w:numPr>
          <w:ilvl w:val="0"/>
          <w:numId w:val="130"/>
        </w:numPr>
        <w:autoSpaceDE w:val="0"/>
        <w:autoSpaceDN w:val="0"/>
        <w:adjustRightInd w:val="0"/>
        <w:spacing w:line="360" w:lineRule="auto"/>
        <w:ind w:left="0" w:firstLine="0"/>
        <w:jc w:val="both"/>
        <w:rPr>
          <w:rFonts w:ascii="Georgia" w:hAnsi="Georgia"/>
          <w:sz w:val="20"/>
          <w:szCs w:val="20"/>
        </w:rPr>
      </w:pPr>
      <w:r w:rsidRPr="00D21306">
        <w:rPr>
          <w:rFonts w:ascii="Georgia" w:hAnsi="Georgia"/>
          <w:sz w:val="20"/>
          <w:szCs w:val="20"/>
        </w:rPr>
        <w:t>Wykonawca oświadcza i zapewnia, że Licencja uprawnia do korzystania z Oprogramowania na niżej wymienionych polach eksploatacji:</w:t>
      </w:r>
    </w:p>
    <w:p w14:paraId="43256F6B" w14:textId="77777777" w:rsidR="00D21306" w:rsidRDefault="00D21306" w:rsidP="00D21306">
      <w:pPr>
        <w:pStyle w:val="Akapitzlist"/>
        <w:numPr>
          <w:ilvl w:val="1"/>
          <w:numId w:val="131"/>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użytkowanie, eksploatacja, wprowadzanie do pamięci komputerów, wewnętrznych sieci Zamawiającego i podmiotów z nim współpracujących;</w:t>
      </w:r>
    </w:p>
    <w:p w14:paraId="4B7A5382" w14:textId="77777777" w:rsidR="00D21306" w:rsidRDefault="00D21306" w:rsidP="00D21306">
      <w:pPr>
        <w:pStyle w:val="Akapitzlist"/>
        <w:numPr>
          <w:ilvl w:val="1"/>
          <w:numId w:val="131"/>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trwałe lub czasowe utrwalanie lub zwielokrotnianie w całości lub w części, jakimikolwiek środkami i w jakiejkolwiek formie, niezależnie od formatu, systemu lub standardu, dowolną techniką, w tym techniką drukarską, reprograficzną, zapisu magnetycznego oraz techniką cyfrową na potrzeby działalności Zamawiającego i w zakresie koniecznym do prowadzenia działalności Zamawiającego;</w:t>
      </w:r>
    </w:p>
    <w:p w14:paraId="48DD7F14" w14:textId="77777777" w:rsidR="00D21306" w:rsidRDefault="00D21306" w:rsidP="00D21306">
      <w:pPr>
        <w:pStyle w:val="Akapitzlist"/>
        <w:numPr>
          <w:ilvl w:val="1"/>
          <w:numId w:val="131"/>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tłumaczenie, przystosowanie, modyfikacja, zmiana układu lub jakiekolwiek inne zmiany, zwłaszcza wynikające z konieczności dostosowania do zmieniających się przepisów prawa lub ich interpretacji, wymogów organizacyjnych Zamawiającego, a także wymogów wynikających ze standardów akredytacyjnych funkcjonujących u Zamawiającego;</w:t>
      </w:r>
    </w:p>
    <w:p w14:paraId="0D4D2E25" w14:textId="0DBA8DC5" w:rsidR="00D21306" w:rsidRPr="00D21306" w:rsidRDefault="00D21306" w:rsidP="00D21306">
      <w:pPr>
        <w:pStyle w:val="Akapitzlist"/>
        <w:numPr>
          <w:ilvl w:val="1"/>
          <w:numId w:val="131"/>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użyczanie Oprogramowania lub jego kopii w celach związanych z działalnością Zamawiającego zwłaszcza w celu uzyskania współdziałania Oprogramowania z innymi programami lub systemami komputerowymi</w:t>
      </w:r>
    </w:p>
    <w:p w14:paraId="31426FBA" w14:textId="77777777" w:rsidR="00D21306" w:rsidRPr="00D21306" w:rsidRDefault="00D21306" w:rsidP="00D21306">
      <w:pPr>
        <w:numPr>
          <w:ilvl w:val="0"/>
          <w:numId w:val="130"/>
        </w:numPr>
        <w:autoSpaceDE w:val="0"/>
        <w:autoSpaceDN w:val="0"/>
        <w:adjustRightInd w:val="0"/>
        <w:spacing w:line="360" w:lineRule="auto"/>
        <w:ind w:left="0" w:firstLine="0"/>
        <w:jc w:val="both"/>
        <w:rPr>
          <w:rFonts w:ascii="Georgia" w:hAnsi="Georgia"/>
          <w:sz w:val="20"/>
          <w:szCs w:val="20"/>
        </w:rPr>
      </w:pPr>
      <w:r w:rsidRPr="00D21306">
        <w:rPr>
          <w:rFonts w:ascii="Georgia" w:hAnsi="Georgia"/>
          <w:sz w:val="20"/>
          <w:szCs w:val="20"/>
        </w:rPr>
        <w:t>Wykonawca oświadcza i zapewnia, że w ramach licencji następujące działania Zamawiającego nie będą wymagać zgody licencjodawcy:</w:t>
      </w:r>
    </w:p>
    <w:p w14:paraId="18390F9C" w14:textId="77777777" w:rsidR="00D21306" w:rsidRPr="00D21306" w:rsidRDefault="00D21306" w:rsidP="00D21306">
      <w:pPr>
        <w:pStyle w:val="Akapitzlist"/>
        <w:numPr>
          <w:ilvl w:val="1"/>
          <w:numId w:val="25"/>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sporządzenie kopii zapasowej, jeżeli jest to niezbędne do korzystania z Oprogramowania</w:t>
      </w:r>
    </w:p>
    <w:p w14:paraId="19DD3A4A" w14:textId="77777777" w:rsidR="00D21306" w:rsidRPr="00D21306" w:rsidRDefault="00D21306" w:rsidP="00D21306">
      <w:pPr>
        <w:pStyle w:val="Akapitzlist"/>
        <w:numPr>
          <w:ilvl w:val="1"/>
          <w:numId w:val="25"/>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obserwowanie, badanie i testowanie funkcjonowania Oprogramowania w celu poznania jego</w:t>
      </w:r>
      <w:r w:rsidRPr="00D21306">
        <w:rPr>
          <w:rFonts w:ascii="Georgia" w:hAnsi="Georgia"/>
          <w:spacing w:val="1"/>
          <w:sz w:val="20"/>
          <w:szCs w:val="20"/>
        </w:rPr>
        <w:t xml:space="preserve"> </w:t>
      </w:r>
      <w:r w:rsidRPr="00D21306">
        <w:rPr>
          <w:rFonts w:ascii="Georgia" w:hAnsi="Georgia"/>
          <w:sz w:val="20"/>
          <w:szCs w:val="20"/>
        </w:rPr>
        <w:t>idei</w:t>
      </w:r>
      <w:r w:rsidRPr="00D21306">
        <w:rPr>
          <w:rFonts w:ascii="Georgia" w:hAnsi="Georgia"/>
          <w:spacing w:val="1"/>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zasad</w:t>
      </w:r>
      <w:r w:rsidRPr="00D21306">
        <w:rPr>
          <w:rFonts w:ascii="Georgia" w:hAnsi="Georgia"/>
          <w:spacing w:val="1"/>
          <w:sz w:val="20"/>
          <w:szCs w:val="20"/>
        </w:rPr>
        <w:t xml:space="preserve"> </w:t>
      </w:r>
      <w:r w:rsidRPr="00D21306">
        <w:rPr>
          <w:rFonts w:ascii="Georgia" w:hAnsi="Georgia"/>
          <w:sz w:val="20"/>
          <w:szCs w:val="20"/>
        </w:rPr>
        <w:t>-</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trakcie</w:t>
      </w:r>
      <w:r w:rsidRPr="00D21306">
        <w:rPr>
          <w:rFonts w:ascii="Georgia" w:hAnsi="Georgia"/>
          <w:spacing w:val="1"/>
          <w:sz w:val="20"/>
          <w:szCs w:val="20"/>
        </w:rPr>
        <w:t xml:space="preserve"> </w:t>
      </w:r>
      <w:r w:rsidRPr="00D21306">
        <w:rPr>
          <w:rFonts w:ascii="Georgia" w:hAnsi="Georgia"/>
          <w:sz w:val="20"/>
          <w:szCs w:val="20"/>
        </w:rPr>
        <w:t>wprowadzania,</w:t>
      </w:r>
      <w:r w:rsidRPr="00D21306">
        <w:rPr>
          <w:rFonts w:ascii="Georgia" w:hAnsi="Georgia"/>
          <w:spacing w:val="1"/>
          <w:sz w:val="20"/>
          <w:szCs w:val="20"/>
        </w:rPr>
        <w:t xml:space="preserve"> </w:t>
      </w:r>
      <w:r w:rsidRPr="00D21306">
        <w:rPr>
          <w:rFonts w:ascii="Georgia" w:hAnsi="Georgia"/>
          <w:sz w:val="20"/>
          <w:szCs w:val="20"/>
        </w:rPr>
        <w:t>wyświetlania,</w:t>
      </w:r>
      <w:r w:rsidRPr="00D21306">
        <w:rPr>
          <w:rFonts w:ascii="Georgia" w:hAnsi="Georgia"/>
          <w:spacing w:val="1"/>
          <w:sz w:val="20"/>
          <w:szCs w:val="20"/>
        </w:rPr>
        <w:t xml:space="preserve"> </w:t>
      </w:r>
      <w:r w:rsidRPr="00D21306">
        <w:rPr>
          <w:rFonts w:ascii="Georgia" w:hAnsi="Georgia"/>
          <w:sz w:val="20"/>
          <w:szCs w:val="20"/>
        </w:rPr>
        <w:t>stosowania,</w:t>
      </w:r>
      <w:r w:rsidRPr="00D21306">
        <w:rPr>
          <w:rFonts w:ascii="Georgia" w:hAnsi="Georgia"/>
          <w:spacing w:val="1"/>
          <w:sz w:val="20"/>
          <w:szCs w:val="20"/>
        </w:rPr>
        <w:t xml:space="preserve"> </w:t>
      </w:r>
      <w:r w:rsidRPr="00D21306">
        <w:rPr>
          <w:rFonts w:ascii="Georgia" w:hAnsi="Georgia"/>
          <w:sz w:val="20"/>
          <w:szCs w:val="20"/>
        </w:rPr>
        <w:t>przekazywania</w:t>
      </w:r>
      <w:r w:rsidRPr="00D21306">
        <w:rPr>
          <w:rFonts w:ascii="Georgia" w:hAnsi="Georgia"/>
          <w:spacing w:val="1"/>
          <w:sz w:val="20"/>
          <w:szCs w:val="20"/>
        </w:rPr>
        <w:t xml:space="preserve"> </w:t>
      </w:r>
      <w:r w:rsidRPr="00D21306">
        <w:rPr>
          <w:rFonts w:ascii="Georgia" w:hAnsi="Georgia"/>
          <w:sz w:val="20"/>
          <w:szCs w:val="20"/>
        </w:rPr>
        <w:t>lub</w:t>
      </w:r>
      <w:r w:rsidRPr="00D21306">
        <w:rPr>
          <w:rFonts w:ascii="Georgia" w:hAnsi="Georgia"/>
          <w:spacing w:val="1"/>
          <w:sz w:val="20"/>
          <w:szCs w:val="20"/>
        </w:rPr>
        <w:t xml:space="preserve"> </w:t>
      </w:r>
      <w:r w:rsidRPr="00D21306">
        <w:rPr>
          <w:rFonts w:ascii="Georgia" w:hAnsi="Georgia"/>
          <w:sz w:val="20"/>
          <w:szCs w:val="20"/>
        </w:rPr>
        <w:t>przechowywania Oprogramowania;</w:t>
      </w:r>
    </w:p>
    <w:p w14:paraId="35BB4D5C" w14:textId="0B821E9E" w:rsidR="00D21306" w:rsidRPr="00D21306" w:rsidRDefault="00D21306" w:rsidP="00D21306">
      <w:pPr>
        <w:pStyle w:val="Akapitzlist"/>
        <w:numPr>
          <w:ilvl w:val="1"/>
          <w:numId w:val="25"/>
        </w:numPr>
        <w:autoSpaceDE w:val="0"/>
        <w:autoSpaceDN w:val="0"/>
        <w:adjustRightInd w:val="0"/>
        <w:spacing w:line="360" w:lineRule="auto"/>
        <w:jc w:val="both"/>
        <w:rPr>
          <w:rFonts w:ascii="Georgia" w:hAnsi="Georgia"/>
          <w:sz w:val="20"/>
          <w:szCs w:val="20"/>
        </w:rPr>
      </w:pPr>
      <w:r w:rsidRPr="00D21306">
        <w:rPr>
          <w:rFonts w:ascii="Georgia" w:hAnsi="Georgia"/>
          <w:sz w:val="20"/>
          <w:szCs w:val="20"/>
        </w:rPr>
        <w:t>zwielokrotnianie kodu lub tłumaczenie jego formy, jeżeli jest to niezbędne do uzyskania</w:t>
      </w:r>
      <w:r w:rsidRPr="00D21306">
        <w:rPr>
          <w:rFonts w:ascii="Georgia" w:hAnsi="Georgia"/>
          <w:spacing w:val="1"/>
          <w:sz w:val="20"/>
          <w:szCs w:val="20"/>
        </w:rPr>
        <w:t xml:space="preserve"> </w:t>
      </w:r>
      <w:r w:rsidRPr="00D21306">
        <w:rPr>
          <w:rFonts w:ascii="Georgia" w:hAnsi="Georgia"/>
          <w:sz w:val="20"/>
          <w:szCs w:val="20"/>
        </w:rPr>
        <w:t>informacji</w:t>
      </w:r>
      <w:r w:rsidRPr="00D21306">
        <w:rPr>
          <w:rFonts w:ascii="Georgia" w:hAnsi="Georgia"/>
          <w:spacing w:val="1"/>
          <w:sz w:val="20"/>
          <w:szCs w:val="20"/>
        </w:rPr>
        <w:t xml:space="preserve"> </w:t>
      </w:r>
      <w:r w:rsidRPr="00D21306">
        <w:rPr>
          <w:rFonts w:ascii="Georgia" w:hAnsi="Georgia"/>
          <w:sz w:val="20"/>
          <w:szCs w:val="20"/>
        </w:rPr>
        <w:t>koniecznych</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osiągnięcia</w:t>
      </w:r>
      <w:r w:rsidRPr="00D21306">
        <w:rPr>
          <w:rFonts w:ascii="Georgia" w:hAnsi="Georgia"/>
          <w:spacing w:val="1"/>
          <w:sz w:val="20"/>
          <w:szCs w:val="20"/>
        </w:rPr>
        <w:t xml:space="preserve"> </w:t>
      </w:r>
      <w:r w:rsidRPr="00D21306">
        <w:rPr>
          <w:rFonts w:ascii="Georgia" w:hAnsi="Georgia"/>
          <w:sz w:val="20"/>
          <w:szCs w:val="20"/>
        </w:rPr>
        <w:t>współdziałania</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innymi</w:t>
      </w:r>
      <w:r w:rsidRPr="00D21306">
        <w:rPr>
          <w:rFonts w:ascii="Georgia" w:hAnsi="Georgia"/>
          <w:spacing w:val="1"/>
          <w:sz w:val="20"/>
          <w:szCs w:val="20"/>
        </w:rPr>
        <w:t xml:space="preserve"> </w:t>
      </w:r>
      <w:r w:rsidRPr="00D21306">
        <w:rPr>
          <w:rFonts w:ascii="Georgia" w:hAnsi="Georgia"/>
          <w:sz w:val="20"/>
          <w:szCs w:val="20"/>
        </w:rPr>
        <w:t>programami</w:t>
      </w:r>
      <w:r w:rsidRPr="00D21306">
        <w:rPr>
          <w:rFonts w:ascii="Georgia" w:hAnsi="Georgia"/>
          <w:spacing w:val="-2"/>
          <w:sz w:val="20"/>
          <w:szCs w:val="20"/>
        </w:rPr>
        <w:t xml:space="preserve"> </w:t>
      </w:r>
      <w:r w:rsidRPr="00D21306">
        <w:rPr>
          <w:rFonts w:ascii="Georgia" w:hAnsi="Georgia"/>
          <w:sz w:val="20"/>
          <w:szCs w:val="20"/>
        </w:rPr>
        <w:t>komputerowymi,</w:t>
      </w:r>
      <w:r w:rsidRPr="00D21306">
        <w:rPr>
          <w:rFonts w:ascii="Georgia" w:hAnsi="Georgia"/>
          <w:spacing w:val="-1"/>
          <w:sz w:val="20"/>
          <w:szCs w:val="20"/>
        </w:rPr>
        <w:t xml:space="preserve"> </w:t>
      </w:r>
      <w:r w:rsidRPr="00D21306">
        <w:rPr>
          <w:rFonts w:ascii="Georgia" w:hAnsi="Georgia"/>
          <w:sz w:val="20"/>
          <w:szCs w:val="20"/>
        </w:rPr>
        <w:t>o</w:t>
      </w:r>
      <w:r w:rsidRPr="00D21306">
        <w:rPr>
          <w:rFonts w:ascii="Georgia" w:hAnsi="Georgia"/>
          <w:spacing w:val="-1"/>
          <w:sz w:val="20"/>
          <w:szCs w:val="20"/>
        </w:rPr>
        <w:t xml:space="preserve"> </w:t>
      </w:r>
      <w:r w:rsidRPr="00D21306">
        <w:rPr>
          <w:rFonts w:ascii="Georgia" w:hAnsi="Georgia"/>
          <w:sz w:val="20"/>
          <w:szCs w:val="20"/>
        </w:rPr>
        <w:t>ile</w:t>
      </w:r>
      <w:r w:rsidRPr="00D21306">
        <w:rPr>
          <w:rFonts w:ascii="Georgia" w:hAnsi="Georgia"/>
          <w:spacing w:val="-1"/>
          <w:sz w:val="20"/>
          <w:szCs w:val="20"/>
        </w:rPr>
        <w:t xml:space="preserve"> </w:t>
      </w:r>
      <w:r w:rsidRPr="00D21306">
        <w:rPr>
          <w:rFonts w:ascii="Georgia" w:hAnsi="Georgia"/>
          <w:sz w:val="20"/>
          <w:szCs w:val="20"/>
        </w:rPr>
        <w:t>łącznie</w:t>
      </w:r>
      <w:r w:rsidRPr="00D21306">
        <w:rPr>
          <w:rFonts w:ascii="Georgia" w:hAnsi="Georgia"/>
          <w:spacing w:val="-1"/>
          <w:sz w:val="20"/>
          <w:szCs w:val="20"/>
        </w:rPr>
        <w:t xml:space="preserve"> </w:t>
      </w:r>
      <w:r w:rsidRPr="00D21306">
        <w:rPr>
          <w:rFonts w:ascii="Georgia" w:hAnsi="Georgia"/>
          <w:sz w:val="20"/>
          <w:szCs w:val="20"/>
        </w:rPr>
        <w:t>zostaną</w:t>
      </w:r>
      <w:r w:rsidRPr="00D21306">
        <w:rPr>
          <w:rFonts w:ascii="Georgia" w:hAnsi="Georgia"/>
          <w:spacing w:val="-1"/>
          <w:sz w:val="20"/>
          <w:szCs w:val="20"/>
        </w:rPr>
        <w:t xml:space="preserve"> </w:t>
      </w:r>
      <w:r w:rsidRPr="00D21306">
        <w:rPr>
          <w:rFonts w:ascii="Georgia" w:hAnsi="Georgia"/>
          <w:sz w:val="20"/>
          <w:szCs w:val="20"/>
        </w:rPr>
        <w:t>spełnione</w:t>
      </w:r>
      <w:r w:rsidRPr="00D21306">
        <w:rPr>
          <w:rFonts w:ascii="Georgia" w:hAnsi="Georgia"/>
          <w:spacing w:val="-2"/>
          <w:sz w:val="20"/>
          <w:szCs w:val="20"/>
        </w:rPr>
        <w:t xml:space="preserve"> </w:t>
      </w:r>
      <w:r w:rsidRPr="00D21306">
        <w:rPr>
          <w:rFonts w:ascii="Georgia" w:hAnsi="Georgia"/>
          <w:sz w:val="20"/>
          <w:szCs w:val="20"/>
        </w:rPr>
        <w:t>następujące</w:t>
      </w:r>
      <w:r w:rsidRPr="00D21306">
        <w:rPr>
          <w:rFonts w:ascii="Georgia" w:hAnsi="Georgia"/>
          <w:spacing w:val="2"/>
          <w:sz w:val="20"/>
          <w:szCs w:val="20"/>
        </w:rPr>
        <w:t xml:space="preserve"> </w:t>
      </w:r>
      <w:r w:rsidRPr="00D21306">
        <w:rPr>
          <w:rFonts w:ascii="Georgia" w:hAnsi="Georgia"/>
          <w:sz w:val="20"/>
          <w:szCs w:val="20"/>
        </w:rPr>
        <w:t>przesłanki:</w:t>
      </w:r>
    </w:p>
    <w:p w14:paraId="6D9388A1" w14:textId="77777777" w:rsidR="00D21306" w:rsidRPr="00D21306" w:rsidRDefault="00D21306" w:rsidP="00D21306">
      <w:pPr>
        <w:pStyle w:val="Akapitzlist"/>
        <w:widowControl w:val="0"/>
        <w:numPr>
          <w:ilvl w:val="2"/>
          <w:numId w:val="132"/>
        </w:numPr>
        <w:tabs>
          <w:tab w:val="left" w:pos="1086"/>
        </w:tabs>
        <w:suppressAutoHyphens w:val="0"/>
        <w:autoSpaceDE w:val="0"/>
        <w:autoSpaceDN w:val="0"/>
        <w:spacing w:line="360" w:lineRule="auto"/>
        <w:ind w:right="716"/>
        <w:jc w:val="both"/>
        <w:textAlignment w:val="auto"/>
        <w:rPr>
          <w:rFonts w:ascii="Georgia" w:hAnsi="Georgia"/>
          <w:sz w:val="20"/>
          <w:szCs w:val="20"/>
        </w:rPr>
      </w:pPr>
      <w:r w:rsidRPr="00D21306">
        <w:rPr>
          <w:rFonts w:ascii="Georgia" w:hAnsi="Georgia"/>
          <w:sz w:val="20"/>
          <w:szCs w:val="20"/>
        </w:rPr>
        <w:t>czynności te dokonywane będą przez Zamawiającego albo przez osobę działającą na jego</w:t>
      </w:r>
      <w:r w:rsidRPr="00D21306">
        <w:rPr>
          <w:rFonts w:ascii="Georgia" w:hAnsi="Georgia"/>
          <w:spacing w:val="1"/>
          <w:sz w:val="20"/>
          <w:szCs w:val="20"/>
        </w:rPr>
        <w:t xml:space="preserve"> </w:t>
      </w:r>
      <w:r w:rsidRPr="00D21306">
        <w:rPr>
          <w:rFonts w:ascii="Georgia" w:hAnsi="Georgia"/>
          <w:sz w:val="20"/>
          <w:szCs w:val="20"/>
        </w:rPr>
        <w:t>rzecz,</w:t>
      </w:r>
    </w:p>
    <w:p w14:paraId="4FED69E5" w14:textId="77777777" w:rsidR="00D21306" w:rsidRPr="00D21306" w:rsidRDefault="00D21306" w:rsidP="00D21306">
      <w:pPr>
        <w:pStyle w:val="Akapitzlist"/>
        <w:widowControl w:val="0"/>
        <w:numPr>
          <w:ilvl w:val="2"/>
          <w:numId w:val="132"/>
        </w:numPr>
        <w:tabs>
          <w:tab w:val="left" w:pos="1086"/>
        </w:tabs>
        <w:suppressAutoHyphens w:val="0"/>
        <w:autoSpaceDE w:val="0"/>
        <w:autoSpaceDN w:val="0"/>
        <w:spacing w:line="360" w:lineRule="auto"/>
        <w:ind w:right="711"/>
        <w:jc w:val="both"/>
        <w:textAlignment w:val="auto"/>
        <w:rPr>
          <w:rFonts w:ascii="Georgia" w:hAnsi="Georgia"/>
          <w:sz w:val="20"/>
          <w:szCs w:val="20"/>
        </w:rPr>
      </w:pPr>
      <w:r w:rsidRPr="00D21306">
        <w:rPr>
          <w:rFonts w:ascii="Georgia" w:hAnsi="Georgia"/>
          <w:sz w:val="20"/>
          <w:szCs w:val="20"/>
        </w:rPr>
        <w:t>informacje niezbędne do osiągnięcia współdziałania nie były uprzednio łatwo dostępne dla</w:t>
      </w:r>
      <w:r w:rsidRPr="00D21306">
        <w:rPr>
          <w:rFonts w:ascii="Georgia" w:hAnsi="Georgia"/>
          <w:spacing w:val="1"/>
          <w:sz w:val="20"/>
          <w:szCs w:val="20"/>
        </w:rPr>
        <w:t xml:space="preserve"> </w:t>
      </w:r>
      <w:r w:rsidRPr="00D21306">
        <w:rPr>
          <w:rFonts w:ascii="Georgia" w:hAnsi="Georgia"/>
          <w:sz w:val="20"/>
          <w:szCs w:val="20"/>
        </w:rPr>
        <w:t>Zamawiającego (zwłaszcza jeżeli Wykonawca nie przekazał ich w umówionym terminie,</w:t>
      </w:r>
      <w:r w:rsidRPr="00D21306">
        <w:rPr>
          <w:rFonts w:ascii="Georgia" w:hAnsi="Georgia"/>
          <w:spacing w:val="1"/>
          <w:sz w:val="20"/>
          <w:szCs w:val="20"/>
        </w:rPr>
        <w:t xml:space="preserve"> </w:t>
      </w:r>
      <w:r w:rsidRPr="00D21306">
        <w:rPr>
          <w:rFonts w:ascii="Georgia" w:hAnsi="Georgia"/>
          <w:sz w:val="20"/>
          <w:szCs w:val="20"/>
        </w:rPr>
        <w:t>mimo</w:t>
      </w:r>
      <w:r w:rsidRPr="00D21306">
        <w:rPr>
          <w:rFonts w:ascii="Georgia" w:hAnsi="Georgia"/>
          <w:spacing w:val="-1"/>
          <w:sz w:val="20"/>
          <w:szCs w:val="20"/>
        </w:rPr>
        <w:t xml:space="preserve"> </w:t>
      </w:r>
      <w:r w:rsidRPr="00D21306">
        <w:rPr>
          <w:rFonts w:ascii="Georgia" w:hAnsi="Georgia"/>
          <w:sz w:val="20"/>
          <w:szCs w:val="20"/>
        </w:rPr>
        <w:t>że</w:t>
      </w:r>
      <w:r w:rsidRPr="00D21306">
        <w:rPr>
          <w:rFonts w:ascii="Georgia" w:hAnsi="Georgia"/>
          <w:spacing w:val="-1"/>
          <w:sz w:val="20"/>
          <w:szCs w:val="20"/>
        </w:rPr>
        <w:t xml:space="preserve"> </w:t>
      </w:r>
      <w:r w:rsidRPr="00D21306">
        <w:rPr>
          <w:rFonts w:ascii="Georgia" w:hAnsi="Georgia"/>
          <w:sz w:val="20"/>
          <w:szCs w:val="20"/>
        </w:rPr>
        <w:t>Zamawiający</w:t>
      </w:r>
      <w:r w:rsidRPr="00D21306">
        <w:rPr>
          <w:rFonts w:ascii="Georgia" w:hAnsi="Georgia"/>
          <w:spacing w:val="-5"/>
          <w:sz w:val="20"/>
          <w:szCs w:val="20"/>
        </w:rPr>
        <w:t xml:space="preserve"> </w:t>
      </w:r>
      <w:r w:rsidRPr="00D21306">
        <w:rPr>
          <w:rFonts w:ascii="Georgia" w:hAnsi="Georgia"/>
          <w:sz w:val="20"/>
          <w:szCs w:val="20"/>
        </w:rPr>
        <w:t>zwrócił się</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2"/>
          <w:sz w:val="20"/>
          <w:szCs w:val="20"/>
        </w:rPr>
        <w:t xml:space="preserve"> </w:t>
      </w:r>
      <w:r w:rsidRPr="00D21306">
        <w:rPr>
          <w:rFonts w:ascii="Georgia" w:hAnsi="Georgia"/>
          <w:sz w:val="20"/>
          <w:szCs w:val="20"/>
        </w:rPr>
        <w:t>piśmie o ich</w:t>
      </w:r>
      <w:r w:rsidRPr="00D21306">
        <w:rPr>
          <w:rFonts w:ascii="Georgia" w:hAnsi="Georgia"/>
          <w:spacing w:val="-1"/>
          <w:sz w:val="20"/>
          <w:szCs w:val="20"/>
        </w:rPr>
        <w:t xml:space="preserve"> </w:t>
      </w:r>
      <w:r w:rsidRPr="00D21306">
        <w:rPr>
          <w:rFonts w:ascii="Georgia" w:hAnsi="Georgia"/>
          <w:sz w:val="20"/>
          <w:szCs w:val="20"/>
        </w:rPr>
        <w:t>udostępnienie),</w:t>
      </w:r>
    </w:p>
    <w:p w14:paraId="62045520" w14:textId="77777777" w:rsidR="00D21306" w:rsidRPr="00D21306" w:rsidRDefault="00D21306" w:rsidP="00D21306">
      <w:pPr>
        <w:pStyle w:val="Akapitzlist"/>
        <w:widowControl w:val="0"/>
        <w:numPr>
          <w:ilvl w:val="2"/>
          <w:numId w:val="132"/>
        </w:numPr>
        <w:tabs>
          <w:tab w:val="left" w:pos="1086"/>
        </w:tabs>
        <w:suppressAutoHyphens w:val="0"/>
        <w:autoSpaceDE w:val="0"/>
        <w:autoSpaceDN w:val="0"/>
        <w:spacing w:line="360" w:lineRule="auto"/>
        <w:ind w:right="716"/>
        <w:jc w:val="both"/>
        <w:textAlignment w:val="auto"/>
        <w:rPr>
          <w:rFonts w:ascii="Georgia" w:hAnsi="Georgia"/>
          <w:sz w:val="20"/>
          <w:szCs w:val="20"/>
        </w:rPr>
      </w:pPr>
      <w:r w:rsidRPr="00D21306">
        <w:rPr>
          <w:rFonts w:ascii="Georgia" w:hAnsi="Georgia"/>
          <w:sz w:val="20"/>
          <w:szCs w:val="20"/>
        </w:rPr>
        <w:t>czynności te odnoszą się wyłącznie do tych części Oprogramowania, które są niezbędne do</w:t>
      </w:r>
      <w:r w:rsidRPr="00D21306">
        <w:rPr>
          <w:rFonts w:ascii="Georgia" w:hAnsi="Georgia"/>
          <w:spacing w:val="-57"/>
          <w:sz w:val="20"/>
          <w:szCs w:val="20"/>
        </w:rPr>
        <w:t xml:space="preserve"> </w:t>
      </w:r>
      <w:r w:rsidRPr="00D21306">
        <w:rPr>
          <w:rFonts w:ascii="Georgia" w:hAnsi="Georgia"/>
          <w:sz w:val="20"/>
          <w:szCs w:val="20"/>
        </w:rPr>
        <w:t>osiągnięcia</w:t>
      </w:r>
      <w:r w:rsidRPr="00D21306">
        <w:rPr>
          <w:rFonts w:ascii="Georgia" w:hAnsi="Georgia"/>
          <w:spacing w:val="-1"/>
          <w:sz w:val="20"/>
          <w:szCs w:val="20"/>
        </w:rPr>
        <w:t xml:space="preserve"> </w:t>
      </w:r>
      <w:r w:rsidRPr="00D21306">
        <w:rPr>
          <w:rFonts w:ascii="Georgia" w:hAnsi="Georgia"/>
          <w:sz w:val="20"/>
          <w:szCs w:val="20"/>
        </w:rPr>
        <w:t>współdziałania.</w:t>
      </w:r>
    </w:p>
    <w:p w14:paraId="5B428BC8"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ramach</w:t>
      </w:r>
      <w:r w:rsidRPr="00D21306">
        <w:rPr>
          <w:rFonts w:ascii="Georgia" w:hAnsi="Georgia"/>
          <w:spacing w:val="1"/>
          <w:sz w:val="20"/>
          <w:szCs w:val="20"/>
        </w:rPr>
        <w:t xml:space="preserve"> </w:t>
      </w:r>
      <w:r w:rsidRPr="00D21306">
        <w:rPr>
          <w:rFonts w:ascii="Georgia" w:hAnsi="Georgia"/>
          <w:sz w:val="20"/>
          <w:szCs w:val="20"/>
        </w:rPr>
        <w:t>wynagrodzenia</w:t>
      </w:r>
      <w:r w:rsidRPr="00D21306">
        <w:rPr>
          <w:rFonts w:ascii="Georgia" w:hAnsi="Georgia"/>
          <w:spacing w:val="1"/>
          <w:sz w:val="20"/>
          <w:szCs w:val="20"/>
        </w:rPr>
        <w:t xml:space="preserve"> </w:t>
      </w:r>
      <w:r w:rsidRPr="00D21306">
        <w:rPr>
          <w:rFonts w:ascii="Georgia" w:hAnsi="Georgia"/>
          <w:sz w:val="20"/>
          <w:szCs w:val="20"/>
        </w:rPr>
        <w:t>za</w:t>
      </w:r>
      <w:r w:rsidRPr="00D21306">
        <w:rPr>
          <w:rFonts w:ascii="Georgia" w:hAnsi="Georgia"/>
          <w:spacing w:val="1"/>
          <w:sz w:val="20"/>
          <w:szCs w:val="20"/>
        </w:rPr>
        <w:t xml:space="preserve"> </w:t>
      </w:r>
      <w:r w:rsidRPr="00D21306">
        <w:rPr>
          <w:rFonts w:ascii="Georgia" w:hAnsi="Georgia"/>
          <w:sz w:val="20"/>
          <w:szCs w:val="20"/>
        </w:rPr>
        <w:t>realizacje</w:t>
      </w:r>
      <w:r w:rsidRPr="00D21306">
        <w:rPr>
          <w:rFonts w:ascii="Georgia" w:hAnsi="Georgia"/>
          <w:spacing w:val="1"/>
          <w:sz w:val="20"/>
          <w:szCs w:val="20"/>
        </w:rPr>
        <w:t xml:space="preserve"> </w:t>
      </w:r>
      <w:r w:rsidRPr="00D21306">
        <w:rPr>
          <w:rFonts w:ascii="Georgia" w:hAnsi="Georgia"/>
          <w:sz w:val="20"/>
          <w:szCs w:val="20"/>
        </w:rPr>
        <w:t>przedmiotu</w:t>
      </w:r>
      <w:r w:rsidRPr="00D21306">
        <w:rPr>
          <w:rFonts w:ascii="Georgia" w:hAnsi="Georgia"/>
          <w:spacing w:val="1"/>
          <w:sz w:val="20"/>
          <w:szCs w:val="20"/>
        </w:rPr>
        <w:t xml:space="preserve"> </w:t>
      </w:r>
      <w:r w:rsidRPr="00D21306">
        <w:rPr>
          <w:rFonts w:ascii="Georgia" w:hAnsi="Georgia"/>
          <w:sz w:val="20"/>
          <w:szCs w:val="20"/>
        </w:rPr>
        <w:t>umowy na</w:t>
      </w:r>
      <w:r w:rsidRPr="00D21306">
        <w:rPr>
          <w:rFonts w:ascii="Georgia" w:hAnsi="Georgia"/>
          <w:spacing w:val="1"/>
          <w:sz w:val="20"/>
          <w:szCs w:val="20"/>
        </w:rPr>
        <w:t xml:space="preserve"> </w:t>
      </w:r>
      <w:r w:rsidRPr="00D21306">
        <w:rPr>
          <w:rFonts w:ascii="Georgia" w:hAnsi="Georgia"/>
          <w:sz w:val="20"/>
          <w:szCs w:val="20"/>
        </w:rPr>
        <w:t>własność</w:t>
      </w:r>
      <w:r w:rsidRPr="00D21306">
        <w:rPr>
          <w:rFonts w:ascii="Georgia" w:hAnsi="Georgia"/>
          <w:spacing w:val="1"/>
          <w:sz w:val="20"/>
          <w:szCs w:val="20"/>
        </w:rPr>
        <w:t xml:space="preserve"> </w:t>
      </w:r>
      <w:r w:rsidRPr="00D21306">
        <w:rPr>
          <w:rFonts w:ascii="Georgia" w:hAnsi="Georgia"/>
          <w:sz w:val="20"/>
          <w:szCs w:val="20"/>
        </w:rPr>
        <w:t>Zamawiającego</w:t>
      </w:r>
      <w:r w:rsidRPr="00D21306">
        <w:rPr>
          <w:rFonts w:ascii="Georgia" w:hAnsi="Georgia"/>
          <w:spacing w:val="1"/>
          <w:sz w:val="20"/>
          <w:szCs w:val="20"/>
        </w:rPr>
        <w:t xml:space="preserve"> </w:t>
      </w:r>
      <w:r w:rsidRPr="00D21306">
        <w:rPr>
          <w:rFonts w:ascii="Georgia" w:hAnsi="Georgia"/>
          <w:sz w:val="20"/>
          <w:szCs w:val="20"/>
        </w:rPr>
        <w:t>przechodzą</w:t>
      </w:r>
      <w:r w:rsidRPr="00D21306">
        <w:rPr>
          <w:rFonts w:ascii="Georgia" w:hAnsi="Georgia"/>
          <w:spacing w:val="43"/>
          <w:sz w:val="20"/>
          <w:szCs w:val="20"/>
        </w:rPr>
        <w:t xml:space="preserve"> </w:t>
      </w:r>
      <w:r w:rsidRPr="00D21306">
        <w:rPr>
          <w:rFonts w:ascii="Georgia" w:hAnsi="Georgia"/>
          <w:sz w:val="20"/>
          <w:szCs w:val="20"/>
        </w:rPr>
        <w:t>wszelkie</w:t>
      </w:r>
      <w:r w:rsidRPr="00D21306">
        <w:rPr>
          <w:rFonts w:ascii="Georgia" w:hAnsi="Georgia"/>
          <w:spacing w:val="44"/>
          <w:sz w:val="20"/>
          <w:szCs w:val="20"/>
        </w:rPr>
        <w:t xml:space="preserve"> </w:t>
      </w:r>
      <w:r w:rsidRPr="00D21306">
        <w:rPr>
          <w:rFonts w:ascii="Georgia" w:hAnsi="Georgia"/>
          <w:sz w:val="20"/>
          <w:szCs w:val="20"/>
        </w:rPr>
        <w:t>nośniki</w:t>
      </w:r>
      <w:r w:rsidRPr="00D21306">
        <w:rPr>
          <w:rFonts w:ascii="Georgia" w:hAnsi="Georgia"/>
          <w:spacing w:val="45"/>
          <w:sz w:val="20"/>
          <w:szCs w:val="20"/>
        </w:rPr>
        <w:t xml:space="preserve"> </w:t>
      </w:r>
      <w:r w:rsidRPr="00D21306">
        <w:rPr>
          <w:rFonts w:ascii="Georgia" w:hAnsi="Georgia"/>
          <w:sz w:val="20"/>
          <w:szCs w:val="20"/>
        </w:rPr>
        <w:t>fizyczne,</w:t>
      </w:r>
      <w:r w:rsidRPr="00D21306">
        <w:rPr>
          <w:rFonts w:ascii="Georgia" w:hAnsi="Georgia"/>
          <w:spacing w:val="45"/>
          <w:sz w:val="20"/>
          <w:szCs w:val="20"/>
        </w:rPr>
        <w:t xml:space="preserve"> </w:t>
      </w:r>
      <w:r w:rsidRPr="00D21306">
        <w:rPr>
          <w:rFonts w:ascii="Georgia" w:hAnsi="Georgia"/>
          <w:sz w:val="20"/>
          <w:szCs w:val="20"/>
        </w:rPr>
        <w:t>na</w:t>
      </w:r>
      <w:r w:rsidRPr="00D21306">
        <w:rPr>
          <w:rFonts w:ascii="Georgia" w:hAnsi="Georgia"/>
          <w:spacing w:val="44"/>
          <w:sz w:val="20"/>
          <w:szCs w:val="20"/>
        </w:rPr>
        <w:t xml:space="preserve"> </w:t>
      </w:r>
      <w:r w:rsidRPr="00D21306">
        <w:rPr>
          <w:rFonts w:ascii="Georgia" w:hAnsi="Georgia"/>
          <w:sz w:val="20"/>
          <w:szCs w:val="20"/>
        </w:rPr>
        <w:t>których</w:t>
      </w:r>
      <w:r w:rsidRPr="00D21306">
        <w:rPr>
          <w:rFonts w:ascii="Georgia" w:hAnsi="Georgia"/>
          <w:spacing w:val="44"/>
          <w:sz w:val="20"/>
          <w:szCs w:val="20"/>
        </w:rPr>
        <w:t xml:space="preserve"> </w:t>
      </w:r>
      <w:r w:rsidRPr="00D21306">
        <w:rPr>
          <w:rFonts w:ascii="Georgia" w:hAnsi="Georgia"/>
          <w:sz w:val="20"/>
          <w:szCs w:val="20"/>
        </w:rPr>
        <w:t>Wykonawca</w:t>
      </w:r>
      <w:r w:rsidRPr="00D21306">
        <w:rPr>
          <w:rFonts w:ascii="Georgia" w:hAnsi="Georgia"/>
          <w:spacing w:val="47"/>
          <w:sz w:val="20"/>
          <w:szCs w:val="20"/>
        </w:rPr>
        <w:t xml:space="preserve"> </w:t>
      </w:r>
      <w:r w:rsidRPr="00D21306">
        <w:rPr>
          <w:rFonts w:ascii="Georgia" w:hAnsi="Georgia"/>
          <w:sz w:val="20"/>
          <w:szCs w:val="20"/>
        </w:rPr>
        <w:t>przekaże</w:t>
      </w:r>
      <w:r w:rsidRPr="00D21306">
        <w:rPr>
          <w:rFonts w:ascii="Georgia" w:hAnsi="Georgia"/>
          <w:spacing w:val="43"/>
          <w:sz w:val="20"/>
          <w:szCs w:val="20"/>
        </w:rPr>
        <w:t xml:space="preserve"> </w:t>
      </w:r>
      <w:r w:rsidRPr="00D21306">
        <w:rPr>
          <w:rFonts w:ascii="Georgia" w:hAnsi="Georgia"/>
          <w:sz w:val="20"/>
          <w:szCs w:val="20"/>
        </w:rPr>
        <w:t>Oprogramowanie</w:t>
      </w:r>
      <w:r w:rsidRPr="00D21306">
        <w:rPr>
          <w:rFonts w:ascii="Georgia" w:hAnsi="Georgia"/>
          <w:spacing w:val="-57"/>
          <w:sz w:val="20"/>
          <w:szCs w:val="20"/>
        </w:rPr>
        <w:t xml:space="preserve"> </w:t>
      </w:r>
      <w:r w:rsidRPr="00D21306">
        <w:rPr>
          <w:rFonts w:ascii="Georgia" w:hAnsi="Georgia"/>
          <w:sz w:val="20"/>
          <w:szCs w:val="20"/>
        </w:rPr>
        <w:t>(np.</w:t>
      </w:r>
      <w:r w:rsidRPr="00D21306">
        <w:rPr>
          <w:rFonts w:ascii="Georgia" w:hAnsi="Georgia"/>
          <w:spacing w:val="-1"/>
          <w:sz w:val="20"/>
          <w:szCs w:val="20"/>
        </w:rPr>
        <w:t xml:space="preserve"> </w:t>
      </w:r>
      <w:r w:rsidRPr="00D21306">
        <w:rPr>
          <w:rFonts w:ascii="Georgia" w:hAnsi="Georgia"/>
          <w:sz w:val="20"/>
          <w:szCs w:val="20"/>
        </w:rPr>
        <w:t>płyta CD).</w:t>
      </w:r>
    </w:p>
    <w:p w14:paraId="22F96BB9"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ramach</w:t>
      </w:r>
      <w:r w:rsidRPr="00D21306">
        <w:rPr>
          <w:rFonts w:ascii="Georgia" w:hAnsi="Georgia"/>
          <w:spacing w:val="1"/>
          <w:sz w:val="20"/>
          <w:szCs w:val="20"/>
        </w:rPr>
        <w:t xml:space="preserve"> </w:t>
      </w:r>
      <w:r w:rsidRPr="00D21306">
        <w:rPr>
          <w:rFonts w:ascii="Georgia" w:hAnsi="Georgia"/>
          <w:sz w:val="20"/>
          <w:szCs w:val="20"/>
        </w:rPr>
        <w:t>wynagrodzenia</w:t>
      </w:r>
      <w:r w:rsidRPr="00D21306">
        <w:rPr>
          <w:rFonts w:ascii="Georgia" w:hAnsi="Georgia"/>
          <w:spacing w:val="1"/>
          <w:sz w:val="20"/>
          <w:szCs w:val="20"/>
        </w:rPr>
        <w:t xml:space="preserve"> </w:t>
      </w:r>
      <w:r w:rsidRPr="00D21306">
        <w:rPr>
          <w:rFonts w:ascii="Georgia" w:hAnsi="Georgia"/>
          <w:sz w:val="20"/>
          <w:szCs w:val="20"/>
        </w:rPr>
        <w:t>za</w:t>
      </w:r>
      <w:r w:rsidRPr="00D21306">
        <w:rPr>
          <w:rFonts w:ascii="Georgia" w:hAnsi="Georgia"/>
          <w:spacing w:val="1"/>
          <w:sz w:val="20"/>
          <w:szCs w:val="20"/>
        </w:rPr>
        <w:t xml:space="preserve"> </w:t>
      </w:r>
      <w:r w:rsidRPr="00D21306">
        <w:rPr>
          <w:rFonts w:ascii="Georgia" w:hAnsi="Georgia"/>
          <w:sz w:val="20"/>
          <w:szCs w:val="20"/>
        </w:rPr>
        <w:t>wykonanie</w:t>
      </w:r>
      <w:r w:rsidRPr="00D21306">
        <w:rPr>
          <w:rFonts w:ascii="Georgia" w:hAnsi="Georgia"/>
          <w:spacing w:val="1"/>
          <w:sz w:val="20"/>
          <w:szCs w:val="20"/>
        </w:rPr>
        <w:t xml:space="preserve"> </w:t>
      </w:r>
      <w:r w:rsidRPr="00D21306">
        <w:rPr>
          <w:rFonts w:ascii="Georgia" w:hAnsi="Georgia"/>
          <w:sz w:val="20"/>
          <w:szCs w:val="20"/>
        </w:rPr>
        <w:t>przedmiotu</w:t>
      </w:r>
      <w:r w:rsidRPr="00D21306">
        <w:rPr>
          <w:rFonts w:ascii="Georgia" w:hAnsi="Georgia"/>
          <w:spacing w:val="1"/>
          <w:sz w:val="20"/>
          <w:szCs w:val="20"/>
        </w:rPr>
        <w:t xml:space="preserve"> </w:t>
      </w:r>
      <w:r w:rsidRPr="00D21306">
        <w:rPr>
          <w:rFonts w:ascii="Georgia" w:hAnsi="Georgia"/>
          <w:sz w:val="20"/>
          <w:szCs w:val="20"/>
        </w:rPr>
        <w:t>umowy,</w:t>
      </w:r>
      <w:r w:rsidRPr="00D21306">
        <w:rPr>
          <w:rFonts w:ascii="Georgia" w:hAnsi="Georgia"/>
          <w:spacing w:val="1"/>
          <w:sz w:val="20"/>
          <w:szCs w:val="20"/>
        </w:rPr>
        <w:t xml:space="preserve"> </w:t>
      </w:r>
      <w:r w:rsidRPr="00D21306">
        <w:rPr>
          <w:rFonts w:ascii="Georgia" w:hAnsi="Georgia"/>
          <w:sz w:val="20"/>
          <w:szCs w:val="20"/>
        </w:rPr>
        <w:t>Zamawiający</w:t>
      </w:r>
      <w:r w:rsidRPr="00D21306">
        <w:rPr>
          <w:rFonts w:ascii="Georgia" w:hAnsi="Georgia"/>
          <w:spacing w:val="1"/>
          <w:sz w:val="20"/>
          <w:szCs w:val="20"/>
        </w:rPr>
        <w:t xml:space="preserve"> </w:t>
      </w:r>
      <w:r w:rsidRPr="00D21306">
        <w:rPr>
          <w:rFonts w:ascii="Georgia" w:hAnsi="Georgia"/>
          <w:sz w:val="20"/>
          <w:szCs w:val="20"/>
        </w:rPr>
        <w:t>uprawniony</w:t>
      </w:r>
      <w:r w:rsidRPr="00D21306">
        <w:rPr>
          <w:rFonts w:ascii="Georgia" w:hAnsi="Georgia"/>
          <w:spacing w:val="1"/>
          <w:sz w:val="20"/>
          <w:szCs w:val="20"/>
        </w:rPr>
        <w:t xml:space="preserve"> </w:t>
      </w:r>
      <w:r w:rsidRPr="00D21306">
        <w:rPr>
          <w:rFonts w:ascii="Georgia" w:hAnsi="Georgia"/>
          <w:sz w:val="20"/>
          <w:szCs w:val="20"/>
        </w:rPr>
        <w:t>będzie</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korzystania</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usługi</w:t>
      </w:r>
      <w:r w:rsidRPr="00D21306">
        <w:rPr>
          <w:rFonts w:ascii="Georgia" w:hAnsi="Georgia"/>
          <w:spacing w:val="1"/>
          <w:sz w:val="20"/>
          <w:szCs w:val="20"/>
        </w:rPr>
        <w:t xml:space="preserve"> </w:t>
      </w:r>
      <w:r w:rsidRPr="00D21306">
        <w:rPr>
          <w:rFonts w:ascii="Georgia" w:hAnsi="Georgia"/>
          <w:sz w:val="20"/>
          <w:szCs w:val="20"/>
        </w:rPr>
        <w:t>wsparcia</w:t>
      </w:r>
      <w:r w:rsidRPr="00D21306">
        <w:rPr>
          <w:rFonts w:ascii="Georgia" w:hAnsi="Georgia"/>
          <w:spacing w:val="1"/>
          <w:sz w:val="20"/>
          <w:szCs w:val="20"/>
        </w:rPr>
        <w:t xml:space="preserve"> </w:t>
      </w:r>
      <w:r w:rsidRPr="00D21306">
        <w:rPr>
          <w:rFonts w:ascii="Georgia" w:hAnsi="Georgia"/>
          <w:sz w:val="20"/>
          <w:szCs w:val="20"/>
        </w:rPr>
        <w:t>technicznego</w:t>
      </w:r>
      <w:r w:rsidRPr="00D21306">
        <w:rPr>
          <w:rFonts w:ascii="Georgia" w:hAnsi="Georgia"/>
          <w:spacing w:val="1"/>
          <w:sz w:val="20"/>
          <w:szCs w:val="20"/>
        </w:rPr>
        <w:t xml:space="preserve"> </w:t>
      </w:r>
      <w:r w:rsidRPr="00D21306">
        <w:rPr>
          <w:rFonts w:ascii="Georgia" w:hAnsi="Georgia"/>
          <w:sz w:val="20"/>
          <w:szCs w:val="20"/>
        </w:rPr>
        <w:t>(</w:t>
      </w:r>
      <w:proofErr w:type="spellStart"/>
      <w:r w:rsidRPr="00D21306">
        <w:rPr>
          <w:rFonts w:ascii="Georgia" w:hAnsi="Georgia"/>
          <w:sz w:val="20"/>
          <w:szCs w:val="20"/>
        </w:rPr>
        <w:t>support</w:t>
      </w:r>
      <w:proofErr w:type="spellEnd"/>
      <w:r w:rsidRPr="00D21306">
        <w:rPr>
          <w:rFonts w:ascii="Georgia" w:hAnsi="Georgia"/>
          <w:sz w:val="20"/>
          <w:szCs w:val="20"/>
        </w:rPr>
        <w:t>)</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dostarczonego</w:t>
      </w:r>
      <w:r w:rsidRPr="00D21306">
        <w:rPr>
          <w:rFonts w:ascii="Georgia" w:hAnsi="Georgia"/>
          <w:spacing w:val="1"/>
          <w:sz w:val="20"/>
          <w:szCs w:val="20"/>
        </w:rPr>
        <w:t xml:space="preserve"> </w:t>
      </w:r>
      <w:r w:rsidRPr="00D21306">
        <w:rPr>
          <w:rFonts w:ascii="Georgia" w:hAnsi="Georgia"/>
          <w:sz w:val="20"/>
          <w:szCs w:val="20"/>
        </w:rPr>
        <w:t>Oprogramowania zgodnie z zasadami określonymi w ofercie, opisie przedmiotu zamówienia</w:t>
      </w:r>
      <w:r w:rsidRPr="00D21306">
        <w:rPr>
          <w:rFonts w:ascii="Georgia" w:hAnsi="Georgia"/>
          <w:spacing w:val="1"/>
          <w:sz w:val="20"/>
          <w:szCs w:val="20"/>
        </w:rPr>
        <w:t xml:space="preserve"> </w:t>
      </w:r>
      <w:r w:rsidRPr="00D21306">
        <w:rPr>
          <w:rFonts w:ascii="Georgia" w:hAnsi="Georgia"/>
          <w:sz w:val="20"/>
          <w:szCs w:val="20"/>
        </w:rPr>
        <w:t>oraz</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ogólnymi</w:t>
      </w:r>
      <w:r w:rsidRPr="00D21306">
        <w:rPr>
          <w:rFonts w:ascii="Georgia" w:hAnsi="Georgia"/>
          <w:spacing w:val="1"/>
          <w:sz w:val="20"/>
          <w:szCs w:val="20"/>
        </w:rPr>
        <w:t xml:space="preserve"> </w:t>
      </w:r>
      <w:r w:rsidRPr="00D21306">
        <w:rPr>
          <w:rFonts w:ascii="Georgia" w:hAnsi="Georgia"/>
          <w:sz w:val="20"/>
          <w:szCs w:val="20"/>
        </w:rPr>
        <w:t>warunkami</w:t>
      </w:r>
      <w:r w:rsidRPr="00D21306">
        <w:rPr>
          <w:rFonts w:ascii="Georgia" w:hAnsi="Georgia"/>
          <w:spacing w:val="1"/>
          <w:sz w:val="20"/>
          <w:szCs w:val="20"/>
        </w:rPr>
        <w:t xml:space="preserve"> </w:t>
      </w:r>
      <w:r w:rsidRPr="00D21306">
        <w:rPr>
          <w:rFonts w:ascii="Georgia" w:hAnsi="Georgia"/>
          <w:sz w:val="20"/>
          <w:szCs w:val="20"/>
        </w:rPr>
        <w:t>producenta.</w:t>
      </w:r>
      <w:r w:rsidRPr="00D21306">
        <w:rPr>
          <w:rFonts w:ascii="Georgia" w:hAnsi="Georgia"/>
          <w:spacing w:val="1"/>
          <w:sz w:val="20"/>
          <w:szCs w:val="20"/>
        </w:rPr>
        <w:t xml:space="preserve"> </w:t>
      </w:r>
      <w:r w:rsidRPr="00D21306">
        <w:rPr>
          <w:rFonts w:ascii="Georgia" w:hAnsi="Georgia"/>
          <w:sz w:val="20"/>
          <w:szCs w:val="20"/>
        </w:rPr>
        <w:t>Sporządzoną</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języku</w:t>
      </w:r>
      <w:r w:rsidRPr="00D21306">
        <w:rPr>
          <w:rFonts w:ascii="Georgia" w:hAnsi="Georgia"/>
          <w:spacing w:val="1"/>
          <w:sz w:val="20"/>
          <w:szCs w:val="20"/>
        </w:rPr>
        <w:t xml:space="preserve"> </w:t>
      </w:r>
      <w:r w:rsidRPr="00D21306">
        <w:rPr>
          <w:rFonts w:ascii="Georgia" w:hAnsi="Georgia"/>
          <w:sz w:val="20"/>
          <w:szCs w:val="20"/>
        </w:rPr>
        <w:t>polskim</w:t>
      </w:r>
      <w:r w:rsidRPr="00D21306">
        <w:rPr>
          <w:rFonts w:ascii="Georgia" w:hAnsi="Georgia"/>
          <w:spacing w:val="1"/>
          <w:sz w:val="20"/>
          <w:szCs w:val="20"/>
        </w:rPr>
        <w:t xml:space="preserve"> </w:t>
      </w:r>
      <w:r w:rsidRPr="00D21306">
        <w:rPr>
          <w:rFonts w:ascii="Georgia" w:hAnsi="Georgia"/>
          <w:sz w:val="20"/>
          <w:szCs w:val="20"/>
        </w:rPr>
        <w:t>treść</w:t>
      </w:r>
      <w:r w:rsidRPr="00D21306">
        <w:rPr>
          <w:rFonts w:ascii="Georgia" w:hAnsi="Georgia"/>
          <w:spacing w:val="1"/>
          <w:sz w:val="20"/>
          <w:szCs w:val="20"/>
        </w:rPr>
        <w:t xml:space="preserve"> </w:t>
      </w:r>
      <w:r w:rsidRPr="00D21306">
        <w:rPr>
          <w:rFonts w:ascii="Georgia" w:hAnsi="Georgia"/>
          <w:sz w:val="20"/>
          <w:szCs w:val="20"/>
        </w:rPr>
        <w:t>ogólnych</w:t>
      </w:r>
      <w:r w:rsidRPr="00D21306">
        <w:rPr>
          <w:rFonts w:ascii="Georgia" w:hAnsi="Georgia"/>
          <w:spacing w:val="1"/>
          <w:sz w:val="20"/>
          <w:szCs w:val="20"/>
        </w:rPr>
        <w:t xml:space="preserve"> </w:t>
      </w:r>
      <w:r w:rsidRPr="00D21306">
        <w:rPr>
          <w:rFonts w:ascii="Georgia" w:hAnsi="Georgia"/>
          <w:sz w:val="20"/>
          <w:szCs w:val="20"/>
        </w:rPr>
        <w:t>warunków producenta Wykonawca dostarczy Zamawiającemu w terminie określonym w § 2</w:t>
      </w:r>
      <w:r w:rsidRPr="00D21306">
        <w:rPr>
          <w:rFonts w:ascii="Georgia" w:hAnsi="Georgia"/>
          <w:spacing w:val="1"/>
          <w:sz w:val="20"/>
          <w:szCs w:val="20"/>
        </w:rPr>
        <w:t xml:space="preserve"> </w:t>
      </w:r>
      <w:r w:rsidRPr="00D21306">
        <w:rPr>
          <w:rFonts w:ascii="Georgia" w:hAnsi="Georgia"/>
          <w:sz w:val="20"/>
          <w:szCs w:val="20"/>
        </w:rPr>
        <w:t>ust.</w:t>
      </w:r>
      <w:r w:rsidRPr="00D21306">
        <w:rPr>
          <w:rFonts w:ascii="Georgia" w:hAnsi="Georgia"/>
          <w:spacing w:val="-1"/>
          <w:sz w:val="20"/>
          <w:szCs w:val="20"/>
        </w:rPr>
        <w:t xml:space="preserve"> </w:t>
      </w:r>
      <w:r w:rsidRPr="00D21306">
        <w:rPr>
          <w:rFonts w:ascii="Georgia" w:hAnsi="Georgia"/>
          <w:sz w:val="20"/>
          <w:szCs w:val="20"/>
        </w:rPr>
        <w:t>1 umowy.</w:t>
      </w:r>
    </w:p>
    <w:p w14:paraId="55A6598B" w14:textId="09431186"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Ilekroć</w:t>
      </w:r>
      <w:r w:rsidRPr="00D21306">
        <w:rPr>
          <w:rFonts w:ascii="Georgia" w:hAnsi="Georgia"/>
          <w:spacing w:val="1"/>
          <w:sz w:val="20"/>
          <w:szCs w:val="20"/>
        </w:rPr>
        <w:t xml:space="preserve"> </w:t>
      </w:r>
      <w:r w:rsidRPr="00D21306">
        <w:rPr>
          <w:rFonts w:ascii="Georgia" w:hAnsi="Georgia"/>
          <w:sz w:val="20"/>
          <w:szCs w:val="20"/>
        </w:rPr>
        <w:t>umowa</w:t>
      </w:r>
      <w:r w:rsidRPr="00D21306">
        <w:rPr>
          <w:rFonts w:ascii="Georgia" w:hAnsi="Georgia"/>
          <w:spacing w:val="1"/>
          <w:sz w:val="20"/>
          <w:szCs w:val="20"/>
        </w:rPr>
        <w:t xml:space="preserve"> </w:t>
      </w:r>
      <w:r w:rsidRPr="00D21306">
        <w:rPr>
          <w:rFonts w:ascii="Georgia" w:hAnsi="Georgia"/>
          <w:sz w:val="20"/>
          <w:szCs w:val="20"/>
        </w:rPr>
        <w:t>przewiduje</w:t>
      </w:r>
      <w:r w:rsidRPr="00D21306">
        <w:rPr>
          <w:rFonts w:ascii="Georgia" w:hAnsi="Georgia"/>
          <w:spacing w:val="1"/>
          <w:sz w:val="20"/>
          <w:szCs w:val="20"/>
        </w:rPr>
        <w:t xml:space="preserve"> </w:t>
      </w:r>
      <w:r w:rsidRPr="00D21306">
        <w:rPr>
          <w:rFonts w:ascii="Georgia" w:hAnsi="Georgia"/>
          <w:sz w:val="20"/>
          <w:szCs w:val="20"/>
        </w:rPr>
        <w:t>udzielenie</w:t>
      </w:r>
      <w:r w:rsidRPr="00D21306">
        <w:rPr>
          <w:rFonts w:ascii="Georgia" w:hAnsi="Georgia"/>
          <w:spacing w:val="1"/>
          <w:sz w:val="20"/>
          <w:szCs w:val="20"/>
        </w:rPr>
        <w:t xml:space="preserve"> </w:t>
      </w:r>
      <w:r w:rsidRPr="00D21306">
        <w:rPr>
          <w:rFonts w:ascii="Georgia" w:hAnsi="Georgia"/>
          <w:sz w:val="20"/>
          <w:szCs w:val="20"/>
        </w:rPr>
        <w:t>upoważnienia</w:t>
      </w:r>
      <w:r w:rsidRPr="00D21306">
        <w:rPr>
          <w:rFonts w:ascii="Georgia" w:hAnsi="Georgia"/>
          <w:spacing w:val="1"/>
          <w:sz w:val="20"/>
          <w:szCs w:val="20"/>
        </w:rPr>
        <w:t xml:space="preserve"> </w:t>
      </w:r>
      <w:r w:rsidRPr="00D21306">
        <w:rPr>
          <w:rFonts w:ascii="Georgia" w:hAnsi="Georgia"/>
          <w:sz w:val="20"/>
          <w:szCs w:val="20"/>
        </w:rPr>
        <w:t>(licencji</w:t>
      </w:r>
      <w:r w:rsidRPr="00D21306">
        <w:rPr>
          <w:rFonts w:ascii="Georgia" w:hAnsi="Georgia"/>
          <w:spacing w:val="1"/>
          <w:sz w:val="20"/>
          <w:szCs w:val="20"/>
        </w:rPr>
        <w:t xml:space="preserve"> </w:t>
      </w:r>
      <w:r w:rsidRPr="00D21306">
        <w:rPr>
          <w:rFonts w:ascii="Georgia" w:hAnsi="Georgia"/>
          <w:sz w:val="20"/>
          <w:szCs w:val="20"/>
        </w:rPr>
        <w:t>lub</w:t>
      </w:r>
      <w:r w:rsidRPr="00D21306">
        <w:rPr>
          <w:rFonts w:ascii="Georgia" w:hAnsi="Georgia"/>
          <w:spacing w:val="1"/>
          <w:sz w:val="20"/>
          <w:szCs w:val="20"/>
        </w:rPr>
        <w:t xml:space="preserve"> </w:t>
      </w:r>
      <w:r w:rsidRPr="00D21306">
        <w:rPr>
          <w:rFonts w:ascii="Georgia" w:hAnsi="Georgia"/>
          <w:sz w:val="20"/>
          <w:szCs w:val="20"/>
        </w:rPr>
        <w:t>sublicencji)</w:t>
      </w:r>
      <w:r w:rsidRPr="00D21306">
        <w:rPr>
          <w:rFonts w:ascii="Georgia" w:hAnsi="Georgia"/>
          <w:spacing w:val="1"/>
          <w:sz w:val="20"/>
          <w:szCs w:val="20"/>
        </w:rPr>
        <w:t xml:space="preserve"> </w:t>
      </w:r>
      <w:r w:rsidRPr="00D21306">
        <w:rPr>
          <w:rFonts w:ascii="Georgia" w:hAnsi="Georgia"/>
          <w:sz w:val="20"/>
          <w:szCs w:val="20"/>
        </w:rPr>
        <w:t>przez</w:t>
      </w:r>
      <w:r w:rsidRPr="00D21306">
        <w:rPr>
          <w:rFonts w:ascii="Georgia" w:hAnsi="Georgia"/>
          <w:spacing w:val="1"/>
          <w:sz w:val="20"/>
          <w:szCs w:val="20"/>
        </w:rPr>
        <w:t xml:space="preserve"> </w:t>
      </w:r>
      <w:r w:rsidRPr="00D21306">
        <w:rPr>
          <w:rFonts w:ascii="Georgia" w:hAnsi="Georgia"/>
          <w:sz w:val="20"/>
          <w:szCs w:val="20"/>
        </w:rPr>
        <w:t>Wykonawcę, intencją Stron jest zbliżenie takiego upoważnienia na korzystanie</w:t>
      </w:r>
      <w:r w:rsidRPr="00D21306">
        <w:rPr>
          <w:rFonts w:ascii="Georgia" w:hAnsi="Georgia"/>
          <w:spacing w:val="-57"/>
          <w:sz w:val="20"/>
          <w:szCs w:val="20"/>
        </w:rPr>
        <w:t xml:space="preserve"> </w:t>
      </w:r>
      <w:r w:rsidRPr="00D21306">
        <w:rPr>
          <w:rFonts w:ascii="Georgia" w:hAnsi="Georgia"/>
          <w:sz w:val="20"/>
          <w:szCs w:val="20"/>
        </w:rPr>
        <w:t>z Oprogramowania do umowy o charakterze jednorazowej transakcji podobnej do sprzedaży –</w:t>
      </w:r>
      <w:r w:rsidRPr="00D21306">
        <w:rPr>
          <w:rFonts w:ascii="Georgia" w:hAnsi="Georgia"/>
          <w:spacing w:val="-57"/>
          <w:sz w:val="20"/>
          <w:szCs w:val="20"/>
        </w:rPr>
        <w:t xml:space="preserve"> </w:t>
      </w:r>
      <w:r w:rsidRPr="00D21306">
        <w:rPr>
          <w:rFonts w:ascii="Georgia" w:hAnsi="Georgia"/>
          <w:sz w:val="20"/>
          <w:szCs w:val="20"/>
        </w:rPr>
        <w:t>w związku z tym w zamian za uiszczoną opłatę licencyjną (stanowiącą w przypadku umowy</w:t>
      </w:r>
      <w:r w:rsidRPr="00D21306">
        <w:rPr>
          <w:rFonts w:ascii="Georgia" w:hAnsi="Georgia"/>
          <w:spacing w:val="1"/>
          <w:sz w:val="20"/>
          <w:szCs w:val="20"/>
        </w:rPr>
        <w:t xml:space="preserve"> </w:t>
      </w:r>
      <w:r w:rsidRPr="00D21306">
        <w:rPr>
          <w:rFonts w:ascii="Georgia" w:hAnsi="Georgia"/>
          <w:sz w:val="20"/>
          <w:szCs w:val="20"/>
        </w:rPr>
        <w:t>element</w:t>
      </w:r>
      <w:r w:rsidRPr="00D21306">
        <w:rPr>
          <w:rFonts w:ascii="Georgia" w:hAnsi="Georgia"/>
          <w:spacing w:val="1"/>
          <w:sz w:val="20"/>
          <w:szCs w:val="20"/>
        </w:rPr>
        <w:t xml:space="preserve"> </w:t>
      </w:r>
      <w:r w:rsidRPr="00D21306">
        <w:rPr>
          <w:rFonts w:ascii="Georgia" w:hAnsi="Georgia"/>
          <w:sz w:val="20"/>
          <w:szCs w:val="20"/>
        </w:rPr>
        <w:t>Wynagrodzenia)</w:t>
      </w:r>
      <w:r w:rsidRPr="00D21306">
        <w:rPr>
          <w:rFonts w:ascii="Georgia" w:hAnsi="Georgia"/>
          <w:spacing w:val="1"/>
          <w:sz w:val="20"/>
          <w:szCs w:val="20"/>
        </w:rPr>
        <w:t xml:space="preserve"> </w:t>
      </w:r>
      <w:r w:rsidRPr="00D21306">
        <w:rPr>
          <w:rFonts w:ascii="Georgia" w:hAnsi="Georgia"/>
          <w:sz w:val="20"/>
          <w:szCs w:val="20"/>
        </w:rPr>
        <w:t>Zamawiający</w:t>
      </w:r>
      <w:r w:rsidRPr="00D21306">
        <w:rPr>
          <w:rFonts w:ascii="Georgia" w:hAnsi="Georgia"/>
          <w:spacing w:val="60"/>
          <w:sz w:val="20"/>
          <w:szCs w:val="20"/>
        </w:rPr>
        <w:t xml:space="preserve"> </w:t>
      </w:r>
      <w:r w:rsidRPr="00D21306">
        <w:rPr>
          <w:rFonts w:ascii="Georgia" w:hAnsi="Georgia"/>
          <w:sz w:val="20"/>
          <w:szCs w:val="20"/>
        </w:rPr>
        <w:t>otrzymuje</w:t>
      </w:r>
      <w:r w:rsidRPr="00D21306">
        <w:rPr>
          <w:rFonts w:ascii="Georgia" w:hAnsi="Georgia"/>
          <w:spacing w:val="60"/>
          <w:sz w:val="20"/>
          <w:szCs w:val="20"/>
        </w:rPr>
        <w:t xml:space="preserve"> </w:t>
      </w:r>
      <w:r w:rsidRPr="00D21306">
        <w:rPr>
          <w:rFonts w:ascii="Georgia" w:hAnsi="Georgia"/>
          <w:sz w:val="20"/>
          <w:szCs w:val="20"/>
        </w:rPr>
        <w:t>ciągłe,</w:t>
      </w:r>
      <w:r w:rsidRPr="00D21306">
        <w:rPr>
          <w:rFonts w:ascii="Georgia" w:hAnsi="Georgia"/>
          <w:spacing w:val="60"/>
          <w:sz w:val="20"/>
          <w:szCs w:val="20"/>
        </w:rPr>
        <w:t xml:space="preserve"> </w:t>
      </w:r>
      <w:r w:rsidRPr="00D21306">
        <w:rPr>
          <w:rFonts w:ascii="Georgia" w:hAnsi="Georgia"/>
          <w:sz w:val="20"/>
          <w:szCs w:val="20"/>
        </w:rPr>
        <w:t>stałe</w:t>
      </w:r>
      <w:r w:rsidRPr="00D21306">
        <w:rPr>
          <w:rFonts w:ascii="Georgia" w:hAnsi="Georgia"/>
          <w:spacing w:val="60"/>
          <w:sz w:val="20"/>
          <w:szCs w:val="20"/>
        </w:rPr>
        <w:t xml:space="preserve"> </w:t>
      </w:r>
      <w:r w:rsidRPr="00D21306">
        <w:rPr>
          <w:rFonts w:ascii="Georgia" w:hAnsi="Georgia"/>
          <w:sz w:val="20"/>
          <w:szCs w:val="20"/>
        </w:rPr>
        <w:t>i</w:t>
      </w:r>
      <w:r w:rsidRPr="00D21306">
        <w:rPr>
          <w:rFonts w:ascii="Georgia" w:hAnsi="Georgia"/>
          <w:spacing w:val="60"/>
          <w:sz w:val="20"/>
          <w:szCs w:val="20"/>
        </w:rPr>
        <w:t xml:space="preserve"> </w:t>
      </w:r>
      <w:r w:rsidRPr="00D21306">
        <w:rPr>
          <w:rFonts w:ascii="Georgia" w:hAnsi="Georgia"/>
          <w:sz w:val="20"/>
          <w:szCs w:val="20"/>
        </w:rPr>
        <w:t>niewypowiadalne</w:t>
      </w:r>
      <w:r w:rsidRPr="00D21306">
        <w:rPr>
          <w:rFonts w:ascii="Georgia" w:hAnsi="Georgia"/>
          <w:spacing w:val="60"/>
          <w:sz w:val="20"/>
          <w:szCs w:val="20"/>
        </w:rPr>
        <w:t xml:space="preserve"> </w:t>
      </w:r>
      <w:r w:rsidRPr="00D21306">
        <w:rPr>
          <w:rFonts w:ascii="Georgia" w:hAnsi="Georgia"/>
          <w:sz w:val="20"/>
          <w:szCs w:val="20"/>
        </w:rPr>
        <w:t>prawo</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korzystania</w:t>
      </w:r>
      <w:r w:rsidRPr="00D21306">
        <w:rPr>
          <w:rFonts w:ascii="Georgia" w:hAnsi="Georgia"/>
          <w:spacing w:val="-2"/>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takiego</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zakresie</w:t>
      </w:r>
      <w:r w:rsidRPr="00D21306">
        <w:rPr>
          <w:rFonts w:ascii="Georgia" w:hAnsi="Georgia"/>
          <w:spacing w:val="-2"/>
          <w:sz w:val="20"/>
          <w:szCs w:val="20"/>
        </w:rPr>
        <w:t xml:space="preserve"> </w:t>
      </w:r>
      <w:r w:rsidRPr="00D21306">
        <w:rPr>
          <w:rFonts w:ascii="Georgia" w:hAnsi="Georgia"/>
          <w:sz w:val="20"/>
          <w:szCs w:val="20"/>
        </w:rPr>
        <w:t>określonym w</w:t>
      </w:r>
      <w:r w:rsidRPr="00D21306">
        <w:rPr>
          <w:rFonts w:ascii="Georgia" w:hAnsi="Georgia"/>
          <w:spacing w:val="3"/>
          <w:sz w:val="20"/>
          <w:szCs w:val="20"/>
        </w:rPr>
        <w:t xml:space="preserve"> </w:t>
      </w:r>
      <w:r w:rsidRPr="00D21306">
        <w:rPr>
          <w:rFonts w:ascii="Georgia" w:hAnsi="Georgia"/>
          <w:sz w:val="20"/>
          <w:szCs w:val="20"/>
        </w:rPr>
        <w:t>umowie.</w:t>
      </w:r>
    </w:p>
    <w:p w14:paraId="69C61252"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przypadku</w:t>
      </w:r>
      <w:r w:rsidRPr="00D21306">
        <w:rPr>
          <w:rFonts w:ascii="Georgia" w:hAnsi="Georgia"/>
          <w:spacing w:val="1"/>
          <w:sz w:val="20"/>
          <w:szCs w:val="20"/>
        </w:rPr>
        <w:t xml:space="preserve"> </w:t>
      </w:r>
      <w:r w:rsidRPr="00D21306">
        <w:rPr>
          <w:rFonts w:ascii="Georgia" w:hAnsi="Georgia"/>
          <w:sz w:val="20"/>
          <w:szCs w:val="20"/>
        </w:rPr>
        <w:t>gdyby</w:t>
      </w:r>
      <w:r w:rsidRPr="00D21306">
        <w:rPr>
          <w:rFonts w:ascii="Georgia" w:hAnsi="Georgia"/>
          <w:spacing w:val="1"/>
          <w:sz w:val="20"/>
          <w:szCs w:val="20"/>
        </w:rPr>
        <w:t xml:space="preserve"> </w:t>
      </w:r>
      <w:r w:rsidRPr="00D21306">
        <w:rPr>
          <w:rFonts w:ascii="Georgia" w:hAnsi="Georgia"/>
          <w:sz w:val="20"/>
          <w:szCs w:val="20"/>
        </w:rPr>
        <w:t>postanowienie</w:t>
      </w:r>
      <w:r w:rsidRPr="00D21306">
        <w:rPr>
          <w:rFonts w:ascii="Georgia" w:hAnsi="Georgia"/>
          <w:spacing w:val="1"/>
          <w:sz w:val="20"/>
          <w:szCs w:val="20"/>
        </w:rPr>
        <w:t xml:space="preserve"> </w:t>
      </w:r>
      <w:r w:rsidRPr="00D21306">
        <w:rPr>
          <w:rFonts w:ascii="Georgia" w:hAnsi="Georgia"/>
          <w:sz w:val="20"/>
          <w:szCs w:val="20"/>
        </w:rPr>
        <w:t>o</w:t>
      </w:r>
      <w:r w:rsidRPr="00D21306">
        <w:rPr>
          <w:rFonts w:ascii="Georgia" w:hAnsi="Georgia"/>
          <w:spacing w:val="1"/>
          <w:sz w:val="20"/>
          <w:szCs w:val="20"/>
        </w:rPr>
        <w:t xml:space="preserve"> </w:t>
      </w:r>
      <w:proofErr w:type="spellStart"/>
      <w:r w:rsidRPr="00D21306">
        <w:rPr>
          <w:rFonts w:ascii="Georgia" w:hAnsi="Georgia"/>
          <w:sz w:val="20"/>
          <w:szCs w:val="20"/>
        </w:rPr>
        <w:t>niewypowiadalności</w:t>
      </w:r>
      <w:proofErr w:type="spellEnd"/>
      <w:r w:rsidRPr="00D21306">
        <w:rPr>
          <w:rFonts w:ascii="Georgia" w:hAnsi="Georgia"/>
          <w:spacing w:val="1"/>
          <w:sz w:val="20"/>
          <w:szCs w:val="20"/>
        </w:rPr>
        <w:t xml:space="preserve"> </w:t>
      </w:r>
      <w:r w:rsidRPr="00D21306">
        <w:rPr>
          <w:rFonts w:ascii="Georgia" w:hAnsi="Georgia"/>
          <w:sz w:val="20"/>
          <w:szCs w:val="20"/>
        </w:rPr>
        <w:t>licencji</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Oprogramowanie</w:t>
      </w:r>
      <w:r w:rsidRPr="00D21306">
        <w:rPr>
          <w:rFonts w:ascii="Georgia" w:hAnsi="Georgia"/>
          <w:spacing w:val="1"/>
          <w:sz w:val="20"/>
          <w:szCs w:val="20"/>
        </w:rPr>
        <w:t xml:space="preserve"> </w:t>
      </w:r>
      <w:r w:rsidRPr="00D21306">
        <w:rPr>
          <w:rFonts w:ascii="Georgia" w:hAnsi="Georgia"/>
          <w:sz w:val="20"/>
          <w:szCs w:val="20"/>
        </w:rPr>
        <w:t>przewidziane w poprzednim ustępie okazało się nieskuteczne lub nieważne, a Wykonawca</w:t>
      </w:r>
      <w:r w:rsidRPr="00D21306">
        <w:rPr>
          <w:rFonts w:ascii="Georgia" w:hAnsi="Georgia"/>
          <w:spacing w:val="1"/>
          <w:sz w:val="20"/>
          <w:szCs w:val="20"/>
        </w:rPr>
        <w:t xml:space="preserve"> </w:t>
      </w:r>
      <w:r w:rsidRPr="00D21306">
        <w:rPr>
          <w:rFonts w:ascii="Georgia" w:hAnsi="Georgia"/>
          <w:sz w:val="20"/>
          <w:szCs w:val="20"/>
        </w:rPr>
        <w:t>byłby uprawniony do wypowiedzenia licencji, Strony uzgadniają dla Wykonawcy 2</w:t>
      </w:r>
      <w:r w:rsidRPr="00D21306">
        <w:rPr>
          <w:rFonts w:ascii="Georgia" w:hAnsi="Georgia"/>
          <w:i/>
          <w:sz w:val="20"/>
          <w:szCs w:val="20"/>
        </w:rPr>
        <w:t>0-letni</w:t>
      </w:r>
      <w:r w:rsidRPr="00D21306">
        <w:rPr>
          <w:rFonts w:ascii="Georgia" w:hAnsi="Georgia"/>
          <w:i/>
          <w:spacing w:val="1"/>
          <w:sz w:val="20"/>
          <w:szCs w:val="20"/>
        </w:rPr>
        <w:t xml:space="preserve"> </w:t>
      </w:r>
      <w:r w:rsidRPr="00D21306">
        <w:rPr>
          <w:rFonts w:ascii="Georgia" w:hAnsi="Georgia"/>
          <w:i/>
          <w:sz w:val="20"/>
          <w:szCs w:val="20"/>
        </w:rPr>
        <w:t>(słownie:</w:t>
      </w:r>
      <w:r w:rsidRPr="00D21306">
        <w:rPr>
          <w:rFonts w:ascii="Georgia" w:hAnsi="Georgia"/>
          <w:i/>
          <w:spacing w:val="1"/>
          <w:sz w:val="20"/>
          <w:szCs w:val="20"/>
        </w:rPr>
        <w:t xml:space="preserve"> </w:t>
      </w:r>
      <w:r w:rsidRPr="00D21306">
        <w:rPr>
          <w:rFonts w:ascii="Georgia" w:hAnsi="Georgia"/>
          <w:i/>
          <w:sz w:val="20"/>
          <w:szCs w:val="20"/>
        </w:rPr>
        <w:t>dwudziestoletni)</w:t>
      </w:r>
      <w:r w:rsidRPr="00D21306">
        <w:rPr>
          <w:rFonts w:ascii="Georgia" w:hAnsi="Georgia"/>
          <w:i/>
          <w:spacing w:val="1"/>
          <w:sz w:val="20"/>
          <w:szCs w:val="20"/>
        </w:rPr>
        <w:t xml:space="preserve"> </w:t>
      </w:r>
      <w:r w:rsidRPr="00D21306">
        <w:rPr>
          <w:rFonts w:ascii="Georgia" w:hAnsi="Georgia"/>
          <w:i/>
          <w:sz w:val="20"/>
          <w:szCs w:val="20"/>
        </w:rPr>
        <w:t>termin</w:t>
      </w:r>
      <w:r w:rsidRPr="00D21306">
        <w:rPr>
          <w:rFonts w:ascii="Georgia" w:hAnsi="Georgia"/>
          <w:i/>
          <w:spacing w:val="1"/>
          <w:sz w:val="20"/>
          <w:szCs w:val="20"/>
        </w:rPr>
        <w:t xml:space="preserve"> </w:t>
      </w:r>
      <w:r w:rsidRPr="00D21306">
        <w:rPr>
          <w:rFonts w:ascii="Georgia" w:hAnsi="Georgia"/>
          <w:sz w:val="20"/>
          <w:szCs w:val="20"/>
        </w:rPr>
        <w:t>jej</w:t>
      </w:r>
      <w:r w:rsidRPr="00D21306">
        <w:rPr>
          <w:rFonts w:ascii="Georgia" w:hAnsi="Georgia"/>
          <w:spacing w:val="1"/>
          <w:sz w:val="20"/>
          <w:szCs w:val="20"/>
        </w:rPr>
        <w:t xml:space="preserve"> </w:t>
      </w:r>
      <w:r w:rsidRPr="00D21306">
        <w:rPr>
          <w:rFonts w:ascii="Georgia" w:hAnsi="Georgia"/>
          <w:sz w:val="20"/>
          <w:szCs w:val="20"/>
        </w:rPr>
        <w:t>wypowiedzenia</w:t>
      </w:r>
      <w:r w:rsidRPr="00D21306">
        <w:rPr>
          <w:rFonts w:ascii="Georgia" w:hAnsi="Georgia"/>
          <w:spacing w:val="1"/>
          <w:sz w:val="20"/>
          <w:szCs w:val="20"/>
        </w:rPr>
        <w:t xml:space="preserve"> </w:t>
      </w:r>
      <w:r w:rsidRPr="00D21306">
        <w:rPr>
          <w:rFonts w:ascii="Georgia" w:hAnsi="Georgia"/>
          <w:sz w:val="20"/>
          <w:szCs w:val="20"/>
        </w:rPr>
        <w:t>ze</w:t>
      </w:r>
      <w:r w:rsidRPr="00D21306">
        <w:rPr>
          <w:rFonts w:ascii="Georgia" w:hAnsi="Georgia"/>
          <w:spacing w:val="1"/>
          <w:sz w:val="20"/>
          <w:szCs w:val="20"/>
        </w:rPr>
        <w:t xml:space="preserve"> </w:t>
      </w:r>
      <w:r w:rsidRPr="00D21306">
        <w:rPr>
          <w:rFonts w:ascii="Georgia" w:hAnsi="Georgia"/>
          <w:sz w:val="20"/>
          <w:szCs w:val="20"/>
        </w:rPr>
        <w:t>skutkiem</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koniec</w:t>
      </w:r>
      <w:r w:rsidRPr="00D21306">
        <w:rPr>
          <w:rFonts w:ascii="Georgia" w:hAnsi="Georgia"/>
          <w:spacing w:val="1"/>
          <w:sz w:val="20"/>
          <w:szCs w:val="20"/>
        </w:rPr>
        <w:t xml:space="preserve"> </w:t>
      </w:r>
      <w:r w:rsidRPr="00D21306">
        <w:rPr>
          <w:rFonts w:ascii="Georgia" w:hAnsi="Georgia"/>
          <w:sz w:val="20"/>
          <w:szCs w:val="20"/>
        </w:rPr>
        <w:t>roku</w:t>
      </w:r>
      <w:r w:rsidRPr="00D21306">
        <w:rPr>
          <w:rFonts w:ascii="Georgia" w:hAnsi="Georgia"/>
          <w:spacing w:val="1"/>
          <w:sz w:val="20"/>
          <w:szCs w:val="20"/>
        </w:rPr>
        <w:t xml:space="preserve"> </w:t>
      </w:r>
      <w:r w:rsidRPr="00D21306">
        <w:rPr>
          <w:rFonts w:ascii="Georgia" w:hAnsi="Georgia"/>
          <w:sz w:val="20"/>
          <w:szCs w:val="20"/>
        </w:rPr>
        <w:t>kalendarzowego,</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zastrzeżeniem ustępu</w:t>
      </w:r>
      <w:r w:rsidRPr="00D21306">
        <w:rPr>
          <w:rFonts w:ascii="Georgia" w:hAnsi="Georgia"/>
          <w:spacing w:val="-1"/>
          <w:sz w:val="20"/>
          <w:szCs w:val="20"/>
        </w:rPr>
        <w:t xml:space="preserve"> </w:t>
      </w:r>
      <w:r w:rsidRPr="00D21306">
        <w:rPr>
          <w:rFonts w:ascii="Georgia" w:hAnsi="Georgia"/>
          <w:sz w:val="20"/>
          <w:szCs w:val="20"/>
        </w:rPr>
        <w:t>następnego.</w:t>
      </w:r>
    </w:p>
    <w:p w14:paraId="6EB9B20C"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Wykonawca</w:t>
      </w:r>
      <w:r w:rsidRPr="00D21306">
        <w:rPr>
          <w:rFonts w:ascii="Georgia" w:hAnsi="Georgia"/>
          <w:spacing w:val="36"/>
          <w:sz w:val="20"/>
          <w:szCs w:val="20"/>
        </w:rPr>
        <w:t xml:space="preserve"> </w:t>
      </w:r>
      <w:r w:rsidRPr="00D21306">
        <w:rPr>
          <w:rFonts w:ascii="Georgia" w:hAnsi="Georgia"/>
          <w:sz w:val="20"/>
          <w:szCs w:val="20"/>
        </w:rPr>
        <w:t>zobowiązuje</w:t>
      </w:r>
      <w:r w:rsidRPr="00D21306">
        <w:rPr>
          <w:rFonts w:ascii="Georgia" w:hAnsi="Georgia"/>
          <w:spacing w:val="94"/>
          <w:sz w:val="20"/>
          <w:szCs w:val="20"/>
        </w:rPr>
        <w:t xml:space="preserve"> </w:t>
      </w:r>
      <w:r w:rsidRPr="00D21306">
        <w:rPr>
          <w:rFonts w:ascii="Georgia" w:hAnsi="Georgia"/>
          <w:sz w:val="20"/>
          <w:szCs w:val="20"/>
        </w:rPr>
        <w:t>się</w:t>
      </w:r>
      <w:r w:rsidRPr="00D21306">
        <w:rPr>
          <w:rFonts w:ascii="Georgia" w:hAnsi="Georgia"/>
          <w:spacing w:val="95"/>
          <w:sz w:val="20"/>
          <w:szCs w:val="20"/>
        </w:rPr>
        <w:t xml:space="preserve"> </w:t>
      </w:r>
      <w:r w:rsidRPr="00D21306">
        <w:rPr>
          <w:rFonts w:ascii="Georgia" w:hAnsi="Georgia"/>
          <w:sz w:val="20"/>
          <w:szCs w:val="20"/>
        </w:rPr>
        <w:t>nie</w:t>
      </w:r>
      <w:r w:rsidRPr="00D21306">
        <w:rPr>
          <w:rFonts w:ascii="Georgia" w:hAnsi="Georgia"/>
          <w:spacing w:val="97"/>
          <w:sz w:val="20"/>
          <w:szCs w:val="20"/>
        </w:rPr>
        <w:t xml:space="preserve"> </w:t>
      </w:r>
      <w:r w:rsidRPr="00D21306">
        <w:rPr>
          <w:rFonts w:ascii="Georgia" w:hAnsi="Georgia"/>
          <w:sz w:val="20"/>
          <w:szCs w:val="20"/>
        </w:rPr>
        <w:t>korzystać</w:t>
      </w:r>
      <w:r w:rsidRPr="00D21306">
        <w:rPr>
          <w:rFonts w:ascii="Georgia" w:hAnsi="Georgia"/>
          <w:spacing w:val="95"/>
          <w:sz w:val="20"/>
          <w:szCs w:val="20"/>
        </w:rPr>
        <w:t xml:space="preserve"> </w:t>
      </w:r>
      <w:r w:rsidRPr="00D21306">
        <w:rPr>
          <w:rFonts w:ascii="Georgia" w:hAnsi="Georgia"/>
          <w:sz w:val="20"/>
          <w:szCs w:val="20"/>
        </w:rPr>
        <w:t>z</w:t>
      </w:r>
      <w:r w:rsidRPr="00D21306">
        <w:rPr>
          <w:rFonts w:ascii="Georgia" w:hAnsi="Georgia"/>
          <w:spacing w:val="97"/>
          <w:sz w:val="20"/>
          <w:szCs w:val="20"/>
        </w:rPr>
        <w:t xml:space="preserve"> </w:t>
      </w:r>
      <w:r w:rsidRPr="00D21306">
        <w:rPr>
          <w:rFonts w:ascii="Georgia" w:hAnsi="Georgia"/>
          <w:sz w:val="20"/>
          <w:szCs w:val="20"/>
        </w:rPr>
        <w:t>uprawnienia</w:t>
      </w:r>
      <w:r w:rsidRPr="00D21306">
        <w:rPr>
          <w:rFonts w:ascii="Georgia" w:hAnsi="Georgia"/>
          <w:spacing w:val="95"/>
          <w:sz w:val="20"/>
          <w:szCs w:val="20"/>
        </w:rPr>
        <w:t xml:space="preserve"> </w:t>
      </w:r>
      <w:r w:rsidRPr="00D21306">
        <w:rPr>
          <w:rFonts w:ascii="Georgia" w:hAnsi="Georgia"/>
          <w:sz w:val="20"/>
          <w:szCs w:val="20"/>
        </w:rPr>
        <w:t>do</w:t>
      </w:r>
      <w:r w:rsidRPr="00D21306">
        <w:rPr>
          <w:rFonts w:ascii="Georgia" w:hAnsi="Georgia"/>
          <w:spacing w:val="98"/>
          <w:sz w:val="20"/>
          <w:szCs w:val="20"/>
        </w:rPr>
        <w:t xml:space="preserve"> </w:t>
      </w:r>
      <w:r w:rsidRPr="00D21306">
        <w:rPr>
          <w:rFonts w:ascii="Georgia" w:hAnsi="Georgia"/>
          <w:sz w:val="20"/>
          <w:szCs w:val="20"/>
        </w:rPr>
        <w:t>wypowiedzenia</w:t>
      </w:r>
      <w:r w:rsidRPr="00D21306">
        <w:rPr>
          <w:rFonts w:ascii="Georgia" w:hAnsi="Georgia"/>
          <w:spacing w:val="95"/>
          <w:sz w:val="20"/>
          <w:szCs w:val="20"/>
        </w:rPr>
        <w:t xml:space="preserve"> </w:t>
      </w:r>
      <w:r w:rsidRPr="00D21306">
        <w:rPr>
          <w:rFonts w:ascii="Georgia" w:hAnsi="Georgia"/>
          <w:sz w:val="20"/>
          <w:szCs w:val="20"/>
        </w:rPr>
        <w:t>licencji</w:t>
      </w:r>
      <w:r w:rsidRPr="00D21306">
        <w:rPr>
          <w:rFonts w:ascii="Georgia" w:hAnsi="Georgia"/>
          <w:spacing w:val="-58"/>
          <w:sz w:val="20"/>
          <w:szCs w:val="20"/>
        </w:rPr>
        <w:t xml:space="preserve"> </w:t>
      </w:r>
      <w:r w:rsidRPr="00D21306">
        <w:rPr>
          <w:rFonts w:ascii="Georgia" w:hAnsi="Georgia"/>
          <w:sz w:val="20"/>
          <w:szCs w:val="20"/>
        </w:rPr>
        <w:t>z</w:t>
      </w:r>
      <w:r w:rsidRPr="00D21306">
        <w:rPr>
          <w:rFonts w:ascii="Georgia" w:hAnsi="Georgia"/>
          <w:spacing w:val="44"/>
          <w:sz w:val="20"/>
          <w:szCs w:val="20"/>
        </w:rPr>
        <w:t xml:space="preserve"> </w:t>
      </w:r>
      <w:r w:rsidRPr="00D21306">
        <w:rPr>
          <w:rFonts w:ascii="Georgia" w:hAnsi="Georgia"/>
          <w:sz w:val="20"/>
          <w:szCs w:val="20"/>
        </w:rPr>
        <w:t>wyjątkiem</w:t>
      </w:r>
      <w:r w:rsidRPr="00D21306">
        <w:rPr>
          <w:rFonts w:ascii="Georgia" w:hAnsi="Georgia"/>
          <w:spacing w:val="44"/>
          <w:sz w:val="20"/>
          <w:szCs w:val="20"/>
        </w:rPr>
        <w:t xml:space="preserve"> </w:t>
      </w:r>
      <w:r w:rsidRPr="00D21306">
        <w:rPr>
          <w:rFonts w:ascii="Georgia" w:hAnsi="Georgia"/>
          <w:sz w:val="20"/>
          <w:szCs w:val="20"/>
        </w:rPr>
        <w:t>przypadków,</w:t>
      </w:r>
      <w:r w:rsidRPr="00D21306">
        <w:rPr>
          <w:rFonts w:ascii="Georgia" w:hAnsi="Georgia"/>
          <w:spacing w:val="43"/>
          <w:sz w:val="20"/>
          <w:szCs w:val="20"/>
        </w:rPr>
        <w:t xml:space="preserve"> </w:t>
      </w:r>
      <w:r w:rsidRPr="00D21306">
        <w:rPr>
          <w:rFonts w:ascii="Georgia" w:hAnsi="Georgia"/>
          <w:sz w:val="20"/>
          <w:szCs w:val="20"/>
        </w:rPr>
        <w:t>w</w:t>
      </w:r>
      <w:r w:rsidRPr="00D21306">
        <w:rPr>
          <w:rFonts w:ascii="Georgia" w:hAnsi="Georgia"/>
          <w:spacing w:val="42"/>
          <w:sz w:val="20"/>
          <w:szCs w:val="20"/>
        </w:rPr>
        <w:t xml:space="preserve"> </w:t>
      </w:r>
      <w:r w:rsidRPr="00D21306">
        <w:rPr>
          <w:rFonts w:ascii="Georgia" w:hAnsi="Georgia"/>
          <w:sz w:val="20"/>
          <w:szCs w:val="20"/>
        </w:rPr>
        <w:t>których</w:t>
      </w:r>
      <w:r w:rsidRPr="00D21306">
        <w:rPr>
          <w:rFonts w:ascii="Georgia" w:hAnsi="Georgia"/>
          <w:spacing w:val="46"/>
          <w:sz w:val="20"/>
          <w:szCs w:val="20"/>
        </w:rPr>
        <w:t xml:space="preserve"> </w:t>
      </w:r>
      <w:r w:rsidRPr="00D21306">
        <w:rPr>
          <w:rFonts w:ascii="Georgia" w:hAnsi="Georgia"/>
          <w:sz w:val="20"/>
          <w:szCs w:val="20"/>
        </w:rPr>
        <w:t>Zamawiający</w:t>
      </w:r>
      <w:r w:rsidRPr="00D21306">
        <w:rPr>
          <w:rFonts w:ascii="Georgia" w:hAnsi="Georgia"/>
          <w:spacing w:val="39"/>
          <w:sz w:val="20"/>
          <w:szCs w:val="20"/>
        </w:rPr>
        <w:t xml:space="preserve"> </w:t>
      </w:r>
      <w:r w:rsidRPr="00D21306">
        <w:rPr>
          <w:rFonts w:ascii="Georgia" w:hAnsi="Georgia"/>
          <w:sz w:val="20"/>
          <w:szCs w:val="20"/>
        </w:rPr>
        <w:t>przekroczy</w:t>
      </w:r>
      <w:r w:rsidRPr="00D21306">
        <w:rPr>
          <w:rFonts w:ascii="Georgia" w:hAnsi="Georgia"/>
          <w:spacing w:val="39"/>
          <w:sz w:val="20"/>
          <w:szCs w:val="20"/>
        </w:rPr>
        <w:t xml:space="preserve"> </w:t>
      </w:r>
      <w:r w:rsidRPr="00D21306">
        <w:rPr>
          <w:rFonts w:ascii="Georgia" w:hAnsi="Georgia"/>
          <w:sz w:val="20"/>
          <w:szCs w:val="20"/>
        </w:rPr>
        <w:t>warunki</w:t>
      </w:r>
      <w:r w:rsidRPr="00D21306">
        <w:rPr>
          <w:rFonts w:ascii="Georgia" w:hAnsi="Georgia"/>
          <w:spacing w:val="43"/>
          <w:sz w:val="20"/>
          <w:szCs w:val="20"/>
        </w:rPr>
        <w:t xml:space="preserve"> </w:t>
      </w:r>
      <w:r w:rsidRPr="00D21306">
        <w:rPr>
          <w:rFonts w:ascii="Georgia" w:hAnsi="Georgia"/>
          <w:sz w:val="20"/>
          <w:szCs w:val="20"/>
        </w:rPr>
        <w:t>udzielonej</w:t>
      </w:r>
      <w:r w:rsidRPr="00D21306">
        <w:rPr>
          <w:rFonts w:ascii="Georgia" w:hAnsi="Georgia"/>
          <w:spacing w:val="44"/>
          <w:sz w:val="20"/>
          <w:szCs w:val="20"/>
        </w:rPr>
        <w:t xml:space="preserve"> </w:t>
      </w:r>
      <w:r w:rsidRPr="00D21306">
        <w:rPr>
          <w:rFonts w:ascii="Georgia" w:hAnsi="Georgia"/>
          <w:sz w:val="20"/>
          <w:szCs w:val="20"/>
        </w:rPr>
        <w:t>licencji</w:t>
      </w:r>
      <w:r w:rsidRPr="00D21306">
        <w:rPr>
          <w:rFonts w:ascii="Georgia" w:hAnsi="Georgia"/>
          <w:spacing w:val="-58"/>
          <w:sz w:val="20"/>
          <w:szCs w:val="20"/>
        </w:rPr>
        <w:t xml:space="preserve"> </w:t>
      </w:r>
      <w:r w:rsidRPr="00D21306">
        <w:rPr>
          <w:rFonts w:ascii="Georgia" w:hAnsi="Georgia"/>
          <w:sz w:val="20"/>
          <w:szCs w:val="20"/>
        </w:rPr>
        <w:t>i naruszy autorskie prawa majątkowe przysługujące Wykonawcy oraz nie zaniecha naruszenia</w:t>
      </w:r>
      <w:r w:rsidRPr="00D21306">
        <w:rPr>
          <w:rFonts w:ascii="Georgia" w:hAnsi="Georgia"/>
          <w:spacing w:val="-57"/>
          <w:sz w:val="20"/>
          <w:szCs w:val="20"/>
        </w:rPr>
        <w:t xml:space="preserve"> </w:t>
      </w:r>
      <w:r w:rsidRPr="00D21306">
        <w:rPr>
          <w:rFonts w:ascii="Georgia" w:hAnsi="Georgia"/>
          <w:sz w:val="20"/>
          <w:szCs w:val="20"/>
        </w:rPr>
        <w:t>mimo wezwania Wykonawcy i wyznaczenia mu w tym celu odpowiedniego terminu, nie</w:t>
      </w:r>
      <w:r w:rsidRPr="00D21306">
        <w:rPr>
          <w:rFonts w:ascii="Georgia" w:hAnsi="Georgia"/>
          <w:spacing w:val="1"/>
          <w:sz w:val="20"/>
          <w:szCs w:val="20"/>
        </w:rPr>
        <w:t xml:space="preserve"> </w:t>
      </w:r>
      <w:r w:rsidRPr="00D21306">
        <w:rPr>
          <w:rFonts w:ascii="Georgia" w:hAnsi="Georgia"/>
          <w:sz w:val="20"/>
          <w:szCs w:val="20"/>
        </w:rPr>
        <w:t>krótszego</w:t>
      </w:r>
      <w:r w:rsidRPr="00D21306">
        <w:rPr>
          <w:rFonts w:ascii="Georgia" w:hAnsi="Georgia"/>
          <w:spacing w:val="1"/>
          <w:sz w:val="20"/>
          <w:szCs w:val="20"/>
        </w:rPr>
        <w:t xml:space="preserve"> </w:t>
      </w:r>
      <w:r w:rsidRPr="00D21306">
        <w:rPr>
          <w:rFonts w:ascii="Georgia" w:hAnsi="Georgia"/>
          <w:sz w:val="20"/>
          <w:szCs w:val="20"/>
        </w:rPr>
        <w:t>niż</w:t>
      </w:r>
      <w:r w:rsidRPr="00D21306">
        <w:rPr>
          <w:rFonts w:ascii="Georgia" w:hAnsi="Georgia"/>
          <w:spacing w:val="1"/>
          <w:sz w:val="20"/>
          <w:szCs w:val="20"/>
        </w:rPr>
        <w:t xml:space="preserve"> </w:t>
      </w:r>
      <w:r w:rsidRPr="00D21306">
        <w:rPr>
          <w:rFonts w:ascii="Georgia" w:hAnsi="Georgia"/>
          <w:sz w:val="20"/>
          <w:szCs w:val="20"/>
        </w:rPr>
        <w:t>30</w:t>
      </w:r>
      <w:r w:rsidRPr="00D21306">
        <w:rPr>
          <w:rFonts w:ascii="Georgia" w:hAnsi="Georgia"/>
          <w:spacing w:val="1"/>
          <w:sz w:val="20"/>
          <w:szCs w:val="20"/>
        </w:rPr>
        <w:t xml:space="preserve"> </w:t>
      </w:r>
      <w:r w:rsidRPr="00D21306">
        <w:rPr>
          <w:rFonts w:ascii="Georgia" w:hAnsi="Georgia"/>
          <w:sz w:val="20"/>
          <w:szCs w:val="20"/>
        </w:rPr>
        <w:t>dni.</w:t>
      </w:r>
      <w:r w:rsidRPr="00D21306">
        <w:rPr>
          <w:rFonts w:ascii="Georgia" w:hAnsi="Georgia"/>
          <w:spacing w:val="1"/>
          <w:sz w:val="20"/>
          <w:szCs w:val="20"/>
        </w:rPr>
        <w:t xml:space="preserve"> </w:t>
      </w:r>
      <w:r w:rsidRPr="00D21306">
        <w:rPr>
          <w:rFonts w:ascii="Georgia" w:hAnsi="Georgia"/>
          <w:sz w:val="20"/>
          <w:szCs w:val="20"/>
        </w:rPr>
        <w:t>Wezwanie musi</w:t>
      </w:r>
      <w:r w:rsidRPr="00D21306">
        <w:rPr>
          <w:rFonts w:ascii="Georgia" w:hAnsi="Georgia"/>
          <w:spacing w:val="1"/>
          <w:sz w:val="20"/>
          <w:szCs w:val="20"/>
        </w:rPr>
        <w:t xml:space="preserve"> </w:t>
      </w:r>
      <w:r w:rsidRPr="00D21306">
        <w:rPr>
          <w:rFonts w:ascii="Georgia" w:hAnsi="Georgia"/>
          <w:sz w:val="20"/>
          <w:szCs w:val="20"/>
        </w:rPr>
        <w:t>być wystosowane w formie pisemnej</w:t>
      </w:r>
      <w:r w:rsidRPr="00D21306">
        <w:rPr>
          <w:rFonts w:ascii="Georgia" w:hAnsi="Georgia"/>
          <w:spacing w:val="1"/>
          <w:sz w:val="20"/>
          <w:szCs w:val="20"/>
        </w:rPr>
        <w:t xml:space="preserve"> </w:t>
      </w:r>
      <w:r w:rsidRPr="00D21306">
        <w:rPr>
          <w:rFonts w:ascii="Georgia" w:hAnsi="Georgia"/>
          <w:sz w:val="20"/>
          <w:szCs w:val="20"/>
        </w:rPr>
        <w:t>pod</w:t>
      </w:r>
      <w:r w:rsidRPr="00D21306">
        <w:rPr>
          <w:rFonts w:ascii="Georgia" w:hAnsi="Georgia"/>
          <w:spacing w:val="60"/>
          <w:sz w:val="20"/>
          <w:szCs w:val="20"/>
        </w:rPr>
        <w:t xml:space="preserve"> </w:t>
      </w:r>
      <w:r w:rsidRPr="00D21306">
        <w:rPr>
          <w:rFonts w:ascii="Georgia" w:hAnsi="Georgia"/>
          <w:sz w:val="20"/>
          <w:szCs w:val="20"/>
        </w:rPr>
        <w:t>rygorem</w:t>
      </w:r>
      <w:r w:rsidRPr="00D21306">
        <w:rPr>
          <w:rFonts w:ascii="Georgia" w:hAnsi="Georgia"/>
          <w:spacing w:val="1"/>
          <w:sz w:val="20"/>
          <w:szCs w:val="20"/>
        </w:rPr>
        <w:t xml:space="preserve"> </w:t>
      </w:r>
      <w:r w:rsidRPr="00D21306">
        <w:rPr>
          <w:rFonts w:ascii="Georgia" w:hAnsi="Georgia"/>
          <w:sz w:val="20"/>
          <w:szCs w:val="20"/>
        </w:rPr>
        <w:t>braku skutków i musi zawierać wyraźne zastrzeżenie, że Wykonawca będzie uprawniony do</w:t>
      </w:r>
      <w:r w:rsidRPr="00D21306">
        <w:rPr>
          <w:rFonts w:ascii="Georgia" w:hAnsi="Georgia"/>
          <w:spacing w:val="1"/>
          <w:sz w:val="20"/>
          <w:szCs w:val="20"/>
        </w:rPr>
        <w:t xml:space="preserve"> </w:t>
      </w:r>
      <w:r w:rsidRPr="00D21306">
        <w:rPr>
          <w:rFonts w:ascii="Georgia" w:hAnsi="Georgia"/>
          <w:sz w:val="20"/>
          <w:szCs w:val="20"/>
        </w:rPr>
        <w:t>wypowiedzenia licencji w przypadku niezaprzestania dopuszczania się przez Zamawiającego</w:t>
      </w:r>
      <w:r w:rsidRPr="00D21306">
        <w:rPr>
          <w:rFonts w:ascii="Georgia" w:hAnsi="Georgia"/>
          <w:spacing w:val="1"/>
          <w:sz w:val="20"/>
          <w:szCs w:val="20"/>
        </w:rPr>
        <w:t xml:space="preserve"> </w:t>
      </w:r>
      <w:r w:rsidRPr="00D21306">
        <w:rPr>
          <w:rFonts w:ascii="Georgia" w:hAnsi="Georgia"/>
          <w:sz w:val="20"/>
          <w:szCs w:val="20"/>
        </w:rPr>
        <w:t>wyraźnie i precyzyjnie wymienionych naruszeń. W przypadku wypowiedzenia licencji z tej</w:t>
      </w:r>
      <w:r w:rsidRPr="00D21306">
        <w:rPr>
          <w:rFonts w:ascii="Georgia" w:hAnsi="Georgia"/>
          <w:spacing w:val="1"/>
          <w:sz w:val="20"/>
          <w:szCs w:val="20"/>
        </w:rPr>
        <w:t xml:space="preserve"> </w:t>
      </w:r>
      <w:r w:rsidRPr="00D21306">
        <w:rPr>
          <w:rFonts w:ascii="Georgia" w:hAnsi="Georgia"/>
          <w:sz w:val="20"/>
          <w:szCs w:val="20"/>
        </w:rPr>
        <w:t xml:space="preserve">przyczyny termin wypowiedzenia licencji wynosi </w:t>
      </w:r>
      <w:r w:rsidRPr="00D21306">
        <w:rPr>
          <w:rFonts w:ascii="Georgia" w:hAnsi="Georgia"/>
          <w:i/>
          <w:sz w:val="20"/>
          <w:szCs w:val="20"/>
        </w:rPr>
        <w:t xml:space="preserve">1 (słownie: jeden) rok, </w:t>
      </w:r>
      <w:r w:rsidRPr="00D21306">
        <w:rPr>
          <w:rFonts w:ascii="Georgia" w:hAnsi="Georgia"/>
          <w:sz w:val="20"/>
          <w:szCs w:val="20"/>
        </w:rPr>
        <w:t>ze skutkiem na</w:t>
      </w:r>
      <w:r w:rsidRPr="00D21306">
        <w:rPr>
          <w:rFonts w:ascii="Georgia" w:hAnsi="Georgia"/>
          <w:spacing w:val="1"/>
          <w:sz w:val="20"/>
          <w:szCs w:val="20"/>
        </w:rPr>
        <w:t xml:space="preserve"> </w:t>
      </w:r>
      <w:r w:rsidRPr="00D21306">
        <w:rPr>
          <w:rFonts w:ascii="Georgia" w:hAnsi="Georgia"/>
          <w:sz w:val="20"/>
          <w:szCs w:val="20"/>
        </w:rPr>
        <w:t>koniec</w:t>
      </w:r>
      <w:r w:rsidRPr="00D21306">
        <w:rPr>
          <w:rFonts w:ascii="Georgia" w:hAnsi="Georgia"/>
          <w:spacing w:val="-3"/>
          <w:sz w:val="20"/>
          <w:szCs w:val="20"/>
        </w:rPr>
        <w:t xml:space="preserve"> </w:t>
      </w:r>
      <w:r w:rsidRPr="00D21306">
        <w:rPr>
          <w:rFonts w:ascii="Georgia" w:hAnsi="Georgia"/>
          <w:sz w:val="20"/>
          <w:szCs w:val="20"/>
        </w:rPr>
        <w:t>roku</w:t>
      </w:r>
      <w:r w:rsidRPr="00D21306">
        <w:rPr>
          <w:rFonts w:ascii="Georgia" w:hAnsi="Georgia"/>
          <w:spacing w:val="-1"/>
          <w:sz w:val="20"/>
          <w:szCs w:val="20"/>
        </w:rPr>
        <w:t xml:space="preserve"> </w:t>
      </w:r>
      <w:r w:rsidRPr="00D21306">
        <w:rPr>
          <w:rFonts w:ascii="Georgia" w:hAnsi="Georgia"/>
          <w:sz w:val="20"/>
          <w:szCs w:val="20"/>
        </w:rPr>
        <w:t>kalendarzowego.</w:t>
      </w:r>
    </w:p>
    <w:p w14:paraId="2817D17F"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przypadku</w:t>
      </w:r>
      <w:r w:rsidRPr="00D21306">
        <w:rPr>
          <w:rFonts w:ascii="Georgia" w:hAnsi="Georgia"/>
          <w:spacing w:val="1"/>
          <w:sz w:val="20"/>
          <w:szCs w:val="20"/>
        </w:rPr>
        <w:t xml:space="preserve"> </w:t>
      </w:r>
      <w:r w:rsidRPr="00D21306">
        <w:rPr>
          <w:rFonts w:ascii="Georgia" w:hAnsi="Georgia"/>
          <w:sz w:val="20"/>
          <w:szCs w:val="20"/>
        </w:rPr>
        <w:t>gdy</w:t>
      </w:r>
      <w:r w:rsidRPr="00D21306">
        <w:rPr>
          <w:rFonts w:ascii="Georgia" w:hAnsi="Georgia"/>
          <w:spacing w:val="1"/>
          <w:sz w:val="20"/>
          <w:szCs w:val="20"/>
        </w:rPr>
        <w:t xml:space="preserve"> </w:t>
      </w:r>
      <w:r w:rsidRPr="00D21306">
        <w:rPr>
          <w:rFonts w:ascii="Georgia" w:hAnsi="Georgia"/>
          <w:sz w:val="20"/>
          <w:szCs w:val="20"/>
        </w:rPr>
        <w:t>podmiotem</w:t>
      </w:r>
      <w:r w:rsidRPr="00D21306">
        <w:rPr>
          <w:rFonts w:ascii="Georgia" w:hAnsi="Georgia"/>
          <w:spacing w:val="1"/>
          <w:sz w:val="20"/>
          <w:szCs w:val="20"/>
        </w:rPr>
        <w:t xml:space="preserve"> </w:t>
      </w:r>
      <w:r w:rsidRPr="00D21306">
        <w:rPr>
          <w:rFonts w:ascii="Georgia" w:hAnsi="Georgia"/>
          <w:sz w:val="20"/>
          <w:szCs w:val="20"/>
        </w:rPr>
        <w:t>udzielającym</w:t>
      </w:r>
      <w:r w:rsidRPr="00D21306">
        <w:rPr>
          <w:rFonts w:ascii="Georgia" w:hAnsi="Georgia"/>
          <w:spacing w:val="1"/>
          <w:sz w:val="20"/>
          <w:szCs w:val="20"/>
        </w:rPr>
        <w:t xml:space="preserve"> </w:t>
      </w:r>
      <w:r w:rsidRPr="00D21306">
        <w:rPr>
          <w:rFonts w:ascii="Georgia" w:hAnsi="Georgia"/>
          <w:sz w:val="20"/>
          <w:szCs w:val="20"/>
        </w:rPr>
        <w:t>licencji</w:t>
      </w:r>
      <w:r w:rsidRPr="00D21306">
        <w:rPr>
          <w:rFonts w:ascii="Georgia" w:hAnsi="Georgia"/>
          <w:spacing w:val="1"/>
          <w:sz w:val="20"/>
          <w:szCs w:val="20"/>
        </w:rPr>
        <w:t xml:space="preserve"> </w:t>
      </w:r>
      <w:r w:rsidRPr="00D21306">
        <w:rPr>
          <w:rFonts w:ascii="Georgia" w:hAnsi="Georgia"/>
          <w:sz w:val="20"/>
          <w:szCs w:val="20"/>
        </w:rPr>
        <w:t>jest</w:t>
      </w:r>
      <w:r w:rsidRPr="00D21306">
        <w:rPr>
          <w:rFonts w:ascii="Georgia" w:hAnsi="Georgia"/>
          <w:spacing w:val="1"/>
          <w:sz w:val="20"/>
          <w:szCs w:val="20"/>
        </w:rPr>
        <w:t xml:space="preserve"> </w:t>
      </w:r>
      <w:r w:rsidRPr="00D21306">
        <w:rPr>
          <w:rFonts w:ascii="Georgia" w:hAnsi="Georgia"/>
          <w:sz w:val="20"/>
          <w:szCs w:val="20"/>
        </w:rPr>
        <w:t>podmiot</w:t>
      </w:r>
      <w:r w:rsidRPr="00D21306">
        <w:rPr>
          <w:rFonts w:ascii="Georgia" w:hAnsi="Georgia"/>
          <w:spacing w:val="1"/>
          <w:sz w:val="20"/>
          <w:szCs w:val="20"/>
        </w:rPr>
        <w:t xml:space="preserve"> </w:t>
      </w:r>
      <w:r w:rsidRPr="00D21306">
        <w:rPr>
          <w:rFonts w:ascii="Georgia" w:hAnsi="Georgia"/>
          <w:sz w:val="20"/>
          <w:szCs w:val="20"/>
        </w:rPr>
        <w:t>trzeci,</w:t>
      </w:r>
      <w:r w:rsidRPr="00D21306">
        <w:rPr>
          <w:rFonts w:ascii="Georgia" w:hAnsi="Georgia"/>
          <w:spacing w:val="1"/>
          <w:sz w:val="20"/>
          <w:szCs w:val="20"/>
        </w:rPr>
        <w:t xml:space="preserve"> </w:t>
      </w:r>
      <w:r w:rsidRPr="00D21306">
        <w:rPr>
          <w:rFonts w:ascii="Georgia" w:hAnsi="Georgia"/>
          <w:sz w:val="20"/>
          <w:szCs w:val="20"/>
        </w:rPr>
        <w:t>Wykonawca</w:t>
      </w:r>
      <w:r w:rsidRPr="00D21306">
        <w:rPr>
          <w:rFonts w:ascii="Georgia" w:hAnsi="Georgia"/>
          <w:spacing w:val="1"/>
          <w:sz w:val="20"/>
          <w:szCs w:val="20"/>
        </w:rPr>
        <w:t xml:space="preserve"> </w:t>
      </w:r>
      <w:r w:rsidRPr="00D21306">
        <w:rPr>
          <w:rFonts w:ascii="Georgia" w:hAnsi="Georgia"/>
          <w:sz w:val="20"/>
          <w:szCs w:val="20"/>
        </w:rPr>
        <w:t>oświadcza</w:t>
      </w:r>
      <w:r w:rsidRPr="00D21306">
        <w:rPr>
          <w:rFonts w:ascii="Georgia" w:hAnsi="Georgia"/>
          <w:spacing w:val="-2"/>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gwarantuje, że</w:t>
      </w:r>
      <w:r w:rsidRPr="00D21306">
        <w:rPr>
          <w:rFonts w:ascii="Georgia" w:hAnsi="Georgia"/>
          <w:spacing w:val="-1"/>
          <w:sz w:val="20"/>
          <w:szCs w:val="20"/>
        </w:rPr>
        <w:t xml:space="preserve"> </w:t>
      </w:r>
      <w:r w:rsidRPr="00D21306">
        <w:rPr>
          <w:rFonts w:ascii="Georgia" w:hAnsi="Georgia"/>
          <w:sz w:val="20"/>
          <w:szCs w:val="20"/>
        </w:rPr>
        <w:t>podmiot</w:t>
      </w:r>
      <w:r w:rsidRPr="00D21306">
        <w:rPr>
          <w:rFonts w:ascii="Georgia" w:hAnsi="Georgia"/>
          <w:spacing w:val="-1"/>
          <w:sz w:val="20"/>
          <w:szCs w:val="20"/>
        </w:rPr>
        <w:t xml:space="preserve"> </w:t>
      </w:r>
      <w:r w:rsidRPr="00D21306">
        <w:rPr>
          <w:rFonts w:ascii="Georgia" w:hAnsi="Georgia"/>
          <w:sz w:val="20"/>
          <w:szCs w:val="20"/>
        </w:rPr>
        <w:t>trzeci</w:t>
      </w:r>
      <w:r w:rsidRPr="00D21306">
        <w:rPr>
          <w:rFonts w:ascii="Georgia" w:hAnsi="Georgia"/>
          <w:spacing w:val="-1"/>
          <w:sz w:val="20"/>
          <w:szCs w:val="20"/>
        </w:rPr>
        <w:t xml:space="preserve"> </w:t>
      </w:r>
      <w:r w:rsidRPr="00D21306">
        <w:rPr>
          <w:rFonts w:ascii="Georgia" w:hAnsi="Georgia"/>
          <w:sz w:val="20"/>
          <w:szCs w:val="20"/>
        </w:rPr>
        <w:t>będzie</w:t>
      </w:r>
      <w:r w:rsidRPr="00D21306">
        <w:rPr>
          <w:rFonts w:ascii="Georgia" w:hAnsi="Georgia"/>
          <w:spacing w:val="-3"/>
          <w:sz w:val="20"/>
          <w:szCs w:val="20"/>
        </w:rPr>
        <w:t xml:space="preserve"> </w:t>
      </w:r>
      <w:r w:rsidRPr="00D21306">
        <w:rPr>
          <w:rFonts w:ascii="Georgia" w:hAnsi="Georgia"/>
          <w:sz w:val="20"/>
          <w:szCs w:val="20"/>
        </w:rPr>
        <w:t>przestrzegał</w:t>
      </w:r>
      <w:r w:rsidRPr="00D21306">
        <w:rPr>
          <w:rFonts w:ascii="Georgia" w:hAnsi="Georgia"/>
          <w:spacing w:val="-1"/>
          <w:sz w:val="20"/>
          <w:szCs w:val="20"/>
        </w:rPr>
        <w:t xml:space="preserve"> </w:t>
      </w:r>
      <w:r w:rsidRPr="00D21306">
        <w:rPr>
          <w:rFonts w:ascii="Georgia" w:hAnsi="Georgia"/>
          <w:sz w:val="20"/>
          <w:szCs w:val="20"/>
        </w:rPr>
        <w:t>powyższych</w:t>
      </w:r>
      <w:r w:rsidRPr="00D21306">
        <w:rPr>
          <w:rFonts w:ascii="Georgia" w:hAnsi="Georgia"/>
          <w:spacing w:val="1"/>
          <w:sz w:val="20"/>
          <w:szCs w:val="20"/>
        </w:rPr>
        <w:t xml:space="preserve"> </w:t>
      </w:r>
      <w:r w:rsidRPr="00D21306">
        <w:rPr>
          <w:rFonts w:ascii="Georgia" w:hAnsi="Georgia"/>
          <w:sz w:val="20"/>
          <w:szCs w:val="20"/>
        </w:rPr>
        <w:t>zobowiązań Wykonawca zapewnia i gwarantuje, że podmiot trzeci nie wypowie udzielonych licencji.</w:t>
      </w:r>
      <w:r w:rsidRPr="00D21306">
        <w:rPr>
          <w:rFonts w:ascii="Georgia" w:hAnsi="Georgia"/>
          <w:spacing w:val="1"/>
          <w:sz w:val="20"/>
          <w:szCs w:val="20"/>
        </w:rPr>
        <w:t xml:space="preserve"> </w:t>
      </w:r>
      <w:r w:rsidRPr="00D21306">
        <w:rPr>
          <w:rFonts w:ascii="Georgia" w:hAnsi="Georgia"/>
          <w:sz w:val="20"/>
          <w:szCs w:val="20"/>
        </w:rPr>
        <w:t>Wykonawca</w:t>
      </w:r>
      <w:r w:rsidRPr="00D21306">
        <w:rPr>
          <w:rFonts w:ascii="Georgia" w:hAnsi="Georgia"/>
          <w:spacing w:val="1"/>
          <w:sz w:val="20"/>
          <w:szCs w:val="20"/>
        </w:rPr>
        <w:t xml:space="preserve"> </w:t>
      </w:r>
      <w:r w:rsidRPr="00D21306">
        <w:rPr>
          <w:rFonts w:ascii="Georgia" w:hAnsi="Georgia"/>
          <w:sz w:val="20"/>
          <w:szCs w:val="20"/>
        </w:rPr>
        <w:t>oświadcza</w:t>
      </w:r>
      <w:r w:rsidRPr="00D21306">
        <w:rPr>
          <w:rFonts w:ascii="Georgia" w:hAnsi="Georgia"/>
          <w:spacing w:val="1"/>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gwarantuje,</w:t>
      </w:r>
      <w:r w:rsidRPr="00D21306">
        <w:rPr>
          <w:rFonts w:ascii="Georgia" w:hAnsi="Georgia"/>
          <w:spacing w:val="1"/>
          <w:sz w:val="20"/>
          <w:szCs w:val="20"/>
        </w:rPr>
        <w:t xml:space="preserve"> </w:t>
      </w:r>
      <w:r w:rsidRPr="00D21306">
        <w:rPr>
          <w:rFonts w:ascii="Georgia" w:hAnsi="Georgia"/>
          <w:sz w:val="20"/>
          <w:szCs w:val="20"/>
        </w:rPr>
        <w:t>że</w:t>
      </w:r>
      <w:r w:rsidRPr="00D21306">
        <w:rPr>
          <w:rFonts w:ascii="Georgia" w:hAnsi="Georgia"/>
          <w:spacing w:val="1"/>
          <w:sz w:val="20"/>
          <w:szCs w:val="20"/>
        </w:rPr>
        <w:t xml:space="preserve"> </w:t>
      </w:r>
      <w:r w:rsidRPr="00D21306">
        <w:rPr>
          <w:rFonts w:ascii="Georgia" w:hAnsi="Georgia"/>
          <w:sz w:val="20"/>
          <w:szCs w:val="20"/>
        </w:rPr>
        <w:t>licencja</w:t>
      </w:r>
      <w:r w:rsidRPr="00D21306">
        <w:rPr>
          <w:rFonts w:ascii="Georgia" w:hAnsi="Georgia"/>
          <w:spacing w:val="1"/>
          <w:sz w:val="20"/>
          <w:szCs w:val="20"/>
        </w:rPr>
        <w:t xml:space="preserve"> </w:t>
      </w:r>
      <w:r w:rsidRPr="00D21306">
        <w:rPr>
          <w:rFonts w:ascii="Georgia" w:hAnsi="Georgia"/>
          <w:sz w:val="20"/>
          <w:szCs w:val="20"/>
        </w:rPr>
        <w:t>udzielana</w:t>
      </w:r>
      <w:r w:rsidRPr="00D21306">
        <w:rPr>
          <w:rFonts w:ascii="Georgia" w:hAnsi="Georgia"/>
          <w:spacing w:val="1"/>
          <w:sz w:val="20"/>
          <w:szCs w:val="20"/>
        </w:rPr>
        <w:t xml:space="preserve"> </w:t>
      </w:r>
      <w:r w:rsidRPr="00D21306">
        <w:rPr>
          <w:rFonts w:ascii="Georgia" w:hAnsi="Georgia"/>
          <w:sz w:val="20"/>
          <w:szCs w:val="20"/>
        </w:rPr>
        <w:t>przez</w:t>
      </w:r>
      <w:r w:rsidRPr="00D21306">
        <w:rPr>
          <w:rFonts w:ascii="Georgia" w:hAnsi="Georgia"/>
          <w:spacing w:val="1"/>
          <w:sz w:val="20"/>
          <w:szCs w:val="20"/>
        </w:rPr>
        <w:t xml:space="preserve"> </w:t>
      </w:r>
      <w:r w:rsidRPr="00D21306">
        <w:rPr>
          <w:rFonts w:ascii="Georgia" w:hAnsi="Georgia"/>
          <w:sz w:val="20"/>
          <w:szCs w:val="20"/>
        </w:rPr>
        <w:t>podmiot</w:t>
      </w:r>
      <w:r w:rsidRPr="00D21306">
        <w:rPr>
          <w:rFonts w:ascii="Georgia" w:hAnsi="Georgia"/>
          <w:spacing w:val="1"/>
          <w:sz w:val="20"/>
          <w:szCs w:val="20"/>
        </w:rPr>
        <w:t xml:space="preserve"> </w:t>
      </w:r>
      <w:r w:rsidRPr="00D21306">
        <w:rPr>
          <w:rFonts w:ascii="Georgia" w:hAnsi="Georgia"/>
          <w:sz w:val="20"/>
          <w:szCs w:val="20"/>
        </w:rPr>
        <w:t>trzeci</w:t>
      </w:r>
      <w:r w:rsidRPr="00D21306">
        <w:rPr>
          <w:rFonts w:ascii="Georgia" w:hAnsi="Georgia"/>
          <w:spacing w:val="1"/>
          <w:sz w:val="20"/>
          <w:szCs w:val="20"/>
        </w:rPr>
        <w:t xml:space="preserve"> </w:t>
      </w:r>
      <w:r w:rsidRPr="00D21306">
        <w:rPr>
          <w:rFonts w:ascii="Georgia" w:hAnsi="Georgia"/>
          <w:sz w:val="20"/>
          <w:szCs w:val="20"/>
        </w:rPr>
        <w:t>będzie</w:t>
      </w:r>
      <w:r w:rsidRPr="00D21306">
        <w:rPr>
          <w:rFonts w:ascii="Georgia" w:hAnsi="Georgia"/>
          <w:spacing w:val="1"/>
          <w:sz w:val="20"/>
          <w:szCs w:val="20"/>
        </w:rPr>
        <w:t xml:space="preserve"> </w:t>
      </w:r>
      <w:r w:rsidRPr="00D21306">
        <w:rPr>
          <w:rFonts w:ascii="Georgia" w:hAnsi="Georgia"/>
          <w:sz w:val="20"/>
          <w:szCs w:val="20"/>
        </w:rPr>
        <w:t>zawierać</w:t>
      </w:r>
      <w:r w:rsidRPr="00D21306">
        <w:rPr>
          <w:rFonts w:ascii="Georgia" w:hAnsi="Georgia"/>
          <w:spacing w:val="-2"/>
          <w:sz w:val="20"/>
          <w:szCs w:val="20"/>
        </w:rPr>
        <w:t xml:space="preserve"> </w:t>
      </w:r>
      <w:r w:rsidRPr="00D21306">
        <w:rPr>
          <w:rFonts w:ascii="Georgia" w:hAnsi="Georgia"/>
          <w:sz w:val="20"/>
          <w:szCs w:val="20"/>
        </w:rPr>
        <w:t>zasady</w:t>
      </w:r>
      <w:r w:rsidRPr="00D21306">
        <w:rPr>
          <w:rFonts w:ascii="Georgia" w:hAnsi="Georgia"/>
          <w:spacing w:val="-4"/>
          <w:sz w:val="20"/>
          <w:szCs w:val="20"/>
        </w:rPr>
        <w:t xml:space="preserve"> </w:t>
      </w:r>
      <w:r w:rsidRPr="00D21306">
        <w:rPr>
          <w:rFonts w:ascii="Georgia" w:hAnsi="Georgia"/>
          <w:sz w:val="20"/>
          <w:szCs w:val="20"/>
        </w:rPr>
        <w:t>wypowiedzenia analogiczne</w:t>
      </w:r>
      <w:r w:rsidRPr="00D21306">
        <w:rPr>
          <w:rFonts w:ascii="Georgia" w:hAnsi="Georgia"/>
          <w:spacing w:val="-2"/>
          <w:sz w:val="20"/>
          <w:szCs w:val="20"/>
        </w:rPr>
        <w:t xml:space="preserve"> </w:t>
      </w:r>
      <w:r w:rsidRPr="00D21306">
        <w:rPr>
          <w:rFonts w:ascii="Georgia" w:hAnsi="Georgia"/>
          <w:sz w:val="20"/>
          <w:szCs w:val="20"/>
        </w:rPr>
        <w:t>do opisanych</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poprzednich ustępach.</w:t>
      </w:r>
    </w:p>
    <w:p w14:paraId="34CCCD67"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w:t>
      </w:r>
      <w:r w:rsidRPr="00D21306">
        <w:rPr>
          <w:rFonts w:ascii="Georgia" w:hAnsi="Georgia"/>
          <w:spacing w:val="50"/>
          <w:sz w:val="20"/>
          <w:szCs w:val="20"/>
        </w:rPr>
        <w:t xml:space="preserve"> </w:t>
      </w:r>
      <w:r w:rsidRPr="00D21306">
        <w:rPr>
          <w:rFonts w:ascii="Georgia" w:hAnsi="Georgia"/>
          <w:sz w:val="20"/>
          <w:szCs w:val="20"/>
        </w:rPr>
        <w:t>przypadku</w:t>
      </w:r>
      <w:r w:rsidRPr="00D21306">
        <w:rPr>
          <w:rFonts w:ascii="Georgia" w:hAnsi="Georgia"/>
          <w:spacing w:val="52"/>
          <w:sz w:val="20"/>
          <w:szCs w:val="20"/>
        </w:rPr>
        <w:t xml:space="preserve"> </w:t>
      </w:r>
      <w:r w:rsidRPr="00D21306">
        <w:rPr>
          <w:rFonts w:ascii="Georgia" w:hAnsi="Georgia"/>
          <w:sz w:val="20"/>
          <w:szCs w:val="20"/>
        </w:rPr>
        <w:t>gdy</w:t>
      </w:r>
      <w:r w:rsidRPr="00D21306">
        <w:rPr>
          <w:rFonts w:ascii="Georgia" w:hAnsi="Georgia"/>
          <w:spacing w:val="45"/>
          <w:sz w:val="20"/>
          <w:szCs w:val="20"/>
        </w:rPr>
        <w:t xml:space="preserve"> </w:t>
      </w:r>
      <w:r w:rsidRPr="00D21306">
        <w:rPr>
          <w:rFonts w:ascii="Georgia" w:hAnsi="Georgia"/>
          <w:sz w:val="20"/>
          <w:szCs w:val="20"/>
        </w:rPr>
        <w:t>Wykonawca</w:t>
      </w:r>
      <w:r w:rsidRPr="00D21306">
        <w:rPr>
          <w:rFonts w:ascii="Georgia" w:hAnsi="Georgia"/>
          <w:spacing w:val="49"/>
          <w:sz w:val="20"/>
          <w:szCs w:val="20"/>
        </w:rPr>
        <w:t xml:space="preserve"> </w:t>
      </w:r>
      <w:r w:rsidRPr="00D21306">
        <w:rPr>
          <w:rFonts w:ascii="Georgia" w:hAnsi="Georgia"/>
          <w:sz w:val="20"/>
          <w:szCs w:val="20"/>
        </w:rPr>
        <w:t>lub</w:t>
      </w:r>
      <w:r w:rsidRPr="00D21306">
        <w:rPr>
          <w:rFonts w:ascii="Georgia" w:hAnsi="Georgia"/>
          <w:spacing w:val="51"/>
          <w:sz w:val="20"/>
          <w:szCs w:val="20"/>
        </w:rPr>
        <w:t xml:space="preserve"> </w:t>
      </w:r>
      <w:r w:rsidRPr="00D21306">
        <w:rPr>
          <w:rFonts w:ascii="Georgia" w:hAnsi="Georgia"/>
          <w:sz w:val="20"/>
          <w:szCs w:val="20"/>
        </w:rPr>
        <w:t>podmiot</w:t>
      </w:r>
      <w:r w:rsidRPr="00D21306">
        <w:rPr>
          <w:rFonts w:ascii="Georgia" w:hAnsi="Georgia"/>
          <w:spacing w:val="51"/>
          <w:sz w:val="20"/>
          <w:szCs w:val="20"/>
        </w:rPr>
        <w:t xml:space="preserve"> </w:t>
      </w:r>
      <w:r w:rsidRPr="00D21306">
        <w:rPr>
          <w:rFonts w:ascii="Georgia" w:hAnsi="Georgia"/>
          <w:sz w:val="20"/>
          <w:szCs w:val="20"/>
        </w:rPr>
        <w:t>trzeci,</w:t>
      </w:r>
      <w:r w:rsidRPr="00D21306">
        <w:rPr>
          <w:rFonts w:ascii="Georgia" w:hAnsi="Georgia"/>
          <w:spacing w:val="51"/>
          <w:sz w:val="20"/>
          <w:szCs w:val="20"/>
        </w:rPr>
        <w:t xml:space="preserve"> </w:t>
      </w:r>
      <w:r w:rsidRPr="00D21306">
        <w:rPr>
          <w:rFonts w:ascii="Georgia" w:hAnsi="Georgia"/>
          <w:sz w:val="20"/>
          <w:szCs w:val="20"/>
        </w:rPr>
        <w:t>mimo</w:t>
      </w:r>
      <w:r w:rsidRPr="00D21306">
        <w:rPr>
          <w:rFonts w:ascii="Georgia" w:hAnsi="Georgia"/>
          <w:spacing w:val="50"/>
          <w:sz w:val="20"/>
          <w:szCs w:val="20"/>
        </w:rPr>
        <w:t xml:space="preserve"> </w:t>
      </w:r>
      <w:r w:rsidRPr="00D21306">
        <w:rPr>
          <w:rFonts w:ascii="Georgia" w:hAnsi="Georgia"/>
          <w:sz w:val="20"/>
          <w:szCs w:val="20"/>
        </w:rPr>
        <w:t>zobowiązania,</w:t>
      </w:r>
      <w:r w:rsidRPr="00D21306">
        <w:rPr>
          <w:rFonts w:ascii="Georgia" w:hAnsi="Georgia"/>
          <w:spacing w:val="50"/>
          <w:sz w:val="20"/>
          <w:szCs w:val="20"/>
        </w:rPr>
        <w:t xml:space="preserve"> </w:t>
      </w:r>
      <w:r w:rsidRPr="00D21306">
        <w:rPr>
          <w:rFonts w:ascii="Georgia" w:hAnsi="Georgia"/>
          <w:sz w:val="20"/>
          <w:szCs w:val="20"/>
        </w:rPr>
        <w:t>o</w:t>
      </w:r>
      <w:r w:rsidRPr="00D21306">
        <w:rPr>
          <w:rFonts w:ascii="Georgia" w:hAnsi="Georgia"/>
          <w:spacing w:val="50"/>
          <w:sz w:val="20"/>
          <w:szCs w:val="20"/>
        </w:rPr>
        <w:t xml:space="preserve"> </w:t>
      </w:r>
      <w:r w:rsidRPr="00D21306">
        <w:rPr>
          <w:rFonts w:ascii="Georgia" w:hAnsi="Georgia"/>
          <w:sz w:val="20"/>
          <w:szCs w:val="20"/>
        </w:rPr>
        <w:t>którym</w:t>
      </w:r>
      <w:r w:rsidRPr="00D21306">
        <w:rPr>
          <w:rFonts w:ascii="Georgia" w:hAnsi="Georgia"/>
          <w:spacing w:val="51"/>
          <w:sz w:val="20"/>
          <w:szCs w:val="20"/>
        </w:rPr>
        <w:t xml:space="preserve"> </w:t>
      </w:r>
      <w:r w:rsidRPr="00D21306">
        <w:rPr>
          <w:rFonts w:ascii="Georgia" w:hAnsi="Georgia"/>
          <w:sz w:val="20"/>
          <w:szCs w:val="20"/>
        </w:rPr>
        <w:t>mowa</w:t>
      </w:r>
      <w:r w:rsidRPr="00D21306">
        <w:rPr>
          <w:rFonts w:ascii="Georgia" w:hAnsi="Georgia"/>
          <w:spacing w:val="-58"/>
          <w:sz w:val="20"/>
          <w:szCs w:val="20"/>
        </w:rPr>
        <w:t xml:space="preserve"> </w:t>
      </w:r>
      <w:r w:rsidRPr="00D21306">
        <w:rPr>
          <w:rFonts w:ascii="Georgia" w:hAnsi="Georgia"/>
          <w:sz w:val="20"/>
          <w:szCs w:val="20"/>
        </w:rPr>
        <w:t>w poprzednim ustępie, wypowie licencję, Wykonawca będzie zobowiązany do zapłaty na</w:t>
      </w:r>
      <w:r w:rsidRPr="00D21306">
        <w:rPr>
          <w:rFonts w:ascii="Georgia" w:hAnsi="Georgia"/>
          <w:spacing w:val="1"/>
          <w:sz w:val="20"/>
          <w:szCs w:val="20"/>
        </w:rPr>
        <w:t xml:space="preserve"> </w:t>
      </w:r>
      <w:r w:rsidRPr="00D21306">
        <w:rPr>
          <w:rFonts w:ascii="Georgia" w:hAnsi="Georgia"/>
          <w:sz w:val="20"/>
          <w:szCs w:val="20"/>
        </w:rPr>
        <w:t>rzecz</w:t>
      </w:r>
      <w:r w:rsidRPr="00D21306">
        <w:rPr>
          <w:rFonts w:ascii="Georgia" w:hAnsi="Georgia"/>
          <w:spacing w:val="1"/>
          <w:sz w:val="20"/>
          <w:szCs w:val="20"/>
        </w:rPr>
        <w:t xml:space="preserve"> </w:t>
      </w:r>
      <w:r w:rsidRPr="00D21306">
        <w:rPr>
          <w:rFonts w:ascii="Georgia" w:hAnsi="Georgia"/>
          <w:sz w:val="20"/>
          <w:szCs w:val="20"/>
        </w:rPr>
        <w:t>Zamawiającego,</w:t>
      </w:r>
      <w:r w:rsidRPr="00D21306">
        <w:rPr>
          <w:rFonts w:ascii="Georgia" w:hAnsi="Georgia"/>
          <w:spacing w:val="60"/>
          <w:sz w:val="20"/>
          <w:szCs w:val="20"/>
        </w:rPr>
        <w:t xml:space="preserve"> </w:t>
      </w:r>
      <w:r w:rsidRPr="00D21306">
        <w:rPr>
          <w:rFonts w:ascii="Georgia" w:hAnsi="Georgia"/>
          <w:sz w:val="20"/>
          <w:szCs w:val="20"/>
        </w:rPr>
        <w:t>na</w:t>
      </w:r>
      <w:r w:rsidRPr="00D21306">
        <w:rPr>
          <w:rFonts w:ascii="Georgia" w:hAnsi="Georgia"/>
          <w:spacing w:val="60"/>
          <w:sz w:val="20"/>
          <w:szCs w:val="20"/>
        </w:rPr>
        <w:t xml:space="preserve"> </w:t>
      </w:r>
      <w:r w:rsidRPr="00D21306">
        <w:rPr>
          <w:rFonts w:ascii="Georgia" w:hAnsi="Georgia"/>
          <w:sz w:val="20"/>
          <w:szCs w:val="20"/>
        </w:rPr>
        <w:t>jego</w:t>
      </w:r>
      <w:r w:rsidRPr="00D21306">
        <w:rPr>
          <w:rFonts w:ascii="Georgia" w:hAnsi="Georgia"/>
          <w:spacing w:val="60"/>
          <w:sz w:val="20"/>
          <w:szCs w:val="20"/>
        </w:rPr>
        <w:t xml:space="preserve"> </w:t>
      </w:r>
      <w:r w:rsidRPr="00D21306">
        <w:rPr>
          <w:rFonts w:ascii="Georgia" w:hAnsi="Georgia"/>
          <w:sz w:val="20"/>
          <w:szCs w:val="20"/>
        </w:rPr>
        <w:t>żądanie,</w:t>
      </w:r>
      <w:r w:rsidRPr="00D21306">
        <w:rPr>
          <w:rFonts w:ascii="Georgia" w:hAnsi="Georgia"/>
          <w:spacing w:val="60"/>
          <w:sz w:val="20"/>
          <w:szCs w:val="20"/>
        </w:rPr>
        <w:t xml:space="preserve"> </w:t>
      </w:r>
      <w:r w:rsidRPr="00D21306">
        <w:rPr>
          <w:rFonts w:ascii="Georgia" w:hAnsi="Georgia"/>
          <w:sz w:val="20"/>
          <w:szCs w:val="20"/>
        </w:rPr>
        <w:t>kwoty</w:t>
      </w:r>
      <w:r w:rsidRPr="00D21306">
        <w:rPr>
          <w:rFonts w:ascii="Georgia" w:hAnsi="Georgia"/>
          <w:spacing w:val="60"/>
          <w:sz w:val="20"/>
          <w:szCs w:val="20"/>
        </w:rPr>
        <w:t xml:space="preserve"> </w:t>
      </w:r>
      <w:r w:rsidRPr="00D21306">
        <w:rPr>
          <w:rFonts w:ascii="Georgia" w:hAnsi="Georgia"/>
          <w:sz w:val="20"/>
          <w:szCs w:val="20"/>
        </w:rPr>
        <w:t>odpowiadającej</w:t>
      </w:r>
      <w:r w:rsidRPr="00D21306">
        <w:rPr>
          <w:rFonts w:ascii="Georgia" w:hAnsi="Georgia"/>
          <w:spacing w:val="60"/>
          <w:sz w:val="20"/>
          <w:szCs w:val="20"/>
        </w:rPr>
        <w:t xml:space="preserve"> </w:t>
      </w:r>
      <w:r w:rsidRPr="00D21306">
        <w:rPr>
          <w:rFonts w:ascii="Georgia" w:hAnsi="Georgia"/>
          <w:sz w:val="20"/>
          <w:szCs w:val="20"/>
        </w:rPr>
        <w:t>sumie</w:t>
      </w:r>
      <w:r w:rsidRPr="00D21306">
        <w:rPr>
          <w:rFonts w:ascii="Georgia" w:hAnsi="Georgia"/>
          <w:spacing w:val="60"/>
          <w:sz w:val="20"/>
          <w:szCs w:val="20"/>
        </w:rPr>
        <w:t xml:space="preserve"> </w:t>
      </w:r>
      <w:r w:rsidRPr="00D21306">
        <w:rPr>
          <w:rFonts w:ascii="Georgia" w:hAnsi="Georgia"/>
          <w:sz w:val="20"/>
          <w:szCs w:val="20"/>
        </w:rPr>
        <w:t>opłaty</w:t>
      </w:r>
      <w:r w:rsidRPr="00D21306">
        <w:rPr>
          <w:rFonts w:ascii="Georgia" w:hAnsi="Georgia"/>
          <w:spacing w:val="60"/>
          <w:sz w:val="20"/>
          <w:szCs w:val="20"/>
        </w:rPr>
        <w:t xml:space="preserve"> </w:t>
      </w:r>
      <w:r w:rsidRPr="00D21306">
        <w:rPr>
          <w:rFonts w:ascii="Georgia" w:hAnsi="Georgia"/>
          <w:sz w:val="20"/>
          <w:szCs w:val="20"/>
        </w:rPr>
        <w:t>licencyjnej</w:t>
      </w:r>
      <w:r w:rsidRPr="00D21306">
        <w:rPr>
          <w:rFonts w:ascii="Georgia" w:hAnsi="Georgia"/>
          <w:spacing w:val="1"/>
          <w:sz w:val="20"/>
          <w:szCs w:val="20"/>
        </w:rPr>
        <w:t xml:space="preserve"> </w:t>
      </w:r>
      <w:r w:rsidRPr="00D21306">
        <w:rPr>
          <w:rFonts w:ascii="Georgia" w:hAnsi="Georgia"/>
          <w:sz w:val="20"/>
          <w:szCs w:val="20"/>
        </w:rPr>
        <w:t>za</w:t>
      </w:r>
      <w:r w:rsidRPr="00D21306">
        <w:rPr>
          <w:rFonts w:ascii="Georgia" w:hAnsi="Georgia"/>
          <w:spacing w:val="1"/>
          <w:sz w:val="20"/>
          <w:szCs w:val="20"/>
        </w:rPr>
        <w:t xml:space="preserve"> </w:t>
      </w:r>
      <w:r w:rsidRPr="00D21306">
        <w:rPr>
          <w:rFonts w:ascii="Georgia" w:hAnsi="Georgia"/>
          <w:sz w:val="20"/>
          <w:szCs w:val="20"/>
        </w:rPr>
        <w:t>Oprogramowanie</w:t>
      </w:r>
      <w:r w:rsidRPr="00D21306">
        <w:rPr>
          <w:rFonts w:ascii="Georgia" w:hAnsi="Georgia"/>
          <w:spacing w:val="1"/>
          <w:sz w:val="20"/>
          <w:szCs w:val="20"/>
        </w:rPr>
        <w:t xml:space="preserve"> </w:t>
      </w:r>
      <w:r w:rsidRPr="00D21306">
        <w:rPr>
          <w:rFonts w:ascii="Georgia" w:hAnsi="Georgia"/>
          <w:sz w:val="20"/>
          <w:szCs w:val="20"/>
        </w:rPr>
        <w:t>określonej</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umowie</w:t>
      </w:r>
      <w:r w:rsidRPr="00D21306">
        <w:rPr>
          <w:rFonts w:ascii="Georgia" w:hAnsi="Georgia"/>
          <w:spacing w:val="1"/>
          <w:sz w:val="20"/>
          <w:szCs w:val="20"/>
        </w:rPr>
        <w:t xml:space="preserve"> </w:t>
      </w:r>
      <w:r w:rsidRPr="00D21306">
        <w:rPr>
          <w:rFonts w:ascii="Georgia" w:hAnsi="Georgia"/>
          <w:sz w:val="20"/>
          <w:szCs w:val="20"/>
        </w:rPr>
        <w:t>oraz</w:t>
      </w:r>
      <w:r w:rsidRPr="00D21306">
        <w:rPr>
          <w:rFonts w:ascii="Georgia" w:hAnsi="Georgia"/>
          <w:spacing w:val="1"/>
          <w:sz w:val="20"/>
          <w:szCs w:val="20"/>
        </w:rPr>
        <w:t xml:space="preserve"> </w:t>
      </w:r>
      <w:r w:rsidRPr="00D21306">
        <w:rPr>
          <w:rFonts w:ascii="Georgia" w:hAnsi="Georgia"/>
          <w:sz w:val="20"/>
          <w:szCs w:val="20"/>
        </w:rPr>
        <w:t>rzeczywiście</w:t>
      </w:r>
      <w:r w:rsidRPr="00D21306">
        <w:rPr>
          <w:rFonts w:ascii="Georgia" w:hAnsi="Georgia"/>
          <w:spacing w:val="1"/>
          <w:sz w:val="20"/>
          <w:szCs w:val="20"/>
        </w:rPr>
        <w:t xml:space="preserve"> </w:t>
      </w:r>
      <w:r w:rsidRPr="00D21306">
        <w:rPr>
          <w:rFonts w:ascii="Georgia" w:hAnsi="Georgia"/>
          <w:sz w:val="20"/>
          <w:szCs w:val="20"/>
        </w:rPr>
        <w:t>poniesionych</w:t>
      </w:r>
      <w:r w:rsidRPr="00D21306">
        <w:rPr>
          <w:rFonts w:ascii="Georgia" w:hAnsi="Georgia"/>
          <w:spacing w:val="1"/>
          <w:sz w:val="20"/>
          <w:szCs w:val="20"/>
        </w:rPr>
        <w:t xml:space="preserve"> </w:t>
      </w:r>
      <w:r w:rsidRPr="00D21306">
        <w:rPr>
          <w:rFonts w:ascii="Georgia" w:hAnsi="Georgia"/>
          <w:sz w:val="20"/>
          <w:szCs w:val="20"/>
        </w:rPr>
        <w:t>przez</w:t>
      </w:r>
      <w:r w:rsidRPr="00D21306">
        <w:rPr>
          <w:rFonts w:ascii="Georgia" w:hAnsi="Georgia"/>
          <w:spacing w:val="1"/>
          <w:sz w:val="20"/>
          <w:szCs w:val="20"/>
        </w:rPr>
        <w:t xml:space="preserve"> </w:t>
      </w:r>
      <w:r w:rsidRPr="00D21306">
        <w:rPr>
          <w:rFonts w:ascii="Georgia" w:hAnsi="Georgia"/>
          <w:sz w:val="20"/>
          <w:szCs w:val="20"/>
        </w:rPr>
        <w:t>Zamawiającego kosztów zapewnienia (w tym uzyskania licencji i wdrożenia) rozwiązania</w:t>
      </w:r>
      <w:r w:rsidRPr="00D21306">
        <w:rPr>
          <w:rFonts w:ascii="Georgia" w:hAnsi="Georgia"/>
          <w:spacing w:val="1"/>
          <w:sz w:val="20"/>
          <w:szCs w:val="20"/>
        </w:rPr>
        <w:t xml:space="preserve"> </w:t>
      </w:r>
      <w:r w:rsidRPr="00D21306">
        <w:rPr>
          <w:rFonts w:ascii="Georgia" w:hAnsi="Georgia"/>
          <w:sz w:val="20"/>
          <w:szCs w:val="20"/>
        </w:rPr>
        <w:t>zastępczego,</w:t>
      </w:r>
      <w:r w:rsidRPr="00D21306">
        <w:rPr>
          <w:rFonts w:ascii="Georgia" w:hAnsi="Georgia"/>
          <w:spacing w:val="-1"/>
          <w:sz w:val="20"/>
          <w:szCs w:val="20"/>
        </w:rPr>
        <w:t xml:space="preserve"> </w:t>
      </w:r>
      <w:r w:rsidRPr="00D21306">
        <w:rPr>
          <w:rFonts w:ascii="Georgia" w:hAnsi="Georgia"/>
          <w:sz w:val="20"/>
          <w:szCs w:val="20"/>
        </w:rPr>
        <w:t>umożliwiającego dalszą</w:t>
      </w:r>
      <w:r w:rsidRPr="00D21306">
        <w:rPr>
          <w:rFonts w:ascii="Georgia" w:hAnsi="Georgia"/>
          <w:spacing w:val="-1"/>
          <w:sz w:val="20"/>
          <w:szCs w:val="20"/>
        </w:rPr>
        <w:t xml:space="preserve"> </w:t>
      </w:r>
      <w:r w:rsidRPr="00D21306">
        <w:rPr>
          <w:rFonts w:ascii="Georgia" w:hAnsi="Georgia"/>
          <w:sz w:val="20"/>
          <w:szCs w:val="20"/>
        </w:rPr>
        <w:t>eksploatację</w:t>
      </w:r>
      <w:r w:rsidRPr="00D21306">
        <w:rPr>
          <w:rFonts w:ascii="Georgia" w:hAnsi="Georgia"/>
          <w:spacing w:val="-2"/>
          <w:sz w:val="20"/>
          <w:szCs w:val="20"/>
        </w:rPr>
        <w:t xml:space="preserve"> </w:t>
      </w:r>
      <w:r w:rsidRPr="00D21306">
        <w:rPr>
          <w:rFonts w:ascii="Georgia" w:hAnsi="Georgia"/>
          <w:sz w:val="20"/>
          <w:szCs w:val="20"/>
        </w:rPr>
        <w:t>Systemu.</w:t>
      </w:r>
    </w:p>
    <w:p w14:paraId="2FF0C136"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Powyższe postanowienia dotyczące wypowiedzenia stosuje się odpowiednio do dokumentacji</w:t>
      </w:r>
      <w:r w:rsidRPr="00D21306">
        <w:rPr>
          <w:rFonts w:ascii="Georgia" w:hAnsi="Georgia"/>
          <w:spacing w:val="-57"/>
          <w:sz w:val="20"/>
          <w:szCs w:val="20"/>
        </w:rPr>
        <w:t xml:space="preserve"> </w:t>
      </w:r>
      <w:r w:rsidRPr="00D21306">
        <w:rPr>
          <w:rFonts w:ascii="Georgia" w:hAnsi="Georgia"/>
          <w:sz w:val="20"/>
          <w:szCs w:val="20"/>
        </w:rPr>
        <w:t>oraz innych utworów, jeżeli są</w:t>
      </w:r>
      <w:r w:rsidRPr="00D21306">
        <w:rPr>
          <w:rFonts w:ascii="Georgia" w:hAnsi="Georgia"/>
          <w:spacing w:val="-1"/>
          <w:sz w:val="20"/>
          <w:szCs w:val="20"/>
        </w:rPr>
        <w:t xml:space="preserve"> </w:t>
      </w:r>
      <w:r w:rsidRPr="00D21306">
        <w:rPr>
          <w:rFonts w:ascii="Georgia" w:hAnsi="Georgia"/>
          <w:sz w:val="20"/>
          <w:szCs w:val="20"/>
        </w:rPr>
        <w:t>one</w:t>
      </w:r>
      <w:r w:rsidRPr="00D21306">
        <w:rPr>
          <w:rFonts w:ascii="Georgia" w:hAnsi="Georgia"/>
          <w:spacing w:val="-2"/>
          <w:sz w:val="20"/>
          <w:szCs w:val="20"/>
        </w:rPr>
        <w:t xml:space="preserve"> </w:t>
      </w:r>
      <w:r w:rsidRPr="00D21306">
        <w:rPr>
          <w:rFonts w:ascii="Georgia" w:hAnsi="Georgia"/>
          <w:sz w:val="20"/>
          <w:szCs w:val="20"/>
        </w:rPr>
        <w:t>przedmiotem licencji.</w:t>
      </w:r>
    </w:p>
    <w:p w14:paraId="4230F176" w14:textId="77777777" w:rsidR="00D21306" w:rsidRPr="00D21306" w:rsidRDefault="00D21306" w:rsidP="00D21306">
      <w:pPr>
        <w:pStyle w:val="Akapitzlist"/>
        <w:widowControl w:val="0"/>
        <w:numPr>
          <w:ilvl w:val="0"/>
          <w:numId w:val="130"/>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Licencja</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korzystanie</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dokumentacji</w:t>
      </w:r>
      <w:r w:rsidRPr="00D21306">
        <w:rPr>
          <w:rFonts w:ascii="Georgia" w:hAnsi="Georgia"/>
          <w:spacing w:val="1"/>
          <w:sz w:val="20"/>
          <w:szCs w:val="20"/>
        </w:rPr>
        <w:t xml:space="preserve"> </w:t>
      </w:r>
      <w:r w:rsidRPr="00D21306">
        <w:rPr>
          <w:rFonts w:ascii="Georgia" w:hAnsi="Georgia"/>
          <w:sz w:val="20"/>
          <w:szCs w:val="20"/>
        </w:rPr>
        <w:t>dotyczącej</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obejmuje</w:t>
      </w:r>
      <w:r w:rsidRPr="00D21306">
        <w:rPr>
          <w:rFonts w:ascii="Georgia" w:hAnsi="Georgia"/>
          <w:spacing w:val="1"/>
          <w:sz w:val="20"/>
          <w:szCs w:val="20"/>
        </w:rPr>
        <w:t xml:space="preserve"> </w:t>
      </w:r>
      <w:r w:rsidRPr="00D21306">
        <w:rPr>
          <w:rFonts w:ascii="Georgia" w:hAnsi="Georgia"/>
          <w:sz w:val="20"/>
          <w:szCs w:val="20"/>
        </w:rPr>
        <w:t>prawa</w:t>
      </w:r>
      <w:r w:rsidRPr="00D21306">
        <w:rPr>
          <w:rFonts w:ascii="Georgia" w:hAnsi="Georgia"/>
          <w:spacing w:val="1"/>
          <w:sz w:val="20"/>
          <w:szCs w:val="20"/>
        </w:rPr>
        <w:t xml:space="preserve"> </w:t>
      </w:r>
      <w:r w:rsidRPr="00D21306">
        <w:rPr>
          <w:rFonts w:ascii="Georgia" w:hAnsi="Georgia"/>
          <w:sz w:val="20"/>
          <w:szCs w:val="20"/>
        </w:rPr>
        <w:t>Zamawiającego</w:t>
      </w:r>
      <w:r w:rsidRPr="00D21306">
        <w:rPr>
          <w:rFonts w:ascii="Georgia" w:hAnsi="Georgia"/>
          <w:spacing w:val="-1"/>
          <w:sz w:val="20"/>
          <w:szCs w:val="20"/>
        </w:rPr>
        <w:t xml:space="preserve"> </w:t>
      </w:r>
      <w:r w:rsidRPr="00D21306">
        <w:rPr>
          <w:rFonts w:ascii="Georgia" w:hAnsi="Georgia"/>
          <w:sz w:val="20"/>
          <w:szCs w:val="20"/>
        </w:rPr>
        <w:t>co najmniej w</w:t>
      </w:r>
      <w:r w:rsidRPr="00D21306">
        <w:rPr>
          <w:rFonts w:ascii="Georgia" w:hAnsi="Georgia"/>
          <w:spacing w:val="-2"/>
          <w:sz w:val="20"/>
          <w:szCs w:val="20"/>
        </w:rPr>
        <w:t xml:space="preserve"> </w:t>
      </w:r>
      <w:r w:rsidRPr="00D21306">
        <w:rPr>
          <w:rFonts w:ascii="Georgia" w:hAnsi="Georgia"/>
          <w:sz w:val="20"/>
          <w:szCs w:val="20"/>
        </w:rPr>
        <w:t>następującym zakresie:</w:t>
      </w:r>
    </w:p>
    <w:p w14:paraId="5A2F9193" w14:textId="77777777" w:rsidR="00D21306" w:rsidRDefault="00D21306" w:rsidP="00D21306">
      <w:pPr>
        <w:pStyle w:val="Akapitzlist"/>
        <w:widowControl w:val="0"/>
        <w:numPr>
          <w:ilvl w:val="1"/>
          <w:numId w:val="23"/>
        </w:numPr>
        <w:tabs>
          <w:tab w:val="left" w:pos="567"/>
          <w:tab w:val="left" w:pos="942"/>
        </w:tabs>
        <w:suppressAutoHyphens w:val="0"/>
        <w:autoSpaceDE w:val="0"/>
        <w:autoSpaceDN w:val="0"/>
        <w:spacing w:line="360" w:lineRule="auto"/>
        <w:ind w:left="0" w:right="-2" w:firstLine="284"/>
        <w:jc w:val="both"/>
        <w:textAlignment w:val="auto"/>
        <w:rPr>
          <w:rFonts w:ascii="Georgia" w:hAnsi="Georgia"/>
          <w:sz w:val="20"/>
          <w:szCs w:val="20"/>
        </w:rPr>
      </w:pPr>
      <w:r w:rsidRPr="00D21306">
        <w:rPr>
          <w:rFonts w:ascii="Georgia" w:hAnsi="Georgia"/>
          <w:sz w:val="20"/>
          <w:szCs w:val="20"/>
        </w:rPr>
        <w:t>trwałe lub czasowe zwielokrotnianie dokumentacji w całości lub w części dla wewnętrznych</w:t>
      </w:r>
      <w:r w:rsidRPr="00D21306">
        <w:rPr>
          <w:rFonts w:ascii="Georgia" w:hAnsi="Georgia"/>
          <w:spacing w:val="-57"/>
          <w:sz w:val="20"/>
          <w:szCs w:val="20"/>
        </w:rPr>
        <w:t xml:space="preserve"> </w:t>
      </w:r>
      <w:r w:rsidRPr="00D21306">
        <w:rPr>
          <w:rFonts w:ascii="Georgia" w:hAnsi="Georgia"/>
          <w:sz w:val="20"/>
          <w:szCs w:val="20"/>
        </w:rPr>
        <w:t>potrzeb</w:t>
      </w:r>
      <w:r w:rsidRPr="00D21306">
        <w:rPr>
          <w:rFonts w:ascii="Georgia" w:hAnsi="Georgia"/>
          <w:spacing w:val="1"/>
          <w:sz w:val="20"/>
          <w:szCs w:val="20"/>
        </w:rPr>
        <w:t xml:space="preserve"> </w:t>
      </w:r>
      <w:r w:rsidRPr="00D21306">
        <w:rPr>
          <w:rFonts w:ascii="Georgia" w:hAnsi="Georgia"/>
          <w:sz w:val="20"/>
          <w:szCs w:val="20"/>
        </w:rPr>
        <w:t>Zamawiającego</w:t>
      </w:r>
      <w:r w:rsidRPr="00D21306">
        <w:rPr>
          <w:rFonts w:ascii="Georgia" w:hAnsi="Georgia"/>
          <w:spacing w:val="1"/>
          <w:sz w:val="20"/>
          <w:szCs w:val="20"/>
        </w:rPr>
        <w:t xml:space="preserve"> </w:t>
      </w:r>
      <w:r w:rsidRPr="00D21306">
        <w:rPr>
          <w:rFonts w:ascii="Georgia" w:hAnsi="Georgia"/>
          <w:sz w:val="20"/>
          <w:szCs w:val="20"/>
        </w:rPr>
        <w:t>związanych</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korzystaniem</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tego</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tym</w:t>
      </w:r>
      <w:r w:rsidRPr="00D21306">
        <w:rPr>
          <w:rFonts w:ascii="Georgia" w:hAnsi="Georgia"/>
          <w:spacing w:val="1"/>
          <w:sz w:val="20"/>
          <w:szCs w:val="20"/>
        </w:rPr>
        <w:t xml:space="preserve"> </w:t>
      </w:r>
      <w:r w:rsidRPr="00D21306">
        <w:rPr>
          <w:rFonts w:ascii="Georgia" w:hAnsi="Georgia"/>
          <w:sz w:val="20"/>
          <w:szCs w:val="20"/>
        </w:rPr>
        <w:t>utrwalanie i zwielokrotnianie takiej Dokumentacji dowolną techniką, w tym techniką zapisu</w:t>
      </w:r>
      <w:r w:rsidRPr="00D21306">
        <w:rPr>
          <w:rFonts w:ascii="Georgia" w:hAnsi="Georgia"/>
          <w:spacing w:val="1"/>
          <w:sz w:val="20"/>
          <w:szCs w:val="20"/>
        </w:rPr>
        <w:t xml:space="preserve"> </w:t>
      </w:r>
      <w:r w:rsidRPr="00D21306">
        <w:rPr>
          <w:rFonts w:ascii="Georgia" w:hAnsi="Georgia"/>
          <w:sz w:val="20"/>
          <w:szCs w:val="20"/>
        </w:rPr>
        <w:t>magnetycznego</w:t>
      </w:r>
      <w:r w:rsidRPr="00D21306">
        <w:rPr>
          <w:rFonts w:ascii="Georgia" w:hAnsi="Georgia"/>
          <w:spacing w:val="1"/>
          <w:sz w:val="20"/>
          <w:szCs w:val="20"/>
        </w:rPr>
        <w:t xml:space="preserve"> </w:t>
      </w:r>
      <w:r w:rsidRPr="00D21306">
        <w:rPr>
          <w:rFonts w:ascii="Georgia" w:hAnsi="Georgia"/>
          <w:sz w:val="20"/>
          <w:szCs w:val="20"/>
        </w:rPr>
        <w:t>lub</w:t>
      </w:r>
      <w:r w:rsidRPr="00D21306">
        <w:rPr>
          <w:rFonts w:ascii="Georgia" w:hAnsi="Georgia"/>
          <w:spacing w:val="1"/>
          <w:sz w:val="20"/>
          <w:szCs w:val="20"/>
        </w:rPr>
        <w:t xml:space="preserve"> </w:t>
      </w:r>
      <w:r w:rsidRPr="00D21306">
        <w:rPr>
          <w:rFonts w:ascii="Georgia" w:hAnsi="Georgia"/>
          <w:sz w:val="20"/>
          <w:szCs w:val="20"/>
        </w:rPr>
        <w:t>techniką</w:t>
      </w:r>
      <w:r w:rsidRPr="00D21306">
        <w:rPr>
          <w:rFonts w:ascii="Georgia" w:hAnsi="Georgia"/>
          <w:spacing w:val="1"/>
          <w:sz w:val="20"/>
          <w:szCs w:val="20"/>
        </w:rPr>
        <w:t xml:space="preserve"> </w:t>
      </w:r>
      <w:r w:rsidRPr="00D21306">
        <w:rPr>
          <w:rFonts w:ascii="Georgia" w:hAnsi="Georgia"/>
          <w:sz w:val="20"/>
          <w:szCs w:val="20"/>
        </w:rPr>
        <w:t>cyfrową,</w:t>
      </w:r>
      <w:r w:rsidRPr="00D21306">
        <w:rPr>
          <w:rFonts w:ascii="Georgia" w:hAnsi="Georgia"/>
          <w:spacing w:val="1"/>
          <w:sz w:val="20"/>
          <w:szCs w:val="20"/>
        </w:rPr>
        <w:t xml:space="preserve"> </w:t>
      </w:r>
      <w:r w:rsidRPr="00D21306">
        <w:rPr>
          <w:rFonts w:ascii="Georgia" w:hAnsi="Georgia"/>
          <w:sz w:val="20"/>
          <w:szCs w:val="20"/>
        </w:rPr>
        <w:t>taką</w:t>
      </w:r>
      <w:r w:rsidRPr="00D21306">
        <w:rPr>
          <w:rFonts w:ascii="Georgia" w:hAnsi="Georgia"/>
          <w:spacing w:val="1"/>
          <w:sz w:val="20"/>
          <w:szCs w:val="20"/>
        </w:rPr>
        <w:t xml:space="preserve"> </w:t>
      </w:r>
      <w:r w:rsidRPr="00D21306">
        <w:rPr>
          <w:rFonts w:ascii="Georgia" w:hAnsi="Georgia"/>
          <w:sz w:val="20"/>
          <w:szCs w:val="20"/>
        </w:rPr>
        <w:t>jak</w:t>
      </w:r>
      <w:r w:rsidRPr="00D21306">
        <w:rPr>
          <w:rFonts w:ascii="Georgia" w:hAnsi="Georgia"/>
          <w:spacing w:val="1"/>
          <w:sz w:val="20"/>
          <w:szCs w:val="20"/>
        </w:rPr>
        <w:t xml:space="preserve"> </w:t>
      </w:r>
      <w:r w:rsidRPr="00D21306">
        <w:rPr>
          <w:rFonts w:ascii="Georgia" w:hAnsi="Georgia"/>
          <w:sz w:val="20"/>
          <w:szCs w:val="20"/>
        </w:rPr>
        <w:t>zapis</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płycie</w:t>
      </w:r>
      <w:r w:rsidRPr="00D21306">
        <w:rPr>
          <w:rFonts w:ascii="Georgia" w:hAnsi="Georgia"/>
          <w:spacing w:val="1"/>
          <w:sz w:val="20"/>
          <w:szCs w:val="20"/>
        </w:rPr>
        <w:t xml:space="preserve"> </w:t>
      </w:r>
      <w:r w:rsidRPr="00D21306">
        <w:rPr>
          <w:rFonts w:ascii="Georgia" w:hAnsi="Georgia"/>
          <w:sz w:val="20"/>
          <w:szCs w:val="20"/>
        </w:rPr>
        <w:t>CD,</w:t>
      </w:r>
      <w:r w:rsidRPr="00D21306">
        <w:rPr>
          <w:rFonts w:ascii="Georgia" w:hAnsi="Georgia"/>
          <w:spacing w:val="1"/>
          <w:sz w:val="20"/>
          <w:szCs w:val="20"/>
        </w:rPr>
        <w:t xml:space="preserve"> </w:t>
      </w:r>
      <w:r w:rsidRPr="00D21306">
        <w:rPr>
          <w:rFonts w:ascii="Georgia" w:hAnsi="Georgia"/>
          <w:sz w:val="20"/>
          <w:szCs w:val="20"/>
        </w:rPr>
        <w:t>DVD,</w:t>
      </w:r>
      <w:r w:rsidRPr="00D21306">
        <w:rPr>
          <w:rFonts w:ascii="Georgia" w:hAnsi="Georgia"/>
          <w:spacing w:val="1"/>
          <w:sz w:val="20"/>
          <w:szCs w:val="20"/>
        </w:rPr>
        <w:t xml:space="preserve"> </w:t>
      </w:r>
      <w:r w:rsidRPr="00D21306">
        <w:rPr>
          <w:rFonts w:ascii="Georgia" w:hAnsi="Georgia"/>
          <w:sz w:val="20"/>
          <w:szCs w:val="20"/>
        </w:rPr>
        <w:t>Blu-ray,</w:t>
      </w:r>
      <w:r w:rsidRPr="00D21306">
        <w:rPr>
          <w:rFonts w:ascii="Georgia" w:hAnsi="Georgia"/>
          <w:spacing w:val="1"/>
          <w:sz w:val="20"/>
          <w:szCs w:val="20"/>
        </w:rPr>
        <w:t xml:space="preserve"> </w:t>
      </w:r>
      <w:r w:rsidRPr="00D21306">
        <w:rPr>
          <w:rFonts w:ascii="Georgia" w:hAnsi="Georgia"/>
          <w:sz w:val="20"/>
          <w:szCs w:val="20"/>
        </w:rPr>
        <w:t>urządzeniu</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pamięcią</w:t>
      </w:r>
      <w:r w:rsidRPr="00D21306">
        <w:rPr>
          <w:rFonts w:ascii="Georgia" w:hAnsi="Georgia"/>
          <w:spacing w:val="-1"/>
          <w:sz w:val="20"/>
          <w:szCs w:val="20"/>
        </w:rPr>
        <w:t xml:space="preserve"> </w:t>
      </w:r>
      <w:proofErr w:type="spellStart"/>
      <w:r w:rsidRPr="00D21306">
        <w:rPr>
          <w:rFonts w:ascii="Georgia" w:hAnsi="Georgia"/>
          <w:sz w:val="20"/>
          <w:szCs w:val="20"/>
        </w:rPr>
        <w:t>flash</w:t>
      </w:r>
      <w:proofErr w:type="spellEnd"/>
      <w:r w:rsidRPr="00D21306">
        <w:rPr>
          <w:rFonts w:ascii="Georgia" w:hAnsi="Georgia"/>
          <w:sz w:val="20"/>
          <w:szCs w:val="20"/>
        </w:rPr>
        <w:t xml:space="preserve"> lub jakimkolwiek</w:t>
      </w:r>
      <w:r w:rsidRPr="00D21306">
        <w:rPr>
          <w:rFonts w:ascii="Georgia" w:hAnsi="Georgia"/>
          <w:spacing w:val="-1"/>
          <w:sz w:val="20"/>
          <w:szCs w:val="20"/>
        </w:rPr>
        <w:t xml:space="preserve"> </w:t>
      </w:r>
      <w:r w:rsidRPr="00D21306">
        <w:rPr>
          <w:rFonts w:ascii="Georgia" w:hAnsi="Georgia"/>
          <w:sz w:val="20"/>
          <w:szCs w:val="20"/>
        </w:rPr>
        <w:t>innym</w:t>
      </w:r>
      <w:r w:rsidRPr="00D21306">
        <w:rPr>
          <w:rFonts w:ascii="Georgia" w:hAnsi="Georgia"/>
          <w:spacing w:val="2"/>
          <w:sz w:val="20"/>
          <w:szCs w:val="20"/>
        </w:rPr>
        <w:t xml:space="preserve"> </w:t>
      </w:r>
      <w:r w:rsidRPr="00D21306">
        <w:rPr>
          <w:rFonts w:ascii="Georgia" w:hAnsi="Georgia"/>
          <w:sz w:val="20"/>
          <w:szCs w:val="20"/>
        </w:rPr>
        <w:t>nośniku pamięci;</w:t>
      </w:r>
    </w:p>
    <w:p w14:paraId="63DE340C" w14:textId="305F7C48" w:rsidR="00D21306" w:rsidRPr="00D21306" w:rsidRDefault="00D21306" w:rsidP="00D21306">
      <w:pPr>
        <w:pStyle w:val="Akapitzlist"/>
        <w:widowControl w:val="0"/>
        <w:numPr>
          <w:ilvl w:val="1"/>
          <w:numId w:val="23"/>
        </w:numPr>
        <w:tabs>
          <w:tab w:val="left" w:pos="567"/>
          <w:tab w:val="left" w:pos="942"/>
        </w:tabs>
        <w:suppressAutoHyphens w:val="0"/>
        <w:autoSpaceDE w:val="0"/>
        <w:autoSpaceDN w:val="0"/>
        <w:spacing w:line="360" w:lineRule="auto"/>
        <w:ind w:left="0" w:right="-2" w:firstLine="284"/>
        <w:jc w:val="both"/>
        <w:textAlignment w:val="auto"/>
        <w:rPr>
          <w:rFonts w:ascii="Georgia" w:hAnsi="Georgia"/>
          <w:sz w:val="20"/>
          <w:szCs w:val="20"/>
        </w:rPr>
      </w:pPr>
      <w:r w:rsidRPr="00D21306">
        <w:rPr>
          <w:rFonts w:ascii="Georgia" w:hAnsi="Georgia"/>
          <w:sz w:val="20"/>
          <w:szCs w:val="20"/>
        </w:rPr>
        <w:t>udostępnienie</w:t>
      </w:r>
      <w:r w:rsidRPr="00D21306">
        <w:rPr>
          <w:rFonts w:ascii="Georgia" w:hAnsi="Georgia"/>
          <w:spacing w:val="40"/>
          <w:sz w:val="20"/>
          <w:szCs w:val="20"/>
        </w:rPr>
        <w:t xml:space="preserve"> </w:t>
      </w:r>
      <w:r w:rsidRPr="00D21306">
        <w:rPr>
          <w:rFonts w:ascii="Georgia" w:hAnsi="Georgia"/>
          <w:sz w:val="20"/>
          <w:szCs w:val="20"/>
        </w:rPr>
        <w:t>takiej</w:t>
      </w:r>
      <w:r w:rsidRPr="00D21306">
        <w:rPr>
          <w:rFonts w:ascii="Georgia" w:hAnsi="Georgia"/>
          <w:spacing w:val="41"/>
          <w:sz w:val="20"/>
          <w:szCs w:val="20"/>
        </w:rPr>
        <w:t xml:space="preserve"> </w:t>
      </w:r>
      <w:r w:rsidRPr="00D21306">
        <w:rPr>
          <w:rFonts w:ascii="Georgia" w:hAnsi="Georgia"/>
          <w:sz w:val="20"/>
          <w:szCs w:val="20"/>
        </w:rPr>
        <w:t>dokumentacji</w:t>
      </w:r>
      <w:r w:rsidRPr="00D21306">
        <w:rPr>
          <w:rFonts w:ascii="Georgia" w:hAnsi="Georgia"/>
          <w:spacing w:val="42"/>
          <w:sz w:val="20"/>
          <w:szCs w:val="20"/>
        </w:rPr>
        <w:t xml:space="preserve"> </w:t>
      </w:r>
      <w:r w:rsidRPr="00D21306">
        <w:rPr>
          <w:rFonts w:ascii="Georgia" w:hAnsi="Georgia"/>
          <w:sz w:val="20"/>
          <w:szCs w:val="20"/>
        </w:rPr>
        <w:t>użytkownikom</w:t>
      </w:r>
      <w:r w:rsidRPr="00D21306">
        <w:rPr>
          <w:rFonts w:ascii="Georgia" w:hAnsi="Georgia"/>
          <w:spacing w:val="41"/>
          <w:sz w:val="20"/>
          <w:szCs w:val="20"/>
        </w:rPr>
        <w:t xml:space="preserve"> </w:t>
      </w:r>
      <w:r w:rsidRPr="00D21306">
        <w:rPr>
          <w:rFonts w:ascii="Georgia" w:hAnsi="Georgia"/>
          <w:sz w:val="20"/>
          <w:szCs w:val="20"/>
        </w:rPr>
        <w:t>końcowym</w:t>
      </w:r>
      <w:r w:rsidRPr="00D21306">
        <w:rPr>
          <w:rFonts w:ascii="Georgia" w:hAnsi="Georgia"/>
          <w:spacing w:val="42"/>
          <w:sz w:val="20"/>
          <w:szCs w:val="20"/>
        </w:rPr>
        <w:t xml:space="preserve"> </w:t>
      </w:r>
      <w:r w:rsidRPr="00D21306">
        <w:rPr>
          <w:rFonts w:ascii="Georgia" w:hAnsi="Georgia"/>
          <w:sz w:val="20"/>
          <w:szCs w:val="20"/>
        </w:rPr>
        <w:t>w</w:t>
      </w:r>
      <w:r w:rsidRPr="00D21306">
        <w:rPr>
          <w:rFonts w:ascii="Georgia" w:hAnsi="Georgia"/>
          <w:spacing w:val="40"/>
          <w:sz w:val="20"/>
          <w:szCs w:val="20"/>
        </w:rPr>
        <w:t xml:space="preserve"> </w:t>
      </w:r>
      <w:r w:rsidRPr="00D21306">
        <w:rPr>
          <w:rFonts w:ascii="Georgia" w:hAnsi="Georgia"/>
          <w:sz w:val="20"/>
          <w:szCs w:val="20"/>
        </w:rPr>
        <w:t>zakresie</w:t>
      </w:r>
      <w:r w:rsidRPr="00D21306">
        <w:rPr>
          <w:rFonts w:ascii="Georgia" w:hAnsi="Georgia"/>
          <w:spacing w:val="41"/>
          <w:sz w:val="20"/>
          <w:szCs w:val="20"/>
        </w:rPr>
        <w:t xml:space="preserve"> </w:t>
      </w:r>
      <w:r w:rsidRPr="00D21306">
        <w:rPr>
          <w:rFonts w:ascii="Georgia" w:hAnsi="Georgia"/>
          <w:sz w:val="20"/>
          <w:szCs w:val="20"/>
        </w:rPr>
        <w:t>w</w:t>
      </w:r>
      <w:r w:rsidRPr="00D21306">
        <w:rPr>
          <w:rFonts w:ascii="Georgia" w:hAnsi="Georgia"/>
          <w:spacing w:val="40"/>
          <w:sz w:val="20"/>
          <w:szCs w:val="20"/>
        </w:rPr>
        <w:t xml:space="preserve"> </w:t>
      </w:r>
      <w:r w:rsidRPr="00D21306">
        <w:rPr>
          <w:rFonts w:ascii="Georgia" w:hAnsi="Georgia"/>
          <w:sz w:val="20"/>
          <w:szCs w:val="20"/>
        </w:rPr>
        <w:t>jakim</w:t>
      </w:r>
      <w:r w:rsidRPr="00D21306">
        <w:rPr>
          <w:rFonts w:ascii="Georgia" w:hAnsi="Georgia"/>
          <w:spacing w:val="41"/>
          <w:sz w:val="20"/>
          <w:szCs w:val="20"/>
        </w:rPr>
        <w:t xml:space="preserve"> </w:t>
      </w:r>
      <w:r w:rsidRPr="00D21306">
        <w:rPr>
          <w:rFonts w:ascii="Georgia" w:hAnsi="Georgia"/>
          <w:sz w:val="20"/>
          <w:szCs w:val="20"/>
        </w:rPr>
        <w:t>wynika</w:t>
      </w:r>
      <w:r w:rsidRPr="00D21306">
        <w:rPr>
          <w:rFonts w:ascii="Georgia" w:hAnsi="Georgia"/>
          <w:spacing w:val="41"/>
          <w:sz w:val="20"/>
          <w:szCs w:val="20"/>
        </w:rPr>
        <w:t xml:space="preserve"> </w:t>
      </w:r>
      <w:r w:rsidRPr="00D21306">
        <w:rPr>
          <w:rFonts w:ascii="Georgia" w:hAnsi="Georgia"/>
          <w:sz w:val="20"/>
          <w:szCs w:val="20"/>
        </w:rPr>
        <w:t>to</w:t>
      </w:r>
      <w:r w:rsidRPr="00D21306">
        <w:rPr>
          <w:rFonts w:ascii="Georgia" w:hAnsi="Georgia"/>
          <w:spacing w:val="-58"/>
          <w:sz w:val="20"/>
          <w:szCs w:val="20"/>
        </w:rPr>
        <w:t xml:space="preserve"> </w:t>
      </w:r>
      <w:r w:rsidRPr="00D21306">
        <w:rPr>
          <w:rFonts w:ascii="Georgia" w:hAnsi="Georgia"/>
          <w:sz w:val="20"/>
          <w:szCs w:val="20"/>
        </w:rPr>
        <w:t>z charakteru danej dokumentacji lub jej części, a także udostępnianie takiej dokumentacji innym</w:t>
      </w:r>
      <w:r w:rsidRPr="00D21306">
        <w:rPr>
          <w:rFonts w:ascii="Georgia" w:hAnsi="Georgia"/>
          <w:spacing w:val="-57"/>
          <w:sz w:val="20"/>
          <w:szCs w:val="20"/>
        </w:rPr>
        <w:t xml:space="preserve"> </w:t>
      </w:r>
      <w:r w:rsidRPr="00D21306">
        <w:rPr>
          <w:rFonts w:ascii="Georgia" w:hAnsi="Georgia"/>
          <w:sz w:val="20"/>
          <w:szCs w:val="20"/>
        </w:rPr>
        <w:t>osobom działającym na rzecz Zamawiającego, takim jak dostawcy usług informatycznych, w</w:t>
      </w:r>
      <w:r w:rsidRPr="00D21306">
        <w:rPr>
          <w:rFonts w:ascii="Georgia" w:hAnsi="Georgia"/>
          <w:spacing w:val="1"/>
          <w:sz w:val="20"/>
          <w:szCs w:val="20"/>
        </w:rPr>
        <w:t xml:space="preserve"> </w:t>
      </w:r>
      <w:r w:rsidRPr="00D21306">
        <w:rPr>
          <w:rFonts w:ascii="Georgia" w:hAnsi="Georgia"/>
          <w:sz w:val="20"/>
          <w:szCs w:val="20"/>
        </w:rPr>
        <w:t>tym</w:t>
      </w:r>
      <w:r w:rsidRPr="00D21306">
        <w:rPr>
          <w:rFonts w:ascii="Georgia" w:hAnsi="Georgia"/>
          <w:spacing w:val="-1"/>
          <w:sz w:val="20"/>
          <w:szCs w:val="20"/>
        </w:rPr>
        <w:t xml:space="preserve"> </w:t>
      </w:r>
      <w:r w:rsidRPr="00D21306">
        <w:rPr>
          <w:rFonts w:ascii="Georgia" w:hAnsi="Georgia"/>
          <w:sz w:val="20"/>
          <w:szCs w:val="20"/>
        </w:rPr>
        <w:t>usług</w:t>
      </w:r>
      <w:r w:rsidRPr="00D21306">
        <w:rPr>
          <w:rFonts w:ascii="Georgia" w:hAnsi="Georgia"/>
          <w:spacing w:val="-4"/>
          <w:sz w:val="20"/>
          <w:szCs w:val="20"/>
        </w:rPr>
        <w:t xml:space="preserve"> </w:t>
      </w:r>
      <w:r w:rsidRPr="00D21306">
        <w:rPr>
          <w:rFonts w:ascii="Georgia" w:hAnsi="Georgia"/>
          <w:sz w:val="20"/>
          <w:szCs w:val="20"/>
        </w:rPr>
        <w:t>serwisowych</w:t>
      </w:r>
      <w:r w:rsidRPr="00D21306">
        <w:rPr>
          <w:rFonts w:ascii="Georgia" w:hAnsi="Georgia"/>
          <w:spacing w:val="-1"/>
          <w:sz w:val="20"/>
          <w:szCs w:val="20"/>
        </w:rPr>
        <w:t xml:space="preserve"> </w:t>
      </w:r>
      <w:r w:rsidRPr="00D21306">
        <w:rPr>
          <w:rFonts w:ascii="Georgia" w:hAnsi="Georgia"/>
          <w:sz w:val="20"/>
          <w:szCs w:val="20"/>
        </w:rPr>
        <w:t>lub usług</w:t>
      </w:r>
      <w:r w:rsidRPr="00D21306">
        <w:rPr>
          <w:rFonts w:ascii="Georgia" w:hAnsi="Georgia"/>
          <w:spacing w:val="-4"/>
          <w:sz w:val="20"/>
          <w:szCs w:val="20"/>
        </w:rPr>
        <w:t xml:space="preserve"> </w:t>
      </w:r>
      <w:r w:rsidRPr="00D21306">
        <w:rPr>
          <w:rFonts w:ascii="Georgia" w:hAnsi="Georgia"/>
          <w:sz w:val="20"/>
          <w:szCs w:val="20"/>
        </w:rPr>
        <w:t>rozwoju</w:t>
      </w:r>
      <w:r w:rsidRPr="00D21306">
        <w:rPr>
          <w:rFonts w:ascii="Georgia" w:hAnsi="Georgia"/>
          <w:spacing w:val="-2"/>
          <w:sz w:val="20"/>
          <w:szCs w:val="20"/>
        </w:rPr>
        <w:t xml:space="preserve"> </w:t>
      </w:r>
      <w:r w:rsidRPr="00D21306">
        <w:rPr>
          <w:rFonts w:ascii="Georgia" w:hAnsi="Georgia"/>
          <w:sz w:val="20"/>
          <w:szCs w:val="20"/>
        </w:rPr>
        <w:t>systemów informatycznych</w:t>
      </w:r>
      <w:r w:rsidRPr="00D21306">
        <w:rPr>
          <w:rFonts w:ascii="Georgia" w:hAnsi="Georgia"/>
          <w:spacing w:val="1"/>
          <w:sz w:val="20"/>
          <w:szCs w:val="20"/>
        </w:rPr>
        <w:t xml:space="preserve"> </w:t>
      </w:r>
      <w:r w:rsidRPr="00D21306">
        <w:rPr>
          <w:rFonts w:ascii="Georgia" w:hAnsi="Georgia"/>
          <w:sz w:val="20"/>
          <w:szCs w:val="20"/>
        </w:rPr>
        <w:t>Zamawiającego.</w:t>
      </w:r>
    </w:p>
    <w:p w14:paraId="5E7FAD6A"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Udzielenie</w:t>
      </w:r>
      <w:r w:rsidRPr="00D21306">
        <w:rPr>
          <w:rFonts w:ascii="Georgia" w:hAnsi="Georgia"/>
          <w:spacing w:val="15"/>
          <w:sz w:val="20"/>
          <w:szCs w:val="20"/>
        </w:rPr>
        <w:t xml:space="preserve"> </w:t>
      </w:r>
      <w:r w:rsidRPr="00D21306">
        <w:rPr>
          <w:rFonts w:ascii="Georgia" w:hAnsi="Georgia"/>
          <w:sz w:val="20"/>
          <w:szCs w:val="20"/>
        </w:rPr>
        <w:t>przez</w:t>
      </w:r>
      <w:r w:rsidRPr="00D21306">
        <w:rPr>
          <w:rFonts w:ascii="Georgia" w:hAnsi="Georgia"/>
          <w:spacing w:val="75"/>
          <w:sz w:val="20"/>
          <w:szCs w:val="20"/>
        </w:rPr>
        <w:t xml:space="preserve"> </w:t>
      </w:r>
      <w:r w:rsidRPr="00D21306">
        <w:rPr>
          <w:rFonts w:ascii="Georgia" w:hAnsi="Georgia"/>
          <w:sz w:val="20"/>
          <w:szCs w:val="20"/>
        </w:rPr>
        <w:t>Wykonawcę</w:t>
      </w:r>
      <w:r w:rsidRPr="00D21306">
        <w:rPr>
          <w:rFonts w:ascii="Georgia" w:hAnsi="Georgia"/>
          <w:spacing w:val="73"/>
          <w:sz w:val="20"/>
          <w:szCs w:val="20"/>
        </w:rPr>
        <w:t xml:space="preserve"> </w:t>
      </w:r>
      <w:r w:rsidRPr="00D21306">
        <w:rPr>
          <w:rFonts w:ascii="Georgia" w:hAnsi="Georgia"/>
          <w:sz w:val="20"/>
          <w:szCs w:val="20"/>
        </w:rPr>
        <w:t>licencji</w:t>
      </w:r>
      <w:r w:rsidRPr="00D21306">
        <w:rPr>
          <w:rFonts w:ascii="Georgia" w:hAnsi="Georgia"/>
          <w:spacing w:val="75"/>
          <w:sz w:val="20"/>
          <w:szCs w:val="20"/>
        </w:rPr>
        <w:t xml:space="preserve"> </w:t>
      </w:r>
      <w:r w:rsidRPr="00D21306">
        <w:rPr>
          <w:rFonts w:ascii="Georgia" w:hAnsi="Georgia"/>
          <w:sz w:val="20"/>
          <w:szCs w:val="20"/>
        </w:rPr>
        <w:t>na</w:t>
      </w:r>
      <w:r w:rsidRPr="00D21306">
        <w:rPr>
          <w:rFonts w:ascii="Georgia" w:hAnsi="Georgia"/>
          <w:spacing w:val="73"/>
          <w:sz w:val="20"/>
          <w:szCs w:val="20"/>
        </w:rPr>
        <w:t xml:space="preserve"> </w:t>
      </w:r>
      <w:r w:rsidRPr="00D21306">
        <w:rPr>
          <w:rFonts w:ascii="Georgia" w:hAnsi="Georgia"/>
          <w:sz w:val="20"/>
          <w:szCs w:val="20"/>
        </w:rPr>
        <w:t>dokumentację,</w:t>
      </w:r>
      <w:r w:rsidRPr="00D21306">
        <w:rPr>
          <w:rFonts w:ascii="Georgia" w:hAnsi="Georgia"/>
          <w:spacing w:val="74"/>
          <w:sz w:val="20"/>
          <w:szCs w:val="20"/>
        </w:rPr>
        <w:t xml:space="preserve"> </w:t>
      </w:r>
      <w:r w:rsidRPr="00D21306">
        <w:rPr>
          <w:rFonts w:ascii="Georgia" w:hAnsi="Georgia"/>
          <w:sz w:val="20"/>
          <w:szCs w:val="20"/>
        </w:rPr>
        <w:t>o</w:t>
      </w:r>
      <w:r w:rsidRPr="00D21306">
        <w:rPr>
          <w:rFonts w:ascii="Georgia" w:hAnsi="Georgia"/>
          <w:spacing w:val="74"/>
          <w:sz w:val="20"/>
          <w:szCs w:val="20"/>
        </w:rPr>
        <w:t xml:space="preserve"> </w:t>
      </w:r>
      <w:r w:rsidRPr="00D21306">
        <w:rPr>
          <w:rFonts w:ascii="Georgia" w:hAnsi="Georgia"/>
          <w:sz w:val="20"/>
          <w:szCs w:val="20"/>
        </w:rPr>
        <w:t>której</w:t>
      </w:r>
      <w:r w:rsidRPr="00D21306">
        <w:rPr>
          <w:rFonts w:ascii="Georgia" w:hAnsi="Georgia"/>
          <w:spacing w:val="75"/>
          <w:sz w:val="20"/>
          <w:szCs w:val="20"/>
        </w:rPr>
        <w:t xml:space="preserve"> </w:t>
      </w:r>
      <w:r w:rsidRPr="00D21306">
        <w:rPr>
          <w:rFonts w:ascii="Georgia" w:hAnsi="Georgia"/>
          <w:sz w:val="20"/>
          <w:szCs w:val="20"/>
        </w:rPr>
        <w:t>mowa</w:t>
      </w:r>
      <w:r w:rsidRPr="00D21306">
        <w:rPr>
          <w:rFonts w:ascii="Georgia" w:hAnsi="Georgia"/>
          <w:spacing w:val="74"/>
          <w:sz w:val="20"/>
          <w:szCs w:val="20"/>
        </w:rPr>
        <w:t xml:space="preserve"> </w:t>
      </w:r>
      <w:r w:rsidRPr="00D21306">
        <w:rPr>
          <w:rFonts w:ascii="Georgia" w:hAnsi="Georgia"/>
          <w:sz w:val="20"/>
          <w:szCs w:val="20"/>
        </w:rPr>
        <w:t>powyżej,</w:t>
      </w:r>
      <w:r w:rsidRPr="00D21306">
        <w:rPr>
          <w:rFonts w:ascii="Georgia" w:hAnsi="Georgia"/>
          <w:spacing w:val="75"/>
          <w:sz w:val="20"/>
          <w:szCs w:val="20"/>
        </w:rPr>
        <w:t xml:space="preserve"> </w:t>
      </w:r>
      <w:r w:rsidRPr="00D21306">
        <w:rPr>
          <w:rFonts w:ascii="Georgia" w:hAnsi="Georgia"/>
          <w:sz w:val="20"/>
          <w:szCs w:val="20"/>
        </w:rPr>
        <w:t>nastąpi</w:t>
      </w:r>
      <w:r w:rsidRPr="00D21306">
        <w:rPr>
          <w:rFonts w:ascii="Georgia" w:hAnsi="Georgia"/>
          <w:spacing w:val="-58"/>
          <w:sz w:val="20"/>
          <w:szCs w:val="20"/>
        </w:rPr>
        <w:t xml:space="preserve"> </w:t>
      </w:r>
      <w:r w:rsidRPr="00D21306">
        <w:rPr>
          <w:rFonts w:ascii="Georgia" w:hAnsi="Georgia"/>
          <w:sz w:val="20"/>
          <w:szCs w:val="20"/>
        </w:rPr>
        <w:t>z chwilą jej wydania</w:t>
      </w:r>
      <w:r w:rsidRPr="00D21306">
        <w:rPr>
          <w:rFonts w:ascii="Georgia" w:hAnsi="Georgia"/>
          <w:spacing w:val="1"/>
          <w:sz w:val="20"/>
          <w:szCs w:val="20"/>
        </w:rPr>
        <w:t xml:space="preserve"> </w:t>
      </w:r>
      <w:r w:rsidRPr="00D21306">
        <w:rPr>
          <w:rFonts w:ascii="Georgia" w:hAnsi="Georgia"/>
          <w:sz w:val="20"/>
          <w:szCs w:val="20"/>
        </w:rPr>
        <w:t>Zamawiającemu.</w:t>
      </w:r>
    </w:p>
    <w:p w14:paraId="632C9B6A"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O</w:t>
      </w:r>
      <w:r w:rsidRPr="00D21306">
        <w:rPr>
          <w:rFonts w:ascii="Georgia" w:hAnsi="Georgia"/>
          <w:spacing w:val="1"/>
          <w:sz w:val="20"/>
          <w:szCs w:val="20"/>
        </w:rPr>
        <w:t xml:space="preserve"> </w:t>
      </w:r>
      <w:r w:rsidRPr="00D21306">
        <w:rPr>
          <w:rFonts w:ascii="Georgia" w:hAnsi="Georgia"/>
          <w:sz w:val="20"/>
          <w:szCs w:val="20"/>
        </w:rPr>
        <w:t>ile</w:t>
      </w:r>
      <w:r w:rsidRPr="00D21306">
        <w:rPr>
          <w:rFonts w:ascii="Georgia" w:hAnsi="Georgia"/>
          <w:spacing w:val="1"/>
          <w:sz w:val="20"/>
          <w:szCs w:val="20"/>
        </w:rPr>
        <w:t xml:space="preserve"> </w:t>
      </w:r>
      <w:r w:rsidRPr="00D21306">
        <w:rPr>
          <w:rFonts w:ascii="Georgia" w:hAnsi="Georgia"/>
          <w:sz w:val="20"/>
          <w:szCs w:val="20"/>
        </w:rPr>
        <w:t>umowa</w:t>
      </w:r>
      <w:r w:rsidRPr="00D21306">
        <w:rPr>
          <w:rFonts w:ascii="Georgia" w:hAnsi="Georgia"/>
          <w:spacing w:val="1"/>
          <w:sz w:val="20"/>
          <w:szCs w:val="20"/>
        </w:rPr>
        <w:t xml:space="preserve"> </w:t>
      </w:r>
      <w:r w:rsidRPr="00D21306">
        <w:rPr>
          <w:rFonts w:ascii="Georgia" w:hAnsi="Georgia"/>
          <w:sz w:val="20"/>
          <w:szCs w:val="20"/>
        </w:rPr>
        <w:t>wyraźnie</w:t>
      </w:r>
      <w:r w:rsidRPr="00D21306">
        <w:rPr>
          <w:rFonts w:ascii="Georgia" w:hAnsi="Georgia"/>
          <w:spacing w:val="1"/>
          <w:sz w:val="20"/>
          <w:szCs w:val="20"/>
        </w:rPr>
        <w:t xml:space="preserve"> </w:t>
      </w:r>
      <w:r w:rsidRPr="00D21306">
        <w:rPr>
          <w:rFonts w:ascii="Georgia" w:hAnsi="Georgia"/>
          <w:sz w:val="20"/>
          <w:szCs w:val="20"/>
        </w:rPr>
        <w:t>nie</w:t>
      </w:r>
      <w:r w:rsidRPr="00D21306">
        <w:rPr>
          <w:rFonts w:ascii="Georgia" w:hAnsi="Georgia"/>
          <w:spacing w:val="1"/>
          <w:sz w:val="20"/>
          <w:szCs w:val="20"/>
        </w:rPr>
        <w:t xml:space="preserve"> </w:t>
      </w:r>
      <w:r w:rsidRPr="00D21306">
        <w:rPr>
          <w:rFonts w:ascii="Georgia" w:hAnsi="Georgia"/>
          <w:sz w:val="20"/>
          <w:szCs w:val="20"/>
        </w:rPr>
        <w:t>stanowi</w:t>
      </w:r>
      <w:r w:rsidRPr="00D21306">
        <w:rPr>
          <w:rFonts w:ascii="Georgia" w:hAnsi="Georgia"/>
          <w:spacing w:val="1"/>
          <w:sz w:val="20"/>
          <w:szCs w:val="20"/>
        </w:rPr>
        <w:t xml:space="preserve"> </w:t>
      </w:r>
      <w:r w:rsidRPr="00D21306">
        <w:rPr>
          <w:rFonts w:ascii="Georgia" w:hAnsi="Georgia"/>
          <w:sz w:val="20"/>
          <w:szCs w:val="20"/>
        </w:rPr>
        <w:t>inaczej,</w:t>
      </w:r>
      <w:r w:rsidRPr="00D21306">
        <w:rPr>
          <w:rFonts w:ascii="Georgia" w:hAnsi="Georgia"/>
          <w:spacing w:val="1"/>
          <w:sz w:val="20"/>
          <w:szCs w:val="20"/>
        </w:rPr>
        <w:t xml:space="preserve"> </w:t>
      </w:r>
      <w:r w:rsidRPr="00D21306">
        <w:rPr>
          <w:rFonts w:ascii="Georgia" w:hAnsi="Georgia"/>
          <w:sz w:val="20"/>
          <w:szCs w:val="20"/>
        </w:rPr>
        <w:t>licencje</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dokumentację</w:t>
      </w:r>
      <w:r w:rsidRPr="00D21306">
        <w:rPr>
          <w:rFonts w:ascii="Georgia" w:hAnsi="Georgia"/>
          <w:spacing w:val="1"/>
          <w:sz w:val="20"/>
          <w:szCs w:val="20"/>
        </w:rPr>
        <w:t xml:space="preserve"> </w:t>
      </w:r>
      <w:r w:rsidRPr="00D21306">
        <w:rPr>
          <w:rFonts w:ascii="Georgia" w:hAnsi="Georgia"/>
          <w:sz w:val="20"/>
          <w:szCs w:val="20"/>
        </w:rPr>
        <w:t>udzielane</w:t>
      </w:r>
      <w:r w:rsidRPr="00D21306">
        <w:rPr>
          <w:rFonts w:ascii="Georgia" w:hAnsi="Georgia"/>
          <w:spacing w:val="1"/>
          <w:sz w:val="20"/>
          <w:szCs w:val="20"/>
        </w:rPr>
        <w:t xml:space="preserve"> </w:t>
      </w:r>
      <w:r w:rsidRPr="00D21306">
        <w:rPr>
          <w:rFonts w:ascii="Georgia" w:hAnsi="Georgia"/>
          <w:sz w:val="20"/>
          <w:szCs w:val="20"/>
        </w:rPr>
        <w:t>są</w:t>
      </w:r>
      <w:r w:rsidRPr="00D21306">
        <w:rPr>
          <w:rFonts w:ascii="Georgia" w:hAnsi="Georgia"/>
          <w:spacing w:val="1"/>
          <w:sz w:val="20"/>
          <w:szCs w:val="20"/>
        </w:rPr>
        <w:t xml:space="preserve"> </w:t>
      </w:r>
      <w:r w:rsidRPr="00D21306">
        <w:rPr>
          <w:rFonts w:ascii="Georgia" w:hAnsi="Georgia"/>
          <w:sz w:val="20"/>
          <w:szCs w:val="20"/>
        </w:rPr>
        <w:t>bez</w:t>
      </w:r>
      <w:r w:rsidRPr="00D21306">
        <w:rPr>
          <w:rFonts w:ascii="Georgia" w:hAnsi="Georgia"/>
          <w:spacing w:val="1"/>
          <w:sz w:val="20"/>
          <w:szCs w:val="20"/>
        </w:rPr>
        <w:t xml:space="preserve"> </w:t>
      </w:r>
      <w:r w:rsidRPr="00D21306">
        <w:rPr>
          <w:rFonts w:ascii="Georgia" w:hAnsi="Georgia"/>
          <w:sz w:val="20"/>
          <w:szCs w:val="20"/>
        </w:rPr>
        <w:t>ograniczeń</w:t>
      </w:r>
      <w:r w:rsidRPr="00D21306">
        <w:rPr>
          <w:rFonts w:ascii="Georgia" w:hAnsi="Georgia"/>
          <w:spacing w:val="-1"/>
          <w:sz w:val="20"/>
          <w:szCs w:val="20"/>
        </w:rPr>
        <w:t xml:space="preserve"> </w:t>
      </w:r>
      <w:r w:rsidRPr="00D21306">
        <w:rPr>
          <w:rFonts w:ascii="Georgia" w:hAnsi="Georgia"/>
          <w:sz w:val="20"/>
          <w:szCs w:val="20"/>
        </w:rPr>
        <w:t>czasowych i terytorialnych.</w:t>
      </w:r>
    </w:p>
    <w:p w14:paraId="41531E87"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 zakresie nieuregulowanym w poprzednich ustępach do licencji na dokumentację dotyczącą</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stosuje</w:t>
      </w:r>
      <w:r w:rsidRPr="00D21306">
        <w:rPr>
          <w:rFonts w:ascii="Georgia" w:hAnsi="Georgia"/>
          <w:spacing w:val="1"/>
          <w:sz w:val="20"/>
          <w:szCs w:val="20"/>
        </w:rPr>
        <w:t xml:space="preserve"> </w:t>
      </w:r>
      <w:r w:rsidRPr="00D21306">
        <w:rPr>
          <w:rFonts w:ascii="Georgia" w:hAnsi="Georgia"/>
          <w:sz w:val="20"/>
          <w:szCs w:val="20"/>
        </w:rPr>
        <w:t>się</w:t>
      </w:r>
      <w:r w:rsidRPr="00D21306">
        <w:rPr>
          <w:rFonts w:ascii="Georgia" w:hAnsi="Georgia"/>
          <w:spacing w:val="1"/>
          <w:sz w:val="20"/>
          <w:szCs w:val="20"/>
        </w:rPr>
        <w:t xml:space="preserve"> </w:t>
      </w:r>
      <w:r w:rsidRPr="00D21306">
        <w:rPr>
          <w:rFonts w:ascii="Georgia" w:hAnsi="Georgia"/>
          <w:sz w:val="20"/>
          <w:szCs w:val="20"/>
        </w:rPr>
        <w:t>odpowiednio</w:t>
      </w:r>
      <w:r w:rsidRPr="00D21306">
        <w:rPr>
          <w:rFonts w:ascii="Georgia" w:hAnsi="Georgia"/>
          <w:spacing w:val="1"/>
          <w:sz w:val="20"/>
          <w:szCs w:val="20"/>
        </w:rPr>
        <w:t xml:space="preserve"> </w:t>
      </w:r>
      <w:r w:rsidRPr="00D21306">
        <w:rPr>
          <w:rFonts w:ascii="Georgia" w:hAnsi="Georgia"/>
          <w:sz w:val="20"/>
          <w:szCs w:val="20"/>
        </w:rPr>
        <w:t>postanowienia</w:t>
      </w:r>
      <w:r w:rsidRPr="00D21306">
        <w:rPr>
          <w:rFonts w:ascii="Georgia" w:hAnsi="Georgia"/>
          <w:spacing w:val="1"/>
          <w:sz w:val="20"/>
          <w:szCs w:val="20"/>
        </w:rPr>
        <w:t xml:space="preserve"> </w:t>
      </w:r>
      <w:r w:rsidRPr="00D21306">
        <w:rPr>
          <w:rFonts w:ascii="Georgia" w:hAnsi="Georgia"/>
          <w:sz w:val="20"/>
          <w:szCs w:val="20"/>
        </w:rPr>
        <w:t>umowy</w:t>
      </w:r>
      <w:r w:rsidRPr="00D21306">
        <w:rPr>
          <w:rFonts w:ascii="Georgia" w:hAnsi="Georgia"/>
          <w:spacing w:val="1"/>
          <w:sz w:val="20"/>
          <w:szCs w:val="20"/>
        </w:rPr>
        <w:t xml:space="preserve"> </w:t>
      </w:r>
      <w:r w:rsidRPr="00D21306">
        <w:rPr>
          <w:rFonts w:ascii="Georgia" w:hAnsi="Georgia"/>
          <w:sz w:val="20"/>
          <w:szCs w:val="20"/>
        </w:rPr>
        <w:t>dotyczące</w:t>
      </w:r>
      <w:r w:rsidRPr="00D21306">
        <w:rPr>
          <w:rFonts w:ascii="Georgia" w:hAnsi="Georgia"/>
          <w:spacing w:val="1"/>
          <w:sz w:val="20"/>
          <w:szCs w:val="20"/>
        </w:rPr>
        <w:t xml:space="preserve"> </w:t>
      </w:r>
      <w:r w:rsidRPr="00D21306">
        <w:rPr>
          <w:rFonts w:ascii="Georgia" w:hAnsi="Georgia"/>
          <w:sz w:val="20"/>
          <w:szCs w:val="20"/>
        </w:rPr>
        <w:t>takiego</w:t>
      </w:r>
      <w:r w:rsidRPr="00D21306">
        <w:rPr>
          <w:rFonts w:ascii="Georgia" w:hAnsi="Georgia"/>
          <w:spacing w:val="1"/>
          <w:sz w:val="20"/>
          <w:szCs w:val="20"/>
        </w:rPr>
        <w:t xml:space="preserve"> </w:t>
      </w:r>
      <w:r w:rsidRPr="00D21306">
        <w:rPr>
          <w:rFonts w:ascii="Georgia" w:hAnsi="Georgia"/>
          <w:sz w:val="20"/>
          <w:szCs w:val="20"/>
        </w:rPr>
        <w:t>Oprogramowania,</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tym</w:t>
      </w:r>
      <w:r w:rsidRPr="00D21306">
        <w:rPr>
          <w:rFonts w:ascii="Georgia" w:hAnsi="Georgia"/>
          <w:spacing w:val="1"/>
          <w:sz w:val="20"/>
          <w:szCs w:val="20"/>
        </w:rPr>
        <w:t xml:space="preserve"> </w:t>
      </w:r>
      <w:r w:rsidRPr="00D21306">
        <w:rPr>
          <w:rFonts w:ascii="Georgia" w:hAnsi="Georgia"/>
          <w:sz w:val="20"/>
          <w:szCs w:val="20"/>
        </w:rPr>
        <w:t>postanowienia</w:t>
      </w:r>
      <w:r w:rsidRPr="00D21306">
        <w:rPr>
          <w:rFonts w:ascii="Georgia" w:hAnsi="Georgia"/>
          <w:spacing w:val="1"/>
          <w:sz w:val="20"/>
          <w:szCs w:val="20"/>
        </w:rPr>
        <w:t xml:space="preserve"> </w:t>
      </w:r>
      <w:r w:rsidRPr="00D21306">
        <w:rPr>
          <w:rFonts w:ascii="Georgia" w:hAnsi="Georgia"/>
          <w:sz w:val="20"/>
          <w:szCs w:val="20"/>
        </w:rPr>
        <w:t>dotyczące</w:t>
      </w:r>
      <w:r w:rsidRPr="00D21306">
        <w:rPr>
          <w:rFonts w:ascii="Georgia" w:hAnsi="Georgia"/>
          <w:spacing w:val="1"/>
          <w:sz w:val="20"/>
          <w:szCs w:val="20"/>
        </w:rPr>
        <w:t xml:space="preserve"> </w:t>
      </w:r>
      <w:r w:rsidRPr="00D21306">
        <w:rPr>
          <w:rFonts w:ascii="Georgia" w:hAnsi="Georgia"/>
          <w:sz w:val="20"/>
          <w:szCs w:val="20"/>
        </w:rPr>
        <w:t>wypowiedzenia</w:t>
      </w:r>
      <w:r w:rsidRPr="00D21306">
        <w:rPr>
          <w:rFonts w:ascii="Georgia" w:hAnsi="Georgia"/>
          <w:spacing w:val="1"/>
          <w:sz w:val="20"/>
          <w:szCs w:val="20"/>
        </w:rPr>
        <w:t xml:space="preserve"> </w:t>
      </w:r>
      <w:r w:rsidRPr="00D21306">
        <w:rPr>
          <w:rFonts w:ascii="Georgia" w:hAnsi="Georgia"/>
          <w:sz w:val="20"/>
          <w:szCs w:val="20"/>
        </w:rPr>
        <w:t>licencji</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takie</w:t>
      </w:r>
      <w:r w:rsidRPr="00D21306">
        <w:rPr>
          <w:rFonts w:ascii="Georgia" w:hAnsi="Georgia"/>
          <w:spacing w:val="1"/>
          <w:sz w:val="20"/>
          <w:szCs w:val="20"/>
        </w:rPr>
        <w:t xml:space="preserve"> </w:t>
      </w:r>
      <w:r w:rsidRPr="00D21306">
        <w:rPr>
          <w:rFonts w:ascii="Georgia" w:hAnsi="Georgia"/>
          <w:sz w:val="20"/>
          <w:szCs w:val="20"/>
        </w:rPr>
        <w:t>Oprogramowanie.</w:t>
      </w:r>
    </w:p>
    <w:p w14:paraId="2CC705E6"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O ile umowa wyraźnie nie stanowi inaczej, w przypadku, w którym Wykonawca w wykonaniu</w:t>
      </w:r>
      <w:r w:rsidRPr="00D21306">
        <w:rPr>
          <w:rFonts w:ascii="Georgia" w:hAnsi="Georgia"/>
          <w:spacing w:val="1"/>
          <w:sz w:val="20"/>
          <w:szCs w:val="20"/>
        </w:rPr>
        <w:t xml:space="preserve"> </w:t>
      </w:r>
      <w:r w:rsidRPr="00D21306">
        <w:rPr>
          <w:rFonts w:ascii="Georgia" w:hAnsi="Georgia"/>
          <w:sz w:val="20"/>
          <w:szCs w:val="20"/>
        </w:rPr>
        <w:t>zobowiązań</w:t>
      </w:r>
      <w:r w:rsidRPr="00D21306">
        <w:rPr>
          <w:rFonts w:ascii="Georgia" w:hAnsi="Georgia"/>
          <w:spacing w:val="21"/>
          <w:sz w:val="20"/>
          <w:szCs w:val="20"/>
        </w:rPr>
        <w:t xml:space="preserve"> </w:t>
      </w:r>
      <w:r w:rsidRPr="00D21306">
        <w:rPr>
          <w:rFonts w:ascii="Georgia" w:hAnsi="Georgia"/>
          <w:sz w:val="20"/>
          <w:szCs w:val="20"/>
        </w:rPr>
        <w:t>wynikających</w:t>
      </w:r>
      <w:r w:rsidRPr="00D21306">
        <w:rPr>
          <w:rFonts w:ascii="Georgia" w:hAnsi="Georgia"/>
          <w:spacing w:val="21"/>
          <w:sz w:val="20"/>
          <w:szCs w:val="20"/>
        </w:rPr>
        <w:t xml:space="preserve"> </w:t>
      </w:r>
      <w:r w:rsidRPr="00D21306">
        <w:rPr>
          <w:rFonts w:ascii="Georgia" w:hAnsi="Georgia"/>
          <w:sz w:val="20"/>
          <w:szCs w:val="20"/>
        </w:rPr>
        <w:t>z</w:t>
      </w:r>
      <w:r w:rsidRPr="00D21306">
        <w:rPr>
          <w:rFonts w:ascii="Georgia" w:hAnsi="Georgia"/>
          <w:spacing w:val="25"/>
          <w:sz w:val="20"/>
          <w:szCs w:val="20"/>
        </w:rPr>
        <w:t xml:space="preserve"> </w:t>
      </w:r>
      <w:r w:rsidRPr="00D21306">
        <w:rPr>
          <w:rFonts w:ascii="Georgia" w:hAnsi="Georgia"/>
          <w:sz w:val="20"/>
          <w:szCs w:val="20"/>
        </w:rPr>
        <w:t>umowy</w:t>
      </w:r>
      <w:r w:rsidRPr="00D21306">
        <w:rPr>
          <w:rFonts w:ascii="Georgia" w:hAnsi="Georgia"/>
          <w:spacing w:val="15"/>
          <w:sz w:val="20"/>
          <w:szCs w:val="20"/>
        </w:rPr>
        <w:t xml:space="preserve"> </w:t>
      </w:r>
      <w:r w:rsidRPr="00D21306">
        <w:rPr>
          <w:rFonts w:ascii="Georgia" w:hAnsi="Georgia"/>
          <w:sz w:val="20"/>
          <w:szCs w:val="20"/>
        </w:rPr>
        <w:t>dostarczy</w:t>
      </w:r>
      <w:r w:rsidRPr="00D21306">
        <w:rPr>
          <w:rFonts w:ascii="Georgia" w:hAnsi="Georgia"/>
          <w:spacing w:val="14"/>
          <w:sz w:val="20"/>
          <w:szCs w:val="20"/>
        </w:rPr>
        <w:t xml:space="preserve"> </w:t>
      </w:r>
      <w:r w:rsidRPr="00D21306">
        <w:rPr>
          <w:rFonts w:ascii="Georgia" w:hAnsi="Georgia"/>
          <w:sz w:val="20"/>
          <w:szCs w:val="20"/>
        </w:rPr>
        <w:t>lub</w:t>
      </w:r>
      <w:r w:rsidRPr="00D21306">
        <w:rPr>
          <w:rFonts w:ascii="Georgia" w:hAnsi="Georgia"/>
          <w:spacing w:val="21"/>
          <w:sz w:val="20"/>
          <w:szCs w:val="20"/>
        </w:rPr>
        <w:t xml:space="preserve"> </w:t>
      </w:r>
      <w:r w:rsidRPr="00D21306">
        <w:rPr>
          <w:rFonts w:ascii="Georgia" w:hAnsi="Georgia"/>
          <w:sz w:val="20"/>
          <w:szCs w:val="20"/>
        </w:rPr>
        <w:t>stworzy</w:t>
      </w:r>
      <w:r w:rsidRPr="00D21306">
        <w:rPr>
          <w:rFonts w:ascii="Georgia" w:hAnsi="Georgia"/>
          <w:spacing w:val="14"/>
          <w:sz w:val="20"/>
          <w:szCs w:val="20"/>
        </w:rPr>
        <w:t xml:space="preserve"> </w:t>
      </w:r>
      <w:r w:rsidRPr="00D21306">
        <w:rPr>
          <w:rFonts w:ascii="Georgia" w:hAnsi="Georgia"/>
          <w:sz w:val="20"/>
          <w:szCs w:val="20"/>
        </w:rPr>
        <w:t>inne</w:t>
      </w:r>
      <w:r w:rsidRPr="00D21306">
        <w:rPr>
          <w:rFonts w:ascii="Georgia" w:hAnsi="Georgia"/>
          <w:spacing w:val="20"/>
          <w:sz w:val="20"/>
          <w:szCs w:val="20"/>
        </w:rPr>
        <w:t xml:space="preserve"> </w:t>
      </w:r>
      <w:r w:rsidRPr="00D21306">
        <w:rPr>
          <w:rFonts w:ascii="Georgia" w:hAnsi="Georgia"/>
          <w:sz w:val="20"/>
          <w:szCs w:val="20"/>
        </w:rPr>
        <w:t>utwory,</w:t>
      </w:r>
      <w:r w:rsidRPr="00D21306">
        <w:rPr>
          <w:rFonts w:ascii="Georgia" w:hAnsi="Georgia"/>
          <w:spacing w:val="24"/>
          <w:sz w:val="20"/>
          <w:szCs w:val="20"/>
        </w:rPr>
        <w:t xml:space="preserve"> </w:t>
      </w:r>
      <w:r w:rsidRPr="00D21306">
        <w:rPr>
          <w:rFonts w:ascii="Georgia" w:hAnsi="Georgia"/>
          <w:sz w:val="20"/>
          <w:szCs w:val="20"/>
        </w:rPr>
        <w:t>w</w:t>
      </w:r>
      <w:r w:rsidRPr="00D21306">
        <w:rPr>
          <w:rFonts w:ascii="Georgia" w:hAnsi="Georgia"/>
          <w:spacing w:val="20"/>
          <w:sz w:val="20"/>
          <w:szCs w:val="20"/>
        </w:rPr>
        <w:t xml:space="preserve"> </w:t>
      </w:r>
      <w:r w:rsidRPr="00D21306">
        <w:rPr>
          <w:rFonts w:ascii="Georgia" w:hAnsi="Georgia"/>
          <w:sz w:val="20"/>
          <w:szCs w:val="20"/>
        </w:rPr>
        <w:t>rozumieniu</w:t>
      </w:r>
      <w:r w:rsidRPr="00D21306">
        <w:rPr>
          <w:rFonts w:ascii="Georgia" w:hAnsi="Georgia"/>
          <w:spacing w:val="21"/>
          <w:sz w:val="20"/>
          <w:szCs w:val="20"/>
        </w:rPr>
        <w:t xml:space="preserve"> </w:t>
      </w:r>
      <w:r w:rsidRPr="00D21306">
        <w:rPr>
          <w:rFonts w:ascii="Georgia" w:hAnsi="Georgia"/>
          <w:sz w:val="20"/>
          <w:szCs w:val="20"/>
        </w:rPr>
        <w:t>ustawy</w:t>
      </w:r>
      <w:r w:rsidRPr="00D21306">
        <w:rPr>
          <w:rFonts w:ascii="Georgia" w:hAnsi="Georgia"/>
          <w:spacing w:val="-57"/>
          <w:sz w:val="20"/>
          <w:szCs w:val="20"/>
        </w:rPr>
        <w:t xml:space="preserve"> </w:t>
      </w:r>
      <w:r w:rsidRPr="00D21306">
        <w:rPr>
          <w:rFonts w:ascii="Georgia" w:hAnsi="Georgia"/>
          <w:sz w:val="20"/>
          <w:szCs w:val="20"/>
        </w:rPr>
        <w:t>z dnia 4 lutego 1994 r. o prawie autorskim i prawach pokrewnych, niż opisane w poprzednich</w:t>
      </w:r>
      <w:r w:rsidRPr="00D21306">
        <w:rPr>
          <w:rFonts w:ascii="Georgia" w:hAnsi="Georgia"/>
          <w:spacing w:val="1"/>
          <w:sz w:val="20"/>
          <w:szCs w:val="20"/>
        </w:rPr>
        <w:t xml:space="preserve"> </w:t>
      </w:r>
      <w:r w:rsidRPr="00D21306">
        <w:rPr>
          <w:rFonts w:ascii="Georgia" w:hAnsi="Georgia"/>
          <w:sz w:val="20"/>
          <w:szCs w:val="20"/>
        </w:rPr>
        <w:t>ustępach, w tym instrukcje, opisy i inne materiały dla użytkowników końcowych, struktury baz</w:t>
      </w:r>
      <w:r w:rsidRPr="00D21306">
        <w:rPr>
          <w:rFonts w:ascii="Georgia" w:hAnsi="Georgia"/>
          <w:spacing w:val="1"/>
          <w:sz w:val="20"/>
          <w:szCs w:val="20"/>
        </w:rPr>
        <w:t xml:space="preserve"> </w:t>
      </w:r>
      <w:r w:rsidRPr="00D21306">
        <w:rPr>
          <w:rFonts w:ascii="Georgia" w:hAnsi="Georgia"/>
          <w:sz w:val="20"/>
          <w:szCs w:val="20"/>
        </w:rPr>
        <w:t>danych, zbiory i informacje słownikowe lub materiały graficzne, Wykonawca zobowiązuje się</w:t>
      </w:r>
      <w:r w:rsidRPr="00D21306">
        <w:rPr>
          <w:rFonts w:ascii="Georgia" w:hAnsi="Georgia"/>
          <w:spacing w:val="1"/>
          <w:sz w:val="20"/>
          <w:szCs w:val="20"/>
        </w:rPr>
        <w:t xml:space="preserve"> </w:t>
      </w:r>
      <w:r w:rsidRPr="00D21306">
        <w:rPr>
          <w:rFonts w:ascii="Georgia" w:hAnsi="Georgia"/>
          <w:sz w:val="20"/>
          <w:szCs w:val="20"/>
        </w:rPr>
        <w:t>przenieść na Zamawiającego autorskie prawa majątkowe do takich utworów na następujących</w:t>
      </w:r>
      <w:r w:rsidRPr="00D21306">
        <w:rPr>
          <w:rFonts w:ascii="Georgia" w:hAnsi="Georgia"/>
          <w:spacing w:val="1"/>
          <w:sz w:val="20"/>
          <w:szCs w:val="20"/>
        </w:rPr>
        <w:t xml:space="preserve"> </w:t>
      </w:r>
      <w:r w:rsidRPr="00D21306">
        <w:rPr>
          <w:rFonts w:ascii="Georgia" w:hAnsi="Georgia"/>
          <w:sz w:val="20"/>
          <w:szCs w:val="20"/>
        </w:rPr>
        <w:t>polach</w:t>
      </w:r>
      <w:r w:rsidRPr="00D21306">
        <w:rPr>
          <w:rFonts w:ascii="Georgia" w:hAnsi="Georgia"/>
          <w:spacing w:val="-1"/>
          <w:sz w:val="20"/>
          <w:szCs w:val="20"/>
        </w:rPr>
        <w:t xml:space="preserve"> </w:t>
      </w:r>
      <w:r w:rsidRPr="00D21306">
        <w:rPr>
          <w:rFonts w:ascii="Georgia" w:hAnsi="Georgia"/>
          <w:sz w:val="20"/>
          <w:szCs w:val="20"/>
        </w:rPr>
        <w:t>eksploatacji:</w:t>
      </w:r>
    </w:p>
    <w:p w14:paraId="5D8C9A90" w14:textId="77777777" w:rsidR="00C91BFF" w:rsidRDefault="00D21306" w:rsidP="00C91BFF">
      <w:pPr>
        <w:pStyle w:val="Akapitzlist"/>
        <w:widowControl w:val="0"/>
        <w:numPr>
          <w:ilvl w:val="1"/>
          <w:numId w:val="23"/>
        </w:numPr>
        <w:tabs>
          <w:tab w:val="left" w:pos="567"/>
          <w:tab w:val="left" w:pos="942"/>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trwałe</w:t>
      </w:r>
      <w:r w:rsidRPr="00D21306">
        <w:rPr>
          <w:rFonts w:ascii="Georgia" w:hAnsi="Georgia"/>
          <w:spacing w:val="1"/>
          <w:sz w:val="20"/>
          <w:szCs w:val="20"/>
        </w:rPr>
        <w:t xml:space="preserve"> </w:t>
      </w:r>
      <w:r w:rsidRPr="00D21306">
        <w:rPr>
          <w:rFonts w:ascii="Georgia" w:hAnsi="Georgia"/>
          <w:sz w:val="20"/>
          <w:szCs w:val="20"/>
        </w:rPr>
        <w:t>lub</w:t>
      </w:r>
      <w:r w:rsidRPr="00D21306">
        <w:rPr>
          <w:rFonts w:ascii="Georgia" w:hAnsi="Georgia"/>
          <w:spacing w:val="1"/>
          <w:sz w:val="20"/>
          <w:szCs w:val="20"/>
        </w:rPr>
        <w:t xml:space="preserve"> </w:t>
      </w:r>
      <w:r w:rsidRPr="00D21306">
        <w:rPr>
          <w:rFonts w:ascii="Georgia" w:hAnsi="Georgia"/>
          <w:sz w:val="20"/>
          <w:szCs w:val="20"/>
        </w:rPr>
        <w:t>czasowe</w:t>
      </w:r>
      <w:r w:rsidRPr="00D21306">
        <w:rPr>
          <w:rFonts w:ascii="Georgia" w:hAnsi="Georgia"/>
          <w:spacing w:val="1"/>
          <w:sz w:val="20"/>
          <w:szCs w:val="20"/>
        </w:rPr>
        <w:t xml:space="preserve"> </w:t>
      </w:r>
      <w:r w:rsidRPr="00D21306">
        <w:rPr>
          <w:rFonts w:ascii="Georgia" w:hAnsi="Georgia"/>
          <w:sz w:val="20"/>
          <w:szCs w:val="20"/>
        </w:rPr>
        <w:t>zwielokrotnianie</w:t>
      </w:r>
      <w:r w:rsidRPr="00D21306">
        <w:rPr>
          <w:rFonts w:ascii="Georgia" w:hAnsi="Georgia"/>
          <w:spacing w:val="1"/>
          <w:sz w:val="20"/>
          <w:szCs w:val="20"/>
        </w:rPr>
        <w:t xml:space="preserve"> </w:t>
      </w:r>
      <w:r w:rsidRPr="00D21306">
        <w:rPr>
          <w:rFonts w:ascii="Georgia" w:hAnsi="Georgia"/>
          <w:sz w:val="20"/>
          <w:szCs w:val="20"/>
        </w:rPr>
        <w:t>utworów</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całości</w:t>
      </w:r>
      <w:r w:rsidRPr="00D21306">
        <w:rPr>
          <w:rFonts w:ascii="Georgia" w:hAnsi="Georgia"/>
          <w:spacing w:val="1"/>
          <w:sz w:val="20"/>
          <w:szCs w:val="20"/>
        </w:rPr>
        <w:t xml:space="preserve"> </w:t>
      </w:r>
      <w:r w:rsidRPr="00D21306">
        <w:rPr>
          <w:rFonts w:ascii="Georgia" w:hAnsi="Georgia"/>
          <w:sz w:val="20"/>
          <w:szCs w:val="20"/>
        </w:rPr>
        <w:t>lub</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części,</w:t>
      </w:r>
      <w:r w:rsidRPr="00D21306">
        <w:rPr>
          <w:rFonts w:ascii="Georgia" w:hAnsi="Georgia"/>
          <w:spacing w:val="1"/>
          <w:sz w:val="20"/>
          <w:szCs w:val="20"/>
        </w:rPr>
        <w:t xml:space="preserve"> </w:t>
      </w:r>
      <w:r w:rsidRPr="00D21306">
        <w:rPr>
          <w:rFonts w:ascii="Georgia" w:hAnsi="Georgia"/>
          <w:sz w:val="20"/>
          <w:szCs w:val="20"/>
        </w:rPr>
        <w:t>jakimikolwiek</w:t>
      </w:r>
      <w:r w:rsidRPr="00D21306">
        <w:rPr>
          <w:rFonts w:ascii="Georgia" w:hAnsi="Georgia"/>
          <w:spacing w:val="1"/>
          <w:sz w:val="20"/>
          <w:szCs w:val="20"/>
        </w:rPr>
        <w:t xml:space="preserve"> </w:t>
      </w:r>
      <w:r w:rsidRPr="00D21306">
        <w:rPr>
          <w:rFonts w:ascii="Georgia" w:hAnsi="Georgia"/>
          <w:sz w:val="20"/>
          <w:szCs w:val="20"/>
        </w:rPr>
        <w:t>środkami i w jakiejkolwiek formie, w tym także utrwalanie i zwielokrotnianie utworów</w:t>
      </w:r>
      <w:r w:rsidRPr="00D21306">
        <w:rPr>
          <w:rFonts w:ascii="Georgia" w:hAnsi="Georgia"/>
          <w:spacing w:val="1"/>
          <w:sz w:val="20"/>
          <w:szCs w:val="20"/>
        </w:rPr>
        <w:t xml:space="preserve"> </w:t>
      </w:r>
      <w:r w:rsidRPr="00D21306">
        <w:rPr>
          <w:rFonts w:ascii="Georgia" w:hAnsi="Georgia"/>
          <w:sz w:val="20"/>
          <w:szCs w:val="20"/>
        </w:rPr>
        <w:t>dowolną techniką, w tym techniką zapisu magnetycznego lub techniką cyfrową, taką jak</w:t>
      </w:r>
      <w:r w:rsidRPr="00D21306">
        <w:rPr>
          <w:rFonts w:ascii="Georgia" w:hAnsi="Georgia"/>
          <w:spacing w:val="1"/>
          <w:sz w:val="20"/>
          <w:szCs w:val="20"/>
        </w:rPr>
        <w:t xml:space="preserve"> </w:t>
      </w:r>
      <w:r w:rsidRPr="00D21306">
        <w:rPr>
          <w:rFonts w:ascii="Georgia" w:hAnsi="Georgia"/>
          <w:sz w:val="20"/>
          <w:szCs w:val="20"/>
        </w:rPr>
        <w:t xml:space="preserve">zapis na płycie CD, DVD, Blu-ray, urządzeniu z pamięcią </w:t>
      </w:r>
      <w:proofErr w:type="spellStart"/>
      <w:r w:rsidRPr="00D21306">
        <w:rPr>
          <w:rFonts w:ascii="Georgia" w:hAnsi="Georgia"/>
          <w:sz w:val="20"/>
          <w:szCs w:val="20"/>
        </w:rPr>
        <w:t>flash</w:t>
      </w:r>
      <w:proofErr w:type="spellEnd"/>
      <w:r w:rsidRPr="00D21306">
        <w:rPr>
          <w:rFonts w:ascii="Georgia" w:hAnsi="Georgia"/>
          <w:sz w:val="20"/>
          <w:szCs w:val="20"/>
        </w:rPr>
        <w:t xml:space="preserve"> lub jakimkolwiek innym</w:t>
      </w:r>
      <w:r w:rsidRPr="00D21306">
        <w:rPr>
          <w:rFonts w:ascii="Georgia" w:hAnsi="Georgia"/>
          <w:spacing w:val="1"/>
          <w:sz w:val="20"/>
          <w:szCs w:val="20"/>
        </w:rPr>
        <w:t xml:space="preserve"> </w:t>
      </w:r>
      <w:r w:rsidRPr="00D21306">
        <w:rPr>
          <w:rFonts w:ascii="Georgia" w:hAnsi="Georgia"/>
          <w:sz w:val="20"/>
          <w:szCs w:val="20"/>
        </w:rPr>
        <w:t>nośniku</w:t>
      </w:r>
      <w:r w:rsidRPr="00D21306">
        <w:rPr>
          <w:rFonts w:ascii="Georgia" w:hAnsi="Georgia"/>
          <w:spacing w:val="-1"/>
          <w:sz w:val="20"/>
          <w:szCs w:val="20"/>
        </w:rPr>
        <w:t xml:space="preserve"> </w:t>
      </w:r>
      <w:r w:rsidRPr="00D21306">
        <w:rPr>
          <w:rFonts w:ascii="Georgia" w:hAnsi="Georgia"/>
          <w:sz w:val="20"/>
          <w:szCs w:val="20"/>
        </w:rPr>
        <w:t>pamięci;</w:t>
      </w:r>
    </w:p>
    <w:p w14:paraId="522657FC" w14:textId="62A48B9B" w:rsidR="00D21306" w:rsidRPr="00C91BFF" w:rsidRDefault="00D21306" w:rsidP="00C91BFF">
      <w:pPr>
        <w:pStyle w:val="Akapitzlist"/>
        <w:widowControl w:val="0"/>
        <w:numPr>
          <w:ilvl w:val="1"/>
          <w:numId w:val="23"/>
        </w:numPr>
        <w:tabs>
          <w:tab w:val="left" w:pos="567"/>
          <w:tab w:val="left" w:pos="942"/>
        </w:tabs>
        <w:suppressAutoHyphens w:val="0"/>
        <w:autoSpaceDE w:val="0"/>
        <w:autoSpaceDN w:val="0"/>
        <w:spacing w:line="360" w:lineRule="auto"/>
        <w:ind w:left="0" w:right="-2" w:firstLine="0"/>
        <w:jc w:val="both"/>
        <w:textAlignment w:val="auto"/>
        <w:rPr>
          <w:rFonts w:ascii="Georgia" w:hAnsi="Georgia"/>
          <w:sz w:val="20"/>
          <w:szCs w:val="20"/>
        </w:rPr>
      </w:pPr>
      <w:r w:rsidRPr="00C91BFF">
        <w:rPr>
          <w:rFonts w:ascii="Georgia" w:hAnsi="Georgia"/>
          <w:sz w:val="20"/>
          <w:szCs w:val="20"/>
        </w:rPr>
        <w:t>obrót utworami, w tym wprowadzanie do obrotu, użyczanie lub najem utworów, a także</w:t>
      </w:r>
      <w:r w:rsidRPr="00C91BFF">
        <w:rPr>
          <w:rFonts w:ascii="Georgia" w:hAnsi="Georgia"/>
          <w:spacing w:val="1"/>
          <w:sz w:val="20"/>
          <w:szCs w:val="20"/>
        </w:rPr>
        <w:t xml:space="preserve"> </w:t>
      </w:r>
      <w:r w:rsidRPr="00C91BFF">
        <w:rPr>
          <w:rFonts w:ascii="Georgia" w:hAnsi="Georgia"/>
          <w:sz w:val="20"/>
          <w:szCs w:val="20"/>
        </w:rPr>
        <w:t>rozpowszechnianie</w:t>
      </w:r>
      <w:r w:rsidRPr="00C91BFF">
        <w:rPr>
          <w:rFonts w:ascii="Georgia" w:hAnsi="Georgia"/>
          <w:spacing w:val="9"/>
          <w:sz w:val="20"/>
          <w:szCs w:val="20"/>
        </w:rPr>
        <w:t xml:space="preserve"> </w:t>
      </w:r>
      <w:r w:rsidRPr="00C91BFF">
        <w:rPr>
          <w:rFonts w:ascii="Georgia" w:hAnsi="Georgia"/>
          <w:sz w:val="20"/>
          <w:szCs w:val="20"/>
        </w:rPr>
        <w:t>utworów</w:t>
      </w:r>
      <w:r w:rsidRPr="00C91BFF">
        <w:rPr>
          <w:rFonts w:ascii="Georgia" w:hAnsi="Georgia"/>
          <w:spacing w:val="10"/>
          <w:sz w:val="20"/>
          <w:szCs w:val="20"/>
        </w:rPr>
        <w:t xml:space="preserve"> </w:t>
      </w:r>
      <w:r w:rsidRPr="00C91BFF">
        <w:rPr>
          <w:rFonts w:ascii="Georgia" w:hAnsi="Georgia"/>
          <w:sz w:val="20"/>
          <w:szCs w:val="20"/>
        </w:rPr>
        <w:t>w</w:t>
      </w:r>
      <w:r w:rsidRPr="00C91BFF">
        <w:rPr>
          <w:rFonts w:ascii="Georgia" w:hAnsi="Georgia"/>
          <w:spacing w:val="10"/>
          <w:sz w:val="20"/>
          <w:szCs w:val="20"/>
        </w:rPr>
        <w:t xml:space="preserve"> </w:t>
      </w:r>
      <w:r w:rsidRPr="00C91BFF">
        <w:rPr>
          <w:rFonts w:ascii="Georgia" w:hAnsi="Georgia"/>
          <w:sz w:val="20"/>
          <w:szCs w:val="20"/>
        </w:rPr>
        <w:t>inny</w:t>
      </w:r>
      <w:r w:rsidRPr="00C91BFF">
        <w:rPr>
          <w:rFonts w:ascii="Georgia" w:hAnsi="Georgia"/>
          <w:spacing w:val="5"/>
          <w:sz w:val="20"/>
          <w:szCs w:val="20"/>
        </w:rPr>
        <w:t xml:space="preserve"> </w:t>
      </w:r>
      <w:r w:rsidRPr="00C91BFF">
        <w:rPr>
          <w:rFonts w:ascii="Georgia" w:hAnsi="Georgia"/>
          <w:sz w:val="20"/>
          <w:szCs w:val="20"/>
        </w:rPr>
        <w:t>sposób,</w:t>
      </w:r>
      <w:r w:rsidRPr="00C91BFF">
        <w:rPr>
          <w:rFonts w:ascii="Georgia" w:hAnsi="Georgia"/>
          <w:spacing w:val="13"/>
          <w:sz w:val="20"/>
          <w:szCs w:val="20"/>
        </w:rPr>
        <w:t xml:space="preserve"> </w:t>
      </w:r>
      <w:r w:rsidRPr="00C91BFF">
        <w:rPr>
          <w:rFonts w:ascii="Georgia" w:hAnsi="Georgia"/>
          <w:sz w:val="20"/>
          <w:szCs w:val="20"/>
        </w:rPr>
        <w:t>w</w:t>
      </w:r>
      <w:r w:rsidRPr="00C91BFF">
        <w:rPr>
          <w:rFonts w:ascii="Georgia" w:hAnsi="Georgia"/>
          <w:spacing w:val="10"/>
          <w:sz w:val="20"/>
          <w:szCs w:val="20"/>
        </w:rPr>
        <w:t xml:space="preserve"> </w:t>
      </w:r>
      <w:r w:rsidRPr="00C91BFF">
        <w:rPr>
          <w:rFonts w:ascii="Georgia" w:hAnsi="Georgia"/>
          <w:sz w:val="20"/>
          <w:szCs w:val="20"/>
        </w:rPr>
        <w:t>tym</w:t>
      </w:r>
      <w:r w:rsidRPr="00C91BFF">
        <w:rPr>
          <w:rFonts w:ascii="Georgia" w:hAnsi="Georgia"/>
          <w:spacing w:val="11"/>
          <w:sz w:val="20"/>
          <w:szCs w:val="20"/>
        </w:rPr>
        <w:t xml:space="preserve"> </w:t>
      </w:r>
      <w:r w:rsidRPr="00C91BFF">
        <w:rPr>
          <w:rFonts w:ascii="Georgia" w:hAnsi="Georgia"/>
          <w:sz w:val="20"/>
          <w:szCs w:val="20"/>
        </w:rPr>
        <w:t>ich</w:t>
      </w:r>
      <w:r w:rsidRPr="00C91BFF">
        <w:rPr>
          <w:rFonts w:ascii="Georgia" w:hAnsi="Georgia"/>
          <w:spacing w:val="10"/>
          <w:sz w:val="20"/>
          <w:szCs w:val="20"/>
        </w:rPr>
        <w:t xml:space="preserve"> </w:t>
      </w:r>
      <w:r w:rsidRPr="00C91BFF">
        <w:rPr>
          <w:rFonts w:ascii="Georgia" w:hAnsi="Georgia"/>
          <w:sz w:val="20"/>
          <w:szCs w:val="20"/>
        </w:rPr>
        <w:t>publiczne</w:t>
      </w:r>
      <w:r w:rsidRPr="00C91BFF">
        <w:rPr>
          <w:rFonts w:ascii="Georgia" w:hAnsi="Georgia"/>
          <w:spacing w:val="9"/>
          <w:sz w:val="20"/>
          <w:szCs w:val="20"/>
        </w:rPr>
        <w:t xml:space="preserve"> </w:t>
      </w:r>
      <w:r w:rsidRPr="00C91BFF">
        <w:rPr>
          <w:rFonts w:ascii="Georgia" w:hAnsi="Georgia"/>
          <w:sz w:val="20"/>
          <w:szCs w:val="20"/>
        </w:rPr>
        <w:t>wykonywanie wystawianie, wyświetlanie, odtwarzanie, a także publiczne udostępnianie w taki sposób, aby</w:t>
      </w:r>
      <w:r w:rsidRPr="00C91BFF">
        <w:rPr>
          <w:rFonts w:ascii="Georgia" w:hAnsi="Georgia"/>
          <w:spacing w:val="-57"/>
          <w:sz w:val="20"/>
          <w:szCs w:val="20"/>
        </w:rPr>
        <w:t xml:space="preserve"> </w:t>
      </w:r>
      <w:r w:rsidRPr="00C91BFF">
        <w:rPr>
          <w:rFonts w:ascii="Georgia" w:hAnsi="Georgia"/>
          <w:sz w:val="20"/>
          <w:szCs w:val="20"/>
        </w:rPr>
        <w:t>każdy</w:t>
      </w:r>
      <w:r w:rsidRPr="00C91BFF">
        <w:rPr>
          <w:rFonts w:ascii="Georgia" w:hAnsi="Georgia"/>
          <w:spacing w:val="-6"/>
          <w:sz w:val="20"/>
          <w:szCs w:val="20"/>
        </w:rPr>
        <w:t xml:space="preserve"> </w:t>
      </w:r>
      <w:r w:rsidRPr="00C91BFF">
        <w:rPr>
          <w:rFonts w:ascii="Georgia" w:hAnsi="Georgia"/>
          <w:sz w:val="20"/>
          <w:szCs w:val="20"/>
        </w:rPr>
        <w:t>mógł mieć</w:t>
      </w:r>
      <w:r w:rsidRPr="00C91BFF">
        <w:rPr>
          <w:rFonts w:ascii="Georgia" w:hAnsi="Georgia"/>
          <w:spacing w:val="-3"/>
          <w:sz w:val="20"/>
          <w:szCs w:val="20"/>
        </w:rPr>
        <w:t xml:space="preserve"> </w:t>
      </w:r>
      <w:r w:rsidRPr="00C91BFF">
        <w:rPr>
          <w:rFonts w:ascii="Georgia" w:hAnsi="Georgia"/>
          <w:sz w:val="20"/>
          <w:szCs w:val="20"/>
        </w:rPr>
        <w:t>do nich</w:t>
      </w:r>
      <w:r w:rsidRPr="00C91BFF">
        <w:rPr>
          <w:rFonts w:ascii="Georgia" w:hAnsi="Georgia"/>
          <w:spacing w:val="1"/>
          <w:sz w:val="20"/>
          <w:szCs w:val="20"/>
        </w:rPr>
        <w:t xml:space="preserve"> </w:t>
      </w:r>
      <w:r w:rsidRPr="00C91BFF">
        <w:rPr>
          <w:rFonts w:ascii="Georgia" w:hAnsi="Georgia"/>
          <w:sz w:val="20"/>
          <w:szCs w:val="20"/>
        </w:rPr>
        <w:t>dostęp</w:t>
      </w:r>
      <w:r w:rsidRPr="00C91BFF">
        <w:rPr>
          <w:rFonts w:ascii="Georgia" w:hAnsi="Georgia"/>
          <w:spacing w:val="-1"/>
          <w:sz w:val="20"/>
          <w:szCs w:val="20"/>
        </w:rPr>
        <w:t xml:space="preserve"> </w:t>
      </w:r>
      <w:r w:rsidRPr="00C91BFF">
        <w:rPr>
          <w:rFonts w:ascii="Georgia" w:hAnsi="Georgia"/>
          <w:sz w:val="20"/>
          <w:szCs w:val="20"/>
        </w:rPr>
        <w:t>w</w:t>
      </w:r>
      <w:r w:rsidRPr="00C91BFF">
        <w:rPr>
          <w:rFonts w:ascii="Georgia" w:hAnsi="Georgia"/>
          <w:spacing w:val="-1"/>
          <w:sz w:val="20"/>
          <w:szCs w:val="20"/>
        </w:rPr>
        <w:t xml:space="preserve"> </w:t>
      </w:r>
      <w:r w:rsidRPr="00C91BFF">
        <w:rPr>
          <w:rFonts w:ascii="Georgia" w:hAnsi="Georgia"/>
          <w:sz w:val="20"/>
          <w:szCs w:val="20"/>
        </w:rPr>
        <w:t>miejscu</w:t>
      </w:r>
      <w:r w:rsidRPr="00C91BFF">
        <w:rPr>
          <w:rFonts w:ascii="Georgia" w:hAnsi="Georgia"/>
          <w:spacing w:val="-1"/>
          <w:sz w:val="20"/>
          <w:szCs w:val="20"/>
        </w:rPr>
        <w:t xml:space="preserve"> </w:t>
      </w:r>
      <w:r w:rsidRPr="00C91BFF">
        <w:rPr>
          <w:rFonts w:ascii="Georgia" w:hAnsi="Georgia"/>
          <w:sz w:val="20"/>
          <w:szCs w:val="20"/>
        </w:rPr>
        <w:t>i w</w:t>
      </w:r>
      <w:r w:rsidRPr="00C91BFF">
        <w:rPr>
          <w:rFonts w:ascii="Georgia" w:hAnsi="Georgia"/>
          <w:spacing w:val="-1"/>
          <w:sz w:val="20"/>
          <w:szCs w:val="20"/>
        </w:rPr>
        <w:t xml:space="preserve"> </w:t>
      </w:r>
      <w:r w:rsidRPr="00C91BFF">
        <w:rPr>
          <w:rFonts w:ascii="Georgia" w:hAnsi="Georgia"/>
          <w:sz w:val="20"/>
          <w:szCs w:val="20"/>
        </w:rPr>
        <w:t>czasie</w:t>
      </w:r>
      <w:r w:rsidRPr="00C91BFF">
        <w:rPr>
          <w:rFonts w:ascii="Georgia" w:hAnsi="Georgia"/>
          <w:spacing w:val="-2"/>
          <w:sz w:val="20"/>
          <w:szCs w:val="20"/>
        </w:rPr>
        <w:t xml:space="preserve"> </w:t>
      </w:r>
      <w:r w:rsidRPr="00C91BFF">
        <w:rPr>
          <w:rFonts w:ascii="Georgia" w:hAnsi="Georgia"/>
          <w:sz w:val="20"/>
          <w:szCs w:val="20"/>
        </w:rPr>
        <w:t>przez</w:t>
      </w:r>
      <w:r w:rsidRPr="00C91BFF">
        <w:rPr>
          <w:rFonts w:ascii="Georgia" w:hAnsi="Georgia"/>
          <w:spacing w:val="1"/>
          <w:sz w:val="20"/>
          <w:szCs w:val="20"/>
        </w:rPr>
        <w:t xml:space="preserve"> </w:t>
      </w:r>
      <w:r w:rsidRPr="00C91BFF">
        <w:rPr>
          <w:rFonts w:ascii="Georgia" w:hAnsi="Georgia"/>
          <w:sz w:val="20"/>
          <w:szCs w:val="20"/>
        </w:rPr>
        <w:t>siebie</w:t>
      </w:r>
      <w:r w:rsidRPr="00C91BFF">
        <w:rPr>
          <w:rFonts w:ascii="Georgia" w:hAnsi="Georgia"/>
          <w:spacing w:val="-2"/>
          <w:sz w:val="20"/>
          <w:szCs w:val="20"/>
        </w:rPr>
        <w:t xml:space="preserve"> </w:t>
      </w:r>
      <w:r w:rsidRPr="00C91BFF">
        <w:rPr>
          <w:rFonts w:ascii="Georgia" w:hAnsi="Georgia"/>
          <w:sz w:val="20"/>
          <w:szCs w:val="20"/>
        </w:rPr>
        <w:t>wybranym.</w:t>
      </w:r>
    </w:p>
    <w:p w14:paraId="240A3D09"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Dla</w:t>
      </w:r>
      <w:r w:rsidRPr="00D21306">
        <w:rPr>
          <w:rFonts w:ascii="Georgia" w:hAnsi="Georgia"/>
          <w:spacing w:val="1"/>
          <w:sz w:val="20"/>
          <w:szCs w:val="20"/>
        </w:rPr>
        <w:t xml:space="preserve"> </w:t>
      </w:r>
      <w:r w:rsidRPr="00D21306">
        <w:rPr>
          <w:rFonts w:ascii="Georgia" w:hAnsi="Georgia"/>
          <w:sz w:val="20"/>
          <w:szCs w:val="20"/>
        </w:rPr>
        <w:t>uniknięcia</w:t>
      </w:r>
      <w:r w:rsidRPr="00D21306">
        <w:rPr>
          <w:rFonts w:ascii="Georgia" w:hAnsi="Georgia"/>
          <w:spacing w:val="1"/>
          <w:sz w:val="20"/>
          <w:szCs w:val="20"/>
        </w:rPr>
        <w:t xml:space="preserve"> </w:t>
      </w:r>
      <w:r w:rsidRPr="00D21306">
        <w:rPr>
          <w:rFonts w:ascii="Georgia" w:hAnsi="Georgia"/>
          <w:sz w:val="20"/>
          <w:szCs w:val="20"/>
        </w:rPr>
        <w:t>wątpliwości</w:t>
      </w:r>
      <w:r w:rsidRPr="00D21306">
        <w:rPr>
          <w:rFonts w:ascii="Georgia" w:hAnsi="Georgia"/>
          <w:spacing w:val="1"/>
          <w:sz w:val="20"/>
          <w:szCs w:val="20"/>
        </w:rPr>
        <w:t xml:space="preserve"> </w:t>
      </w:r>
      <w:r w:rsidRPr="00D21306">
        <w:rPr>
          <w:rFonts w:ascii="Georgia" w:hAnsi="Georgia"/>
          <w:sz w:val="20"/>
          <w:szCs w:val="20"/>
        </w:rPr>
        <w:t>Strony</w:t>
      </w:r>
      <w:r w:rsidRPr="00D21306">
        <w:rPr>
          <w:rFonts w:ascii="Georgia" w:hAnsi="Georgia"/>
          <w:spacing w:val="1"/>
          <w:sz w:val="20"/>
          <w:szCs w:val="20"/>
        </w:rPr>
        <w:t xml:space="preserve"> </w:t>
      </w:r>
      <w:r w:rsidRPr="00D21306">
        <w:rPr>
          <w:rFonts w:ascii="Georgia" w:hAnsi="Georgia"/>
          <w:sz w:val="20"/>
          <w:szCs w:val="20"/>
        </w:rPr>
        <w:t>potwierdzają,</w:t>
      </w:r>
      <w:r w:rsidRPr="00D21306">
        <w:rPr>
          <w:rFonts w:ascii="Georgia" w:hAnsi="Georgia"/>
          <w:spacing w:val="1"/>
          <w:sz w:val="20"/>
          <w:szCs w:val="20"/>
        </w:rPr>
        <w:t xml:space="preserve"> </w:t>
      </w:r>
      <w:r w:rsidRPr="00D21306">
        <w:rPr>
          <w:rFonts w:ascii="Georgia" w:hAnsi="Georgia"/>
          <w:sz w:val="20"/>
          <w:szCs w:val="20"/>
        </w:rPr>
        <w:t>że</w:t>
      </w:r>
      <w:r w:rsidRPr="00D21306">
        <w:rPr>
          <w:rFonts w:ascii="Georgia" w:hAnsi="Georgia"/>
          <w:spacing w:val="1"/>
          <w:sz w:val="20"/>
          <w:szCs w:val="20"/>
        </w:rPr>
        <w:t xml:space="preserve"> </w:t>
      </w:r>
      <w:r w:rsidRPr="00D21306">
        <w:rPr>
          <w:rFonts w:ascii="Georgia" w:hAnsi="Georgia"/>
          <w:sz w:val="20"/>
          <w:szCs w:val="20"/>
        </w:rPr>
        <w:t>Zamawiający</w:t>
      </w:r>
      <w:r w:rsidRPr="00D21306">
        <w:rPr>
          <w:rFonts w:ascii="Georgia" w:hAnsi="Georgia"/>
          <w:spacing w:val="1"/>
          <w:sz w:val="20"/>
          <w:szCs w:val="20"/>
        </w:rPr>
        <w:t xml:space="preserve"> </w:t>
      </w:r>
      <w:r w:rsidRPr="00D21306">
        <w:rPr>
          <w:rFonts w:ascii="Georgia" w:hAnsi="Georgia"/>
          <w:sz w:val="20"/>
          <w:szCs w:val="20"/>
        </w:rPr>
        <w:t>ma</w:t>
      </w:r>
      <w:r w:rsidRPr="00D21306">
        <w:rPr>
          <w:rFonts w:ascii="Georgia" w:hAnsi="Georgia"/>
          <w:spacing w:val="1"/>
          <w:sz w:val="20"/>
          <w:szCs w:val="20"/>
        </w:rPr>
        <w:t xml:space="preserve"> </w:t>
      </w:r>
      <w:r w:rsidRPr="00D21306">
        <w:rPr>
          <w:rFonts w:ascii="Georgia" w:hAnsi="Georgia"/>
          <w:sz w:val="20"/>
          <w:szCs w:val="20"/>
        </w:rPr>
        <w:t>prawo</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dowolnej</w:t>
      </w:r>
      <w:r w:rsidRPr="00D21306">
        <w:rPr>
          <w:rFonts w:ascii="Georgia" w:hAnsi="Georgia"/>
          <w:spacing w:val="1"/>
          <w:sz w:val="20"/>
          <w:szCs w:val="20"/>
        </w:rPr>
        <w:t xml:space="preserve"> </w:t>
      </w:r>
      <w:r w:rsidRPr="00D21306">
        <w:rPr>
          <w:rFonts w:ascii="Georgia" w:hAnsi="Georgia"/>
          <w:sz w:val="20"/>
          <w:szCs w:val="20"/>
        </w:rPr>
        <w:t>modyfikacji</w:t>
      </w:r>
      <w:r w:rsidRPr="00D21306">
        <w:rPr>
          <w:rFonts w:ascii="Georgia" w:hAnsi="Georgia"/>
          <w:spacing w:val="-1"/>
          <w:sz w:val="20"/>
          <w:szCs w:val="20"/>
        </w:rPr>
        <w:t xml:space="preserve"> </w:t>
      </w:r>
      <w:r w:rsidRPr="00D21306">
        <w:rPr>
          <w:rFonts w:ascii="Georgia" w:hAnsi="Georgia"/>
          <w:sz w:val="20"/>
          <w:szCs w:val="20"/>
        </w:rPr>
        <w:t>takich</w:t>
      </w:r>
      <w:r w:rsidRPr="00D21306">
        <w:rPr>
          <w:rFonts w:ascii="Georgia" w:hAnsi="Georgia"/>
          <w:spacing w:val="-1"/>
          <w:sz w:val="20"/>
          <w:szCs w:val="20"/>
        </w:rPr>
        <w:t xml:space="preserve"> </w:t>
      </w:r>
      <w:r w:rsidRPr="00D21306">
        <w:rPr>
          <w:rFonts w:ascii="Georgia" w:hAnsi="Georgia"/>
          <w:sz w:val="20"/>
          <w:szCs w:val="20"/>
        </w:rPr>
        <w:t>utworów.</w:t>
      </w:r>
      <w:r w:rsidRPr="00D21306">
        <w:rPr>
          <w:rFonts w:ascii="Georgia" w:hAnsi="Georgia"/>
          <w:spacing w:val="-1"/>
          <w:sz w:val="20"/>
          <w:szCs w:val="20"/>
        </w:rPr>
        <w:t xml:space="preserve"> </w:t>
      </w:r>
      <w:r w:rsidRPr="00D21306">
        <w:rPr>
          <w:rFonts w:ascii="Georgia" w:hAnsi="Georgia"/>
          <w:sz w:val="20"/>
          <w:szCs w:val="20"/>
        </w:rPr>
        <w:t>Wykonawca</w:t>
      </w:r>
      <w:r w:rsidRPr="00D21306">
        <w:rPr>
          <w:rFonts w:ascii="Georgia" w:hAnsi="Georgia"/>
          <w:spacing w:val="-1"/>
          <w:sz w:val="20"/>
          <w:szCs w:val="20"/>
        </w:rPr>
        <w:t xml:space="preserve"> </w:t>
      </w:r>
      <w:r w:rsidRPr="00D21306">
        <w:rPr>
          <w:rFonts w:ascii="Georgia" w:hAnsi="Georgia"/>
          <w:sz w:val="20"/>
          <w:szCs w:val="20"/>
        </w:rPr>
        <w:t>zobowiązuje</w:t>
      </w:r>
      <w:r w:rsidRPr="00D21306">
        <w:rPr>
          <w:rFonts w:ascii="Georgia" w:hAnsi="Georgia"/>
          <w:spacing w:val="-1"/>
          <w:sz w:val="20"/>
          <w:szCs w:val="20"/>
        </w:rPr>
        <w:t xml:space="preserve"> </w:t>
      </w:r>
      <w:r w:rsidRPr="00D21306">
        <w:rPr>
          <w:rFonts w:ascii="Georgia" w:hAnsi="Georgia"/>
          <w:sz w:val="20"/>
          <w:szCs w:val="20"/>
        </w:rPr>
        <w:t>się</w:t>
      </w:r>
      <w:r w:rsidRPr="00D21306">
        <w:rPr>
          <w:rFonts w:ascii="Georgia" w:hAnsi="Georgia"/>
          <w:spacing w:val="-2"/>
          <w:sz w:val="20"/>
          <w:szCs w:val="20"/>
        </w:rPr>
        <w:t xml:space="preserve"> </w:t>
      </w:r>
      <w:r w:rsidRPr="00D21306">
        <w:rPr>
          <w:rFonts w:ascii="Georgia" w:hAnsi="Georgia"/>
          <w:sz w:val="20"/>
          <w:szCs w:val="20"/>
        </w:rPr>
        <w:t>przenieść</w:t>
      </w:r>
      <w:r w:rsidRPr="00D21306">
        <w:rPr>
          <w:rFonts w:ascii="Georgia" w:hAnsi="Georgia"/>
          <w:spacing w:val="-2"/>
          <w:sz w:val="20"/>
          <w:szCs w:val="20"/>
        </w:rPr>
        <w:t xml:space="preserve"> </w:t>
      </w:r>
      <w:r w:rsidRPr="00D21306">
        <w:rPr>
          <w:rFonts w:ascii="Georgia" w:hAnsi="Georgia"/>
          <w:sz w:val="20"/>
          <w:szCs w:val="20"/>
        </w:rPr>
        <w:t>na Zamawiającego:</w:t>
      </w:r>
    </w:p>
    <w:p w14:paraId="37D4379F" w14:textId="77777777" w:rsidR="00D21306" w:rsidRPr="00D21306" w:rsidRDefault="00D21306" w:rsidP="00D21306">
      <w:pPr>
        <w:pStyle w:val="Akapitzlist"/>
        <w:widowControl w:val="0"/>
        <w:numPr>
          <w:ilvl w:val="1"/>
          <w:numId w:val="23"/>
        </w:numPr>
        <w:tabs>
          <w:tab w:val="left" w:pos="567"/>
          <w:tab w:val="left" w:pos="942"/>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prawo zezwalania na wykonywanie zależnych praw autorskich do wszelkich opracowań</w:t>
      </w:r>
      <w:r w:rsidRPr="00D21306">
        <w:rPr>
          <w:rFonts w:ascii="Georgia" w:hAnsi="Georgia"/>
          <w:spacing w:val="1"/>
          <w:sz w:val="20"/>
          <w:szCs w:val="20"/>
        </w:rPr>
        <w:t xml:space="preserve"> </w:t>
      </w:r>
      <w:r w:rsidRPr="00D21306">
        <w:rPr>
          <w:rFonts w:ascii="Georgia" w:hAnsi="Georgia"/>
          <w:sz w:val="20"/>
          <w:szCs w:val="20"/>
        </w:rPr>
        <w:t>utworów</w:t>
      </w:r>
      <w:r w:rsidRPr="00D21306">
        <w:rPr>
          <w:rFonts w:ascii="Georgia" w:hAnsi="Georgia"/>
          <w:spacing w:val="60"/>
          <w:sz w:val="20"/>
          <w:szCs w:val="20"/>
        </w:rPr>
        <w:t xml:space="preserve"> </w:t>
      </w:r>
      <w:r w:rsidRPr="00D21306">
        <w:rPr>
          <w:rFonts w:ascii="Georgia" w:hAnsi="Georgia"/>
          <w:sz w:val="20"/>
          <w:szCs w:val="20"/>
        </w:rPr>
        <w:t>(lub</w:t>
      </w:r>
      <w:r w:rsidRPr="00D21306">
        <w:rPr>
          <w:rFonts w:ascii="Georgia" w:hAnsi="Georgia"/>
          <w:spacing w:val="60"/>
          <w:sz w:val="20"/>
          <w:szCs w:val="20"/>
        </w:rPr>
        <w:t xml:space="preserve"> </w:t>
      </w:r>
      <w:r w:rsidRPr="00D21306">
        <w:rPr>
          <w:rFonts w:ascii="Georgia" w:hAnsi="Georgia"/>
          <w:sz w:val="20"/>
          <w:szCs w:val="20"/>
        </w:rPr>
        <w:t>ich</w:t>
      </w:r>
      <w:r w:rsidRPr="00D21306">
        <w:rPr>
          <w:rFonts w:ascii="Georgia" w:hAnsi="Georgia"/>
          <w:spacing w:val="60"/>
          <w:sz w:val="20"/>
          <w:szCs w:val="20"/>
        </w:rPr>
        <w:t xml:space="preserve"> </w:t>
      </w:r>
      <w:r w:rsidRPr="00D21306">
        <w:rPr>
          <w:rFonts w:ascii="Georgia" w:hAnsi="Georgia"/>
          <w:sz w:val="20"/>
          <w:szCs w:val="20"/>
        </w:rPr>
        <w:t>poszczególnych</w:t>
      </w:r>
      <w:r w:rsidRPr="00D21306">
        <w:rPr>
          <w:rFonts w:ascii="Georgia" w:hAnsi="Georgia"/>
          <w:spacing w:val="60"/>
          <w:sz w:val="20"/>
          <w:szCs w:val="20"/>
        </w:rPr>
        <w:t xml:space="preserve"> </w:t>
      </w:r>
      <w:r w:rsidRPr="00D21306">
        <w:rPr>
          <w:rFonts w:ascii="Georgia" w:hAnsi="Georgia"/>
          <w:sz w:val="20"/>
          <w:szCs w:val="20"/>
        </w:rPr>
        <w:t>elementów),</w:t>
      </w:r>
      <w:r w:rsidRPr="00D21306">
        <w:rPr>
          <w:rFonts w:ascii="Georgia" w:hAnsi="Georgia"/>
          <w:spacing w:val="60"/>
          <w:sz w:val="20"/>
          <w:szCs w:val="20"/>
        </w:rPr>
        <w:t xml:space="preserve"> </w:t>
      </w:r>
      <w:r w:rsidRPr="00D21306">
        <w:rPr>
          <w:rFonts w:ascii="Georgia" w:hAnsi="Georgia"/>
          <w:sz w:val="20"/>
          <w:szCs w:val="20"/>
        </w:rPr>
        <w:t>tj.</w:t>
      </w:r>
      <w:r w:rsidRPr="00D21306">
        <w:rPr>
          <w:rFonts w:ascii="Georgia" w:hAnsi="Georgia"/>
          <w:spacing w:val="60"/>
          <w:sz w:val="20"/>
          <w:szCs w:val="20"/>
        </w:rPr>
        <w:t xml:space="preserve"> </w:t>
      </w:r>
      <w:r w:rsidRPr="00D21306">
        <w:rPr>
          <w:rFonts w:ascii="Georgia" w:hAnsi="Georgia"/>
          <w:sz w:val="20"/>
          <w:szCs w:val="20"/>
        </w:rPr>
        <w:t>prawo</w:t>
      </w:r>
      <w:r w:rsidRPr="00D21306">
        <w:rPr>
          <w:rFonts w:ascii="Georgia" w:hAnsi="Georgia"/>
          <w:spacing w:val="60"/>
          <w:sz w:val="20"/>
          <w:szCs w:val="20"/>
        </w:rPr>
        <w:t xml:space="preserve"> </w:t>
      </w:r>
      <w:r w:rsidRPr="00D21306">
        <w:rPr>
          <w:rFonts w:ascii="Georgia" w:hAnsi="Georgia"/>
          <w:sz w:val="20"/>
          <w:szCs w:val="20"/>
        </w:rPr>
        <w:t>zezwalania</w:t>
      </w:r>
      <w:r w:rsidRPr="00D21306">
        <w:rPr>
          <w:rFonts w:ascii="Georgia" w:hAnsi="Georgia"/>
          <w:spacing w:val="60"/>
          <w:sz w:val="20"/>
          <w:szCs w:val="20"/>
        </w:rPr>
        <w:t xml:space="preserve"> </w:t>
      </w:r>
      <w:r w:rsidRPr="00D21306">
        <w:rPr>
          <w:rFonts w:ascii="Georgia" w:hAnsi="Georgia"/>
          <w:sz w:val="20"/>
          <w:szCs w:val="20"/>
        </w:rPr>
        <w:t>na</w:t>
      </w:r>
      <w:r w:rsidRPr="00D21306">
        <w:rPr>
          <w:rFonts w:ascii="Georgia" w:hAnsi="Georgia"/>
          <w:spacing w:val="60"/>
          <w:sz w:val="20"/>
          <w:szCs w:val="20"/>
        </w:rPr>
        <w:t xml:space="preserve"> </w:t>
      </w:r>
      <w:r w:rsidRPr="00D21306">
        <w:rPr>
          <w:rFonts w:ascii="Georgia" w:hAnsi="Georgia"/>
          <w:sz w:val="20"/>
          <w:szCs w:val="20"/>
        </w:rPr>
        <w:t>rozporządzanie</w:t>
      </w:r>
      <w:r w:rsidRPr="00D21306">
        <w:rPr>
          <w:rFonts w:ascii="Georgia" w:hAnsi="Georgia"/>
          <w:spacing w:val="-57"/>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korzystanie</w:t>
      </w:r>
      <w:r w:rsidRPr="00D21306">
        <w:rPr>
          <w:rFonts w:ascii="Georgia" w:hAnsi="Georgia"/>
          <w:spacing w:val="-1"/>
          <w:sz w:val="20"/>
          <w:szCs w:val="20"/>
        </w:rPr>
        <w:t xml:space="preserve"> </w:t>
      </w:r>
      <w:r w:rsidRPr="00D21306">
        <w:rPr>
          <w:rFonts w:ascii="Georgia" w:hAnsi="Georgia"/>
          <w:sz w:val="20"/>
          <w:szCs w:val="20"/>
        </w:rPr>
        <w:t>z takich</w:t>
      </w:r>
      <w:r w:rsidRPr="00D21306">
        <w:rPr>
          <w:rFonts w:ascii="Georgia" w:hAnsi="Georgia"/>
          <w:spacing w:val="-1"/>
          <w:sz w:val="20"/>
          <w:szCs w:val="20"/>
        </w:rPr>
        <w:t xml:space="preserve"> </w:t>
      </w:r>
      <w:r w:rsidRPr="00D21306">
        <w:rPr>
          <w:rFonts w:ascii="Georgia" w:hAnsi="Georgia"/>
          <w:sz w:val="20"/>
          <w:szCs w:val="20"/>
        </w:rPr>
        <w:t>opracowań na</w:t>
      </w:r>
      <w:r w:rsidRPr="00D21306">
        <w:rPr>
          <w:rFonts w:ascii="Georgia" w:hAnsi="Georgia"/>
          <w:spacing w:val="-2"/>
          <w:sz w:val="20"/>
          <w:szCs w:val="20"/>
        </w:rPr>
        <w:t xml:space="preserve"> </w:t>
      </w:r>
      <w:r w:rsidRPr="00D21306">
        <w:rPr>
          <w:rFonts w:ascii="Georgia" w:hAnsi="Georgia"/>
          <w:sz w:val="20"/>
          <w:szCs w:val="20"/>
        </w:rPr>
        <w:t>polach</w:t>
      </w:r>
      <w:r w:rsidRPr="00D21306">
        <w:rPr>
          <w:rFonts w:ascii="Georgia" w:hAnsi="Georgia"/>
          <w:spacing w:val="1"/>
          <w:sz w:val="20"/>
          <w:szCs w:val="20"/>
        </w:rPr>
        <w:t xml:space="preserve"> </w:t>
      </w:r>
      <w:r w:rsidRPr="00D21306">
        <w:rPr>
          <w:rFonts w:ascii="Georgia" w:hAnsi="Georgia"/>
          <w:sz w:val="20"/>
          <w:szCs w:val="20"/>
        </w:rPr>
        <w:t>eksploatacji wskazanych</w:t>
      </w:r>
      <w:r w:rsidRPr="00D21306">
        <w:rPr>
          <w:rFonts w:ascii="Georgia" w:hAnsi="Georgia"/>
          <w:spacing w:val="-1"/>
          <w:sz w:val="20"/>
          <w:szCs w:val="20"/>
        </w:rPr>
        <w:t xml:space="preserve"> </w:t>
      </w:r>
      <w:r w:rsidRPr="00D21306">
        <w:rPr>
          <w:rFonts w:ascii="Georgia" w:hAnsi="Georgia"/>
          <w:sz w:val="20"/>
          <w:szCs w:val="20"/>
        </w:rPr>
        <w:t>powyżej,</w:t>
      </w:r>
    </w:p>
    <w:p w14:paraId="63668ED3" w14:textId="77777777" w:rsidR="00D21306" w:rsidRPr="00D21306" w:rsidRDefault="00D21306" w:rsidP="00D21306">
      <w:pPr>
        <w:pStyle w:val="Akapitzlist"/>
        <w:widowControl w:val="0"/>
        <w:numPr>
          <w:ilvl w:val="1"/>
          <w:numId w:val="23"/>
        </w:numPr>
        <w:tabs>
          <w:tab w:val="left" w:pos="567"/>
          <w:tab w:val="left" w:pos="942"/>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własność wydanych Zamawiającemu nośników, na których zostały utrwalone utwory (lub</w:t>
      </w:r>
      <w:r w:rsidRPr="00D21306">
        <w:rPr>
          <w:rFonts w:ascii="Georgia" w:hAnsi="Georgia"/>
          <w:spacing w:val="1"/>
          <w:sz w:val="20"/>
          <w:szCs w:val="20"/>
        </w:rPr>
        <w:t xml:space="preserve"> </w:t>
      </w:r>
      <w:r w:rsidRPr="00D21306">
        <w:rPr>
          <w:rFonts w:ascii="Georgia" w:hAnsi="Georgia"/>
          <w:sz w:val="20"/>
          <w:szCs w:val="20"/>
        </w:rPr>
        <w:t>ich poszczególne elementy) w celu ich przekazania Zamawiającemu, z chwilą wydania tych</w:t>
      </w:r>
      <w:r w:rsidRPr="00D21306">
        <w:rPr>
          <w:rFonts w:ascii="Georgia" w:hAnsi="Georgia"/>
          <w:spacing w:val="1"/>
          <w:sz w:val="20"/>
          <w:szCs w:val="20"/>
        </w:rPr>
        <w:t xml:space="preserve"> </w:t>
      </w:r>
      <w:r w:rsidRPr="00D21306">
        <w:rPr>
          <w:rFonts w:ascii="Georgia" w:hAnsi="Georgia"/>
          <w:sz w:val="20"/>
          <w:szCs w:val="20"/>
        </w:rPr>
        <w:t>nośników</w:t>
      </w:r>
      <w:r w:rsidRPr="00D21306">
        <w:rPr>
          <w:rFonts w:ascii="Georgia" w:hAnsi="Georgia"/>
          <w:spacing w:val="-1"/>
          <w:sz w:val="20"/>
          <w:szCs w:val="20"/>
        </w:rPr>
        <w:t xml:space="preserve"> </w:t>
      </w:r>
      <w:r w:rsidRPr="00D21306">
        <w:rPr>
          <w:rFonts w:ascii="Georgia" w:hAnsi="Georgia"/>
          <w:sz w:val="20"/>
          <w:szCs w:val="20"/>
        </w:rPr>
        <w:t>Zamawiającemu.</w:t>
      </w:r>
    </w:p>
    <w:p w14:paraId="70821A1A" w14:textId="77777777" w:rsidR="00D21306" w:rsidRPr="00D21306" w:rsidRDefault="00D21306" w:rsidP="00D21306">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Przeniesienie</w:t>
      </w:r>
      <w:r w:rsidRPr="00D21306">
        <w:rPr>
          <w:rFonts w:ascii="Georgia" w:hAnsi="Georgia"/>
          <w:spacing w:val="1"/>
          <w:sz w:val="20"/>
          <w:szCs w:val="20"/>
        </w:rPr>
        <w:t xml:space="preserve"> </w:t>
      </w:r>
      <w:r w:rsidRPr="00D21306">
        <w:rPr>
          <w:rFonts w:ascii="Georgia" w:hAnsi="Georgia"/>
          <w:sz w:val="20"/>
          <w:szCs w:val="20"/>
        </w:rPr>
        <w:t>przez</w:t>
      </w:r>
      <w:r w:rsidRPr="00D21306">
        <w:rPr>
          <w:rFonts w:ascii="Georgia" w:hAnsi="Georgia"/>
          <w:spacing w:val="1"/>
          <w:sz w:val="20"/>
          <w:szCs w:val="20"/>
        </w:rPr>
        <w:t xml:space="preserve"> </w:t>
      </w:r>
      <w:r w:rsidRPr="00D21306">
        <w:rPr>
          <w:rFonts w:ascii="Georgia" w:hAnsi="Georgia"/>
          <w:sz w:val="20"/>
          <w:szCs w:val="20"/>
        </w:rPr>
        <w:t>Wykonawcę</w:t>
      </w:r>
      <w:r w:rsidRPr="00D21306">
        <w:rPr>
          <w:rFonts w:ascii="Georgia" w:hAnsi="Georgia"/>
          <w:spacing w:val="1"/>
          <w:sz w:val="20"/>
          <w:szCs w:val="20"/>
        </w:rPr>
        <w:t xml:space="preserve"> </w:t>
      </w:r>
      <w:r w:rsidRPr="00D21306">
        <w:rPr>
          <w:rFonts w:ascii="Georgia" w:hAnsi="Georgia"/>
          <w:sz w:val="20"/>
          <w:szCs w:val="20"/>
        </w:rPr>
        <w:t>na</w:t>
      </w:r>
      <w:r w:rsidRPr="00D21306">
        <w:rPr>
          <w:rFonts w:ascii="Georgia" w:hAnsi="Georgia"/>
          <w:spacing w:val="1"/>
          <w:sz w:val="20"/>
          <w:szCs w:val="20"/>
        </w:rPr>
        <w:t xml:space="preserve"> </w:t>
      </w:r>
      <w:r w:rsidRPr="00D21306">
        <w:rPr>
          <w:rFonts w:ascii="Georgia" w:hAnsi="Georgia"/>
          <w:sz w:val="20"/>
          <w:szCs w:val="20"/>
        </w:rPr>
        <w:t>Zamawiającego</w:t>
      </w:r>
      <w:r w:rsidRPr="00D21306">
        <w:rPr>
          <w:rFonts w:ascii="Georgia" w:hAnsi="Georgia"/>
          <w:spacing w:val="1"/>
          <w:sz w:val="20"/>
          <w:szCs w:val="20"/>
        </w:rPr>
        <w:t xml:space="preserve"> </w:t>
      </w:r>
      <w:r w:rsidRPr="00D21306">
        <w:rPr>
          <w:rFonts w:ascii="Georgia" w:hAnsi="Georgia"/>
          <w:sz w:val="20"/>
          <w:szCs w:val="20"/>
        </w:rPr>
        <w:t>praw</w:t>
      </w:r>
      <w:r w:rsidRPr="00D21306">
        <w:rPr>
          <w:rFonts w:ascii="Georgia" w:hAnsi="Georgia"/>
          <w:spacing w:val="1"/>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utworów,</w:t>
      </w:r>
      <w:r w:rsidRPr="00D21306">
        <w:rPr>
          <w:rFonts w:ascii="Georgia" w:hAnsi="Georgia"/>
          <w:spacing w:val="1"/>
          <w:sz w:val="20"/>
          <w:szCs w:val="20"/>
        </w:rPr>
        <w:t xml:space="preserve"> </w:t>
      </w:r>
      <w:r w:rsidRPr="00D21306">
        <w:rPr>
          <w:rFonts w:ascii="Georgia" w:hAnsi="Georgia"/>
          <w:sz w:val="20"/>
          <w:szCs w:val="20"/>
        </w:rPr>
        <w:t>o</w:t>
      </w:r>
      <w:r w:rsidRPr="00D21306">
        <w:rPr>
          <w:rFonts w:ascii="Georgia" w:hAnsi="Georgia"/>
          <w:spacing w:val="1"/>
          <w:sz w:val="20"/>
          <w:szCs w:val="20"/>
        </w:rPr>
        <w:t xml:space="preserve"> </w:t>
      </w:r>
      <w:r w:rsidRPr="00D21306">
        <w:rPr>
          <w:rFonts w:ascii="Georgia" w:hAnsi="Georgia"/>
          <w:sz w:val="20"/>
          <w:szCs w:val="20"/>
        </w:rPr>
        <w:t>których</w:t>
      </w:r>
      <w:r w:rsidRPr="00D21306">
        <w:rPr>
          <w:rFonts w:ascii="Georgia" w:hAnsi="Georgia"/>
          <w:spacing w:val="1"/>
          <w:sz w:val="20"/>
          <w:szCs w:val="20"/>
        </w:rPr>
        <w:t xml:space="preserve"> </w:t>
      </w:r>
      <w:r w:rsidRPr="00D21306">
        <w:rPr>
          <w:rFonts w:ascii="Georgia" w:hAnsi="Georgia"/>
          <w:sz w:val="20"/>
          <w:szCs w:val="20"/>
        </w:rPr>
        <w:t>mowa</w:t>
      </w:r>
      <w:r w:rsidRPr="00D21306">
        <w:rPr>
          <w:rFonts w:ascii="Georgia" w:hAnsi="Georgia"/>
          <w:spacing w:val="1"/>
          <w:sz w:val="20"/>
          <w:szCs w:val="20"/>
        </w:rPr>
        <w:t xml:space="preserve"> </w:t>
      </w:r>
      <w:r w:rsidRPr="00D21306">
        <w:rPr>
          <w:rFonts w:ascii="Georgia" w:hAnsi="Georgia"/>
          <w:sz w:val="20"/>
          <w:szCs w:val="20"/>
        </w:rPr>
        <w:t>powyżej,</w:t>
      </w:r>
      <w:r w:rsidRPr="00D21306">
        <w:rPr>
          <w:rFonts w:ascii="Georgia" w:hAnsi="Georgia"/>
          <w:spacing w:val="-1"/>
          <w:sz w:val="20"/>
          <w:szCs w:val="20"/>
        </w:rPr>
        <w:t xml:space="preserve"> </w:t>
      </w:r>
      <w:r w:rsidRPr="00D21306">
        <w:rPr>
          <w:rFonts w:ascii="Georgia" w:hAnsi="Georgia"/>
          <w:sz w:val="20"/>
          <w:szCs w:val="20"/>
        </w:rPr>
        <w:t>nastąpi z</w:t>
      </w:r>
      <w:r w:rsidRPr="00D21306">
        <w:rPr>
          <w:rFonts w:ascii="Georgia" w:hAnsi="Georgia"/>
          <w:spacing w:val="1"/>
          <w:sz w:val="20"/>
          <w:szCs w:val="20"/>
        </w:rPr>
        <w:t xml:space="preserve"> </w:t>
      </w:r>
      <w:r w:rsidRPr="00D21306">
        <w:rPr>
          <w:rFonts w:ascii="Georgia" w:hAnsi="Georgia"/>
          <w:sz w:val="20"/>
          <w:szCs w:val="20"/>
        </w:rPr>
        <w:t>chwilą</w:t>
      </w:r>
      <w:r w:rsidRPr="00D21306">
        <w:rPr>
          <w:rFonts w:ascii="Georgia" w:hAnsi="Georgia"/>
          <w:spacing w:val="-1"/>
          <w:sz w:val="20"/>
          <w:szCs w:val="20"/>
        </w:rPr>
        <w:t xml:space="preserve"> </w:t>
      </w:r>
      <w:r w:rsidRPr="00D21306">
        <w:rPr>
          <w:rFonts w:ascii="Georgia" w:hAnsi="Georgia"/>
          <w:sz w:val="20"/>
          <w:szCs w:val="20"/>
        </w:rPr>
        <w:t>ich wydania</w:t>
      </w:r>
      <w:r w:rsidRPr="00D21306">
        <w:rPr>
          <w:rFonts w:ascii="Georgia" w:hAnsi="Georgia"/>
          <w:spacing w:val="1"/>
          <w:sz w:val="20"/>
          <w:szCs w:val="20"/>
        </w:rPr>
        <w:t xml:space="preserve"> </w:t>
      </w:r>
      <w:r w:rsidRPr="00D21306">
        <w:rPr>
          <w:rFonts w:ascii="Georgia" w:hAnsi="Georgia"/>
          <w:sz w:val="20"/>
          <w:szCs w:val="20"/>
        </w:rPr>
        <w:t>Zamawiającemu.</w:t>
      </w:r>
    </w:p>
    <w:p w14:paraId="6F15FD73" w14:textId="1962D4FE" w:rsidR="00D21306" w:rsidRPr="00C91BFF" w:rsidRDefault="00D21306" w:rsidP="00C91BFF">
      <w:pPr>
        <w:pStyle w:val="Akapitzlist"/>
        <w:widowControl w:val="0"/>
        <w:numPr>
          <w:ilvl w:val="0"/>
          <w:numId w:val="23"/>
        </w:numPr>
        <w:tabs>
          <w:tab w:val="left" w:pos="567"/>
        </w:tabs>
        <w:suppressAutoHyphens w:val="0"/>
        <w:autoSpaceDE w:val="0"/>
        <w:autoSpaceDN w:val="0"/>
        <w:spacing w:line="360" w:lineRule="auto"/>
        <w:ind w:left="0" w:right="-2" w:firstLine="0"/>
        <w:jc w:val="both"/>
        <w:textAlignment w:val="auto"/>
        <w:rPr>
          <w:rFonts w:ascii="Georgia" w:hAnsi="Georgia"/>
          <w:sz w:val="20"/>
          <w:szCs w:val="20"/>
        </w:rPr>
      </w:pPr>
      <w:r w:rsidRPr="00D21306">
        <w:rPr>
          <w:rFonts w:ascii="Georgia" w:hAnsi="Georgia"/>
          <w:sz w:val="20"/>
          <w:szCs w:val="20"/>
        </w:rPr>
        <w:t>Niezależnie od postanowień poprzednich punktów, Wykonawca zezwala Zamawiającemu na</w:t>
      </w:r>
      <w:r w:rsidRPr="00D21306">
        <w:rPr>
          <w:rFonts w:ascii="Georgia" w:hAnsi="Georgia"/>
          <w:spacing w:val="1"/>
          <w:sz w:val="20"/>
          <w:szCs w:val="20"/>
        </w:rPr>
        <w:t xml:space="preserve"> </w:t>
      </w:r>
      <w:r w:rsidRPr="00D21306">
        <w:rPr>
          <w:rFonts w:ascii="Georgia" w:hAnsi="Georgia"/>
          <w:sz w:val="20"/>
          <w:szCs w:val="20"/>
        </w:rPr>
        <w:t>korzystanie</w:t>
      </w:r>
      <w:r w:rsidRPr="00D21306">
        <w:rPr>
          <w:rFonts w:ascii="Georgia" w:hAnsi="Georgia"/>
          <w:spacing w:val="1"/>
          <w:sz w:val="20"/>
          <w:szCs w:val="20"/>
        </w:rPr>
        <w:t xml:space="preserve"> </w:t>
      </w:r>
      <w:r w:rsidRPr="00D21306">
        <w:rPr>
          <w:rFonts w:ascii="Georgia" w:hAnsi="Georgia"/>
          <w:sz w:val="20"/>
          <w:szCs w:val="20"/>
        </w:rPr>
        <w:t>z</w:t>
      </w:r>
      <w:r w:rsidRPr="00D21306">
        <w:rPr>
          <w:rFonts w:ascii="Georgia" w:hAnsi="Georgia"/>
          <w:spacing w:val="1"/>
          <w:sz w:val="20"/>
          <w:szCs w:val="20"/>
        </w:rPr>
        <w:t xml:space="preserve"> </w:t>
      </w:r>
      <w:r w:rsidRPr="00D21306">
        <w:rPr>
          <w:rFonts w:ascii="Georgia" w:hAnsi="Georgia"/>
          <w:sz w:val="20"/>
          <w:szCs w:val="20"/>
        </w:rPr>
        <w:t>wiedzy</w:t>
      </w:r>
      <w:r w:rsidRPr="00D21306">
        <w:rPr>
          <w:rFonts w:ascii="Georgia" w:hAnsi="Georgia"/>
          <w:spacing w:val="1"/>
          <w:sz w:val="20"/>
          <w:szCs w:val="20"/>
        </w:rPr>
        <w:t xml:space="preserve"> </w:t>
      </w:r>
      <w:r w:rsidRPr="00D21306">
        <w:rPr>
          <w:rFonts w:ascii="Georgia" w:hAnsi="Georgia"/>
          <w:sz w:val="20"/>
          <w:szCs w:val="20"/>
        </w:rPr>
        <w:t>technicznej,</w:t>
      </w:r>
      <w:r w:rsidRPr="00D21306">
        <w:rPr>
          <w:rFonts w:ascii="Georgia" w:hAnsi="Georgia"/>
          <w:spacing w:val="1"/>
          <w:sz w:val="20"/>
          <w:szCs w:val="20"/>
        </w:rPr>
        <w:t xml:space="preserve"> </w:t>
      </w:r>
      <w:r w:rsidRPr="00D21306">
        <w:rPr>
          <w:rFonts w:ascii="Georgia" w:hAnsi="Georgia"/>
          <w:sz w:val="20"/>
          <w:szCs w:val="20"/>
        </w:rPr>
        <w:t>organizacyjnej</w:t>
      </w:r>
      <w:r w:rsidRPr="00D21306">
        <w:rPr>
          <w:rFonts w:ascii="Georgia" w:hAnsi="Georgia"/>
          <w:spacing w:val="1"/>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innej,</w:t>
      </w:r>
      <w:r w:rsidRPr="00D21306">
        <w:rPr>
          <w:rFonts w:ascii="Georgia" w:hAnsi="Georgia"/>
          <w:spacing w:val="1"/>
          <w:sz w:val="20"/>
          <w:szCs w:val="20"/>
        </w:rPr>
        <w:t xml:space="preserve"> </w:t>
      </w:r>
      <w:r w:rsidRPr="00D21306">
        <w:rPr>
          <w:rFonts w:ascii="Georgia" w:hAnsi="Georgia"/>
          <w:sz w:val="20"/>
          <w:szCs w:val="20"/>
        </w:rPr>
        <w:t>zawartej</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przekazanych</w:t>
      </w:r>
      <w:r w:rsidRPr="00D21306">
        <w:rPr>
          <w:rFonts w:ascii="Georgia" w:hAnsi="Georgia"/>
          <w:spacing w:val="1"/>
          <w:sz w:val="20"/>
          <w:szCs w:val="20"/>
        </w:rPr>
        <w:t xml:space="preserve"> </w:t>
      </w:r>
      <w:r w:rsidRPr="00D21306">
        <w:rPr>
          <w:rFonts w:ascii="Georgia" w:hAnsi="Georgia"/>
          <w:sz w:val="20"/>
          <w:szCs w:val="20"/>
        </w:rPr>
        <w:t>Zamawiającemu</w:t>
      </w:r>
      <w:r w:rsidRPr="00D21306">
        <w:rPr>
          <w:rFonts w:ascii="Georgia" w:hAnsi="Georgia"/>
          <w:spacing w:val="1"/>
          <w:sz w:val="20"/>
          <w:szCs w:val="20"/>
        </w:rPr>
        <w:t xml:space="preserve"> </w:t>
      </w:r>
      <w:r w:rsidRPr="00D21306">
        <w:rPr>
          <w:rFonts w:ascii="Georgia" w:hAnsi="Georgia"/>
          <w:sz w:val="20"/>
          <w:szCs w:val="20"/>
        </w:rPr>
        <w:t>Oprogramowaniu,</w:t>
      </w:r>
      <w:r w:rsidRPr="00D21306">
        <w:rPr>
          <w:rFonts w:ascii="Georgia" w:hAnsi="Georgia"/>
          <w:spacing w:val="1"/>
          <w:sz w:val="20"/>
          <w:szCs w:val="20"/>
        </w:rPr>
        <w:t xml:space="preserve"> </w:t>
      </w:r>
      <w:r w:rsidRPr="00D21306">
        <w:rPr>
          <w:rFonts w:ascii="Georgia" w:hAnsi="Georgia"/>
          <w:sz w:val="20"/>
          <w:szCs w:val="20"/>
        </w:rPr>
        <w:t>dokumentacji</w:t>
      </w:r>
      <w:r w:rsidRPr="00D21306">
        <w:rPr>
          <w:rFonts w:ascii="Georgia" w:hAnsi="Georgia"/>
          <w:spacing w:val="1"/>
          <w:sz w:val="20"/>
          <w:szCs w:val="20"/>
        </w:rPr>
        <w:t xml:space="preserve"> </w:t>
      </w:r>
      <w:r w:rsidRPr="00D21306">
        <w:rPr>
          <w:rFonts w:ascii="Georgia" w:hAnsi="Georgia"/>
          <w:sz w:val="20"/>
          <w:szCs w:val="20"/>
        </w:rPr>
        <w:t>i</w:t>
      </w:r>
      <w:r w:rsidRPr="00D21306">
        <w:rPr>
          <w:rFonts w:ascii="Georgia" w:hAnsi="Georgia"/>
          <w:spacing w:val="1"/>
          <w:sz w:val="20"/>
          <w:szCs w:val="20"/>
        </w:rPr>
        <w:t xml:space="preserve"> </w:t>
      </w:r>
      <w:r w:rsidRPr="00D21306">
        <w:rPr>
          <w:rFonts w:ascii="Georgia" w:hAnsi="Georgia"/>
          <w:sz w:val="20"/>
          <w:szCs w:val="20"/>
        </w:rPr>
        <w:t>innych</w:t>
      </w:r>
      <w:r w:rsidRPr="00D21306">
        <w:rPr>
          <w:rFonts w:ascii="Georgia" w:hAnsi="Georgia"/>
          <w:spacing w:val="1"/>
          <w:sz w:val="20"/>
          <w:szCs w:val="20"/>
        </w:rPr>
        <w:t xml:space="preserve"> </w:t>
      </w:r>
      <w:r w:rsidRPr="00D21306">
        <w:rPr>
          <w:rFonts w:ascii="Georgia" w:hAnsi="Georgia"/>
          <w:sz w:val="20"/>
          <w:szCs w:val="20"/>
        </w:rPr>
        <w:t>utworach.</w:t>
      </w:r>
      <w:r w:rsidRPr="00D21306">
        <w:rPr>
          <w:rFonts w:ascii="Georgia" w:hAnsi="Georgia"/>
          <w:spacing w:val="1"/>
          <w:sz w:val="20"/>
          <w:szCs w:val="20"/>
        </w:rPr>
        <w:t xml:space="preserve"> </w:t>
      </w:r>
      <w:r w:rsidRPr="00D21306">
        <w:rPr>
          <w:rFonts w:ascii="Georgia" w:hAnsi="Georgia"/>
          <w:sz w:val="20"/>
          <w:szCs w:val="20"/>
        </w:rPr>
        <w:t>Wiedza</w:t>
      </w:r>
      <w:r w:rsidRPr="00D21306">
        <w:rPr>
          <w:rFonts w:ascii="Georgia" w:hAnsi="Georgia"/>
          <w:spacing w:val="1"/>
          <w:sz w:val="20"/>
          <w:szCs w:val="20"/>
        </w:rPr>
        <w:t xml:space="preserve"> </w:t>
      </w:r>
      <w:r w:rsidRPr="00D21306">
        <w:rPr>
          <w:rFonts w:ascii="Georgia" w:hAnsi="Georgia"/>
          <w:sz w:val="20"/>
          <w:szCs w:val="20"/>
        </w:rPr>
        <w:t>ta</w:t>
      </w:r>
      <w:r w:rsidRPr="00D21306">
        <w:rPr>
          <w:rFonts w:ascii="Georgia" w:hAnsi="Georgia"/>
          <w:spacing w:val="1"/>
          <w:sz w:val="20"/>
          <w:szCs w:val="20"/>
        </w:rPr>
        <w:t xml:space="preserve"> </w:t>
      </w:r>
      <w:r w:rsidRPr="00D21306">
        <w:rPr>
          <w:rFonts w:ascii="Georgia" w:hAnsi="Georgia"/>
          <w:sz w:val="20"/>
          <w:szCs w:val="20"/>
        </w:rPr>
        <w:t>może</w:t>
      </w:r>
      <w:r w:rsidRPr="00D21306">
        <w:rPr>
          <w:rFonts w:ascii="Georgia" w:hAnsi="Georgia"/>
          <w:spacing w:val="1"/>
          <w:sz w:val="20"/>
          <w:szCs w:val="20"/>
        </w:rPr>
        <w:t xml:space="preserve"> </w:t>
      </w:r>
      <w:r w:rsidRPr="00D21306">
        <w:rPr>
          <w:rFonts w:ascii="Georgia" w:hAnsi="Georgia"/>
          <w:sz w:val="20"/>
          <w:szCs w:val="20"/>
        </w:rPr>
        <w:t>być</w:t>
      </w:r>
      <w:r w:rsidRPr="00D21306">
        <w:rPr>
          <w:rFonts w:ascii="Georgia" w:hAnsi="Georgia"/>
          <w:spacing w:val="1"/>
          <w:sz w:val="20"/>
          <w:szCs w:val="20"/>
        </w:rPr>
        <w:t xml:space="preserve"> </w:t>
      </w:r>
      <w:r w:rsidRPr="00D21306">
        <w:rPr>
          <w:rFonts w:ascii="Georgia" w:hAnsi="Georgia"/>
          <w:sz w:val="20"/>
          <w:szCs w:val="20"/>
        </w:rPr>
        <w:t>wykorzystana w dowolny sposób przez Zamawiającego teraz i w przyszłości, w tym m.in.</w:t>
      </w:r>
      <w:r w:rsidRPr="00D21306">
        <w:rPr>
          <w:rFonts w:ascii="Georgia" w:hAnsi="Georgia"/>
          <w:spacing w:val="1"/>
          <w:sz w:val="20"/>
          <w:szCs w:val="20"/>
        </w:rPr>
        <w:t xml:space="preserve"> </w:t>
      </w:r>
      <w:r w:rsidRPr="00D21306">
        <w:rPr>
          <w:rFonts w:ascii="Georgia" w:hAnsi="Georgia"/>
          <w:sz w:val="20"/>
          <w:szCs w:val="20"/>
        </w:rPr>
        <w:t>przekazana</w:t>
      </w:r>
      <w:r w:rsidRPr="00D21306">
        <w:rPr>
          <w:rFonts w:ascii="Georgia" w:hAnsi="Georgia"/>
          <w:spacing w:val="-2"/>
          <w:sz w:val="20"/>
          <w:szCs w:val="20"/>
        </w:rPr>
        <w:t xml:space="preserve"> </w:t>
      </w:r>
      <w:r w:rsidRPr="00D21306">
        <w:rPr>
          <w:rFonts w:ascii="Georgia" w:hAnsi="Georgia"/>
          <w:sz w:val="20"/>
          <w:szCs w:val="20"/>
        </w:rPr>
        <w:t>przez Zamawiającego osobom</w:t>
      </w:r>
      <w:r w:rsidRPr="00D21306">
        <w:rPr>
          <w:rFonts w:ascii="Georgia" w:hAnsi="Georgia"/>
          <w:spacing w:val="-1"/>
          <w:sz w:val="20"/>
          <w:szCs w:val="20"/>
        </w:rPr>
        <w:t xml:space="preserve"> </w:t>
      </w:r>
      <w:r w:rsidRPr="00D21306">
        <w:rPr>
          <w:rFonts w:ascii="Georgia" w:hAnsi="Georgia"/>
          <w:sz w:val="20"/>
          <w:szCs w:val="20"/>
        </w:rPr>
        <w:t>trzecim</w:t>
      </w:r>
      <w:r w:rsidRPr="00D21306">
        <w:rPr>
          <w:rFonts w:ascii="Georgia" w:hAnsi="Georgia"/>
          <w:spacing w:val="3"/>
          <w:sz w:val="20"/>
          <w:szCs w:val="20"/>
        </w:rPr>
        <w:t xml:space="preserve"> </w:t>
      </w:r>
      <w:r w:rsidRPr="00D21306">
        <w:rPr>
          <w:rFonts w:ascii="Georgia" w:hAnsi="Georgia"/>
          <w:sz w:val="20"/>
          <w:szCs w:val="20"/>
        </w:rPr>
        <w:t>z nim</w:t>
      </w:r>
      <w:r w:rsidRPr="00D21306">
        <w:rPr>
          <w:rFonts w:ascii="Georgia" w:hAnsi="Georgia"/>
          <w:spacing w:val="-1"/>
          <w:sz w:val="20"/>
          <w:szCs w:val="20"/>
        </w:rPr>
        <w:t xml:space="preserve"> </w:t>
      </w:r>
      <w:r w:rsidRPr="00D21306">
        <w:rPr>
          <w:rFonts w:ascii="Georgia" w:hAnsi="Georgia"/>
          <w:sz w:val="20"/>
          <w:szCs w:val="20"/>
        </w:rPr>
        <w:t>współpracującym.</w:t>
      </w:r>
    </w:p>
    <w:p w14:paraId="7CCFCB5B" w14:textId="480125DA"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w:t>
      </w:r>
      <w:r w:rsidR="006F6EC1">
        <w:rPr>
          <w:rFonts w:ascii="Georgia" w:hAnsi="Georgia"/>
          <w:b/>
          <w:bCs/>
          <w:sz w:val="20"/>
          <w:szCs w:val="20"/>
        </w:rPr>
        <w:t>9</w:t>
      </w:r>
      <w:r w:rsidRPr="004B3313">
        <w:rPr>
          <w:rFonts w:ascii="Georgia" w:hAnsi="Georgia"/>
          <w:b/>
          <w:bCs/>
          <w:sz w:val="20"/>
          <w:szCs w:val="20"/>
        </w:rPr>
        <w:t>.</w:t>
      </w:r>
    </w:p>
    <w:p w14:paraId="434F296E"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Informacją w rozumieniu Umowy są wszelkie informacje, dokumenty lub dane przekazane Wykonawcy przez Zamawiającego, uzyskane przez Wykonawcę w związku z realizacją Umowy oraz wytworzone przez Wykonawcę na potrzeby realizacji Umowy.</w:t>
      </w:r>
    </w:p>
    <w:p w14:paraId="4EF54883"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może przetwarzać powierzone mu przez Zamawiającego informacje przez okres obowiązywania Umowy.</w:t>
      </w:r>
    </w:p>
    <w:p w14:paraId="32EBA47B" w14:textId="26ED7C35"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w:t>
      </w:r>
    </w:p>
    <w:p w14:paraId="1511C2D3"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do przestrzegania wytycznych Zamawiającego o ochronie udostępnianych informacji.</w:t>
      </w:r>
    </w:p>
    <w:p w14:paraId="656BDEB5"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 imieniu Wykonawcy.</w:t>
      </w:r>
    </w:p>
    <w:p w14:paraId="764BBF96"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5301C4AB"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do dołożenia najwyższej staranności w celu zabezpieczenia informacji przed bezprawnym dostępem, rozpowszechnianiem lub przekazaniem osobom trzecim.</w:t>
      </w:r>
    </w:p>
    <w:p w14:paraId="05E2B29C"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w:t>
      </w:r>
    </w:p>
    <w:p w14:paraId="64EAC005"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w:t>
      </w:r>
    </w:p>
    <w:p w14:paraId="1CD5663F"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Wykonawca oraz inne osoby, które realizują Umowę w imieniu Wykonawcy, zobowiązane są przed przystąpieniem do prac do podpisania oświadczenia o zachowaniu poufności informacji, którego wzór stanowi Załącznik nr 3 do Umowy. Podpisane oświadczenie należy przekazać Zamawiającemu przed rozpoczęciem realizacji Umowy przez ww. pracowników. </w:t>
      </w:r>
    </w:p>
    <w:p w14:paraId="41C03DFA"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Wykonawca ponosi wszelką odpowiedzialność, tak wobec osób trzecich, jak i wobec Zamawiającego, za szkody powstałe w związku z nienależytą realizacją obowiązków dotyczących zapewnienia bezpieczeństwa informacji. </w:t>
      </w:r>
    </w:p>
    <w:p w14:paraId="0716776A"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do ścisłego przestrzegania warunków niniejszej Umowy, które wiążą się z ochroną informacji, w szczególności nie może bez pisemnego upoważnienia Zamawiającego wykorzystywać informacji w celach niezwiązanych z realizacją Umowy.</w:t>
      </w:r>
    </w:p>
    <w:p w14:paraId="03EFDDF3" w14:textId="7FC2BA8B"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24226ED9"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58033DD1" w14:textId="77777777" w:rsidR="004B3313" w:rsidRPr="004B3313" w:rsidRDefault="004B3313">
      <w:pPr>
        <w:pStyle w:val="Akapitzlist"/>
        <w:numPr>
          <w:ilvl w:val="0"/>
          <w:numId w:val="82"/>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telefonicznie, na numer telefonu: ……………..</w:t>
      </w:r>
    </w:p>
    <w:p w14:paraId="0F67639B" w14:textId="77777777" w:rsidR="004B3313" w:rsidRPr="004B3313" w:rsidRDefault="004B3313">
      <w:pPr>
        <w:pStyle w:val="Akapitzlist"/>
        <w:numPr>
          <w:ilvl w:val="0"/>
          <w:numId w:val="82"/>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na adres email: ……………………….</w:t>
      </w:r>
    </w:p>
    <w:p w14:paraId="0C64DB46" w14:textId="77777777" w:rsidR="004B3313" w:rsidRPr="004B3313" w:rsidRDefault="004B3313" w:rsidP="004B3313">
      <w:pPr>
        <w:autoSpaceDE w:val="0"/>
        <w:autoSpaceDN w:val="0"/>
        <w:adjustRightInd w:val="0"/>
        <w:spacing w:line="360" w:lineRule="auto"/>
        <w:ind w:left="426"/>
        <w:jc w:val="both"/>
        <w:rPr>
          <w:rFonts w:ascii="Georgia" w:hAnsi="Georgia"/>
          <w:sz w:val="20"/>
          <w:szCs w:val="20"/>
        </w:rPr>
      </w:pPr>
      <w:r w:rsidRPr="004B3313">
        <w:rPr>
          <w:rFonts w:ascii="Georgia" w:hAnsi="Georgia"/>
          <w:sz w:val="20"/>
          <w:szCs w:val="20"/>
        </w:rPr>
        <w:t>Powiadomienie dokonane telefonicznie musi zostać potwierdzone poprzez wysłanie wiadomości elektronicznej na adres mailowy Wykonawcy, wskazany w §4 ust. 8 Umowy.</w:t>
      </w:r>
    </w:p>
    <w:p w14:paraId="143CB51E"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7FD0B93"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zobowiązany jest:</w:t>
      </w:r>
    </w:p>
    <w:p w14:paraId="41B1F1C6" w14:textId="77777777" w:rsidR="004B3313" w:rsidRPr="004B3313" w:rsidRDefault="004B3313">
      <w:pPr>
        <w:pStyle w:val="Akapitzlist"/>
        <w:numPr>
          <w:ilvl w:val="0"/>
          <w:numId w:val="83"/>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zapewnić kontrolę nad tym, jakie informacje, kiedy, przez kogo oraz komu są przekazywane;</w:t>
      </w:r>
    </w:p>
    <w:p w14:paraId="62951E02" w14:textId="77777777" w:rsidR="004B3313" w:rsidRPr="004B3313" w:rsidRDefault="004B3313">
      <w:pPr>
        <w:pStyle w:val="Akapitzlist"/>
        <w:numPr>
          <w:ilvl w:val="0"/>
          <w:numId w:val="83"/>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zapewnić, aby osoby, o których mowa w pkt 1, zachowywały w tajemnicy informacje oraz sposoby ich zabezpieczeń.</w:t>
      </w:r>
    </w:p>
    <w:p w14:paraId="0DAD0DD8" w14:textId="6C7B56A9"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zobowiązuje się do zachowania w tajemnicy wszystkich informacji uzyskanych przez niego w związku z zawarciem Umowy. Wykonawca ponosi pełną odpowiedzialność za zachowanie w tajemnicy ww. informacji przez podmioty, przy pomocy których wykonuje Umowę.</w:t>
      </w:r>
    </w:p>
    <w:p w14:paraId="42F8C626" w14:textId="77777777" w:rsidR="004B3313" w:rsidRPr="004B3313" w:rsidRDefault="004B3313">
      <w:pPr>
        <w:numPr>
          <w:ilvl w:val="0"/>
          <w:numId w:val="81"/>
        </w:numPr>
        <w:suppressAutoHyphens w:val="0"/>
        <w:spacing w:line="360" w:lineRule="auto"/>
        <w:jc w:val="both"/>
        <w:textAlignment w:val="auto"/>
        <w:rPr>
          <w:rFonts w:ascii="Georgia" w:hAnsi="Georgia"/>
          <w:sz w:val="20"/>
          <w:szCs w:val="20"/>
        </w:rPr>
      </w:pPr>
      <w:r w:rsidRPr="004B3313">
        <w:rPr>
          <w:rFonts w:ascii="Georgia" w:hAnsi="Georgia"/>
          <w:sz w:val="20"/>
          <w:szCs w:val="20"/>
        </w:rPr>
        <w:t>Wykonawca zobowiązany jest zapewnić bezpieczeństwo informacji przed wystąpieniem zagrożeń, w szczególności poprzez:</w:t>
      </w:r>
    </w:p>
    <w:p w14:paraId="5CD67FDC" w14:textId="77777777" w:rsidR="004B3313" w:rsidRPr="004B3313" w:rsidRDefault="004B3313">
      <w:pPr>
        <w:pStyle w:val="Akapitzlist"/>
        <w:numPr>
          <w:ilvl w:val="0"/>
          <w:numId w:val="84"/>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zastosowanie firewall oraz oprogramowania antyspamowego i antywirusowego,</w:t>
      </w:r>
    </w:p>
    <w:p w14:paraId="2BF415E1" w14:textId="77777777" w:rsidR="004B3313" w:rsidRPr="004B3313" w:rsidRDefault="004B3313">
      <w:pPr>
        <w:pStyle w:val="Akapitzlist"/>
        <w:numPr>
          <w:ilvl w:val="0"/>
          <w:numId w:val="84"/>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zapewnienie kontroli dostępu do powierzonych zasobów Zamawiającego,</w:t>
      </w:r>
    </w:p>
    <w:p w14:paraId="4DF83559" w14:textId="77777777" w:rsidR="004B3313" w:rsidRPr="004B3313" w:rsidRDefault="004B3313">
      <w:pPr>
        <w:pStyle w:val="Akapitzlist"/>
        <w:numPr>
          <w:ilvl w:val="0"/>
          <w:numId w:val="84"/>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uniemożliwienie dostępu do haseł do zasobów informatycznych Zamawiającego przez osoby nieuprawnione wraz z ich cykliczną zmianą,</w:t>
      </w:r>
    </w:p>
    <w:p w14:paraId="462384A7" w14:textId="77777777" w:rsidR="004B3313" w:rsidRPr="004B3313" w:rsidRDefault="004B3313">
      <w:pPr>
        <w:pStyle w:val="Akapitzlist"/>
        <w:numPr>
          <w:ilvl w:val="0"/>
          <w:numId w:val="84"/>
        </w:numPr>
        <w:suppressAutoHyphens w:val="0"/>
        <w:autoSpaceDE w:val="0"/>
        <w:autoSpaceDN w:val="0"/>
        <w:adjustRightInd w:val="0"/>
        <w:spacing w:line="360" w:lineRule="auto"/>
        <w:ind w:left="709" w:hanging="283"/>
        <w:contextualSpacing/>
        <w:jc w:val="both"/>
        <w:textAlignment w:val="auto"/>
        <w:rPr>
          <w:rFonts w:ascii="Georgia" w:hAnsi="Georgia"/>
          <w:sz w:val="20"/>
          <w:szCs w:val="20"/>
        </w:rPr>
      </w:pPr>
      <w:r w:rsidRPr="004B3313">
        <w:rPr>
          <w:rFonts w:ascii="Georgia" w:hAnsi="Georgia"/>
          <w:sz w:val="20"/>
          <w:szCs w:val="20"/>
        </w:rPr>
        <w:t>zastosowanie zabezpieczeń ochrony fizycznej.</w:t>
      </w:r>
    </w:p>
    <w:p w14:paraId="5BA4D508" w14:textId="5720E9B1"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§1</w:t>
      </w:r>
      <w:r w:rsidR="006F6EC1">
        <w:rPr>
          <w:rFonts w:ascii="Georgia" w:hAnsi="Georgia"/>
          <w:b/>
          <w:bCs/>
          <w:sz w:val="20"/>
          <w:szCs w:val="20"/>
        </w:rPr>
        <w:t>0</w:t>
      </w:r>
      <w:r w:rsidRPr="004B3313">
        <w:rPr>
          <w:rFonts w:ascii="Georgia" w:hAnsi="Georgia"/>
          <w:b/>
          <w:bCs/>
          <w:sz w:val="20"/>
          <w:szCs w:val="20"/>
        </w:rPr>
        <w:t>.</w:t>
      </w:r>
    </w:p>
    <w:p w14:paraId="160E462F" w14:textId="77777777" w:rsidR="004B3313" w:rsidRPr="004B3313" w:rsidRDefault="004B3313">
      <w:pPr>
        <w:numPr>
          <w:ilvl w:val="0"/>
          <w:numId w:val="85"/>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O ile Umowa nie stanowi inaczej, zmiany treści Umowy mogą być dokonywane wyłącznie w formie aneksu podpisanego przez obie Strony, pod rygorem nieważności w zakresie: </w:t>
      </w:r>
    </w:p>
    <w:p w14:paraId="04F8CFD7" w14:textId="77777777" w:rsidR="00D21306" w:rsidRDefault="004B3313" w:rsidP="00D21306">
      <w:pPr>
        <w:pStyle w:val="Akapitzlist"/>
        <w:numPr>
          <w:ilvl w:val="1"/>
          <w:numId w:val="127"/>
        </w:numPr>
        <w:suppressAutoHyphens w:val="0"/>
        <w:autoSpaceDE w:val="0"/>
        <w:autoSpaceDN w:val="0"/>
        <w:adjustRightInd w:val="0"/>
        <w:spacing w:line="360" w:lineRule="auto"/>
        <w:contextualSpacing/>
        <w:jc w:val="both"/>
        <w:textAlignment w:val="auto"/>
        <w:rPr>
          <w:rFonts w:ascii="Georgia" w:hAnsi="Georgia"/>
          <w:sz w:val="20"/>
          <w:szCs w:val="20"/>
        </w:rPr>
      </w:pPr>
      <w:r w:rsidRPr="006F6EC1">
        <w:rPr>
          <w:rFonts w:ascii="Georgia" w:hAnsi="Georgia"/>
          <w:sz w:val="20"/>
          <w:szCs w:val="20"/>
        </w:rPr>
        <w:t xml:space="preserve">zmiany szczegółowych zasad wykonywania przedmiotu Umowy określonych w załącznikach </w:t>
      </w:r>
      <w:r w:rsidR="006F6EC1">
        <w:rPr>
          <w:rFonts w:ascii="Georgia" w:hAnsi="Georgia"/>
          <w:sz w:val="20"/>
          <w:szCs w:val="20"/>
        </w:rPr>
        <w:t xml:space="preserve"> </w:t>
      </w:r>
      <w:r w:rsidRPr="006F6EC1">
        <w:rPr>
          <w:rFonts w:ascii="Georgia" w:hAnsi="Georgia"/>
          <w:sz w:val="20"/>
          <w:szCs w:val="20"/>
        </w:rPr>
        <w:t>do Umowy, spowodowanych zmianami organizacyjnymi u Zamawiającego;</w:t>
      </w:r>
    </w:p>
    <w:p w14:paraId="2E036D59" w14:textId="74C99BE4" w:rsidR="00D21306" w:rsidRPr="00D21306" w:rsidRDefault="00D21306" w:rsidP="00D21306">
      <w:pPr>
        <w:pStyle w:val="Akapitzlist"/>
        <w:numPr>
          <w:ilvl w:val="1"/>
          <w:numId w:val="127"/>
        </w:numPr>
        <w:suppressAutoHyphens w:val="0"/>
        <w:autoSpaceDE w:val="0"/>
        <w:autoSpaceDN w:val="0"/>
        <w:adjustRightInd w:val="0"/>
        <w:spacing w:line="360" w:lineRule="auto"/>
        <w:contextualSpacing/>
        <w:jc w:val="both"/>
        <w:textAlignment w:val="auto"/>
        <w:rPr>
          <w:rFonts w:ascii="Georgia" w:hAnsi="Georgia"/>
          <w:sz w:val="20"/>
          <w:szCs w:val="20"/>
        </w:rPr>
      </w:pPr>
      <w:r w:rsidRPr="00D21306">
        <w:rPr>
          <w:rFonts w:ascii="Georgia" w:hAnsi="Georgia"/>
          <w:sz w:val="20"/>
          <w:szCs w:val="20"/>
        </w:rPr>
        <w:t>zmiany postanowień umowy w sytuacji, gdy dotyczy to zmiany producenta, modelu systemu,</w:t>
      </w:r>
      <w:r w:rsidRPr="00D21306">
        <w:rPr>
          <w:rFonts w:ascii="Georgia" w:hAnsi="Georgia"/>
          <w:spacing w:val="60"/>
          <w:sz w:val="20"/>
          <w:szCs w:val="20"/>
        </w:rPr>
        <w:t xml:space="preserve"> </w:t>
      </w:r>
      <w:r w:rsidRPr="00D21306">
        <w:rPr>
          <w:rFonts w:ascii="Georgia" w:hAnsi="Georgia"/>
          <w:sz w:val="20"/>
          <w:szCs w:val="20"/>
        </w:rPr>
        <w:t>w</w:t>
      </w:r>
      <w:r w:rsidRPr="00D21306">
        <w:rPr>
          <w:rFonts w:ascii="Georgia" w:hAnsi="Georgia"/>
          <w:spacing w:val="60"/>
          <w:sz w:val="20"/>
          <w:szCs w:val="20"/>
        </w:rPr>
        <w:t xml:space="preserve"> </w:t>
      </w:r>
      <w:r w:rsidRPr="00D21306">
        <w:rPr>
          <w:rFonts w:ascii="Georgia" w:hAnsi="Georgia"/>
          <w:sz w:val="20"/>
          <w:szCs w:val="20"/>
        </w:rPr>
        <w:t>szczególności</w:t>
      </w:r>
      <w:r w:rsidRPr="00D21306">
        <w:rPr>
          <w:rFonts w:ascii="Georgia" w:hAnsi="Georgia"/>
          <w:spacing w:val="60"/>
          <w:sz w:val="20"/>
          <w:szCs w:val="20"/>
        </w:rPr>
        <w:t xml:space="preserve"> </w:t>
      </w:r>
      <w:r w:rsidRPr="00D21306">
        <w:rPr>
          <w:rFonts w:ascii="Georgia" w:hAnsi="Georgia"/>
          <w:sz w:val="20"/>
          <w:szCs w:val="20"/>
        </w:rPr>
        <w:t>w</w:t>
      </w:r>
      <w:r w:rsidRPr="00D21306">
        <w:rPr>
          <w:rFonts w:ascii="Georgia" w:hAnsi="Georgia"/>
          <w:spacing w:val="60"/>
          <w:sz w:val="20"/>
          <w:szCs w:val="20"/>
        </w:rPr>
        <w:t xml:space="preserve"> </w:t>
      </w:r>
      <w:r w:rsidRPr="00D21306">
        <w:rPr>
          <w:rFonts w:ascii="Georgia" w:hAnsi="Georgia"/>
          <w:sz w:val="20"/>
          <w:szCs w:val="20"/>
        </w:rPr>
        <w:t>przypadku</w:t>
      </w:r>
      <w:r w:rsidRPr="00D21306">
        <w:rPr>
          <w:rFonts w:ascii="Georgia" w:hAnsi="Georgia"/>
          <w:spacing w:val="60"/>
          <w:sz w:val="20"/>
          <w:szCs w:val="20"/>
        </w:rPr>
        <w:t xml:space="preserve"> </w:t>
      </w:r>
      <w:r w:rsidRPr="00D21306">
        <w:rPr>
          <w:rFonts w:ascii="Georgia" w:hAnsi="Georgia"/>
          <w:sz w:val="20"/>
          <w:szCs w:val="20"/>
        </w:rPr>
        <w:t>zakończenia</w:t>
      </w:r>
      <w:r w:rsidRPr="00D21306">
        <w:rPr>
          <w:rFonts w:ascii="Georgia" w:hAnsi="Georgia"/>
          <w:spacing w:val="60"/>
          <w:sz w:val="20"/>
          <w:szCs w:val="20"/>
        </w:rPr>
        <w:t xml:space="preserve"> </w:t>
      </w:r>
      <w:r w:rsidRPr="00D21306">
        <w:rPr>
          <w:rFonts w:ascii="Georgia" w:hAnsi="Georgia"/>
          <w:sz w:val="20"/>
          <w:szCs w:val="20"/>
        </w:rPr>
        <w:t>jego</w:t>
      </w:r>
      <w:r w:rsidRPr="00D21306">
        <w:rPr>
          <w:rFonts w:ascii="Georgia" w:hAnsi="Georgia"/>
          <w:spacing w:val="60"/>
          <w:sz w:val="20"/>
          <w:szCs w:val="20"/>
        </w:rPr>
        <w:t xml:space="preserve"> </w:t>
      </w:r>
      <w:r w:rsidRPr="00D21306">
        <w:rPr>
          <w:rFonts w:ascii="Georgia" w:hAnsi="Georgia"/>
          <w:sz w:val="20"/>
          <w:szCs w:val="20"/>
        </w:rPr>
        <w:t>produkcji</w:t>
      </w:r>
      <w:r w:rsidRPr="00D21306">
        <w:rPr>
          <w:rFonts w:ascii="Georgia" w:hAnsi="Georgia"/>
          <w:spacing w:val="60"/>
          <w:sz w:val="20"/>
          <w:szCs w:val="20"/>
        </w:rPr>
        <w:t xml:space="preserve"> </w:t>
      </w:r>
      <w:r w:rsidRPr="00D21306">
        <w:rPr>
          <w:rFonts w:ascii="Georgia" w:hAnsi="Georgia"/>
          <w:sz w:val="20"/>
          <w:szCs w:val="20"/>
        </w:rPr>
        <w:t>lub</w:t>
      </w:r>
      <w:r w:rsidRPr="00D21306">
        <w:rPr>
          <w:rFonts w:ascii="Georgia" w:hAnsi="Georgia"/>
          <w:spacing w:val="60"/>
          <w:sz w:val="20"/>
          <w:szCs w:val="20"/>
        </w:rPr>
        <w:t xml:space="preserve"> </w:t>
      </w:r>
      <w:r w:rsidRPr="00D21306">
        <w:rPr>
          <w:rFonts w:ascii="Georgia" w:hAnsi="Georgia"/>
          <w:sz w:val="20"/>
          <w:szCs w:val="20"/>
        </w:rPr>
        <w:t>wycofania</w:t>
      </w:r>
      <w:r w:rsidRPr="00D21306">
        <w:rPr>
          <w:rFonts w:ascii="Georgia" w:hAnsi="Georgia"/>
          <w:spacing w:val="1"/>
          <w:sz w:val="20"/>
          <w:szCs w:val="20"/>
        </w:rPr>
        <w:t xml:space="preserve"> </w:t>
      </w:r>
      <w:r w:rsidRPr="00D21306">
        <w:rPr>
          <w:rFonts w:ascii="Georgia" w:hAnsi="Georgia"/>
          <w:sz w:val="20"/>
          <w:szCs w:val="20"/>
        </w:rPr>
        <w:t>go z produkcji lub braku jego dostępności na rynku europejskim, z tym że wynagrodzenie</w:t>
      </w:r>
      <w:r w:rsidRPr="00D21306">
        <w:rPr>
          <w:rFonts w:ascii="Georgia" w:hAnsi="Georgia"/>
          <w:spacing w:val="1"/>
          <w:sz w:val="20"/>
          <w:szCs w:val="20"/>
        </w:rPr>
        <w:t xml:space="preserve"> </w:t>
      </w:r>
      <w:r w:rsidRPr="00D21306">
        <w:rPr>
          <w:rFonts w:ascii="Georgia" w:hAnsi="Georgia"/>
          <w:sz w:val="20"/>
          <w:szCs w:val="20"/>
        </w:rPr>
        <w:t>wskazane</w:t>
      </w:r>
      <w:r w:rsidRPr="00D21306">
        <w:rPr>
          <w:rFonts w:ascii="Georgia" w:hAnsi="Georgia"/>
          <w:spacing w:val="36"/>
          <w:sz w:val="20"/>
          <w:szCs w:val="20"/>
        </w:rPr>
        <w:t xml:space="preserve"> </w:t>
      </w:r>
      <w:r w:rsidRPr="00D21306">
        <w:rPr>
          <w:rFonts w:ascii="Georgia" w:hAnsi="Georgia"/>
          <w:sz w:val="20"/>
          <w:szCs w:val="20"/>
        </w:rPr>
        <w:t>w</w:t>
      </w:r>
      <w:r w:rsidRPr="00D21306">
        <w:rPr>
          <w:rFonts w:ascii="Georgia" w:hAnsi="Georgia"/>
          <w:spacing w:val="36"/>
          <w:sz w:val="20"/>
          <w:szCs w:val="20"/>
        </w:rPr>
        <w:t xml:space="preserve"> </w:t>
      </w:r>
      <w:r w:rsidRPr="00D21306">
        <w:rPr>
          <w:rFonts w:ascii="Georgia" w:hAnsi="Georgia"/>
          <w:sz w:val="20"/>
          <w:szCs w:val="20"/>
        </w:rPr>
        <w:t>umowie</w:t>
      </w:r>
      <w:r w:rsidRPr="00D21306">
        <w:rPr>
          <w:rFonts w:ascii="Georgia" w:hAnsi="Georgia"/>
          <w:spacing w:val="39"/>
          <w:sz w:val="20"/>
          <w:szCs w:val="20"/>
        </w:rPr>
        <w:t xml:space="preserve"> </w:t>
      </w:r>
      <w:r w:rsidRPr="00D21306">
        <w:rPr>
          <w:rFonts w:ascii="Georgia" w:hAnsi="Georgia"/>
          <w:sz w:val="20"/>
          <w:szCs w:val="20"/>
        </w:rPr>
        <w:t>nie</w:t>
      </w:r>
      <w:r w:rsidRPr="00D21306">
        <w:rPr>
          <w:rFonts w:ascii="Georgia" w:hAnsi="Georgia"/>
          <w:spacing w:val="95"/>
          <w:sz w:val="20"/>
          <w:szCs w:val="20"/>
        </w:rPr>
        <w:t xml:space="preserve"> </w:t>
      </w:r>
      <w:r w:rsidRPr="00D21306">
        <w:rPr>
          <w:rFonts w:ascii="Georgia" w:hAnsi="Georgia"/>
          <w:sz w:val="20"/>
          <w:szCs w:val="20"/>
        </w:rPr>
        <w:t>może</w:t>
      </w:r>
      <w:r w:rsidRPr="00D21306">
        <w:rPr>
          <w:rFonts w:ascii="Georgia" w:hAnsi="Georgia"/>
          <w:spacing w:val="96"/>
          <w:sz w:val="20"/>
          <w:szCs w:val="20"/>
        </w:rPr>
        <w:t xml:space="preserve"> </w:t>
      </w:r>
      <w:r w:rsidRPr="00D21306">
        <w:rPr>
          <w:rFonts w:ascii="Georgia" w:hAnsi="Georgia"/>
          <w:sz w:val="20"/>
          <w:szCs w:val="20"/>
        </w:rPr>
        <w:t>ulec</w:t>
      </w:r>
      <w:r w:rsidRPr="00D21306">
        <w:rPr>
          <w:rFonts w:ascii="Georgia" w:hAnsi="Georgia"/>
          <w:spacing w:val="94"/>
          <w:sz w:val="20"/>
          <w:szCs w:val="20"/>
        </w:rPr>
        <w:t xml:space="preserve"> </w:t>
      </w:r>
      <w:r w:rsidRPr="00D21306">
        <w:rPr>
          <w:rFonts w:ascii="Georgia" w:hAnsi="Georgia"/>
          <w:sz w:val="20"/>
          <w:szCs w:val="20"/>
        </w:rPr>
        <w:t>podwyższeniu,</w:t>
      </w:r>
      <w:r w:rsidRPr="00D21306">
        <w:rPr>
          <w:rFonts w:ascii="Georgia" w:hAnsi="Georgia"/>
          <w:spacing w:val="97"/>
          <w:sz w:val="20"/>
          <w:szCs w:val="20"/>
        </w:rPr>
        <w:t xml:space="preserve"> </w:t>
      </w:r>
      <w:r w:rsidRPr="00D21306">
        <w:rPr>
          <w:rFonts w:ascii="Georgia" w:hAnsi="Georgia"/>
          <w:sz w:val="20"/>
          <w:szCs w:val="20"/>
        </w:rPr>
        <w:t>a</w:t>
      </w:r>
      <w:r w:rsidRPr="00D21306">
        <w:rPr>
          <w:rFonts w:ascii="Georgia" w:hAnsi="Georgia"/>
          <w:spacing w:val="96"/>
          <w:sz w:val="20"/>
          <w:szCs w:val="20"/>
        </w:rPr>
        <w:t xml:space="preserve"> </w:t>
      </w:r>
      <w:r w:rsidRPr="00D21306">
        <w:rPr>
          <w:rFonts w:ascii="Georgia" w:hAnsi="Georgia"/>
          <w:sz w:val="20"/>
          <w:szCs w:val="20"/>
        </w:rPr>
        <w:t>parametry</w:t>
      </w:r>
      <w:r w:rsidRPr="00D21306">
        <w:rPr>
          <w:rFonts w:ascii="Georgia" w:hAnsi="Georgia"/>
          <w:spacing w:val="91"/>
          <w:sz w:val="20"/>
          <w:szCs w:val="20"/>
        </w:rPr>
        <w:t xml:space="preserve"> </w:t>
      </w:r>
      <w:r w:rsidRPr="00D21306">
        <w:rPr>
          <w:rFonts w:ascii="Georgia" w:hAnsi="Georgia"/>
          <w:sz w:val="20"/>
          <w:szCs w:val="20"/>
        </w:rPr>
        <w:t>techniczne</w:t>
      </w:r>
      <w:r w:rsidRPr="00D21306">
        <w:rPr>
          <w:rFonts w:ascii="Georgia" w:hAnsi="Georgia"/>
          <w:spacing w:val="96"/>
          <w:sz w:val="20"/>
          <w:szCs w:val="20"/>
        </w:rPr>
        <w:t xml:space="preserve"> </w:t>
      </w:r>
      <w:r w:rsidRPr="00D21306">
        <w:rPr>
          <w:rFonts w:ascii="Georgia" w:hAnsi="Georgia"/>
          <w:sz w:val="20"/>
          <w:szCs w:val="20"/>
        </w:rPr>
        <w:t>systemu</w:t>
      </w:r>
      <w:r w:rsidRPr="00D21306">
        <w:rPr>
          <w:rFonts w:ascii="Georgia" w:hAnsi="Georgia"/>
          <w:spacing w:val="-58"/>
          <w:sz w:val="20"/>
          <w:szCs w:val="20"/>
        </w:rPr>
        <w:t xml:space="preserve"> </w:t>
      </w:r>
      <w:r w:rsidRPr="00D21306">
        <w:rPr>
          <w:rFonts w:ascii="Georgia" w:hAnsi="Georgia"/>
          <w:sz w:val="20"/>
          <w:szCs w:val="20"/>
        </w:rPr>
        <w:t>do</w:t>
      </w:r>
      <w:r w:rsidRPr="00D21306">
        <w:rPr>
          <w:rFonts w:ascii="Georgia" w:hAnsi="Georgia"/>
          <w:spacing w:val="-1"/>
          <w:sz w:val="20"/>
          <w:szCs w:val="20"/>
        </w:rPr>
        <w:t xml:space="preserve"> </w:t>
      </w:r>
      <w:r w:rsidRPr="00D21306">
        <w:rPr>
          <w:rFonts w:ascii="Georgia" w:hAnsi="Georgia"/>
          <w:sz w:val="20"/>
          <w:szCs w:val="20"/>
        </w:rPr>
        <w:t>backupu nie mogą</w:t>
      </w:r>
      <w:r w:rsidRPr="00D21306">
        <w:rPr>
          <w:rFonts w:ascii="Georgia" w:hAnsi="Georgia"/>
          <w:spacing w:val="-1"/>
          <w:sz w:val="20"/>
          <w:szCs w:val="20"/>
        </w:rPr>
        <w:t xml:space="preserve"> </w:t>
      </w:r>
      <w:r w:rsidRPr="00D21306">
        <w:rPr>
          <w:rFonts w:ascii="Georgia" w:hAnsi="Georgia"/>
          <w:sz w:val="20"/>
          <w:szCs w:val="20"/>
        </w:rPr>
        <w:t>być</w:t>
      </w:r>
      <w:r w:rsidRPr="00D21306">
        <w:rPr>
          <w:rFonts w:ascii="Georgia" w:hAnsi="Georgia"/>
          <w:spacing w:val="-1"/>
          <w:sz w:val="20"/>
          <w:szCs w:val="20"/>
        </w:rPr>
        <w:t xml:space="preserve"> </w:t>
      </w:r>
      <w:r w:rsidRPr="00D21306">
        <w:rPr>
          <w:rFonts w:ascii="Georgia" w:hAnsi="Georgia"/>
          <w:sz w:val="20"/>
          <w:szCs w:val="20"/>
        </w:rPr>
        <w:t>gorsze</w:t>
      </w:r>
      <w:r w:rsidRPr="00D21306">
        <w:rPr>
          <w:rFonts w:ascii="Georgia" w:hAnsi="Georgia"/>
          <w:spacing w:val="-1"/>
          <w:sz w:val="20"/>
          <w:szCs w:val="20"/>
        </w:rPr>
        <w:t xml:space="preserve"> </w:t>
      </w:r>
      <w:r w:rsidRPr="00D21306">
        <w:rPr>
          <w:rFonts w:ascii="Georgia" w:hAnsi="Georgia"/>
          <w:sz w:val="20"/>
          <w:szCs w:val="20"/>
        </w:rPr>
        <w:t>niż</w:t>
      </w:r>
      <w:r w:rsidRPr="00D21306">
        <w:rPr>
          <w:rFonts w:ascii="Georgia" w:hAnsi="Georgia"/>
          <w:spacing w:val="1"/>
          <w:sz w:val="20"/>
          <w:szCs w:val="20"/>
        </w:rPr>
        <w:t xml:space="preserve"> </w:t>
      </w:r>
      <w:r w:rsidRPr="00D21306">
        <w:rPr>
          <w:rFonts w:ascii="Georgia" w:hAnsi="Georgia"/>
          <w:sz w:val="20"/>
          <w:szCs w:val="20"/>
        </w:rPr>
        <w:t>wskazane</w:t>
      </w:r>
      <w:r w:rsidRPr="00D21306">
        <w:rPr>
          <w:rFonts w:ascii="Georgia" w:hAnsi="Georgia"/>
          <w:spacing w:val="-1"/>
          <w:sz w:val="20"/>
          <w:szCs w:val="20"/>
        </w:rPr>
        <w:t xml:space="preserve"> </w:t>
      </w:r>
      <w:r w:rsidRPr="00D21306">
        <w:rPr>
          <w:rFonts w:ascii="Georgia" w:hAnsi="Georgia"/>
          <w:sz w:val="20"/>
          <w:szCs w:val="20"/>
        </w:rPr>
        <w:t>w</w:t>
      </w:r>
      <w:r w:rsidRPr="00D21306">
        <w:rPr>
          <w:rFonts w:ascii="Georgia" w:hAnsi="Georgia"/>
          <w:spacing w:val="1"/>
          <w:sz w:val="20"/>
          <w:szCs w:val="20"/>
        </w:rPr>
        <w:t xml:space="preserve"> </w:t>
      </w:r>
      <w:r w:rsidRPr="00D21306">
        <w:rPr>
          <w:rFonts w:ascii="Georgia" w:hAnsi="Georgia"/>
          <w:sz w:val="20"/>
          <w:szCs w:val="20"/>
        </w:rPr>
        <w:t>umowie,</w:t>
      </w:r>
    </w:p>
    <w:p w14:paraId="63B23D0B" w14:textId="77777777" w:rsidR="006F6EC1" w:rsidRPr="00D21306" w:rsidRDefault="004B3313" w:rsidP="00D21306">
      <w:pPr>
        <w:pStyle w:val="Akapitzlist"/>
        <w:numPr>
          <w:ilvl w:val="1"/>
          <w:numId w:val="127"/>
        </w:numPr>
        <w:suppressAutoHyphens w:val="0"/>
        <w:autoSpaceDE w:val="0"/>
        <w:autoSpaceDN w:val="0"/>
        <w:adjustRightInd w:val="0"/>
        <w:spacing w:line="360" w:lineRule="auto"/>
        <w:contextualSpacing/>
        <w:jc w:val="both"/>
        <w:textAlignment w:val="auto"/>
        <w:rPr>
          <w:rFonts w:ascii="Georgia" w:hAnsi="Georgia"/>
          <w:sz w:val="20"/>
          <w:szCs w:val="20"/>
        </w:rPr>
      </w:pPr>
      <w:r w:rsidRPr="00D21306">
        <w:rPr>
          <w:rFonts w:ascii="Georgia" w:hAnsi="Georgia"/>
          <w:sz w:val="20"/>
          <w:szCs w:val="20"/>
        </w:rPr>
        <w:t>spowodowanym zmianą powszechnie obowiązujących przepisów prawa, których wejście w życie lub zmiana nastąpiły po wszczęciu postępowania o udzielenie zamówienia publicznego, a które mają wpływ na realizację Umowy;</w:t>
      </w:r>
    </w:p>
    <w:p w14:paraId="6651662C" w14:textId="77777777" w:rsidR="006F6EC1" w:rsidRDefault="004B3313" w:rsidP="006F6EC1">
      <w:pPr>
        <w:pStyle w:val="Akapitzlist"/>
        <w:numPr>
          <w:ilvl w:val="1"/>
          <w:numId w:val="127"/>
        </w:numPr>
        <w:suppressAutoHyphens w:val="0"/>
        <w:autoSpaceDE w:val="0"/>
        <w:autoSpaceDN w:val="0"/>
        <w:adjustRightInd w:val="0"/>
        <w:spacing w:line="360" w:lineRule="auto"/>
        <w:contextualSpacing/>
        <w:jc w:val="both"/>
        <w:textAlignment w:val="auto"/>
        <w:rPr>
          <w:rFonts w:ascii="Georgia" w:hAnsi="Georgia"/>
          <w:sz w:val="20"/>
          <w:szCs w:val="20"/>
        </w:rPr>
      </w:pPr>
      <w:r w:rsidRPr="00D21306">
        <w:rPr>
          <w:rFonts w:ascii="Georgia" w:hAnsi="Georgia"/>
          <w:sz w:val="20"/>
          <w:szCs w:val="20"/>
        </w:rPr>
        <w:t>sposobu wykonania zobowiązania, o ile zmiana taka jest konieczna</w:t>
      </w:r>
      <w:r w:rsidRPr="006F6EC1">
        <w:rPr>
          <w:rFonts w:ascii="Georgia" w:hAnsi="Georgia"/>
          <w:sz w:val="20"/>
          <w:szCs w:val="20"/>
        </w:rPr>
        <w:t xml:space="preserve"> w celu prawidłowego wykonania Przedmiotu Umowy;</w:t>
      </w:r>
    </w:p>
    <w:p w14:paraId="1D2E2092" w14:textId="3E413314" w:rsidR="004B3313" w:rsidRPr="006F6EC1" w:rsidRDefault="004B3313" w:rsidP="006F6EC1">
      <w:pPr>
        <w:pStyle w:val="Akapitzlist"/>
        <w:numPr>
          <w:ilvl w:val="1"/>
          <w:numId w:val="127"/>
        </w:numPr>
        <w:suppressAutoHyphens w:val="0"/>
        <w:autoSpaceDE w:val="0"/>
        <w:autoSpaceDN w:val="0"/>
        <w:adjustRightInd w:val="0"/>
        <w:spacing w:line="360" w:lineRule="auto"/>
        <w:contextualSpacing/>
        <w:jc w:val="both"/>
        <w:textAlignment w:val="auto"/>
        <w:rPr>
          <w:rFonts w:ascii="Georgia" w:hAnsi="Georgia"/>
          <w:sz w:val="20"/>
          <w:szCs w:val="20"/>
        </w:rPr>
      </w:pPr>
      <w:r w:rsidRPr="006F6EC1">
        <w:rPr>
          <w:rFonts w:ascii="Georgia" w:hAnsi="Georgia"/>
          <w:sz w:val="20"/>
          <w:szCs w:val="20"/>
        </w:rPr>
        <w:t xml:space="preserve">terminu realizacji Umowy w przypadku zaistnienia okoliczności lub zdarzeń uniemożliwiających realizację Umowy w wyznaczonym terminie, na które obie Strony nie miały wpływu. W takim przypadku termin realizacji umowy zostanie odpowiednio wydłużony o czas trwania przyczyny uniemożliwiającej realizację Umowy; </w:t>
      </w:r>
    </w:p>
    <w:p w14:paraId="0DA44C45" w14:textId="77777777" w:rsidR="004B3313" w:rsidRPr="004B3313" w:rsidRDefault="004B3313">
      <w:pPr>
        <w:numPr>
          <w:ilvl w:val="0"/>
          <w:numId w:val="85"/>
        </w:numPr>
        <w:suppressAutoHyphens w:val="0"/>
        <w:spacing w:line="360" w:lineRule="auto"/>
        <w:jc w:val="both"/>
        <w:textAlignment w:val="auto"/>
        <w:rPr>
          <w:rFonts w:ascii="Georgia" w:hAnsi="Georgia"/>
          <w:sz w:val="20"/>
          <w:szCs w:val="20"/>
        </w:rPr>
      </w:pPr>
      <w:r w:rsidRPr="004B3313">
        <w:rPr>
          <w:rFonts w:ascii="Georgia" w:hAnsi="Georgia"/>
          <w:sz w:val="20"/>
          <w:szCs w:val="20"/>
        </w:rPr>
        <w:t>Zmiany, o których mowa w ust. 1 pkt 1 - 6, nie mogą spowodować zwiększenia łącznego wynagrodzenia brutto, o którym mowa w §3 ust. 1.</w:t>
      </w:r>
    </w:p>
    <w:p w14:paraId="730EB4A0" w14:textId="3A9A60A2" w:rsidR="004B3313" w:rsidRPr="004B3313" w:rsidRDefault="004B3313" w:rsidP="004B3313">
      <w:pPr>
        <w:autoSpaceDE w:val="0"/>
        <w:autoSpaceDN w:val="0"/>
        <w:adjustRightInd w:val="0"/>
        <w:spacing w:line="360" w:lineRule="auto"/>
        <w:jc w:val="center"/>
        <w:rPr>
          <w:rFonts w:ascii="Georgia" w:hAnsi="Georgia"/>
          <w:sz w:val="20"/>
          <w:szCs w:val="20"/>
        </w:rPr>
      </w:pPr>
      <w:r w:rsidRPr="004B3313">
        <w:rPr>
          <w:rFonts w:ascii="Georgia" w:hAnsi="Georgia"/>
          <w:b/>
          <w:bCs/>
          <w:sz w:val="20"/>
          <w:szCs w:val="20"/>
        </w:rPr>
        <w:t>§1</w:t>
      </w:r>
      <w:r w:rsidR="002E2B16">
        <w:rPr>
          <w:rFonts w:ascii="Georgia" w:hAnsi="Georgia"/>
          <w:b/>
          <w:bCs/>
          <w:sz w:val="20"/>
          <w:szCs w:val="20"/>
        </w:rPr>
        <w:t>1</w:t>
      </w:r>
      <w:r w:rsidRPr="004B3313">
        <w:rPr>
          <w:rFonts w:ascii="Georgia" w:hAnsi="Georgia"/>
          <w:b/>
          <w:bCs/>
          <w:sz w:val="20"/>
          <w:szCs w:val="20"/>
        </w:rPr>
        <w:t>.</w:t>
      </w:r>
    </w:p>
    <w:p w14:paraId="71B4B29A"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Wszelkie zmiany i uzupełnienia Umowy, jej wypowiedzenie, rozwiązanie za zgodą obu Stron lub odstąpienie od niej dokonywane będą w formie pisemnej pod rygorem nieważności.</w:t>
      </w:r>
    </w:p>
    <w:p w14:paraId="3C34BA2D" w14:textId="77777777" w:rsidR="004B3313" w:rsidRPr="004B3313" w:rsidRDefault="004B3313">
      <w:pPr>
        <w:pStyle w:val="Tekstpodstawowy"/>
        <w:numPr>
          <w:ilvl w:val="0"/>
          <w:numId w:val="88"/>
        </w:numPr>
        <w:tabs>
          <w:tab w:val="clear" w:pos="360"/>
          <w:tab w:val="left" w:pos="720"/>
        </w:tabs>
        <w:spacing w:after="0" w:line="360" w:lineRule="auto"/>
        <w:jc w:val="both"/>
        <w:rPr>
          <w:rFonts w:ascii="Georgia" w:hAnsi="Georgia"/>
          <w:b w:val="0"/>
          <w:bCs w:val="0"/>
          <w:i w:val="0"/>
          <w:iCs w:val="0"/>
          <w:sz w:val="20"/>
          <w:szCs w:val="20"/>
        </w:rPr>
      </w:pPr>
      <w:r w:rsidRPr="004B3313">
        <w:rPr>
          <w:rFonts w:ascii="Georgia" w:hAnsi="Georgia"/>
          <w:b w:val="0"/>
          <w:bCs w:val="0"/>
          <w:i w:val="0"/>
          <w:iCs w:val="0"/>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4DD7307B" w14:textId="77777777" w:rsidR="004B3313" w:rsidRPr="004B3313" w:rsidRDefault="004B3313">
      <w:pPr>
        <w:pStyle w:val="Tekstpodstawowy"/>
        <w:numPr>
          <w:ilvl w:val="0"/>
          <w:numId w:val="88"/>
        </w:numPr>
        <w:tabs>
          <w:tab w:val="clear" w:pos="360"/>
          <w:tab w:val="left" w:pos="720"/>
        </w:tabs>
        <w:spacing w:after="0" w:line="360" w:lineRule="auto"/>
        <w:jc w:val="both"/>
        <w:rPr>
          <w:rFonts w:ascii="Georgia" w:hAnsi="Georgia"/>
          <w:b w:val="0"/>
          <w:bCs w:val="0"/>
          <w:i w:val="0"/>
          <w:iCs w:val="0"/>
          <w:sz w:val="20"/>
          <w:szCs w:val="20"/>
        </w:rPr>
      </w:pPr>
      <w:r w:rsidRPr="004B3313">
        <w:rPr>
          <w:rFonts w:ascii="Georgia" w:hAnsi="Georgia"/>
          <w:b w:val="0"/>
          <w:bCs w:val="0"/>
          <w:i w:val="0"/>
          <w:iCs w:val="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536BBA3F" w14:textId="77777777" w:rsidR="004B3313" w:rsidRPr="004B3313" w:rsidRDefault="004B3313">
      <w:pPr>
        <w:pStyle w:val="Tekstpodstawowy"/>
        <w:numPr>
          <w:ilvl w:val="0"/>
          <w:numId w:val="88"/>
        </w:numPr>
        <w:tabs>
          <w:tab w:val="clear" w:pos="360"/>
          <w:tab w:val="left" w:pos="720"/>
        </w:tabs>
        <w:spacing w:after="0" w:line="360" w:lineRule="auto"/>
        <w:jc w:val="both"/>
        <w:rPr>
          <w:rFonts w:ascii="Georgia" w:hAnsi="Georgia"/>
          <w:b w:val="0"/>
          <w:bCs w:val="0"/>
          <w:i w:val="0"/>
          <w:iCs w:val="0"/>
          <w:sz w:val="20"/>
          <w:szCs w:val="20"/>
        </w:rPr>
      </w:pPr>
      <w:r w:rsidRPr="004B3313">
        <w:rPr>
          <w:rFonts w:ascii="Georgia" w:hAnsi="Georgia"/>
          <w:b w:val="0"/>
          <w:bCs w:val="0"/>
          <w:i w:val="0"/>
          <w:iCs w:val="0"/>
          <w:sz w:val="20"/>
          <w:szCs w:val="20"/>
        </w:rPr>
        <w:t>Wyklucza się udzielenie przez Wykonawcę upoważnienia, które skutkowałoby uprawnieniem podmiotu trzeciego do administrowania wierzytelnością, w tym dochodzenie wierzytelności wynikających z niniejszej umowy.</w:t>
      </w:r>
    </w:p>
    <w:p w14:paraId="66D4DB60"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Dla potrzeb Umowy Strony ustalają, że ilekroć w umowie jest mowa o dniach roboczych należy przez to rozumieć dni tygodnia przypadające od poniedziałku do piątku z wyłączeniem dni ustawowo wolnych od pracy.</w:t>
      </w:r>
    </w:p>
    <w:p w14:paraId="0EF0DF93"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49BDBAE1"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40485D0A" w14:textId="4F79EDE2" w:rsidR="004B3313" w:rsidRPr="004B3313" w:rsidRDefault="004B3313">
      <w:pPr>
        <w:pStyle w:val="Default"/>
        <w:numPr>
          <w:ilvl w:val="0"/>
          <w:numId w:val="88"/>
        </w:numPr>
        <w:spacing w:line="360" w:lineRule="auto"/>
        <w:jc w:val="both"/>
        <w:rPr>
          <w:rFonts w:ascii="Georgia" w:hAnsi="Georgia"/>
          <w:color w:val="auto"/>
          <w:sz w:val="20"/>
          <w:szCs w:val="20"/>
        </w:rPr>
      </w:pPr>
      <w:r w:rsidRPr="004B3313">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 r. Wykonawca zobowiązuje się do realizacji usług na rzecz ZZOZ w Wadowicach również w czasie</w:t>
      </w:r>
      <w:r w:rsidRPr="004B3313">
        <w:rPr>
          <w:rFonts w:ascii="Georgia" w:hAnsi="Georgia" w:cs="Calibri Light"/>
          <w:sz w:val="20"/>
          <w:szCs w:val="20"/>
        </w:rPr>
        <w:t>:</w:t>
      </w:r>
    </w:p>
    <w:p w14:paraId="33262AF1" w14:textId="77777777" w:rsidR="004B3313" w:rsidRPr="004B3313" w:rsidRDefault="004B3313">
      <w:pPr>
        <w:pStyle w:val="western"/>
        <w:numPr>
          <w:ilvl w:val="1"/>
          <w:numId w:val="92"/>
        </w:numPr>
        <w:shd w:val="clear" w:color="auto" w:fill="FFFFFF"/>
        <w:autoSpaceDN w:val="0"/>
        <w:spacing w:before="0" w:after="0" w:line="360" w:lineRule="auto"/>
        <w:jc w:val="both"/>
        <w:textAlignment w:val="auto"/>
        <w:rPr>
          <w:rFonts w:ascii="Georgia" w:hAnsi="Georgia" w:cs="Calibri Light"/>
          <w:sz w:val="20"/>
          <w:szCs w:val="20"/>
        </w:rPr>
      </w:pPr>
      <w:r w:rsidRPr="004B3313">
        <w:rPr>
          <w:rFonts w:ascii="Georgia" w:hAnsi="Georgia" w:cs="Calibri Light"/>
          <w:sz w:val="20"/>
          <w:szCs w:val="20"/>
        </w:rPr>
        <w:t>nadzwyczajnych zdarzeń w czasie pokoju,</w:t>
      </w:r>
    </w:p>
    <w:p w14:paraId="5A4A1F04" w14:textId="77777777" w:rsidR="004B3313" w:rsidRPr="004B3313" w:rsidRDefault="004B3313">
      <w:pPr>
        <w:pStyle w:val="western"/>
        <w:numPr>
          <w:ilvl w:val="1"/>
          <w:numId w:val="92"/>
        </w:numPr>
        <w:shd w:val="clear" w:color="auto" w:fill="FFFFFF"/>
        <w:autoSpaceDN w:val="0"/>
        <w:spacing w:before="0" w:after="0" w:line="360" w:lineRule="auto"/>
        <w:jc w:val="both"/>
        <w:textAlignment w:val="auto"/>
        <w:rPr>
          <w:rFonts w:ascii="Georgia" w:hAnsi="Georgia" w:cs="Calibri Light"/>
          <w:sz w:val="20"/>
          <w:szCs w:val="20"/>
        </w:rPr>
      </w:pPr>
      <w:r w:rsidRPr="004B3313">
        <w:rPr>
          <w:rFonts w:ascii="Georgia" w:hAnsi="Georgia" w:cs="Calibri Light"/>
          <w:sz w:val="20"/>
          <w:szCs w:val="20"/>
        </w:rPr>
        <w:t>zagrożenia bezpieczeństwa państwa,</w:t>
      </w:r>
    </w:p>
    <w:p w14:paraId="6894B085" w14:textId="77777777" w:rsidR="004B3313" w:rsidRPr="004B3313" w:rsidRDefault="004B3313">
      <w:pPr>
        <w:pStyle w:val="western"/>
        <w:numPr>
          <w:ilvl w:val="1"/>
          <w:numId w:val="92"/>
        </w:numPr>
        <w:shd w:val="clear" w:color="auto" w:fill="FFFFFF"/>
        <w:autoSpaceDN w:val="0"/>
        <w:spacing w:before="0" w:after="0" w:line="360" w:lineRule="auto"/>
        <w:jc w:val="both"/>
        <w:textAlignment w:val="auto"/>
        <w:rPr>
          <w:rFonts w:ascii="Georgia" w:hAnsi="Georgia" w:cs="Calibri Light"/>
          <w:sz w:val="20"/>
          <w:szCs w:val="20"/>
        </w:rPr>
      </w:pPr>
      <w:r w:rsidRPr="004B3313">
        <w:rPr>
          <w:rFonts w:ascii="Georgia" w:hAnsi="Georgia" w:cs="Calibri Light"/>
          <w:sz w:val="20"/>
          <w:szCs w:val="20"/>
        </w:rPr>
        <w:t>wojny.</w:t>
      </w:r>
    </w:p>
    <w:p w14:paraId="2B44D6E1" w14:textId="77777777" w:rsidR="004B3313" w:rsidRPr="004B3313" w:rsidRDefault="004B3313">
      <w:pPr>
        <w:widowControl w:val="0"/>
        <w:numPr>
          <w:ilvl w:val="0"/>
          <w:numId w:val="88"/>
        </w:numPr>
        <w:tabs>
          <w:tab w:val="clear" w:pos="360"/>
          <w:tab w:val="left" w:pos="426"/>
        </w:tabs>
        <w:spacing w:line="360" w:lineRule="auto"/>
        <w:jc w:val="both"/>
        <w:rPr>
          <w:rFonts w:ascii="Georgia" w:hAnsi="Georgia" w:cs="Georgia"/>
          <w:bCs/>
          <w:iCs/>
          <w:sz w:val="20"/>
          <w:szCs w:val="20"/>
        </w:rPr>
      </w:pPr>
      <w:r w:rsidRPr="004B3313">
        <w:rPr>
          <w:rFonts w:ascii="Georgia" w:hAnsi="Georgia" w:cs="Georgia"/>
          <w:bCs/>
          <w:iCs/>
          <w:sz w:val="20"/>
          <w:szCs w:val="20"/>
        </w:rPr>
        <w:t>W sprawach nieuregulowanych w niniejszej umowie mają zastosowanie przepisy Kodeksu Cywilnego i Ustawy Prawo Zamówień Publicznych.</w:t>
      </w:r>
    </w:p>
    <w:p w14:paraId="0AF4332F" w14:textId="77777777" w:rsidR="004B3313" w:rsidRPr="004B3313" w:rsidRDefault="004B3313">
      <w:pPr>
        <w:widowControl w:val="0"/>
        <w:numPr>
          <w:ilvl w:val="0"/>
          <w:numId w:val="88"/>
        </w:numPr>
        <w:tabs>
          <w:tab w:val="left" w:pos="360"/>
        </w:tabs>
        <w:spacing w:line="360" w:lineRule="auto"/>
        <w:jc w:val="both"/>
        <w:rPr>
          <w:rFonts w:ascii="Georgia" w:hAnsi="Georgia" w:cs="Georgia"/>
          <w:bCs/>
          <w:iCs/>
          <w:sz w:val="20"/>
          <w:szCs w:val="20"/>
        </w:rPr>
      </w:pPr>
      <w:r w:rsidRPr="004B3313">
        <w:rPr>
          <w:rFonts w:ascii="Georgia" w:hAnsi="Georgia" w:cs="Georgia"/>
          <w:bCs/>
          <w:iCs/>
          <w:sz w:val="20"/>
          <w:szCs w:val="20"/>
        </w:rPr>
        <w:t>Ewentualne spory wynikłe na tle niniejszej umowy rozstrzygać będzie Sąd właściwy dla siedziby Zamawiającego.</w:t>
      </w:r>
    </w:p>
    <w:p w14:paraId="555C4373"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Umowę sporządzono w 2 jednobrzmiących egzemplarzach: po jednym dla każdej ze Stron.</w:t>
      </w:r>
    </w:p>
    <w:p w14:paraId="4F948784" w14:textId="77777777" w:rsidR="004B3313" w:rsidRPr="004B3313" w:rsidRDefault="004B3313">
      <w:pPr>
        <w:numPr>
          <w:ilvl w:val="0"/>
          <w:numId w:val="88"/>
        </w:numPr>
        <w:suppressAutoHyphens w:val="0"/>
        <w:spacing w:line="360" w:lineRule="auto"/>
        <w:jc w:val="both"/>
        <w:textAlignment w:val="auto"/>
        <w:rPr>
          <w:rFonts w:ascii="Georgia" w:hAnsi="Georgia"/>
          <w:sz w:val="20"/>
          <w:szCs w:val="20"/>
        </w:rPr>
      </w:pPr>
      <w:r w:rsidRPr="004B3313">
        <w:rPr>
          <w:rFonts w:ascii="Georgia" w:hAnsi="Georgia"/>
          <w:sz w:val="20"/>
          <w:szCs w:val="20"/>
        </w:rPr>
        <w:t xml:space="preserve">Załączniki do Umowy stanowią integralną część Umowy. </w:t>
      </w:r>
    </w:p>
    <w:p w14:paraId="101FACA5" w14:textId="77777777" w:rsidR="004B3313" w:rsidRPr="004B3313" w:rsidRDefault="004B3313" w:rsidP="004B3313">
      <w:pPr>
        <w:autoSpaceDE w:val="0"/>
        <w:autoSpaceDN w:val="0"/>
        <w:adjustRightInd w:val="0"/>
        <w:spacing w:line="360" w:lineRule="auto"/>
        <w:rPr>
          <w:rFonts w:ascii="Georgia" w:hAnsi="Georgia"/>
          <w:sz w:val="20"/>
          <w:szCs w:val="20"/>
        </w:rPr>
      </w:pPr>
    </w:p>
    <w:p w14:paraId="2A2EF9AE" w14:textId="77777777" w:rsidR="004B3313" w:rsidRPr="004B3313" w:rsidRDefault="004B3313" w:rsidP="004B3313">
      <w:pPr>
        <w:autoSpaceDE w:val="0"/>
        <w:autoSpaceDN w:val="0"/>
        <w:adjustRightInd w:val="0"/>
        <w:spacing w:line="360" w:lineRule="auto"/>
        <w:rPr>
          <w:rFonts w:ascii="Georgia" w:hAnsi="Georgia"/>
          <w:sz w:val="20"/>
          <w:szCs w:val="20"/>
        </w:rPr>
      </w:pPr>
    </w:p>
    <w:p w14:paraId="672D437A" w14:textId="77777777" w:rsidR="004B3313" w:rsidRPr="004B3313" w:rsidRDefault="004B3313" w:rsidP="004B3313">
      <w:pPr>
        <w:autoSpaceDE w:val="0"/>
        <w:autoSpaceDN w:val="0"/>
        <w:adjustRightInd w:val="0"/>
        <w:spacing w:line="360" w:lineRule="auto"/>
        <w:rPr>
          <w:rFonts w:ascii="Georgia" w:hAnsi="Georgia"/>
          <w:sz w:val="20"/>
          <w:szCs w:val="20"/>
        </w:rPr>
      </w:pPr>
    </w:p>
    <w:p w14:paraId="4E829329" w14:textId="77777777" w:rsidR="004B3313" w:rsidRPr="004B3313" w:rsidRDefault="004B3313" w:rsidP="004B3313">
      <w:pPr>
        <w:autoSpaceDE w:val="0"/>
        <w:autoSpaceDN w:val="0"/>
        <w:adjustRightInd w:val="0"/>
        <w:spacing w:line="360" w:lineRule="auto"/>
        <w:rPr>
          <w:rFonts w:ascii="Georgia" w:hAnsi="Georgia"/>
          <w:sz w:val="20"/>
          <w:szCs w:val="20"/>
        </w:rPr>
      </w:pPr>
    </w:p>
    <w:p w14:paraId="02545EB2" w14:textId="77777777" w:rsidR="004B3313" w:rsidRPr="004B3313" w:rsidRDefault="004B3313" w:rsidP="004B3313">
      <w:pPr>
        <w:autoSpaceDE w:val="0"/>
        <w:autoSpaceDN w:val="0"/>
        <w:adjustRightInd w:val="0"/>
        <w:spacing w:line="360" w:lineRule="auto"/>
        <w:rPr>
          <w:rFonts w:ascii="Georgia" w:hAnsi="Georgia"/>
          <w:sz w:val="20"/>
          <w:szCs w:val="20"/>
        </w:rPr>
      </w:pPr>
    </w:p>
    <w:p w14:paraId="79C17B1F" w14:textId="77777777" w:rsidR="004B3313" w:rsidRPr="004B3313" w:rsidRDefault="004B3313" w:rsidP="004B3313">
      <w:pPr>
        <w:spacing w:line="360" w:lineRule="auto"/>
        <w:jc w:val="center"/>
        <w:rPr>
          <w:rFonts w:ascii="Georgia" w:hAnsi="Georgia"/>
          <w:b/>
          <w:bCs/>
          <w:sz w:val="20"/>
          <w:szCs w:val="20"/>
        </w:rPr>
      </w:pPr>
      <w:r w:rsidRPr="004B3313">
        <w:rPr>
          <w:rFonts w:ascii="Georgia" w:hAnsi="Georgia"/>
          <w:b/>
          <w:bCs/>
          <w:sz w:val="20"/>
          <w:szCs w:val="20"/>
        </w:rPr>
        <w:t>WYKONAWCA:</w:t>
      </w:r>
      <w:r w:rsidRPr="004B3313">
        <w:rPr>
          <w:rFonts w:ascii="Georgia" w:hAnsi="Georgia"/>
          <w:b/>
          <w:bCs/>
          <w:sz w:val="20"/>
          <w:szCs w:val="20"/>
        </w:rPr>
        <w:tab/>
      </w:r>
      <w:r w:rsidRPr="004B3313">
        <w:rPr>
          <w:rFonts w:ascii="Georgia" w:hAnsi="Georgia"/>
          <w:b/>
          <w:bCs/>
          <w:sz w:val="20"/>
          <w:szCs w:val="20"/>
        </w:rPr>
        <w:tab/>
      </w:r>
      <w:r w:rsidRPr="004B3313">
        <w:rPr>
          <w:rFonts w:ascii="Georgia" w:hAnsi="Georgia"/>
          <w:b/>
          <w:bCs/>
          <w:sz w:val="20"/>
          <w:szCs w:val="20"/>
        </w:rPr>
        <w:tab/>
      </w:r>
      <w:r w:rsidRPr="004B3313">
        <w:rPr>
          <w:rFonts w:ascii="Georgia" w:hAnsi="Georgia"/>
          <w:b/>
          <w:bCs/>
          <w:sz w:val="20"/>
          <w:szCs w:val="20"/>
        </w:rPr>
        <w:tab/>
      </w:r>
      <w:r w:rsidRPr="004B3313">
        <w:rPr>
          <w:rFonts w:ascii="Georgia" w:hAnsi="Georgia"/>
          <w:b/>
          <w:bCs/>
          <w:sz w:val="20"/>
          <w:szCs w:val="20"/>
        </w:rPr>
        <w:tab/>
      </w:r>
      <w:r w:rsidRPr="004B3313">
        <w:rPr>
          <w:rFonts w:ascii="Georgia" w:hAnsi="Georgia"/>
          <w:b/>
          <w:bCs/>
          <w:sz w:val="20"/>
          <w:szCs w:val="20"/>
        </w:rPr>
        <w:tab/>
        <w:t>ZAMAWIAJĄCY:</w:t>
      </w:r>
    </w:p>
    <w:p w14:paraId="0E9D57C4"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453CBC37"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460D64CB"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0AE09F49"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664B5755"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276966DE"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119C2466" w14:textId="77777777" w:rsidR="004B3313" w:rsidRPr="004B3313" w:rsidRDefault="004B3313" w:rsidP="004B3313">
      <w:pPr>
        <w:autoSpaceDE w:val="0"/>
        <w:autoSpaceDN w:val="0"/>
        <w:adjustRightInd w:val="0"/>
        <w:spacing w:line="360" w:lineRule="auto"/>
        <w:rPr>
          <w:rFonts w:ascii="Georgia" w:hAnsi="Georgia"/>
          <w:b/>
          <w:bCs/>
          <w:sz w:val="20"/>
          <w:szCs w:val="20"/>
        </w:rPr>
      </w:pPr>
    </w:p>
    <w:p w14:paraId="2E2D170D" w14:textId="77777777" w:rsidR="004B3313" w:rsidRPr="004B3313" w:rsidRDefault="004B3313" w:rsidP="004B3313">
      <w:pPr>
        <w:spacing w:line="360" w:lineRule="auto"/>
        <w:rPr>
          <w:rFonts w:ascii="Georgia" w:hAnsi="Georgia"/>
          <w:sz w:val="20"/>
          <w:szCs w:val="20"/>
        </w:rPr>
      </w:pPr>
      <w:r w:rsidRPr="004B3313">
        <w:rPr>
          <w:rFonts w:ascii="Georgia" w:hAnsi="Georgia"/>
          <w:sz w:val="20"/>
          <w:szCs w:val="20"/>
        </w:rPr>
        <w:br w:type="page"/>
      </w:r>
    </w:p>
    <w:p w14:paraId="12DA17D4" w14:textId="77777777" w:rsidR="004B3313" w:rsidRPr="004B3313" w:rsidRDefault="004B3313" w:rsidP="004B3313">
      <w:pPr>
        <w:pStyle w:val="Nagwek1"/>
        <w:spacing w:before="0" w:after="0" w:line="360" w:lineRule="auto"/>
        <w:jc w:val="right"/>
        <w:rPr>
          <w:rFonts w:ascii="Georgia" w:eastAsiaTheme="minorHAnsi" w:hAnsi="Georgia" w:cstheme="minorBidi"/>
          <w:b/>
          <w:kern w:val="0"/>
          <w:sz w:val="20"/>
          <w:szCs w:val="20"/>
          <w:lang w:eastAsia="en-US"/>
        </w:rPr>
      </w:pPr>
      <w:bookmarkStart w:id="132" w:name="_Toc72492273"/>
      <w:bookmarkStart w:id="133" w:name="_Toc72494044"/>
      <w:bookmarkStart w:id="134" w:name="_Toc72494097"/>
      <w:bookmarkStart w:id="135" w:name="_Toc91766470"/>
      <w:bookmarkStart w:id="136" w:name="_Toc106953818"/>
      <w:bookmarkStart w:id="137" w:name="_Toc106954202"/>
      <w:bookmarkStart w:id="138" w:name="_Toc111630213"/>
      <w:bookmarkStart w:id="139" w:name="_Toc115091857"/>
      <w:bookmarkStart w:id="140" w:name="_Toc115092009"/>
      <w:bookmarkStart w:id="141" w:name="_Toc144211429"/>
      <w:bookmarkStart w:id="142" w:name="_Toc144290959"/>
      <w:bookmarkStart w:id="143" w:name="_Toc144291023"/>
      <w:bookmarkStart w:id="144" w:name="_Toc63198710"/>
      <w:bookmarkStart w:id="145" w:name="_Toc63852711"/>
      <w:bookmarkStart w:id="146" w:name="_Toc63852815"/>
      <w:bookmarkStart w:id="147" w:name="_Toc63852874"/>
      <w:r w:rsidRPr="004B3313">
        <w:rPr>
          <w:rFonts w:ascii="Georgia" w:hAnsi="Georgia"/>
          <w:b/>
          <w:sz w:val="20"/>
          <w:szCs w:val="20"/>
        </w:rPr>
        <w:t>Załącznik nr …… do umowy nr .......</w:t>
      </w:r>
      <w:bookmarkEnd w:id="132"/>
      <w:bookmarkEnd w:id="133"/>
      <w:bookmarkEnd w:id="134"/>
      <w:bookmarkEnd w:id="135"/>
      <w:bookmarkEnd w:id="136"/>
      <w:bookmarkEnd w:id="137"/>
      <w:bookmarkEnd w:id="138"/>
      <w:bookmarkEnd w:id="139"/>
      <w:bookmarkEnd w:id="140"/>
      <w:bookmarkEnd w:id="141"/>
      <w:bookmarkEnd w:id="142"/>
      <w:bookmarkEnd w:id="143"/>
      <w:r w:rsidRPr="004B3313">
        <w:rPr>
          <w:rFonts w:ascii="Georgia" w:hAnsi="Georgia"/>
          <w:b/>
          <w:sz w:val="20"/>
          <w:szCs w:val="20"/>
        </w:rPr>
        <w:t xml:space="preserve"> </w:t>
      </w:r>
      <w:bookmarkEnd w:id="144"/>
      <w:bookmarkEnd w:id="145"/>
      <w:bookmarkEnd w:id="146"/>
      <w:bookmarkEnd w:id="147"/>
    </w:p>
    <w:p w14:paraId="53D0EC24" w14:textId="77777777" w:rsidR="004B3313" w:rsidRPr="004B3313" w:rsidRDefault="004B3313" w:rsidP="004B3313">
      <w:pPr>
        <w:suppressAutoHyphens w:val="0"/>
        <w:autoSpaceDE w:val="0"/>
        <w:autoSpaceDN w:val="0"/>
        <w:adjustRightInd w:val="0"/>
        <w:spacing w:line="360" w:lineRule="auto"/>
        <w:jc w:val="center"/>
        <w:textAlignment w:val="auto"/>
        <w:rPr>
          <w:rFonts w:ascii="Georgia" w:eastAsiaTheme="minorHAnsi" w:hAnsi="Georgia" w:cstheme="minorBidi"/>
          <w:b/>
          <w:bCs/>
          <w:i/>
          <w:iCs/>
          <w:kern w:val="0"/>
          <w:sz w:val="20"/>
          <w:szCs w:val="20"/>
          <w:lang w:eastAsia="en-US"/>
        </w:rPr>
      </w:pPr>
    </w:p>
    <w:p w14:paraId="11000FE6" w14:textId="77777777" w:rsidR="004B3313" w:rsidRPr="004B3313" w:rsidRDefault="004B3313" w:rsidP="004B3313">
      <w:pPr>
        <w:suppressAutoHyphens w:val="0"/>
        <w:autoSpaceDE w:val="0"/>
        <w:autoSpaceDN w:val="0"/>
        <w:adjustRightInd w:val="0"/>
        <w:spacing w:line="360" w:lineRule="auto"/>
        <w:jc w:val="center"/>
        <w:textAlignment w:val="auto"/>
        <w:rPr>
          <w:rFonts w:ascii="Georgia" w:eastAsiaTheme="minorHAnsi" w:hAnsi="Georgia" w:cstheme="minorBidi"/>
          <w:b/>
          <w:bCs/>
          <w:i/>
          <w:iCs/>
          <w:kern w:val="0"/>
          <w:sz w:val="20"/>
          <w:szCs w:val="20"/>
          <w:lang w:eastAsia="en-US"/>
        </w:rPr>
      </w:pPr>
      <w:r w:rsidRPr="004B3313">
        <w:rPr>
          <w:rFonts w:ascii="Georgia" w:eastAsiaTheme="minorHAnsi" w:hAnsi="Georgia" w:cstheme="minorBidi"/>
          <w:b/>
          <w:bCs/>
          <w:i/>
          <w:iCs/>
          <w:kern w:val="0"/>
          <w:sz w:val="20"/>
          <w:szCs w:val="20"/>
          <w:lang w:eastAsia="en-US"/>
        </w:rPr>
        <w:t>Klauzula informacyjna w zakresie przetwarzania danych reprezentantów</w:t>
      </w:r>
    </w:p>
    <w:p w14:paraId="4A6EB6D5" w14:textId="77777777" w:rsidR="004B3313" w:rsidRPr="004B3313" w:rsidRDefault="004B3313" w:rsidP="004B3313">
      <w:pPr>
        <w:suppressAutoHyphens w:val="0"/>
        <w:autoSpaceDE w:val="0"/>
        <w:autoSpaceDN w:val="0"/>
        <w:adjustRightInd w:val="0"/>
        <w:spacing w:line="360" w:lineRule="auto"/>
        <w:jc w:val="center"/>
        <w:textAlignment w:val="auto"/>
        <w:rPr>
          <w:rFonts w:ascii="Georgia" w:eastAsiaTheme="minorHAnsi" w:hAnsi="Georgia" w:cstheme="minorBidi"/>
          <w:b/>
          <w:bCs/>
          <w:i/>
          <w:iCs/>
          <w:kern w:val="0"/>
          <w:sz w:val="20"/>
          <w:szCs w:val="20"/>
          <w:lang w:eastAsia="en-US"/>
        </w:rPr>
      </w:pPr>
    </w:p>
    <w:p w14:paraId="1468DFC6"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1. Informujemy, że Administratorem Danych jest ZZOZ w Wadowicach ul.Karmelicka 5 </w:t>
      </w:r>
    </w:p>
    <w:p w14:paraId="165D72F8"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2. Kontakt do Administratora: ZZOZ w Wadowicach ul.Karmelicka 5, sekretariat@zzozwadowice.pl </w:t>
      </w:r>
    </w:p>
    <w:p w14:paraId="1A1044E0"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3. Kontakt do inspektora ochrony danych: inspektor@zzozwadowice.pl </w:t>
      </w:r>
    </w:p>
    <w:p w14:paraId="7D2F025D"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4. Administrator w toku prowadzonej działalności, może przetwarzać dane: </w:t>
      </w:r>
    </w:p>
    <w:p w14:paraId="0F7AA472"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a. kontrahentów, w tym dostawców oraz potencjalnych dostawców; </w:t>
      </w:r>
    </w:p>
    <w:p w14:paraId="6F036A39"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b. wspólników, pracowników, przedstawicieli ustawowych oraz reprezentantów i pełnomocników ww. kontrahentów, w tym osób kontaktowych ujawnionych. </w:t>
      </w:r>
    </w:p>
    <w:p w14:paraId="710F117A"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5. Administrator może przetwarzać dane podane bezpośrednio przez kontrahentów lub osoby występujące w ich imieniu, takie jak: </w:t>
      </w:r>
    </w:p>
    <w:p w14:paraId="6A1E706D"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a. imię i nazwisko, nazwa kontrahenta, adres prowadzonej działalności oraz inne adresy korespondencyjne; </w:t>
      </w:r>
    </w:p>
    <w:p w14:paraId="2CCBF039"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b. numery rejestracyjne we właściwych rejestrach; </w:t>
      </w:r>
    </w:p>
    <w:p w14:paraId="26CB8064"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c. dane kontaktowe (numer telefonu, adres email); </w:t>
      </w:r>
    </w:p>
    <w:p w14:paraId="68095351"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d. dane dotyczące statusu w strukturze kontrahenta (np.: funkcja, stanowisko, zakres uprawnień). </w:t>
      </w:r>
    </w:p>
    <w:p w14:paraId="48CE4635"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2C683BCB"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7. Zgromadzone dane osobowe, o których mowa w pkt 1 będą przetwarzane na podstawie: </w:t>
      </w:r>
    </w:p>
    <w:p w14:paraId="35CA9ABC"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389EFCC8"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4654605E"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2E01DC94"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i. prowadzenie bieżącej komunikacji i rozliczeń; </w:t>
      </w:r>
    </w:p>
    <w:p w14:paraId="1877D8DC"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ii. prowadzenie korespondencji w zakresie podejmowanych działań gospodarczych, w tym realizacji umów i postępowań konkursowych i przetargowych; </w:t>
      </w:r>
    </w:p>
    <w:p w14:paraId="48C72126"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iii. weryfikacja tożsamości osób działających na zlecenie naszych kontrahentów; </w:t>
      </w:r>
    </w:p>
    <w:p w14:paraId="1A4F959C"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iv. ustalenie, dochodzenie i ochrona roszczeń wynikających z prowadzonej działalności oraz ochrona przed takimi roszczeniami – w czasie uwzględniającym okresy wygaśnięcia  poszczególnych roszczeń. </w:t>
      </w:r>
    </w:p>
    <w:p w14:paraId="7A2B3D3D"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8. Administrator może ujawnić dane osobowe: </w:t>
      </w:r>
    </w:p>
    <w:p w14:paraId="67D93682"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a. podmiotom i osobom działającym na zlecenie na podstawie zawartych umów powierzenia przetwarzania danych osobowych w zakresie wsparcia prawnego, informatycznego i organizacyjnego, </w:t>
      </w:r>
    </w:p>
    <w:p w14:paraId="130D020E"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b. organom państwowym, na podstawie przepisów prawa w ramach prowadzonych postępowań. </w:t>
      </w:r>
    </w:p>
    <w:p w14:paraId="75148AFB"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3024AC5B" w14:textId="77777777" w:rsidR="004B3313" w:rsidRPr="004B3313" w:rsidRDefault="004B3313" w:rsidP="004B3313">
      <w:pPr>
        <w:suppressAutoHyphens w:val="0"/>
        <w:autoSpaceDE w:val="0"/>
        <w:autoSpaceDN w:val="0"/>
        <w:adjustRightInd w:val="0"/>
        <w:spacing w:after="120" w:line="240" w:lineRule="auto"/>
        <w:jc w:val="both"/>
        <w:textAlignment w:val="auto"/>
        <w:rPr>
          <w:rFonts w:ascii="Georgia" w:eastAsiaTheme="minorHAnsi" w:hAnsi="Georgia" w:cs="Georgia"/>
          <w:kern w:val="0"/>
          <w:sz w:val="20"/>
          <w:szCs w:val="20"/>
          <w:lang w:eastAsia="en-US"/>
        </w:rPr>
      </w:pPr>
      <w:r w:rsidRPr="004B3313">
        <w:rPr>
          <w:rFonts w:ascii="Georgia" w:eastAsiaTheme="minorHAnsi" w:hAnsi="Georgia" w:cs="Georgia"/>
          <w:kern w:val="0"/>
          <w:sz w:val="20"/>
          <w:szCs w:val="20"/>
          <w:lang w:eastAsia="en-US"/>
        </w:rPr>
        <w:t>10. Każdej osobie przysługuje prawo do wniesienia skargi do Prezesa Urzędu Ochrony Danych Osobowych (ul. Stawki 2, 00-193 Warszawa) gdy uzna, iż przetwarzanie danych osobowych jest niezgodne z prawem.</w:t>
      </w:r>
    </w:p>
    <w:p w14:paraId="09F4EB90" w14:textId="77777777" w:rsidR="004B3313" w:rsidRPr="004B3313" w:rsidRDefault="004B3313" w:rsidP="004B3313">
      <w:pPr>
        <w:spacing w:line="360" w:lineRule="auto"/>
        <w:rPr>
          <w:rFonts w:ascii="Georgia" w:hAnsi="Georgia"/>
          <w:sz w:val="20"/>
          <w:szCs w:val="20"/>
        </w:rPr>
      </w:pPr>
    </w:p>
    <w:p w14:paraId="13FDB840" w14:textId="77777777" w:rsidR="004B3313" w:rsidRPr="004B3313" w:rsidRDefault="004B3313" w:rsidP="004B3313">
      <w:pPr>
        <w:suppressAutoHyphens w:val="0"/>
        <w:spacing w:line="360" w:lineRule="auto"/>
        <w:textAlignment w:val="auto"/>
        <w:rPr>
          <w:rFonts w:ascii="Georgia" w:eastAsia="Calibri" w:hAnsi="Georgia"/>
          <w:b/>
          <w:sz w:val="20"/>
          <w:szCs w:val="20"/>
        </w:rPr>
      </w:pPr>
      <w:r w:rsidRPr="004B3313">
        <w:rPr>
          <w:rFonts w:ascii="Georgia" w:eastAsia="Calibri" w:hAnsi="Georgia"/>
          <w:b/>
          <w:sz w:val="20"/>
          <w:szCs w:val="20"/>
        </w:rPr>
        <w:br w:type="page"/>
      </w:r>
    </w:p>
    <w:p w14:paraId="079226ED" w14:textId="77777777" w:rsidR="004B3313" w:rsidRPr="004B3313" w:rsidRDefault="004B3313" w:rsidP="004B3313">
      <w:pPr>
        <w:spacing w:line="360" w:lineRule="auto"/>
        <w:jc w:val="right"/>
        <w:rPr>
          <w:rFonts w:ascii="Georgia" w:hAnsi="Georgia"/>
          <w:sz w:val="20"/>
          <w:szCs w:val="20"/>
        </w:rPr>
      </w:pPr>
      <w:r w:rsidRPr="004B3313">
        <w:rPr>
          <w:rFonts w:ascii="Georgia" w:hAnsi="Georgia" w:cs="Georgia"/>
          <w:b/>
          <w:i/>
          <w:iCs/>
          <w:sz w:val="20"/>
          <w:szCs w:val="20"/>
        </w:rPr>
        <w:t xml:space="preserve">Załącznik nr 4 do Umowy nr </w:t>
      </w:r>
      <w:r w:rsidRPr="004B3313">
        <w:rPr>
          <w:rFonts w:ascii="Georgia" w:hAnsi="Georgia" w:cs="Georgia"/>
          <w:b/>
          <w:bCs/>
          <w:i/>
          <w:sz w:val="20"/>
          <w:szCs w:val="20"/>
        </w:rPr>
        <w:t>…………..</w:t>
      </w:r>
    </w:p>
    <w:p w14:paraId="0CEC0401" w14:textId="77777777" w:rsidR="004B3313" w:rsidRPr="004B3313" w:rsidRDefault="004B3313" w:rsidP="004B3313">
      <w:pPr>
        <w:spacing w:line="360" w:lineRule="auto"/>
        <w:jc w:val="center"/>
        <w:rPr>
          <w:rFonts w:ascii="Georgia" w:eastAsia="Calibri" w:hAnsi="Georgia"/>
          <w:b/>
          <w:sz w:val="20"/>
          <w:szCs w:val="20"/>
        </w:rPr>
      </w:pPr>
    </w:p>
    <w:p w14:paraId="55624CCA" w14:textId="77777777" w:rsidR="004B3313" w:rsidRPr="004B3313" w:rsidRDefault="004B3313" w:rsidP="004B3313">
      <w:pPr>
        <w:spacing w:line="360" w:lineRule="auto"/>
        <w:jc w:val="center"/>
        <w:rPr>
          <w:rFonts w:ascii="Georgia" w:eastAsia="Calibri" w:hAnsi="Georgia"/>
          <w:b/>
          <w:sz w:val="20"/>
          <w:szCs w:val="20"/>
        </w:rPr>
      </w:pPr>
      <w:r w:rsidRPr="004B3313">
        <w:rPr>
          <w:rFonts w:ascii="Georgia" w:eastAsia="Calibri" w:hAnsi="Georgia"/>
          <w:b/>
          <w:sz w:val="20"/>
          <w:szCs w:val="20"/>
        </w:rPr>
        <w:t xml:space="preserve">Umowa powierzenia przetwarzania danych osobowych na podstawie art. 28 RODO </w:t>
      </w:r>
    </w:p>
    <w:p w14:paraId="3728C497" w14:textId="77777777" w:rsidR="004B3313" w:rsidRPr="004B3313" w:rsidRDefault="004B3313" w:rsidP="004B3313">
      <w:pPr>
        <w:spacing w:line="360" w:lineRule="auto"/>
        <w:jc w:val="both"/>
        <w:rPr>
          <w:rFonts w:ascii="Georgia" w:eastAsia="Calibri" w:hAnsi="Georgia"/>
          <w:sz w:val="20"/>
          <w:szCs w:val="20"/>
        </w:rPr>
      </w:pPr>
    </w:p>
    <w:p w14:paraId="320A9B37" w14:textId="77777777" w:rsidR="004B3313" w:rsidRPr="004B3313" w:rsidRDefault="004B3313" w:rsidP="004B3313">
      <w:pPr>
        <w:spacing w:line="360" w:lineRule="auto"/>
        <w:jc w:val="both"/>
        <w:rPr>
          <w:rFonts w:ascii="Georgia" w:hAnsi="Georgia" w:cs="Georgia"/>
          <w:sz w:val="20"/>
          <w:szCs w:val="20"/>
        </w:rPr>
      </w:pPr>
      <w:r w:rsidRPr="004B3313">
        <w:rPr>
          <w:rFonts w:ascii="Georgia" w:hAnsi="Georgia" w:cs="Georgia"/>
          <w:sz w:val="20"/>
          <w:szCs w:val="20"/>
        </w:rPr>
        <w:t>zawarta w dniu ............................. w Wadowicach pomiędzy:</w:t>
      </w:r>
    </w:p>
    <w:p w14:paraId="5BF155F6" w14:textId="77777777" w:rsidR="004B3313" w:rsidRPr="004B3313" w:rsidRDefault="004B3313" w:rsidP="004B3313">
      <w:pPr>
        <w:spacing w:line="360" w:lineRule="auto"/>
        <w:jc w:val="both"/>
        <w:rPr>
          <w:rFonts w:ascii="Georgia" w:eastAsia="Calibri" w:hAnsi="Georgia" w:cs="Arial"/>
          <w:sz w:val="20"/>
          <w:szCs w:val="20"/>
        </w:rPr>
      </w:pPr>
      <w:r w:rsidRPr="004B3313">
        <w:rPr>
          <w:rFonts w:ascii="Georgia" w:hAnsi="Georgia" w:cs="Georgia"/>
          <w:b/>
          <w:bCs/>
          <w:sz w:val="20"/>
          <w:szCs w:val="20"/>
        </w:rPr>
        <w:t>Zespołem Zakładów Opieki Zdrowotnej w Wadowicach</w:t>
      </w:r>
      <w:r w:rsidRPr="004B3313">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4B3313">
        <w:rPr>
          <w:rFonts w:ascii="Georgia" w:hAnsi="Georgia" w:cs="Georgia"/>
          <w:b/>
          <w:bCs/>
          <w:sz w:val="20"/>
          <w:szCs w:val="20"/>
        </w:rPr>
        <w:t>„Powierzającym”</w:t>
      </w:r>
      <w:r w:rsidRPr="004B3313">
        <w:rPr>
          <w:rFonts w:ascii="Georgia" w:hAnsi="Georgia" w:cs="Georgia"/>
          <w:sz w:val="20"/>
          <w:szCs w:val="20"/>
        </w:rPr>
        <w:t xml:space="preserve"> reprezentowanym przez </w:t>
      </w:r>
      <w:r w:rsidRPr="004B3313">
        <w:rPr>
          <w:rFonts w:ascii="Georgia" w:eastAsia="Calibri" w:hAnsi="Georgia" w:cs="Arial"/>
          <w:sz w:val="20"/>
          <w:szCs w:val="20"/>
        </w:rPr>
        <w:t>pełnomocnika:</w:t>
      </w:r>
    </w:p>
    <w:p w14:paraId="547B950F" w14:textId="77777777" w:rsidR="004B3313" w:rsidRPr="004B3313" w:rsidRDefault="004B3313" w:rsidP="004B3313">
      <w:pPr>
        <w:spacing w:line="360" w:lineRule="auto"/>
        <w:jc w:val="both"/>
        <w:rPr>
          <w:rFonts w:ascii="Georgia" w:hAnsi="Georgia" w:cs="Arial"/>
          <w:i/>
          <w:iCs/>
          <w:sz w:val="20"/>
          <w:szCs w:val="20"/>
        </w:rPr>
      </w:pPr>
      <w:r w:rsidRPr="004B3313">
        <w:rPr>
          <w:rFonts w:ascii="Georgia" w:hAnsi="Georgia" w:cs="Arial"/>
          <w:sz w:val="20"/>
          <w:szCs w:val="20"/>
        </w:rPr>
        <w:t>Pełnomocnik Dyrektora ds. Infrastruktury i Logistyki</w:t>
      </w:r>
      <w:r w:rsidRPr="004B3313">
        <w:rPr>
          <w:rFonts w:ascii="Georgia" w:hAnsi="Georgia" w:cs="Arial"/>
          <w:sz w:val="20"/>
          <w:szCs w:val="20"/>
        </w:rPr>
        <w:tab/>
      </w:r>
      <w:r w:rsidRPr="004B3313">
        <w:rPr>
          <w:rFonts w:ascii="Georgia" w:hAnsi="Georgia" w:cs="Arial"/>
          <w:b/>
          <w:bCs/>
          <w:i/>
          <w:iCs/>
          <w:sz w:val="20"/>
          <w:szCs w:val="20"/>
        </w:rPr>
        <w:t>Tomasz Matera</w:t>
      </w:r>
    </w:p>
    <w:p w14:paraId="2412405C" w14:textId="77777777" w:rsidR="004B3313" w:rsidRPr="004B3313" w:rsidRDefault="004B3313" w:rsidP="004B3313">
      <w:pPr>
        <w:spacing w:line="360" w:lineRule="auto"/>
        <w:jc w:val="both"/>
        <w:rPr>
          <w:rFonts w:ascii="Georgia" w:eastAsia="Calibri" w:hAnsi="Georgia"/>
          <w:sz w:val="20"/>
          <w:szCs w:val="20"/>
        </w:rPr>
      </w:pPr>
      <w:r w:rsidRPr="004B3313">
        <w:rPr>
          <w:rFonts w:ascii="Georgia" w:eastAsia="Calibri" w:hAnsi="Georgia"/>
          <w:sz w:val="20"/>
          <w:szCs w:val="20"/>
        </w:rPr>
        <w:t xml:space="preserve">zwaną dalej Powierzającym </w:t>
      </w:r>
    </w:p>
    <w:p w14:paraId="6B3BD014" w14:textId="77777777" w:rsidR="004B3313" w:rsidRPr="004B3313" w:rsidRDefault="004B3313" w:rsidP="004B3313">
      <w:pPr>
        <w:spacing w:line="360" w:lineRule="auto"/>
        <w:jc w:val="both"/>
        <w:rPr>
          <w:rFonts w:ascii="Georgia" w:eastAsia="Calibri" w:hAnsi="Georgia"/>
          <w:sz w:val="20"/>
          <w:szCs w:val="20"/>
        </w:rPr>
      </w:pPr>
      <w:r w:rsidRPr="004B3313">
        <w:rPr>
          <w:rFonts w:ascii="Georgia" w:eastAsia="Calibri" w:hAnsi="Georgia"/>
          <w:sz w:val="20"/>
          <w:szCs w:val="20"/>
        </w:rPr>
        <w:t xml:space="preserve">a </w:t>
      </w:r>
    </w:p>
    <w:p w14:paraId="70AA741E" w14:textId="77777777" w:rsidR="004B3313" w:rsidRPr="004B3313" w:rsidRDefault="004B3313" w:rsidP="004B3313">
      <w:pPr>
        <w:spacing w:line="360" w:lineRule="auto"/>
        <w:rPr>
          <w:rFonts w:ascii="Georgia" w:eastAsia="Calibri" w:hAnsi="Georgia"/>
          <w:sz w:val="20"/>
          <w:szCs w:val="20"/>
        </w:rPr>
      </w:pPr>
    </w:p>
    <w:p w14:paraId="56358F9E" w14:textId="77777777" w:rsidR="004B3313" w:rsidRPr="004B3313" w:rsidRDefault="004B3313" w:rsidP="004B3313">
      <w:pPr>
        <w:pStyle w:val="Tekstpodstawowy3"/>
        <w:spacing w:after="0" w:line="360" w:lineRule="auto"/>
        <w:textAlignment w:val="baseline"/>
        <w:rPr>
          <w:rFonts w:ascii="Georgia" w:hAnsi="Georgia" w:cs="Georgia"/>
          <w:sz w:val="20"/>
          <w:szCs w:val="20"/>
          <w:lang w:eastAsia="ar-SA"/>
        </w:rPr>
      </w:pPr>
      <w:r w:rsidRPr="004B3313">
        <w:rPr>
          <w:rFonts w:ascii="Georgia" w:hAnsi="Georgia" w:cs="Georgia"/>
          <w:sz w:val="20"/>
          <w:szCs w:val="20"/>
          <w:lang w:eastAsia="ar-SA"/>
        </w:rPr>
        <w:t>..................................................... Regon: .............................</w:t>
      </w:r>
      <w:r w:rsidRPr="004B3313">
        <w:rPr>
          <w:rFonts w:ascii="Georgia" w:hAnsi="Georgia" w:cs="Georgia"/>
          <w:sz w:val="20"/>
          <w:szCs w:val="20"/>
          <w:lang w:eastAsia="ar-SA"/>
        </w:rPr>
        <w:tab/>
        <w:t xml:space="preserve"> NIP: ................................, zwanym w treści umowy </w:t>
      </w:r>
      <w:r w:rsidRPr="004B3313">
        <w:rPr>
          <w:rFonts w:ascii="Georgia" w:hAnsi="Georgia" w:cs="Georgia"/>
          <w:b/>
          <w:bCs/>
          <w:sz w:val="20"/>
          <w:szCs w:val="20"/>
          <w:lang w:eastAsia="ar-SA"/>
        </w:rPr>
        <w:t>„</w:t>
      </w:r>
      <w:r w:rsidRPr="004B3313">
        <w:rPr>
          <w:rFonts w:ascii="Georgia" w:eastAsia="Calibri" w:hAnsi="Georgia"/>
          <w:sz w:val="20"/>
          <w:szCs w:val="20"/>
        </w:rPr>
        <w:t>Przetwarzającym</w:t>
      </w:r>
      <w:r w:rsidRPr="004B3313">
        <w:rPr>
          <w:rFonts w:ascii="Georgia" w:hAnsi="Georgia" w:cs="Georgia"/>
          <w:b/>
          <w:bCs/>
          <w:sz w:val="20"/>
          <w:szCs w:val="20"/>
          <w:lang w:eastAsia="ar-SA"/>
        </w:rPr>
        <w:t>”,</w:t>
      </w:r>
      <w:r w:rsidRPr="004B3313">
        <w:rPr>
          <w:rFonts w:ascii="Georgia" w:hAnsi="Georgia" w:cs="Georgia"/>
          <w:sz w:val="20"/>
          <w:szCs w:val="20"/>
          <w:lang w:eastAsia="ar-SA"/>
        </w:rPr>
        <w:t xml:space="preserve"> reprezentowanym przez: .................................................................................</w:t>
      </w:r>
    </w:p>
    <w:p w14:paraId="5FD38FD1" w14:textId="77777777" w:rsidR="004B3313" w:rsidRPr="004B3313" w:rsidRDefault="004B3313" w:rsidP="004B3313">
      <w:pPr>
        <w:spacing w:line="360" w:lineRule="auto"/>
        <w:jc w:val="both"/>
        <w:rPr>
          <w:rFonts w:ascii="Georgia" w:eastAsia="Calibri" w:hAnsi="Georgia"/>
          <w:sz w:val="20"/>
          <w:szCs w:val="20"/>
        </w:rPr>
      </w:pPr>
    </w:p>
    <w:p w14:paraId="52412296" w14:textId="77777777" w:rsidR="004B3313" w:rsidRPr="004B3313" w:rsidRDefault="004B3313" w:rsidP="004B3313">
      <w:pPr>
        <w:spacing w:line="360" w:lineRule="auto"/>
        <w:jc w:val="both"/>
        <w:rPr>
          <w:rFonts w:ascii="Georgia" w:eastAsia="Calibri" w:hAnsi="Georgia"/>
          <w:sz w:val="20"/>
          <w:szCs w:val="20"/>
        </w:rPr>
      </w:pPr>
      <w:r w:rsidRPr="004B3313">
        <w:rPr>
          <w:rFonts w:ascii="Georgia" w:eastAsia="Calibri" w:hAnsi="Georgia"/>
          <w:sz w:val="20"/>
          <w:szCs w:val="20"/>
        </w:rPr>
        <w:t>zwanymi każdą z osobna w dalszej części Umowy „Stroną”, a łącznie „Stronami”.</w:t>
      </w:r>
    </w:p>
    <w:p w14:paraId="27D8B048" w14:textId="77777777" w:rsidR="004B3313" w:rsidRPr="004B3313" w:rsidRDefault="004B3313" w:rsidP="004B3313">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3EEF8130" w14:textId="77777777" w:rsidR="004B3313" w:rsidRPr="004B3313" w:rsidRDefault="004B3313" w:rsidP="004B3313">
      <w:pPr>
        <w:pStyle w:val="paragraph"/>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Zważywszy, że: </w:t>
      </w:r>
      <w:r w:rsidRPr="004B3313">
        <w:rPr>
          <w:rStyle w:val="eop"/>
          <w:rFonts w:ascii="Georgia" w:hAnsi="Georgia"/>
          <w:sz w:val="20"/>
          <w:szCs w:val="20"/>
        </w:rPr>
        <w:t> </w:t>
      </w:r>
    </w:p>
    <w:p w14:paraId="053BEFC6" w14:textId="77777777" w:rsidR="004B3313" w:rsidRPr="004B3313" w:rsidRDefault="004B3313">
      <w:pPr>
        <w:pStyle w:val="paragraph"/>
        <w:numPr>
          <w:ilvl w:val="0"/>
          <w:numId w:val="93"/>
        </w:numPr>
        <w:spacing w:before="0" w:beforeAutospacing="0" w:after="0" w:afterAutospacing="0" w:line="360" w:lineRule="auto"/>
        <w:jc w:val="both"/>
        <w:textAlignment w:val="baseline"/>
        <w:rPr>
          <w:rStyle w:val="normaltextrun"/>
          <w:rFonts w:ascii="Georgia" w:hAnsi="Georgia"/>
          <w:sz w:val="20"/>
          <w:szCs w:val="20"/>
        </w:rPr>
      </w:pPr>
      <w:r w:rsidRPr="004B3313">
        <w:rPr>
          <w:rStyle w:val="normaltextrun"/>
          <w:rFonts w:ascii="Georgia" w:eastAsia="Lucida Sans Unicode" w:hAnsi="Georgia"/>
          <w:sz w:val="20"/>
          <w:szCs w:val="20"/>
        </w:rPr>
        <w:t>Przetwarzający będzie realizował czynności w zakresie serwisowania ……………… na rzecz Powierzającego z zakresu określonego zawartą umową z dnia …………………. </w:t>
      </w:r>
      <w:r w:rsidRPr="004B3313">
        <w:rPr>
          <w:rStyle w:val="normaltextrun"/>
          <w:rFonts w:ascii="Georgia" w:eastAsia="Lucida Sans Unicode" w:hAnsi="Georgia"/>
          <w:b/>
          <w:bCs/>
          <w:sz w:val="20"/>
          <w:szCs w:val="20"/>
        </w:rPr>
        <w:t>zwaną dalej Umową Główną</w:t>
      </w:r>
    </w:p>
    <w:p w14:paraId="676A3088" w14:textId="77777777" w:rsidR="004B3313" w:rsidRPr="004B3313" w:rsidRDefault="004B3313">
      <w:pPr>
        <w:pStyle w:val="paragraph"/>
        <w:numPr>
          <w:ilvl w:val="0"/>
          <w:numId w:val="93"/>
        </w:numPr>
        <w:spacing w:before="0" w:beforeAutospacing="0" w:after="0" w:afterAutospacing="0" w:line="360" w:lineRule="auto"/>
        <w:jc w:val="both"/>
        <w:textAlignment w:val="baseline"/>
        <w:rPr>
          <w:rStyle w:val="eop"/>
          <w:rFonts w:ascii="Georgia" w:eastAsia="Lucida Sans Unicode" w:hAnsi="Georgia"/>
          <w:sz w:val="20"/>
          <w:szCs w:val="20"/>
        </w:rPr>
      </w:pPr>
      <w:r w:rsidRPr="004B3313">
        <w:rPr>
          <w:rStyle w:val="normaltextrun"/>
          <w:rFonts w:ascii="Georgia" w:eastAsia="Lucida Sans Unicode" w:hAnsi="Georgia"/>
          <w:sz w:val="20"/>
          <w:szCs w:val="20"/>
        </w:rPr>
        <w:t>W związku z realizacją Umowy Głównej Przetwarzający będzie przetwarzał dane osobowe dotyczące pacjentów w zakresie danych wrażliwych </w:t>
      </w:r>
      <w:r w:rsidRPr="004B3313">
        <w:rPr>
          <w:rStyle w:val="eop"/>
          <w:rFonts w:ascii="Georgia" w:hAnsi="Georgia"/>
          <w:sz w:val="20"/>
          <w:szCs w:val="20"/>
        </w:rPr>
        <w:t xml:space="preserve">dotyczących diagnostyki laboratoryjnej zgodnie z art. 9 RODO. </w:t>
      </w:r>
    </w:p>
    <w:p w14:paraId="6FD4B4AF" w14:textId="77777777" w:rsidR="004B3313" w:rsidRPr="004B3313" w:rsidRDefault="004B3313" w:rsidP="004B3313">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p>
    <w:p w14:paraId="4E249143" w14:textId="77777777" w:rsidR="004B3313" w:rsidRPr="004B3313" w:rsidRDefault="004B3313" w:rsidP="004B3313">
      <w:pPr>
        <w:pStyle w:val="paragraph"/>
        <w:spacing w:before="0" w:beforeAutospacing="0" w:after="0" w:afterAutospacing="0" w:line="360" w:lineRule="auto"/>
        <w:jc w:val="both"/>
        <w:textAlignment w:val="baseline"/>
        <w:rPr>
          <w:rStyle w:val="normaltextrun"/>
          <w:rFonts w:ascii="Georgia" w:eastAsia="Lucida Sans Unicode" w:hAnsi="Georgia"/>
          <w:sz w:val="20"/>
          <w:szCs w:val="20"/>
        </w:rPr>
      </w:pPr>
      <w:r w:rsidRPr="004B3313">
        <w:rPr>
          <w:rStyle w:val="normaltextrun"/>
          <w:rFonts w:ascii="Georgia" w:eastAsia="Lucida Sans Unicode" w:hAnsi="Georgia"/>
          <w:sz w:val="20"/>
          <w:szCs w:val="20"/>
        </w:rPr>
        <w:t>Strony niniejszym postanawiają zawrzeć Umowę powierzenia przetwarzania danych osobowych („Umowa”), </w:t>
      </w:r>
      <w:r w:rsidRPr="004B3313">
        <w:rPr>
          <w:rStyle w:val="normaltextrun"/>
          <w:rFonts w:ascii="Georgia" w:eastAsia="Lucida Sans Unicode" w:hAnsi="Georgia"/>
          <w:i/>
          <w:iCs/>
          <w:sz w:val="20"/>
          <w:szCs w:val="20"/>
        </w:rPr>
        <w:t>na podstawie art. 28 </w:t>
      </w:r>
      <w:r w:rsidRPr="004B3313">
        <w:rPr>
          <w:rStyle w:val="normaltextrun"/>
          <w:rFonts w:ascii="Georgia" w:eastAsia="Lucida Sans Unicode" w:hAnsi="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(Dz. Urz. UE L 2016, Nr 119, s.1) z dnia 4 maja 2016 r., </w:t>
      </w:r>
      <w:r w:rsidRPr="004B3313">
        <w:rPr>
          <w:rStyle w:val="normaltextrun"/>
          <w:rFonts w:ascii="Georgia" w:eastAsia="Lucida Sans Unicode" w:hAnsi="Georgia"/>
          <w:b/>
          <w:bCs/>
          <w:sz w:val="20"/>
          <w:szCs w:val="20"/>
        </w:rPr>
        <w:t>zwanego dalej – RODO</w:t>
      </w:r>
      <w:r w:rsidRPr="004B3313">
        <w:rPr>
          <w:rStyle w:val="normaltextrun"/>
          <w:rFonts w:ascii="Georgia" w:eastAsia="Lucida Sans Unicode" w:hAnsi="Georgia"/>
          <w:sz w:val="20"/>
          <w:szCs w:val="20"/>
        </w:rPr>
        <w:t> o następującej treści:</w:t>
      </w:r>
      <w:r w:rsidRPr="004B3313">
        <w:rPr>
          <w:rStyle w:val="eop"/>
          <w:rFonts w:ascii="Georgia" w:hAnsi="Georgia"/>
          <w:sz w:val="20"/>
          <w:szCs w:val="20"/>
        </w:rPr>
        <w:t> </w:t>
      </w:r>
    </w:p>
    <w:p w14:paraId="6BE5A28F" w14:textId="77777777" w:rsidR="004B3313" w:rsidRPr="004B3313" w:rsidRDefault="004B3313" w:rsidP="004B3313">
      <w:pPr>
        <w:pStyle w:val="paragraph"/>
        <w:spacing w:before="0" w:beforeAutospacing="0" w:after="0" w:afterAutospacing="0" w:line="360" w:lineRule="auto"/>
        <w:jc w:val="center"/>
        <w:textAlignment w:val="baseline"/>
        <w:rPr>
          <w:rFonts w:ascii="Georgia" w:eastAsia="Lucida Sans Unicode" w:hAnsi="Georgia"/>
          <w:sz w:val="20"/>
          <w:szCs w:val="20"/>
        </w:rPr>
      </w:pPr>
      <w:r w:rsidRPr="004B3313">
        <w:rPr>
          <w:rStyle w:val="normaltextrun"/>
          <w:rFonts w:ascii="Georgia" w:eastAsia="Lucida Sans Unicode" w:hAnsi="Georgia"/>
          <w:b/>
          <w:bCs/>
          <w:sz w:val="20"/>
          <w:szCs w:val="20"/>
        </w:rPr>
        <w:t>§ 1</w:t>
      </w:r>
      <w:r w:rsidRPr="004B3313">
        <w:rPr>
          <w:rStyle w:val="eop"/>
          <w:rFonts w:ascii="Georgia" w:hAnsi="Georgia"/>
          <w:sz w:val="20"/>
          <w:szCs w:val="20"/>
        </w:rPr>
        <w:t> </w:t>
      </w:r>
    </w:p>
    <w:p w14:paraId="639A4561" w14:textId="77777777" w:rsidR="004B3313" w:rsidRPr="004B3313" w:rsidRDefault="004B3313" w:rsidP="004B3313">
      <w:pPr>
        <w:pStyle w:val="paragraph"/>
        <w:spacing w:before="0" w:beforeAutospacing="0" w:after="0" w:afterAutospacing="0" w:line="360" w:lineRule="auto"/>
        <w:jc w:val="center"/>
        <w:textAlignment w:val="baseline"/>
        <w:rPr>
          <w:rFonts w:ascii="Georgia" w:eastAsia="Lucida Sans Unicode" w:hAnsi="Georgia"/>
          <w:b/>
          <w:bCs/>
          <w:sz w:val="20"/>
          <w:szCs w:val="20"/>
        </w:rPr>
      </w:pPr>
      <w:r w:rsidRPr="004B3313">
        <w:rPr>
          <w:rStyle w:val="normaltextrun"/>
          <w:rFonts w:ascii="Georgia" w:eastAsia="Lucida Sans Unicode" w:hAnsi="Georgia"/>
          <w:b/>
          <w:bCs/>
          <w:sz w:val="20"/>
          <w:szCs w:val="20"/>
        </w:rPr>
        <w:t>Oświadczenia Stron</w:t>
      </w:r>
    </w:p>
    <w:p w14:paraId="306476C7" w14:textId="77777777" w:rsidR="004B3313" w:rsidRPr="004B3313" w:rsidRDefault="004B3313">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Powierzający powierza Przetwarzającemu do przetwarzania dane osobowe, które zgromadził zgodnie</w:t>
      </w:r>
      <w:r w:rsidRPr="004B3313">
        <w:rPr>
          <w:rStyle w:val="normaltextrun"/>
          <w:rFonts w:ascii="Georgia" w:eastAsia="Lucida Sans Unicode" w:hAnsi="Georgia"/>
          <w:sz w:val="20"/>
          <w:szCs w:val="20"/>
        </w:rPr>
        <w:br/>
        <w:t>z obowiązującymi przepisami prawa.</w:t>
      </w:r>
      <w:r w:rsidRPr="004B3313">
        <w:rPr>
          <w:rStyle w:val="eop"/>
          <w:rFonts w:ascii="Georgia" w:hAnsi="Georgia"/>
          <w:sz w:val="20"/>
          <w:szCs w:val="20"/>
        </w:rPr>
        <w:t> </w:t>
      </w:r>
    </w:p>
    <w:p w14:paraId="192D7049" w14:textId="77777777" w:rsidR="004B3313" w:rsidRPr="004B3313" w:rsidRDefault="004B3313">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oświadcza, że dysponuje środkami umożliwiającymi prawidłowe przetwarzanie danych osobowych powierzonych przez Powierzającego,  w zakresie i celu określonym Umową.</w:t>
      </w:r>
      <w:r w:rsidRPr="004B3313">
        <w:rPr>
          <w:rStyle w:val="eop"/>
          <w:rFonts w:ascii="Georgia" w:hAnsi="Georgia"/>
          <w:sz w:val="20"/>
          <w:szCs w:val="20"/>
        </w:rPr>
        <w:t> </w:t>
      </w:r>
    </w:p>
    <w:p w14:paraId="7F3958A3" w14:textId="77777777" w:rsidR="004B3313" w:rsidRPr="004B3313" w:rsidRDefault="004B3313">
      <w:pPr>
        <w:pStyle w:val="paragraph"/>
        <w:numPr>
          <w:ilvl w:val="0"/>
          <w:numId w:val="94"/>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r w:rsidRPr="004B3313">
        <w:rPr>
          <w:rStyle w:val="eop"/>
          <w:rFonts w:ascii="Georgia" w:hAnsi="Georgia"/>
          <w:sz w:val="20"/>
          <w:szCs w:val="20"/>
        </w:rPr>
        <w:t> </w:t>
      </w:r>
    </w:p>
    <w:p w14:paraId="560A674A" w14:textId="77777777" w:rsidR="004B3313" w:rsidRPr="004B3313" w:rsidRDefault="004B3313">
      <w:pPr>
        <w:pStyle w:val="paragraph"/>
        <w:numPr>
          <w:ilvl w:val="0"/>
          <w:numId w:val="94"/>
        </w:numPr>
        <w:spacing w:before="0" w:beforeAutospacing="0" w:after="0" w:afterAutospacing="0" w:line="360" w:lineRule="auto"/>
        <w:jc w:val="both"/>
        <w:textAlignment w:val="baseline"/>
        <w:rPr>
          <w:rFonts w:ascii="Georgia" w:eastAsia="Lucida Sans Unicode" w:hAnsi="Georgia"/>
          <w:sz w:val="20"/>
          <w:szCs w:val="20"/>
        </w:rPr>
      </w:pPr>
      <w:r w:rsidRPr="004B3313">
        <w:rPr>
          <w:rStyle w:val="normaltextrun"/>
          <w:rFonts w:ascii="Georgia" w:eastAsia="Lucida Sans Unicode" w:hAnsi="Georgia"/>
          <w:sz w:val="20"/>
          <w:szCs w:val="20"/>
        </w:rPr>
        <w:t>Przetwarzający oświadcza, że podejmuje wszelkie środki wymagane na mocy art. 32 RODO.</w:t>
      </w:r>
    </w:p>
    <w:p w14:paraId="6829684F" w14:textId="77777777" w:rsidR="004B3313" w:rsidRPr="004B3313" w:rsidRDefault="004B3313" w:rsidP="004B3313">
      <w:pPr>
        <w:pStyle w:val="paragraph"/>
        <w:spacing w:before="0" w:beforeAutospacing="0" w:after="0" w:afterAutospacing="0" w:line="360" w:lineRule="auto"/>
        <w:jc w:val="center"/>
        <w:textAlignment w:val="baseline"/>
        <w:rPr>
          <w:rStyle w:val="normaltextrun"/>
          <w:rFonts w:ascii="Georgia" w:eastAsia="Lucida Sans Unicode" w:hAnsi="Georgia"/>
          <w:b/>
          <w:bCs/>
          <w:sz w:val="20"/>
          <w:szCs w:val="20"/>
        </w:rPr>
      </w:pPr>
    </w:p>
    <w:p w14:paraId="17938428"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 2</w:t>
      </w:r>
      <w:r w:rsidRPr="004B3313">
        <w:rPr>
          <w:rStyle w:val="eop"/>
          <w:rFonts w:ascii="Georgia" w:hAnsi="Georgia"/>
          <w:sz w:val="20"/>
          <w:szCs w:val="20"/>
        </w:rPr>
        <w:t> </w:t>
      </w:r>
    </w:p>
    <w:p w14:paraId="1141A3C3"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Cel i charakter przetwarzania</w:t>
      </w:r>
      <w:r w:rsidRPr="004B3313">
        <w:rPr>
          <w:rStyle w:val="eop"/>
          <w:rFonts w:ascii="Georgia" w:hAnsi="Georgia"/>
          <w:sz w:val="20"/>
          <w:szCs w:val="20"/>
        </w:rPr>
        <w:t> </w:t>
      </w:r>
    </w:p>
    <w:p w14:paraId="1E343048" w14:textId="77777777" w:rsidR="004B3313" w:rsidRPr="004B3313" w:rsidRDefault="004B3313">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Powierzający powierza Przetwarzającemu przetwarzanie danych osobowych jedynie </w:t>
      </w:r>
      <w:r w:rsidRPr="004B3313">
        <w:rPr>
          <w:rStyle w:val="scxw133319775"/>
          <w:rFonts w:ascii="Georgia" w:hAnsi="Georgia"/>
          <w:sz w:val="20"/>
          <w:szCs w:val="20"/>
        </w:rPr>
        <w:t> </w:t>
      </w:r>
      <w:r w:rsidRPr="004B3313">
        <w:rPr>
          <w:rStyle w:val="normaltextrun"/>
          <w:rFonts w:ascii="Georgia" w:eastAsia="Lucida Sans Unicode" w:hAnsi="Georgia"/>
          <w:sz w:val="20"/>
          <w:szCs w:val="20"/>
        </w:rPr>
        <w:t xml:space="preserve">w celu prawidłowej realizacji Umowy Głównej. </w:t>
      </w:r>
    </w:p>
    <w:p w14:paraId="532CF5B9" w14:textId="77777777" w:rsidR="004B3313" w:rsidRPr="004B3313" w:rsidRDefault="004B3313">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zobowiązuje się do przetwarzania powierzonych danych osobowych wyłącznie w celach związanych z realizacją Umowy i wyłącznie w zakresie, jaki jest niezbędny do realizacji tych celów.</w:t>
      </w:r>
      <w:r w:rsidRPr="004B3313">
        <w:rPr>
          <w:rStyle w:val="eop"/>
          <w:rFonts w:ascii="Georgia" w:hAnsi="Georgia"/>
          <w:sz w:val="20"/>
          <w:szCs w:val="20"/>
        </w:rPr>
        <w:t> </w:t>
      </w:r>
    </w:p>
    <w:p w14:paraId="7EDBA38D" w14:textId="77777777" w:rsidR="004B3313" w:rsidRPr="004B3313" w:rsidRDefault="004B3313">
      <w:pPr>
        <w:pStyle w:val="paragraph"/>
        <w:numPr>
          <w:ilvl w:val="0"/>
          <w:numId w:val="95"/>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Na wniosek Powierzającego lub osoby, której dane dotyczą Przetwarzający wskaże miejsca, w których przetwarza powierzone dane.</w:t>
      </w:r>
      <w:r w:rsidRPr="004B3313">
        <w:rPr>
          <w:rStyle w:val="eop"/>
          <w:rFonts w:ascii="Georgia" w:hAnsi="Georgia"/>
          <w:sz w:val="20"/>
          <w:szCs w:val="20"/>
        </w:rPr>
        <w:t> </w:t>
      </w:r>
    </w:p>
    <w:p w14:paraId="4B1E6743"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 3</w:t>
      </w:r>
      <w:r w:rsidRPr="004B3313">
        <w:rPr>
          <w:rStyle w:val="eop"/>
          <w:rFonts w:ascii="Georgia" w:hAnsi="Georgia"/>
          <w:sz w:val="20"/>
          <w:szCs w:val="20"/>
        </w:rPr>
        <w:t> </w:t>
      </w:r>
    </w:p>
    <w:p w14:paraId="686C45BC"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Zasady przetwarzania danych osobowych</w:t>
      </w:r>
      <w:r w:rsidRPr="004B3313">
        <w:rPr>
          <w:rStyle w:val="eop"/>
          <w:rFonts w:ascii="Georgia" w:hAnsi="Georgia"/>
          <w:sz w:val="20"/>
          <w:szCs w:val="20"/>
        </w:rPr>
        <w:t> </w:t>
      </w:r>
    </w:p>
    <w:p w14:paraId="1CBC39AE"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Strony zobowiązują się wykonywać zobowiązania wynikające z niniejszej Umowy z najwyższą starannością zawodową w celu zabezpieczenia prawnego, organizacyjnego i technicznego interesów Stron w zakresie przetwarzania powierzonych danych osobowych.</w:t>
      </w:r>
      <w:r w:rsidRPr="004B3313">
        <w:rPr>
          <w:rStyle w:val="eop"/>
          <w:rFonts w:ascii="Georgia" w:hAnsi="Georgia"/>
          <w:sz w:val="20"/>
          <w:szCs w:val="20"/>
        </w:rPr>
        <w:t> </w:t>
      </w:r>
    </w:p>
    <w:p w14:paraId="7BFD8FC4"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r w:rsidRPr="004B3313">
        <w:rPr>
          <w:rStyle w:val="eop"/>
          <w:rFonts w:ascii="Georgia" w:hAnsi="Georgia"/>
          <w:sz w:val="20"/>
          <w:szCs w:val="20"/>
        </w:rPr>
        <w:t> </w:t>
      </w:r>
    </w:p>
    <w:p w14:paraId="49813DF3"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oświadcza, że zastosowane do przetwarzania powierzonych danych systemy informatyczne spełniają wymogi aktualnie obowiązujących przepisów prawa.</w:t>
      </w:r>
      <w:r w:rsidRPr="004B3313">
        <w:rPr>
          <w:rStyle w:val="eop"/>
          <w:rFonts w:ascii="Georgia" w:hAnsi="Georgia"/>
          <w:sz w:val="20"/>
          <w:szCs w:val="20"/>
        </w:rPr>
        <w:t> </w:t>
      </w:r>
    </w:p>
    <w:p w14:paraId="7E3274E8"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zobowiązuje się do pełnego wdrożenia i stosowania przepisów RODO. </w:t>
      </w:r>
      <w:r w:rsidRPr="004B3313">
        <w:rPr>
          <w:rStyle w:val="eop"/>
          <w:rFonts w:ascii="Georgia" w:hAnsi="Georgia"/>
          <w:sz w:val="20"/>
          <w:szCs w:val="20"/>
        </w:rPr>
        <w:t> </w:t>
      </w:r>
    </w:p>
    <w:p w14:paraId="70BBDC1E"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przetwarza dane osobowe wyłącznie na udokumentowane polecenie Powierzającego.</w:t>
      </w:r>
    </w:p>
    <w:p w14:paraId="71F86434"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biorąc pod uwagę charakter przetwarzania, w miarę możliwości pomaga Powierzającemu poprzez odpowiednie środki techniczne i organizacyjne wywiązać się z obowiązku odpowiadania na żądania osoby, której dane dotyczą, w zakresie wykonywania jej praw.</w:t>
      </w:r>
    </w:p>
    <w:p w14:paraId="61292217"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Przetwarzający, uwzględniając charakter przetwarzania oraz dostępne mu informacje, pomaga Powierzającemu wywiązać się z obowiązków określonych w art. 32–36 RODO.</w:t>
      </w:r>
    </w:p>
    <w:p w14:paraId="020DA84C" w14:textId="77777777" w:rsidR="004B3313" w:rsidRPr="004B3313" w:rsidRDefault="004B3313">
      <w:pPr>
        <w:pStyle w:val="paragraph"/>
        <w:numPr>
          <w:ilvl w:val="0"/>
          <w:numId w:val="96"/>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Po zakończeniu Umowy głównej Przetwarzający usunie dane osobowe i wszelkie kopie. </w:t>
      </w:r>
      <w:r w:rsidRPr="004B3313">
        <w:rPr>
          <w:rStyle w:val="eop"/>
          <w:rFonts w:ascii="Georgia" w:hAnsi="Georgia"/>
          <w:sz w:val="20"/>
          <w:szCs w:val="20"/>
        </w:rPr>
        <w:t> </w:t>
      </w:r>
    </w:p>
    <w:p w14:paraId="60FE1A37"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 4</w:t>
      </w:r>
      <w:r w:rsidRPr="004B3313">
        <w:rPr>
          <w:rStyle w:val="eop"/>
          <w:rFonts w:ascii="Georgia" w:hAnsi="Georgia"/>
          <w:sz w:val="20"/>
          <w:szCs w:val="20"/>
        </w:rPr>
        <w:t> </w:t>
      </w:r>
    </w:p>
    <w:p w14:paraId="0F408913"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Powiadomienie o naruszeniu ochrony danych osobowych</w:t>
      </w:r>
      <w:r w:rsidRPr="004B3313">
        <w:rPr>
          <w:rStyle w:val="eop"/>
          <w:rFonts w:ascii="Georgia" w:hAnsi="Georgia"/>
          <w:sz w:val="20"/>
          <w:szCs w:val="20"/>
        </w:rPr>
        <w:t> </w:t>
      </w:r>
    </w:p>
    <w:p w14:paraId="39D76742" w14:textId="77777777" w:rsidR="004B3313" w:rsidRPr="004B3313" w:rsidRDefault="004B3313">
      <w:pPr>
        <w:pStyle w:val="paragraph"/>
        <w:numPr>
          <w:ilvl w:val="0"/>
          <w:numId w:val="97"/>
        </w:numPr>
        <w:spacing w:before="0" w:beforeAutospacing="0" w:after="0" w:afterAutospacing="0" w:line="360" w:lineRule="auto"/>
        <w:textAlignment w:val="baseline"/>
        <w:rPr>
          <w:rFonts w:ascii="Georgia" w:hAnsi="Georgia"/>
          <w:sz w:val="20"/>
          <w:szCs w:val="20"/>
        </w:rPr>
      </w:pPr>
      <w:r w:rsidRPr="004B3313">
        <w:rPr>
          <w:rStyle w:val="normaltextrun"/>
          <w:rFonts w:ascii="Georgia" w:eastAsia="Lucida Sans Unicode" w:hAnsi="Georgia"/>
          <w:sz w:val="20"/>
          <w:szCs w:val="20"/>
        </w:rPr>
        <w:t>Przetwarzający zobowiązuje się zawiadomić o naruszeniu ochrony powierzonych danych osobowych.</w:t>
      </w:r>
      <w:r w:rsidRPr="004B3313">
        <w:rPr>
          <w:rStyle w:val="eop"/>
          <w:rFonts w:ascii="Georgia" w:hAnsi="Georgia"/>
          <w:sz w:val="20"/>
          <w:szCs w:val="20"/>
        </w:rPr>
        <w:t> </w:t>
      </w:r>
    </w:p>
    <w:p w14:paraId="17A12226" w14:textId="77777777" w:rsidR="004B3313" w:rsidRPr="004B3313" w:rsidRDefault="004B3313">
      <w:pPr>
        <w:pStyle w:val="paragraph"/>
        <w:numPr>
          <w:ilvl w:val="0"/>
          <w:numId w:val="97"/>
        </w:numPr>
        <w:spacing w:before="0" w:beforeAutospacing="0" w:after="0" w:afterAutospacing="0" w:line="360" w:lineRule="auto"/>
        <w:textAlignment w:val="baseline"/>
        <w:rPr>
          <w:rFonts w:ascii="Georgia" w:hAnsi="Georgia"/>
          <w:sz w:val="20"/>
          <w:szCs w:val="20"/>
        </w:rPr>
      </w:pPr>
      <w:r w:rsidRPr="004B3313">
        <w:rPr>
          <w:rStyle w:val="normaltextrun"/>
          <w:rFonts w:ascii="Georgia" w:eastAsia="Lucida Sans Unicode" w:hAnsi="Georgia"/>
          <w:sz w:val="20"/>
          <w:szCs w:val="20"/>
        </w:rPr>
        <w:t>Naruszeniem jest każdy incydent prowadzący do przypadkowego lub niezgodnego z prawem zniszczenia, utracenia, zmodyfikowania, nieuprawnionego ujawnienia lub nieuprawnionego dostępu do danych osobowych przesyłanych, przechowywanych lub w inny sposób przetwarzanych.   </w:t>
      </w:r>
      <w:r w:rsidRPr="004B3313">
        <w:rPr>
          <w:rStyle w:val="eop"/>
          <w:rFonts w:ascii="Georgia" w:hAnsi="Georgia"/>
          <w:sz w:val="20"/>
          <w:szCs w:val="20"/>
        </w:rPr>
        <w:t> </w:t>
      </w:r>
    </w:p>
    <w:p w14:paraId="1BA7D71C" w14:textId="77777777" w:rsidR="004B3313" w:rsidRPr="004B3313" w:rsidRDefault="004B3313">
      <w:pPr>
        <w:pStyle w:val="paragraph"/>
        <w:numPr>
          <w:ilvl w:val="0"/>
          <w:numId w:val="97"/>
        </w:numPr>
        <w:spacing w:before="0" w:beforeAutospacing="0" w:after="0" w:afterAutospacing="0" w:line="360" w:lineRule="auto"/>
        <w:textAlignment w:val="baseline"/>
        <w:rPr>
          <w:rFonts w:ascii="Georgia" w:hAnsi="Georgia"/>
          <w:sz w:val="20"/>
          <w:szCs w:val="20"/>
        </w:rPr>
      </w:pPr>
      <w:r w:rsidRPr="004B3313">
        <w:rPr>
          <w:rStyle w:val="normaltextrun"/>
          <w:rFonts w:ascii="Georgia" w:eastAsia="Lucida Sans Unicode" w:hAnsi="Georgia"/>
          <w:sz w:val="20"/>
          <w:szCs w:val="20"/>
        </w:rPr>
        <w:t>Powiadomienie  nastąpi nie później niż do 24 godzin od momentu stwierdzenia naruszenia i będzie zawierać w szczególności:</w:t>
      </w:r>
      <w:r w:rsidRPr="004B3313">
        <w:rPr>
          <w:rStyle w:val="eop"/>
          <w:rFonts w:ascii="Georgia" w:hAnsi="Georgia"/>
          <w:sz w:val="20"/>
          <w:szCs w:val="20"/>
        </w:rPr>
        <w:t> </w:t>
      </w:r>
    </w:p>
    <w:p w14:paraId="10F415B5" w14:textId="77777777" w:rsidR="004B3313" w:rsidRPr="004B3313" w:rsidRDefault="004B3313">
      <w:pPr>
        <w:pStyle w:val="paragraph"/>
        <w:numPr>
          <w:ilvl w:val="0"/>
          <w:numId w:val="98"/>
        </w:numPr>
        <w:spacing w:before="0" w:beforeAutospacing="0" w:after="0" w:afterAutospacing="0" w:line="360" w:lineRule="auto"/>
        <w:ind w:left="1080" w:firstLine="0"/>
        <w:textAlignment w:val="baseline"/>
        <w:rPr>
          <w:rFonts w:ascii="Georgia" w:hAnsi="Georgia"/>
          <w:sz w:val="20"/>
          <w:szCs w:val="20"/>
        </w:rPr>
      </w:pPr>
      <w:r w:rsidRPr="004B3313">
        <w:rPr>
          <w:rStyle w:val="normaltextrun"/>
          <w:rFonts w:ascii="Georgia" w:eastAsia="Lucida Sans Unicode" w:hAnsi="Georgia"/>
          <w:sz w:val="20"/>
          <w:szCs w:val="20"/>
        </w:rPr>
        <w:t>opis naruszenia, w tym w miarę możliwości kategorię i przybliżoną liczbę osób, których dane dotyczą oraz kategorię i przybliżoną liczbę wpisów danych osobowych, których dane dotyczą;</w:t>
      </w:r>
      <w:r w:rsidRPr="004B3313">
        <w:rPr>
          <w:rStyle w:val="eop"/>
          <w:rFonts w:ascii="Georgia" w:hAnsi="Georgia"/>
          <w:sz w:val="20"/>
          <w:szCs w:val="20"/>
        </w:rPr>
        <w:t> </w:t>
      </w:r>
    </w:p>
    <w:p w14:paraId="7EF16DA2" w14:textId="77777777" w:rsidR="004B3313" w:rsidRPr="004B3313" w:rsidRDefault="004B3313">
      <w:pPr>
        <w:pStyle w:val="paragraph"/>
        <w:numPr>
          <w:ilvl w:val="0"/>
          <w:numId w:val="98"/>
        </w:numPr>
        <w:spacing w:before="0" w:beforeAutospacing="0" w:after="0" w:afterAutospacing="0" w:line="360" w:lineRule="auto"/>
        <w:ind w:left="1080" w:firstLine="0"/>
        <w:jc w:val="both"/>
        <w:textAlignment w:val="baseline"/>
        <w:rPr>
          <w:rFonts w:ascii="Georgia" w:hAnsi="Georgia"/>
          <w:sz w:val="20"/>
          <w:szCs w:val="20"/>
        </w:rPr>
      </w:pPr>
      <w:r w:rsidRPr="004B3313">
        <w:rPr>
          <w:rStyle w:val="normaltextrun"/>
          <w:rFonts w:ascii="Georgia" w:eastAsia="Lucida Sans Unicode" w:hAnsi="Georgia"/>
          <w:sz w:val="20"/>
          <w:szCs w:val="20"/>
        </w:rPr>
        <w:t>opisywać możliwe konsekwencję naruszenia ochrony danych osobowych;</w:t>
      </w:r>
      <w:r w:rsidRPr="004B3313">
        <w:rPr>
          <w:rStyle w:val="eop"/>
          <w:rFonts w:ascii="Georgia" w:hAnsi="Georgia"/>
          <w:sz w:val="20"/>
          <w:szCs w:val="20"/>
        </w:rPr>
        <w:t> </w:t>
      </w:r>
    </w:p>
    <w:p w14:paraId="0F07D87D" w14:textId="77777777" w:rsidR="004B3313" w:rsidRPr="004B3313" w:rsidRDefault="004B3313">
      <w:pPr>
        <w:pStyle w:val="paragraph"/>
        <w:numPr>
          <w:ilvl w:val="0"/>
          <w:numId w:val="99"/>
        </w:numPr>
        <w:spacing w:before="0" w:beforeAutospacing="0" w:after="0" w:afterAutospacing="0" w:line="360" w:lineRule="auto"/>
        <w:ind w:left="1080" w:firstLine="0"/>
        <w:jc w:val="both"/>
        <w:textAlignment w:val="baseline"/>
        <w:rPr>
          <w:rFonts w:ascii="Georgia" w:hAnsi="Georgia"/>
          <w:sz w:val="20"/>
          <w:szCs w:val="20"/>
        </w:rPr>
      </w:pPr>
      <w:r w:rsidRPr="004B3313">
        <w:rPr>
          <w:rStyle w:val="normaltextrun"/>
          <w:rFonts w:ascii="Georgia" w:eastAsia="Lucida Sans Unicode" w:hAnsi="Georgia"/>
          <w:sz w:val="20"/>
          <w:szCs w:val="20"/>
        </w:rPr>
        <w:t>zastosowane praz proponowane środki w celu zaradzenia naruszenia ochrony danych osobowych,</w:t>
      </w:r>
      <w:r w:rsidRPr="004B3313">
        <w:rPr>
          <w:rStyle w:val="normaltextrun"/>
          <w:rFonts w:ascii="Georgia" w:eastAsia="Lucida Sans Unicode" w:hAnsi="Georgia"/>
          <w:sz w:val="20"/>
          <w:szCs w:val="20"/>
        </w:rPr>
        <w:br/>
        <w:t>w tym w stosownych przypadkach środki w celu zminimalizowania jego ewentualnych negatywnych skutków;</w:t>
      </w:r>
      <w:r w:rsidRPr="004B3313">
        <w:rPr>
          <w:rStyle w:val="eop"/>
          <w:rFonts w:ascii="Georgia" w:hAnsi="Georgia"/>
          <w:sz w:val="20"/>
          <w:szCs w:val="20"/>
        </w:rPr>
        <w:t> </w:t>
      </w:r>
    </w:p>
    <w:p w14:paraId="3B08F7F8" w14:textId="77777777" w:rsidR="004B3313" w:rsidRPr="004B3313" w:rsidRDefault="004B3313">
      <w:pPr>
        <w:pStyle w:val="paragraph"/>
        <w:numPr>
          <w:ilvl w:val="0"/>
          <w:numId w:val="99"/>
        </w:numPr>
        <w:spacing w:before="0" w:beforeAutospacing="0" w:after="0" w:afterAutospacing="0" w:line="360" w:lineRule="auto"/>
        <w:ind w:left="1080" w:firstLine="0"/>
        <w:jc w:val="both"/>
        <w:textAlignment w:val="baseline"/>
        <w:rPr>
          <w:rFonts w:ascii="Georgia" w:hAnsi="Georgia"/>
          <w:sz w:val="20"/>
          <w:szCs w:val="20"/>
        </w:rPr>
      </w:pPr>
      <w:r w:rsidRPr="004B3313">
        <w:rPr>
          <w:rStyle w:val="normaltextrun"/>
          <w:rFonts w:ascii="Georgia" w:eastAsia="Lucida Sans Unicode" w:hAnsi="Georgia"/>
          <w:sz w:val="20"/>
          <w:szCs w:val="20"/>
        </w:rPr>
        <w:t>informację czy naruszenie może spowodować wysokie ryzyko naruszenia praw i wolności osoby, której dane dotyczą, wraz z oceną takiego ryzyka.</w:t>
      </w:r>
      <w:r w:rsidRPr="004B3313">
        <w:rPr>
          <w:rStyle w:val="eop"/>
          <w:rFonts w:ascii="Georgia" w:hAnsi="Georgia"/>
          <w:sz w:val="20"/>
          <w:szCs w:val="20"/>
        </w:rPr>
        <w:t> </w:t>
      </w:r>
    </w:p>
    <w:p w14:paraId="621DC6A6" w14:textId="77777777" w:rsidR="004B3313" w:rsidRPr="004B3313" w:rsidRDefault="004B3313">
      <w:pPr>
        <w:pStyle w:val="paragraph"/>
        <w:numPr>
          <w:ilvl w:val="0"/>
          <w:numId w:val="100"/>
        </w:numPr>
        <w:spacing w:before="0" w:beforeAutospacing="0" w:after="0" w:afterAutospacing="0" w:line="360" w:lineRule="auto"/>
        <w:ind w:left="1080" w:firstLine="0"/>
        <w:jc w:val="both"/>
        <w:textAlignment w:val="baseline"/>
        <w:rPr>
          <w:rFonts w:ascii="Georgia" w:hAnsi="Georgia"/>
          <w:sz w:val="20"/>
          <w:szCs w:val="20"/>
        </w:rPr>
      </w:pPr>
      <w:r w:rsidRPr="004B3313">
        <w:rPr>
          <w:rStyle w:val="normaltextrun"/>
          <w:rFonts w:ascii="Georgia" w:eastAsia="Lucida Sans Unicode" w:hAnsi="Georgia"/>
          <w:sz w:val="20"/>
          <w:szCs w:val="20"/>
        </w:rPr>
        <w:t>Powiadomienie należy przesłać na adres siedziby oraz adres poczty elektronicznej </w:t>
      </w:r>
      <w:hyperlink r:id="rId41" w:tgtFrame="_blank" w:history="1">
        <w:r w:rsidRPr="004B3313">
          <w:rPr>
            <w:rStyle w:val="normaltextrun"/>
            <w:rFonts w:ascii="Georgia" w:eastAsia="Lucida Sans Unicode" w:hAnsi="Georgia"/>
            <w:color w:val="0000FF"/>
            <w:sz w:val="20"/>
            <w:szCs w:val="20"/>
            <w:u w:val="single"/>
          </w:rPr>
          <w:t>incydent@zzozwadowice.pl</w:t>
        </w:r>
      </w:hyperlink>
      <w:r w:rsidRPr="004B3313">
        <w:rPr>
          <w:rStyle w:val="normaltextrun"/>
          <w:rFonts w:ascii="Georgia" w:eastAsia="Lucida Sans Unicode" w:hAnsi="Georgia"/>
          <w:sz w:val="20"/>
          <w:szCs w:val="20"/>
        </w:rPr>
        <w:t> oraz na adres </w:t>
      </w:r>
      <w:hyperlink r:id="rId42" w:tgtFrame="_blank" w:history="1">
        <w:r w:rsidRPr="004B3313">
          <w:rPr>
            <w:rStyle w:val="normaltextrun"/>
            <w:rFonts w:ascii="Georgia" w:eastAsia="Lucida Sans Unicode" w:hAnsi="Georgia"/>
            <w:color w:val="0000FF"/>
            <w:sz w:val="20"/>
            <w:szCs w:val="20"/>
            <w:u w:val="single"/>
          </w:rPr>
          <w:t>iod@zzozwadowice.pl</w:t>
        </w:r>
      </w:hyperlink>
      <w:r w:rsidRPr="004B3313">
        <w:rPr>
          <w:rStyle w:val="normaltextrun"/>
          <w:rFonts w:ascii="Georgia" w:eastAsia="Lucida Sans Unicode" w:hAnsi="Georgia"/>
          <w:sz w:val="20"/>
          <w:szCs w:val="20"/>
        </w:rPr>
        <w:t> </w:t>
      </w:r>
      <w:r w:rsidRPr="004B3313">
        <w:rPr>
          <w:rStyle w:val="eop"/>
          <w:rFonts w:ascii="Georgia" w:hAnsi="Georgia"/>
          <w:sz w:val="20"/>
          <w:szCs w:val="20"/>
        </w:rPr>
        <w:t> </w:t>
      </w:r>
    </w:p>
    <w:p w14:paraId="2B5ABB2D"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 5</w:t>
      </w:r>
      <w:r w:rsidRPr="004B3313">
        <w:rPr>
          <w:rStyle w:val="eop"/>
          <w:rFonts w:ascii="Georgia" w:hAnsi="Georgia"/>
          <w:sz w:val="20"/>
          <w:szCs w:val="20"/>
        </w:rPr>
        <w:t> </w:t>
      </w:r>
    </w:p>
    <w:p w14:paraId="52CB8443"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Odpowiedzialność Stron</w:t>
      </w:r>
      <w:r w:rsidRPr="004B3313">
        <w:rPr>
          <w:rStyle w:val="eop"/>
          <w:rFonts w:ascii="Georgia" w:hAnsi="Georgia"/>
          <w:sz w:val="20"/>
          <w:szCs w:val="20"/>
        </w:rPr>
        <w:t> </w:t>
      </w:r>
    </w:p>
    <w:p w14:paraId="649DF327" w14:textId="77777777" w:rsidR="004B3313" w:rsidRPr="004B3313" w:rsidRDefault="004B3313">
      <w:pPr>
        <w:pStyle w:val="paragraph"/>
        <w:numPr>
          <w:ilvl w:val="0"/>
          <w:numId w:val="101"/>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Powierzający ponosi odpowiedzialność za przestrzeganie przepisów prawa w zakresie przetwarzania</w:t>
      </w:r>
      <w:r w:rsidRPr="004B3313">
        <w:rPr>
          <w:rStyle w:val="normaltextrun"/>
          <w:rFonts w:ascii="Georgia" w:eastAsia="Lucida Sans Unicode" w:hAnsi="Georgia"/>
          <w:sz w:val="20"/>
          <w:szCs w:val="20"/>
        </w:rPr>
        <w:br/>
        <w:t>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4B3313">
        <w:rPr>
          <w:rStyle w:val="eop"/>
          <w:rFonts w:ascii="Georgia" w:hAnsi="Georgia"/>
          <w:sz w:val="20"/>
          <w:szCs w:val="20"/>
        </w:rPr>
        <w:t> </w:t>
      </w:r>
    </w:p>
    <w:p w14:paraId="1A85FFD4" w14:textId="77777777" w:rsidR="004B3313" w:rsidRPr="004B3313" w:rsidRDefault="004B3313">
      <w:pPr>
        <w:pStyle w:val="paragraph"/>
        <w:numPr>
          <w:ilvl w:val="0"/>
          <w:numId w:val="101"/>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Powyższe nie wyłącza odpowiedzialności Przetwarzającego za przetwarzanie powierzonych danych niezgodnie z umową. </w:t>
      </w:r>
      <w:r w:rsidRPr="004B3313">
        <w:rPr>
          <w:rStyle w:val="eop"/>
          <w:rFonts w:ascii="Georgia" w:hAnsi="Georgia"/>
          <w:sz w:val="20"/>
          <w:szCs w:val="20"/>
        </w:rPr>
        <w:t> </w:t>
      </w:r>
    </w:p>
    <w:p w14:paraId="21B427A2" w14:textId="77777777" w:rsidR="004B3313" w:rsidRPr="004B3313" w:rsidRDefault="004B3313">
      <w:pPr>
        <w:pStyle w:val="paragraph"/>
        <w:numPr>
          <w:ilvl w:val="0"/>
          <w:numId w:val="101"/>
        </w:numPr>
        <w:spacing w:before="0" w:beforeAutospacing="0" w:after="0" w:afterAutospacing="0" w:line="360" w:lineRule="auto"/>
        <w:jc w:val="both"/>
        <w:textAlignment w:val="baseline"/>
        <w:rPr>
          <w:rStyle w:val="normaltextrun"/>
          <w:rFonts w:ascii="Georgia" w:hAnsi="Georgia"/>
          <w:sz w:val="20"/>
          <w:szCs w:val="20"/>
        </w:rPr>
      </w:pPr>
      <w:r w:rsidRPr="004B3313">
        <w:rPr>
          <w:rStyle w:val="normaltextrun"/>
          <w:rFonts w:ascii="Georgia" w:eastAsia="Lucida Sans Unicode" w:hAnsi="Georgia"/>
          <w:sz w:val="20"/>
          <w:szCs w:val="20"/>
        </w:rPr>
        <w:t>Podmiot przetwarzający odpowiada za szkody spowodowane przetwarzaniem, jeśli nie dopełnił obowiązków, które nakłada niniejsza umowa, lub gdy działał poza zgodnymi z prawem instrukcjami Powierzającego lub wbrew tym instrukcjom.</w:t>
      </w:r>
      <w:r w:rsidRPr="004B3313">
        <w:rPr>
          <w:rStyle w:val="eop"/>
          <w:rFonts w:ascii="Georgia" w:hAnsi="Georgia"/>
          <w:sz w:val="20"/>
          <w:szCs w:val="20"/>
        </w:rPr>
        <w:t> </w:t>
      </w:r>
    </w:p>
    <w:p w14:paraId="17612D7F" w14:textId="77777777" w:rsidR="004B3313" w:rsidRPr="004B3313" w:rsidRDefault="004B3313" w:rsidP="004B3313">
      <w:pPr>
        <w:pStyle w:val="paragraph"/>
        <w:spacing w:before="0" w:beforeAutospacing="0" w:after="0" w:afterAutospacing="0" w:line="360" w:lineRule="auto"/>
        <w:jc w:val="center"/>
        <w:textAlignment w:val="baseline"/>
        <w:rPr>
          <w:rFonts w:ascii="Georgia" w:eastAsia="Lucida Sans Unicode" w:hAnsi="Georgia"/>
          <w:sz w:val="20"/>
          <w:szCs w:val="20"/>
        </w:rPr>
      </w:pPr>
      <w:r w:rsidRPr="004B3313">
        <w:rPr>
          <w:rStyle w:val="normaltextrun"/>
          <w:rFonts w:ascii="Georgia" w:eastAsia="Lucida Sans Unicode" w:hAnsi="Georgia"/>
          <w:b/>
          <w:bCs/>
          <w:sz w:val="20"/>
          <w:szCs w:val="20"/>
        </w:rPr>
        <w:t>§ 6</w:t>
      </w:r>
      <w:r w:rsidRPr="004B3313">
        <w:rPr>
          <w:rStyle w:val="eop"/>
          <w:rFonts w:ascii="Georgia" w:hAnsi="Georgia"/>
          <w:sz w:val="20"/>
          <w:szCs w:val="20"/>
        </w:rPr>
        <w:t> </w:t>
      </w:r>
    </w:p>
    <w:p w14:paraId="061B2B18" w14:textId="77777777" w:rsidR="004B3313" w:rsidRPr="004B3313" w:rsidRDefault="004B3313" w:rsidP="004B3313">
      <w:pPr>
        <w:pStyle w:val="paragraph"/>
        <w:spacing w:before="0" w:beforeAutospacing="0" w:after="0" w:afterAutospacing="0" w:line="360" w:lineRule="auto"/>
        <w:jc w:val="center"/>
        <w:textAlignment w:val="baseline"/>
        <w:rPr>
          <w:rFonts w:ascii="Georgia" w:hAnsi="Georgia"/>
          <w:sz w:val="20"/>
          <w:szCs w:val="20"/>
        </w:rPr>
      </w:pPr>
      <w:r w:rsidRPr="004B3313">
        <w:rPr>
          <w:rStyle w:val="normaltextrun"/>
          <w:rFonts w:ascii="Georgia" w:eastAsia="Lucida Sans Unicode" w:hAnsi="Georgia"/>
          <w:b/>
          <w:bCs/>
          <w:sz w:val="20"/>
          <w:szCs w:val="20"/>
        </w:rPr>
        <w:t>Postanowienia końcowe</w:t>
      </w:r>
      <w:r w:rsidRPr="004B3313">
        <w:rPr>
          <w:rStyle w:val="eop"/>
          <w:rFonts w:ascii="Georgia" w:hAnsi="Georgia"/>
          <w:sz w:val="20"/>
          <w:szCs w:val="20"/>
        </w:rPr>
        <w:t> </w:t>
      </w:r>
    </w:p>
    <w:p w14:paraId="5B50F5E8" w14:textId="77777777" w:rsidR="004B3313" w:rsidRPr="004B3313" w:rsidRDefault="004B3313">
      <w:pPr>
        <w:pStyle w:val="paragraph"/>
        <w:numPr>
          <w:ilvl w:val="0"/>
          <w:numId w:val="102"/>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Wszelkie zmiany niniejszej Umowy powinny być dokonane w formie pisemnej pod rygorem nieważności. </w:t>
      </w:r>
      <w:r w:rsidRPr="004B3313">
        <w:rPr>
          <w:rStyle w:val="eop"/>
          <w:rFonts w:ascii="Georgia" w:hAnsi="Georgia"/>
          <w:sz w:val="20"/>
          <w:szCs w:val="20"/>
        </w:rPr>
        <w:t> </w:t>
      </w:r>
    </w:p>
    <w:p w14:paraId="4BF6BC58" w14:textId="77777777" w:rsidR="004B3313" w:rsidRPr="004B3313" w:rsidRDefault="004B3313">
      <w:pPr>
        <w:pStyle w:val="paragraph"/>
        <w:numPr>
          <w:ilvl w:val="0"/>
          <w:numId w:val="102"/>
        </w:numPr>
        <w:spacing w:before="0" w:beforeAutospacing="0" w:after="0" w:afterAutospacing="0" w:line="360" w:lineRule="auto"/>
        <w:jc w:val="both"/>
        <w:textAlignment w:val="baseline"/>
        <w:rPr>
          <w:rFonts w:ascii="Georgia" w:hAnsi="Georgia"/>
          <w:sz w:val="20"/>
          <w:szCs w:val="20"/>
        </w:rPr>
      </w:pPr>
      <w:r w:rsidRPr="004B3313">
        <w:rPr>
          <w:rStyle w:val="normaltextrun"/>
          <w:rFonts w:ascii="Georgia" w:eastAsia="Lucida Sans Unicode" w:hAnsi="Georgia"/>
          <w:sz w:val="20"/>
          <w:szCs w:val="20"/>
        </w:rPr>
        <w:t>Umowę sporządzono w dwóch jednobrzmiących egzemplarzach, po jednym dla każdej ze Stron.</w:t>
      </w:r>
      <w:r w:rsidRPr="004B3313">
        <w:rPr>
          <w:rStyle w:val="eop"/>
          <w:rFonts w:ascii="Georgia" w:hAnsi="Georgia"/>
          <w:sz w:val="20"/>
          <w:szCs w:val="20"/>
        </w:rPr>
        <w:t> </w:t>
      </w:r>
    </w:p>
    <w:p w14:paraId="53A4477F" w14:textId="77777777" w:rsidR="004B3313" w:rsidRPr="004B3313" w:rsidRDefault="004B3313">
      <w:pPr>
        <w:pStyle w:val="paragraph"/>
        <w:numPr>
          <w:ilvl w:val="0"/>
          <w:numId w:val="102"/>
        </w:numPr>
        <w:spacing w:before="0" w:beforeAutospacing="0" w:after="0" w:afterAutospacing="0" w:line="360" w:lineRule="auto"/>
        <w:jc w:val="both"/>
        <w:textAlignment w:val="baseline"/>
        <w:rPr>
          <w:rStyle w:val="normaltextrun"/>
          <w:rFonts w:ascii="Georgia" w:hAnsi="Georgia"/>
          <w:sz w:val="20"/>
          <w:szCs w:val="20"/>
        </w:rPr>
      </w:pPr>
      <w:r w:rsidRPr="004B3313">
        <w:rPr>
          <w:rStyle w:val="normaltextrun"/>
          <w:rFonts w:ascii="Georgia" w:eastAsia="Lucida Sans Unicode" w:hAnsi="Georgia"/>
          <w:sz w:val="20"/>
          <w:szCs w:val="20"/>
        </w:rPr>
        <w:t>Niniejsza umowa powierzenia przetwarzania danych obowiązuje na czas trwania Umowy Głównej</w:t>
      </w:r>
      <w:r w:rsidRPr="004B3313">
        <w:rPr>
          <w:rStyle w:val="normaltextrun"/>
          <w:rFonts w:ascii="Georgia" w:eastAsia="Lucida Sans Unicode" w:hAnsi="Georgia"/>
          <w:i/>
          <w:iCs/>
          <w:sz w:val="20"/>
          <w:szCs w:val="20"/>
        </w:rPr>
        <w:t>. </w:t>
      </w:r>
      <w:r w:rsidRPr="004B3313">
        <w:rPr>
          <w:rStyle w:val="eop"/>
          <w:rFonts w:ascii="Georgia" w:hAnsi="Georgia"/>
          <w:sz w:val="20"/>
          <w:szCs w:val="20"/>
        </w:rPr>
        <w:t> </w:t>
      </w:r>
    </w:p>
    <w:p w14:paraId="6057B092" w14:textId="77777777" w:rsidR="004B3313" w:rsidRPr="004B3313" w:rsidRDefault="004B3313" w:rsidP="004B3313">
      <w:pPr>
        <w:spacing w:line="360" w:lineRule="auto"/>
        <w:jc w:val="both"/>
        <w:rPr>
          <w:rStyle w:val="normaltextrun"/>
          <w:rFonts w:ascii="Georgia" w:eastAsia="Lucida Sans Unicode" w:hAnsi="Georgia"/>
          <w:i/>
          <w:iCs/>
          <w:sz w:val="20"/>
          <w:szCs w:val="20"/>
        </w:rPr>
      </w:pPr>
    </w:p>
    <w:p w14:paraId="1F1DBE49" w14:textId="77777777" w:rsidR="004B3313" w:rsidRPr="004B3313" w:rsidRDefault="004B3313" w:rsidP="004B3313">
      <w:pPr>
        <w:spacing w:line="360" w:lineRule="auto"/>
        <w:jc w:val="both"/>
        <w:rPr>
          <w:rFonts w:ascii="Georgia" w:eastAsia="Calibri" w:hAnsi="Georgia"/>
          <w:sz w:val="20"/>
          <w:szCs w:val="20"/>
        </w:rPr>
      </w:pPr>
    </w:p>
    <w:p w14:paraId="5319C9EA" w14:textId="77777777" w:rsidR="004B3313" w:rsidRPr="004B3313" w:rsidRDefault="004B3313" w:rsidP="004B3313">
      <w:pPr>
        <w:spacing w:line="360" w:lineRule="auto"/>
        <w:jc w:val="both"/>
        <w:rPr>
          <w:rFonts w:ascii="Georgia" w:eastAsia="Calibri" w:hAnsi="Georgia"/>
          <w:sz w:val="20"/>
          <w:szCs w:val="20"/>
        </w:rPr>
      </w:pPr>
    </w:p>
    <w:p w14:paraId="1F63F638" w14:textId="77777777" w:rsidR="004B3313" w:rsidRPr="004B3313" w:rsidRDefault="004B3313" w:rsidP="004B3313">
      <w:pPr>
        <w:spacing w:line="360" w:lineRule="auto"/>
        <w:jc w:val="both"/>
        <w:rPr>
          <w:rFonts w:ascii="Georgia" w:eastAsia="Calibri" w:hAnsi="Georgia"/>
          <w:sz w:val="20"/>
          <w:szCs w:val="20"/>
        </w:rPr>
      </w:pPr>
    </w:p>
    <w:p w14:paraId="58E97E83" w14:textId="77777777" w:rsidR="004B3313" w:rsidRPr="004B3313" w:rsidRDefault="004B3313" w:rsidP="004B3313">
      <w:pPr>
        <w:spacing w:line="360" w:lineRule="auto"/>
        <w:jc w:val="both"/>
        <w:rPr>
          <w:rFonts w:ascii="Georgia" w:eastAsia="Calibri" w:hAnsi="Georgia"/>
          <w:sz w:val="20"/>
          <w:szCs w:val="20"/>
        </w:rPr>
      </w:pPr>
    </w:p>
    <w:p w14:paraId="10A73BF6" w14:textId="77777777" w:rsidR="004B3313" w:rsidRPr="004B3313" w:rsidRDefault="004B3313" w:rsidP="004B3313">
      <w:pPr>
        <w:spacing w:line="360" w:lineRule="auto"/>
        <w:jc w:val="both"/>
        <w:rPr>
          <w:rFonts w:ascii="Georgia" w:eastAsia="Calibri" w:hAnsi="Georgia"/>
          <w:sz w:val="20"/>
          <w:szCs w:val="20"/>
        </w:rPr>
      </w:pPr>
    </w:p>
    <w:p w14:paraId="7AB41412" w14:textId="77777777" w:rsidR="004B3313" w:rsidRPr="004B3313" w:rsidRDefault="004B3313" w:rsidP="004B3313">
      <w:pPr>
        <w:spacing w:line="360" w:lineRule="auto"/>
        <w:jc w:val="center"/>
        <w:rPr>
          <w:rFonts w:ascii="Georgia" w:eastAsia="Calibri" w:hAnsi="Georgia"/>
          <w:sz w:val="20"/>
          <w:szCs w:val="20"/>
        </w:rPr>
      </w:pPr>
      <w:r w:rsidRPr="004B3313">
        <w:rPr>
          <w:rFonts w:ascii="Georgia" w:eastAsia="Calibri" w:hAnsi="Georgia"/>
          <w:sz w:val="20"/>
          <w:szCs w:val="20"/>
        </w:rPr>
        <w:t>…………………………………………..</w:t>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t>………….……….…………………..</w:t>
      </w:r>
    </w:p>
    <w:p w14:paraId="6972F038" w14:textId="77777777" w:rsidR="004B3313" w:rsidRPr="004B3313" w:rsidRDefault="004B3313" w:rsidP="004B3313">
      <w:pPr>
        <w:spacing w:line="360" w:lineRule="auto"/>
        <w:jc w:val="center"/>
        <w:rPr>
          <w:rFonts w:ascii="Georgia" w:eastAsia="Calibri" w:hAnsi="Georgia"/>
          <w:sz w:val="20"/>
          <w:szCs w:val="20"/>
        </w:rPr>
      </w:pPr>
      <w:r w:rsidRPr="004B3313">
        <w:rPr>
          <w:rFonts w:ascii="Georgia" w:eastAsia="Calibri" w:hAnsi="Georgia"/>
          <w:sz w:val="20"/>
          <w:szCs w:val="20"/>
        </w:rPr>
        <w:t xml:space="preserve">POWIERZAJĄCY </w:t>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r>
      <w:r w:rsidRPr="004B3313">
        <w:rPr>
          <w:rFonts w:ascii="Georgia" w:eastAsia="Calibri" w:hAnsi="Georgia"/>
          <w:sz w:val="20"/>
          <w:szCs w:val="20"/>
        </w:rPr>
        <w:tab/>
        <w:t>PRZETWARZAJĄCY</w:t>
      </w:r>
    </w:p>
    <w:p w14:paraId="797693F2" w14:textId="77777777" w:rsidR="004B3313" w:rsidRPr="004B3313" w:rsidRDefault="004B3313" w:rsidP="004B3313">
      <w:pPr>
        <w:spacing w:line="360" w:lineRule="auto"/>
        <w:jc w:val="both"/>
        <w:rPr>
          <w:rFonts w:ascii="Georgia" w:hAnsi="Georgia"/>
          <w:sz w:val="20"/>
          <w:szCs w:val="20"/>
        </w:rPr>
      </w:pPr>
    </w:p>
    <w:p w14:paraId="55169191" w14:textId="77777777" w:rsidR="004B3313" w:rsidRPr="004B3313" w:rsidRDefault="004B3313" w:rsidP="004B3313">
      <w:pPr>
        <w:autoSpaceDE w:val="0"/>
        <w:autoSpaceDN w:val="0"/>
        <w:adjustRightInd w:val="0"/>
        <w:spacing w:line="360" w:lineRule="auto"/>
        <w:rPr>
          <w:rFonts w:ascii="Georgia" w:hAnsi="Georgia"/>
          <w:sz w:val="20"/>
          <w:szCs w:val="20"/>
        </w:rPr>
      </w:pPr>
    </w:p>
    <w:p w14:paraId="4199D62A" w14:textId="4D315BFC" w:rsidR="000224E0" w:rsidRPr="000224E0" w:rsidRDefault="000224E0" w:rsidP="004B3313">
      <w:pPr>
        <w:pStyle w:val="Nagwek8"/>
        <w:spacing w:before="0" w:after="0" w:line="360" w:lineRule="auto"/>
        <w:ind w:left="0" w:firstLine="0"/>
        <w:jc w:val="center"/>
        <w:rPr>
          <w:rFonts w:ascii="Georgia" w:hAnsi="Georgia" w:cs="Georgia"/>
          <w:b/>
          <w:bCs w:val="0"/>
          <w:i/>
          <w:iCs w:val="0"/>
          <w:szCs w:val="20"/>
        </w:rPr>
      </w:pPr>
    </w:p>
    <w:sectPr w:rsidR="000224E0" w:rsidRPr="000224E0" w:rsidSect="000B473C">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2BAF" w14:textId="77777777" w:rsidR="003F0D44" w:rsidRDefault="003F0D44" w:rsidP="000B473C">
      <w:pPr>
        <w:spacing w:line="240" w:lineRule="auto"/>
      </w:pPr>
      <w:r>
        <w:separator/>
      </w:r>
    </w:p>
  </w:endnote>
  <w:endnote w:type="continuationSeparator" w:id="0">
    <w:p w14:paraId="01484129" w14:textId="77777777" w:rsidR="003F0D44" w:rsidRDefault="003F0D44"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7A6" w14:textId="77777777" w:rsidR="00932DB7" w:rsidRDefault="00932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707F3" w14:textId="77777777" w:rsidR="00932DB7" w:rsidRDefault="00932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A7C" w14:textId="77777777" w:rsidR="00932DB7" w:rsidRDefault="00932DB7" w:rsidP="000B473C">
    <w:pPr>
      <w:pStyle w:val="Stopka"/>
      <w:framePr w:h="536" w:hRule="exact" w:wrap="around" w:vAnchor="text" w:hAnchor="margin" w:xAlign="right" w:y="450"/>
      <w:rPr>
        <w:rStyle w:val="Numerstrony"/>
        <w:sz w:val="18"/>
        <w:szCs w:val="18"/>
      </w:rPr>
    </w:pPr>
  </w:p>
  <w:p w14:paraId="0E469038" w14:textId="77777777" w:rsidR="00932DB7" w:rsidRDefault="00932D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047C" w14:textId="77777777" w:rsidR="003F0D44" w:rsidRDefault="003F0D44" w:rsidP="000B473C">
      <w:pPr>
        <w:spacing w:line="240" w:lineRule="auto"/>
      </w:pPr>
      <w:r>
        <w:separator/>
      </w:r>
    </w:p>
  </w:footnote>
  <w:footnote w:type="continuationSeparator" w:id="0">
    <w:p w14:paraId="7B03DC56" w14:textId="77777777" w:rsidR="003F0D44" w:rsidRDefault="003F0D44" w:rsidP="000B473C">
      <w:pPr>
        <w:spacing w:line="240" w:lineRule="auto"/>
      </w:pPr>
      <w:r>
        <w:continuationSeparator/>
      </w:r>
    </w:p>
  </w:footnote>
  <w:footnote w:id="1">
    <w:p w14:paraId="670FEECE" w14:textId="77777777" w:rsidR="00783DD2" w:rsidRDefault="00783DD2" w:rsidP="00783DD2">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2F486174" w14:textId="77777777" w:rsidR="00CD21B5" w:rsidRDefault="00CD21B5" w:rsidP="00CD21B5">
      <w:pPr>
        <w:tabs>
          <w:tab w:val="left" w:pos="600"/>
        </w:tabs>
        <w:suppressAutoHyphens w:val="0"/>
        <w:spacing w:line="240" w:lineRule="auto"/>
        <w:textAlignment w:val="auto"/>
        <w:rPr>
          <w:sz w:val="16"/>
          <w:szCs w:val="16"/>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p w14:paraId="5D6930CF" w14:textId="6E20B4A6" w:rsidR="00780F30" w:rsidRPr="00780F30" w:rsidRDefault="00780F30" w:rsidP="00780F30">
      <w:pPr>
        <w:tabs>
          <w:tab w:val="left" w:pos="600"/>
        </w:tabs>
        <w:suppressAutoHyphens w:val="0"/>
        <w:spacing w:line="240" w:lineRule="auto"/>
        <w:textAlignment w:val="auto"/>
        <w:rPr>
          <w:rFonts w:ascii="Georgia" w:eastAsia="Georgia" w:hAnsi="Georgia"/>
          <w:sz w:val="16"/>
          <w:szCs w:val="16"/>
        </w:rPr>
      </w:pPr>
      <w:r w:rsidRPr="00780F30">
        <w:rPr>
          <w:rFonts w:ascii="Georgia" w:eastAsia="Georgia" w:hAnsi="Georgia"/>
          <w:sz w:val="16"/>
          <w:szCs w:val="16"/>
        </w:rPr>
        <w:t xml:space="preserve">* Niepotrzebne skreślić </w:t>
      </w:r>
    </w:p>
  </w:footnote>
  <w:footnote w:id="3">
    <w:p w14:paraId="06CF6B7F" w14:textId="77777777" w:rsidR="00CD21B5" w:rsidRDefault="00CD21B5" w:rsidP="00CD21B5">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4">
    <w:p w14:paraId="5E5B9E22" w14:textId="77777777" w:rsidR="00CD21B5" w:rsidRDefault="00CD21B5" w:rsidP="00CD21B5">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5">
    <w:p w14:paraId="46ACF8BB" w14:textId="6514E12E" w:rsidR="00780F30" w:rsidRPr="00780F30" w:rsidRDefault="00CD21B5" w:rsidP="00780F30">
      <w:pPr>
        <w:pStyle w:val="Tekstprzypisudolnego"/>
        <w:jc w:val="both"/>
        <w:rPr>
          <w:sz w:val="16"/>
        </w:rPr>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E60"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7A8CA7"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A72A9D9" w14:textId="6B4D7D88"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F2A14">
      <w:rPr>
        <w:rFonts w:ascii="Georgia" w:hAnsi="Georgia"/>
        <w:sz w:val="18"/>
        <w:szCs w:val="18"/>
      </w:rPr>
      <w:t>.35</w:t>
    </w:r>
    <w:r>
      <w:rPr>
        <w:rFonts w:ascii="Georgia" w:hAnsi="Georgia"/>
        <w:sz w:val="18"/>
        <w:szCs w:val="18"/>
      </w:rPr>
      <w:t>.202</w:t>
    </w:r>
    <w:r w:rsidR="00237F8E">
      <w:rPr>
        <w:rFonts w:ascii="Georgia" w:hAnsi="Georgia"/>
        <w:sz w:val="18"/>
        <w:szCs w:val="18"/>
      </w:rPr>
      <w:t>3</w:t>
    </w:r>
  </w:p>
  <w:p w14:paraId="4BEAD91A" w14:textId="2811C80A" w:rsidR="00932DB7" w:rsidRPr="001073E8" w:rsidRDefault="00932DB7" w:rsidP="000B473C">
    <w:pPr>
      <w:pStyle w:val="Nagwek"/>
      <w:jc w:val="center"/>
      <w:rPr>
        <w:szCs w:val="18"/>
      </w:rPr>
    </w:pPr>
    <w:r w:rsidRPr="005A3017">
      <w:rPr>
        <w:rFonts w:ascii="Georgia" w:hAnsi="Georgia" w:cs="Georgia"/>
        <w:sz w:val="18"/>
        <w:szCs w:val="18"/>
      </w:rPr>
      <w:t>[</w:t>
    </w:r>
    <w:r w:rsidR="00237F8E">
      <w:rPr>
        <w:rFonts w:ascii="Georgia" w:hAnsi="Georgia" w:cs="Georgia"/>
        <w:sz w:val="18"/>
        <w:szCs w:val="18"/>
      </w:rPr>
      <w:t>3</w:t>
    </w:r>
    <w:r w:rsidR="00212373">
      <w:rPr>
        <w:rFonts w:ascii="Georgia" w:hAnsi="Georgia" w:cs="Georgia"/>
        <w:sz w:val="18"/>
        <w:szCs w:val="18"/>
      </w:rPr>
      <w:t>0</w:t>
    </w:r>
    <w:r>
      <w:rPr>
        <w:rFonts w:ascii="Georgia" w:hAnsi="Georgia" w:cs="Georgia"/>
        <w:sz w:val="18"/>
        <w:szCs w:val="18"/>
      </w:rPr>
      <w:t>.0</w:t>
    </w:r>
    <w:r w:rsidR="00237F8E">
      <w:rPr>
        <w:rFonts w:ascii="Georgia" w:hAnsi="Georgia" w:cs="Georgia"/>
        <w:sz w:val="18"/>
        <w:szCs w:val="18"/>
      </w:rPr>
      <w:t>8</w:t>
    </w:r>
    <w:r>
      <w:rPr>
        <w:rFonts w:ascii="Georgia" w:hAnsi="Georgia" w:cs="Georgia"/>
        <w:sz w:val="18"/>
        <w:szCs w:val="18"/>
      </w:rPr>
      <w:t>.202</w:t>
    </w:r>
    <w:r w:rsidR="00237F8E">
      <w:rPr>
        <w:rFonts w:ascii="Georgia" w:hAnsi="Georgia" w:cs="Georgia"/>
        <w:sz w:val="18"/>
        <w:szCs w:val="18"/>
      </w:rPr>
      <w:t>3</w:t>
    </w:r>
    <w:r w:rsidRPr="005A3017">
      <w:rPr>
        <w:rFonts w:ascii="Georgia" w:hAnsi="Georgia" w:cs="Georgi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C6" w14:textId="77777777" w:rsidR="00932DB7" w:rsidRPr="00857E77" w:rsidRDefault="00932DB7" w:rsidP="000B473C">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E06FA1" w14:textId="77777777" w:rsidR="00932DB7" w:rsidRPr="00857E77" w:rsidRDefault="00932DB7" w:rsidP="000B473C">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45274024" w14:textId="7E1F7518" w:rsidR="00932DB7" w:rsidRDefault="00932DB7" w:rsidP="000B473C">
    <w:pPr>
      <w:pStyle w:val="Nagwek"/>
      <w:tabs>
        <w:tab w:val="clear" w:pos="9072"/>
        <w:tab w:val="right" w:pos="10200"/>
      </w:tabs>
      <w:rPr>
        <w:rFonts w:ascii="Georgia" w:hAnsi="Georgia"/>
        <w:sz w:val="18"/>
        <w:szCs w:val="18"/>
      </w:rPr>
    </w:pPr>
    <w:r>
      <w:rPr>
        <w:rFonts w:ascii="Georgia" w:hAnsi="Georgia"/>
        <w:sz w:val="18"/>
        <w:szCs w:val="18"/>
      </w:rPr>
      <w:t>znak: ZP.26.1</w:t>
    </w:r>
    <w:r w:rsidR="00222D94">
      <w:rPr>
        <w:rFonts w:ascii="Georgia" w:hAnsi="Georgia"/>
        <w:sz w:val="18"/>
        <w:szCs w:val="18"/>
      </w:rPr>
      <w:t>.35</w:t>
    </w:r>
    <w:r>
      <w:rPr>
        <w:rFonts w:ascii="Georgia" w:hAnsi="Georgia"/>
        <w:sz w:val="18"/>
        <w:szCs w:val="18"/>
      </w:rPr>
      <w:t>.202</w:t>
    </w:r>
    <w:r w:rsidR="00A02C31">
      <w:rPr>
        <w:rFonts w:ascii="Georgia" w:hAnsi="Georgia"/>
        <w:sz w:val="18"/>
        <w:szCs w:val="18"/>
      </w:rPr>
      <w:t>3</w:t>
    </w:r>
  </w:p>
  <w:p w14:paraId="0DD477F4" w14:textId="674F70CE" w:rsidR="00932DB7" w:rsidRPr="004740FC" w:rsidRDefault="00932DB7" w:rsidP="000B473C">
    <w:pPr>
      <w:pStyle w:val="Nagwek"/>
      <w:jc w:val="center"/>
      <w:rPr>
        <w:szCs w:val="18"/>
      </w:rPr>
    </w:pPr>
    <w:r w:rsidRPr="00F24269">
      <w:rPr>
        <w:rFonts w:ascii="Georgia" w:hAnsi="Georgia" w:cs="Georgia"/>
        <w:sz w:val="18"/>
        <w:szCs w:val="18"/>
      </w:rPr>
      <w:t>[</w:t>
    </w:r>
    <w:r w:rsidR="00222D94">
      <w:rPr>
        <w:rFonts w:ascii="Georgia" w:hAnsi="Georgia" w:cs="Georgia"/>
        <w:sz w:val="18"/>
        <w:szCs w:val="18"/>
      </w:rPr>
      <w:t>30</w:t>
    </w:r>
    <w:r w:rsidRPr="00F24269">
      <w:rPr>
        <w:rFonts w:ascii="Georgia" w:hAnsi="Georgia" w:cs="Georgia"/>
        <w:sz w:val="18"/>
        <w:szCs w:val="18"/>
      </w:rPr>
      <w:t>.0</w:t>
    </w:r>
    <w:r w:rsidR="00A02C31">
      <w:rPr>
        <w:rFonts w:ascii="Georgia" w:hAnsi="Georgia" w:cs="Georgia"/>
        <w:sz w:val="18"/>
        <w:szCs w:val="18"/>
      </w:rPr>
      <w:t>8</w:t>
    </w:r>
    <w:r w:rsidRPr="00F24269">
      <w:rPr>
        <w:rFonts w:ascii="Georgia" w:hAnsi="Georgia" w:cs="Georgia"/>
        <w:sz w:val="18"/>
        <w:szCs w:val="18"/>
      </w:rPr>
      <w:t>.202</w:t>
    </w:r>
    <w:r w:rsidR="00A02C31">
      <w:rPr>
        <w:rFonts w:ascii="Georgia" w:hAnsi="Georgia" w:cs="Georgia"/>
        <w:sz w:val="18"/>
        <w:szCs w:val="18"/>
      </w:rPr>
      <w:t>3</w:t>
    </w:r>
    <w:r w:rsidRPr="00F24269">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BBC93BE"/>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C3E4662"/>
    <w:name w:val="WW8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val="0"/>
        <w:bCs w:val="0"/>
        <w:i w:val="0"/>
        <w:iCs w:val="0"/>
        <w:caps w:val="0"/>
        <w:smallCaps w:val="0"/>
        <w:strike w:val="0"/>
        <w:dstrike w:val="0"/>
        <w:color w:val="000000"/>
        <w:spacing w:val="0"/>
        <w:w w:val="100"/>
        <w:position w:val="0"/>
        <w:sz w:val="19"/>
        <w:szCs w:val="19"/>
        <w:u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1260" w:hanging="360"/>
      </w:pPr>
      <w:rPr>
        <w:rFonts w:ascii="Wingdings" w:hAnsi="Wingdings" w:cs="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8" w15:restartNumberingAfterBreak="0">
    <w:nsid w:val="0000000F"/>
    <w:multiLevelType w:val="multilevel"/>
    <w:tmpl w:val="A0E29B28"/>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3."/>
      <w:lvlJc w:val="left"/>
      <w:pPr>
        <w:tabs>
          <w:tab w:val="num" w:pos="720"/>
        </w:tabs>
        <w:ind w:left="0" w:firstLine="0"/>
      </w:pPr>
      <w:rPr>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9" w15:restartNumberingAfterBreak="0">
    <w:nsid w:val="00000011"/>
    <w:multiLevelType w:val="singleLevel"/>
    <w:tmpl w:val="41F4A7AE"/>
    <w:name w:val="WW8Num20"/>
    <w:lvl w:ilvl="0">
      <w:start w:val="1"/>
      <w:numFmt w:val="decimal"/>
      <w:lvlText w:val="%1."/>
      <w:lvlJc w:val="left"/>
      <w:pPr>
        <w:tabs>
          <w:tab w:val="num" w:pos="720"/>
        </w:tabs>
        <w:ind w:left="720" w:hanging="360"/>
      </w:pPr>
      <w:rPr>
        <w:b w:val="0"/>
        <w:i w:val="0"/>
      </w:rPr>
    </w:lvl>
  </w:abstractNum>
  <w:abstractNum w:abstractNumId="10"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1" w15:restartNumberingAfterBreak="0">
    <w:nsid w:val="00000024"/>
    <w:multiLevelType w:val="multilevel"/>
    <w:tmpl w:val="57FEFF84"/>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3"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341B47"/>
    <w:multiLevelType w:val="multilevel"/>
    <w:tmpl w:val="ABE059D2"/>
    <w:name w:val="WW8Num36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4165EDA"/>
    <w:multiLevelType w:val="hybridMultilevel"/>
    <w:tmpl w:val="6B9EE548"/>
    <w:lvl w:ilvl="0" w:tplc="B650A5CE">
      <w:start w:val="1"/>
      <w:numFmt w:val="decimal"/>
      <w:lvlText w:val="%1."/>
      <w:lvlJc w:val="left"/>
      <w:pPr>
        <w:tabs>
          <w:tab w:val="num" w:pos="360"/>
        </w:tabs>
        <w:ind w:left="360" w:hanging="360"/>
      </w:pPr>
      <w:rPr>
        <w:rFonts w:ascii="Georgia" w:hAnsi="Georgia"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4427F4E"/>
    <w:multiLevelType w:val="multilevel"/>
    <w:tmpl w:val="CFE88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55A7A9D"/>
    <w:multiLevelType w:val="hybridMultilevel"/>
    <w:tmpl w:val="3ED84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F06D7E"/>
    <w:multiLevelType w:val="hybridMultilevel"/>
    <w:tmpl w:val="8BAA6F0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06395DFA"/>
    <w:multiLevelType w:val="hybridMultilevel"/>
    <w:tmpl w:val="329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4" w15:restartNumberingAfterBreak="0">
    <w:nsid w:val="085316C4"/>
    <w:multiLevelType w:val="hybridMultilevel"/>
    <w:tmpl w:val="39444CE2"/>
    <w:lvl w:ilvl="0" w:tplc="DB7E31D6">
      <w:start w:val="1"/>
      <w:numFmt w:val="decimal"/>
      <w:lvlText w:val="%1."/>
      <w:lvlJc w:val="left"/>
      <w:pPr>
        <w:ind w:left="660" w:hanging="428"/>
      </w:pPr>
      <w:rPr>
        <w:rFonts w:ascii="Times New Roman" w:eastAsia="Times New Roman" w:hAnsi="Times New Roman" w:cs="Times New Roman" w:hint="default"/>
        <w:w w:val="100"/>
        <w:sz w:val="24"/>
        <w:szCs w:val="24"/>
        <w:lang w:val="pl-PL" w:eastAsia="en-US" w:bidi="ar-SA"/>
      </w:rPr>
    </w:lvl>
    <w:lvl w:ilvl="1" w:tplc="4E22D7EC">
      <w:start w:val="1"/>
      <w:numFmt w:val="decimal"/>
      <w:lvlText w:val="%2)"/>
      <w:lvlJc w:val="left"/>
      <w:pPr>
        <w:ind w:left="946" w:hanging="351"/>
      </w:pPr>
      <w:rPr>
        <w:rFonts w:ascii="Times New Roman" w:eastAsia="Times New Roman" w:hAnsi="Times New Roman" w:cs="Times New Roman" w:hint="default"/>
        <w:w w:val="99"/>
        <w:sz w:val="24"/>
        <w:szCs w:val="24"/>
        <w:lang w:val="pl-PL" w:eastAsia="en-US" w:bidi="ar-SA"/>
      </w:rPr>
    </w:lvl>
    <w:lvl w:ilvl="2" w:tplc="0D4C8CAE">
      <w:start w:val="1"/>
      <w:numFmt w:val="lowerLetter"/>
      <w:lvlText w:val="%3)"/>
      <w:lvlJc w:val="left"/>
      <w:pPr>
        <w:ind w:left="1440" w:hanging="281"/>
      </w:pPr>
      <w:rPr>
        <w:rFonts w:ascii="Times New Roman" w:eastAsia="Times New Roman" w:hAnsi="Times New Roman" w:cs="Times New Roman" w:hint="default"/>
        <w:spacing w:val="-1"/>
        <w:w w:val="99"/>
        <w:sz w:val="24"/>
        <w:szCs w:val="24"/>
        <w:lang w:val="pl-PL" w:eastAsia="en-US" w:bidi="ar-SA"/>
      </w:rPr>
    </w:lvl>
    <w:lvl w:ilvl="3" w:tplc="9C329DE2">
      <w:numFmt w:val="bullet"/>
      <w:lvlText w:val="•"/>
      <w:lvlJc w:val="left"/>
      <w:pPr>
        <w:ind w:left="1440" w:hanging="281"/>
      </w:pPr>
      <w:rPr>
        <w:rFonts w:hint="default"/>
        <w:lang w:val="pl-PL" w:eastAsia="en-US" w:bidi="ar-SA"/>
      </w:rPr>
    </w:lvl>
    <w:lvl w:ilvl="4" w:tplc="73F6394C">
      <w:numFmt w:val="bullet"/>
      <w:lvlText w:val="•"/>
      <w:lvlJc w:val="left"/>
      <w:pPr>
        <w:ind w:left="2746" w:hanging="281"/>
      </w:pPr>
      <w:rPr>
        <w:rFonts w:hint="default"/>
        <w:lang w:val="pl-PL" w:eastAsia="en-US" w:bidi="ar-SA"/>
      </w:rPr>
    </w:lvl>
    <w:lvl w:ilvl="5" w:tplc="6F709E26">
      <w:numFmt w:val="bullet"/>
      <w:lvlText w:val="•"/>
      <w:lvlJc w:val="left"/>
      <w:pPr>
        <w:ind w:left="4052" w:hanging="281"/>
      </w:pPr>
      <w:rPr>
        <w:rFonts w:hint="default"/>
        <w:lang w:val="pl-PL" w:eastAsia="en-US" w:bidi="ar-SA"/>
      </w:rPr>
    </w:lvl>
    <w:lvl w:ilvl="6" w:tplc="C6C86AA8">
      <w:numFmt w:val="bullet"/>
      <w:lvlText w:val="•"/>
      <w:lvlJc w:val="left"/>
      <w:pPr>
        <w:ind w:left="5358" w:hanging="281"/>
      </w:pPr>
      <w:rPr>
        <w:rFonts w:hint="default"/>
        <w:lang w:val="pl-PL" w:eastAsia="en-US" w:bidi="ar-SA"/>
      </w:rPr>
    </w:lvl>
    <w:lvl w:ilvl="7" w:tplc="2918FB84">
      <w:numFmt w:val="bullet"/>
      <w:lvlText w:val="•"/>
      <w:lvlJc w:val="left"/>
      <w:pPr>
        <w:ind w:left="6665" w:hanging="281"/>
      </w:pPr>
      <w:rPr>
        <w:rFonts w:hint="default"/>
        <w:lang w:val="pl-PL" w:eastAsia="en-US" w:bidi="ar-SA"/>
      </w:rPr>
    </w:lvl>
    <w:lvl w:ilvl="8" w:tplc="C20260CA">
      <w:numFmt w:val="bullet"/>
      <w:lvlText w:val="•"/>
      <w:lvlJc w:val="left"/>
      <w:pPr>
        <w:ind w:left="7971" w:hanging="281"/>
      </w:pPr>
      <w:rPr>
        <w:rFonts w:hint="default"/>
        <w:lang w:val="pl-PL" w:eastAsia="en-US" w:bidi="ar-SA"/>
      </w:rPr>
    </w:lvl>
  </w:abstractNum>
  <w:abstractNum w:abstractNumId="25" w15:restartNumberingAfterBreak="0">
    <w:nsid w:val="097D236A"/>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0A50418E"/>
    <w:multiLevelType w:val="hybridMultilevel"/>
    <w:tmpl w:val="A7CA5FA8"/>
    <w:lvl w:ilvl="0" w:tplc="FFFFFFFF">
      <w:start w:val="1"/>
      <w:numFmt w:val="decimal"/>
      <w:lvlText w:val="%1."/>
      <w:lvlJc w:val="left"/>
      <w:pPr>
        <w:ind w:left="799" w:hanging="567"/>
        <w:jc w:val="left"/>
      </w:pPr>
      <w:rPr>
        <w:rFonts w:ascii="Georgia" w:eastAsia="Times New Roman" w:hAnsi="Georgia" w:cs="Times New Roman" w:hint="default"/>
        <w:w w:val="100"/>
        <w:sz w:val="20"/>
        <w:szCs w:val="20"/>
        <w:lang w:val="pl-PL" w:eastAsia="en-US" w:bidi="ar-SA"/>
      </w:rPr>
    </w:lvl>
    <w:lvl w:ilvl="1" w:tplc="FFFFFFFF">
      <w:start w:val="1"/>
      <w:numFmt w:val="decimal"/>
      <w:lvlText w:val="%2)"/>
      <w:lvlJc w:val="left"/>
      <w:pPr>
        <w:ind w:left="946" w:hanging="351"/>
        <w:jc w:val="left"/>
      </w:pPr>
      <w:rPr>
        <w:rFonts w:ascii="Times New Roman" w:eastAsia="Times New Roman" w:hAnsi="Times New Roman" w:cs="Times New Roman" w:hint="default"/>
        <w:w w:val="99"/>
        <w:sz w:val="24"/>
        <w:szCs w:val="24"/>
        <w:lang w:val="pl-PL" w:eastAsia="en-US" w:bidi="ar-SA"/>
      </w:rPr>
    </w:lvl>
    <w:lvl w:ilvl="2" w:tplc="04150001">
      <w:start w:val="1"/>
      <w:numFmt w:val="bullet"/>
      <w:lvlText w:val=""/>
      <w:lvlJc w:val="left"/>
      <w:pPr>
        <w:ind w:left="720" w:hanging="360"/>
      </w:pPr>
      <w:rPr>
        <w:rFonts w:ascii="Symbol" w:hAnsi="Symbol" w:hint="default"/>
      </w:rPr>
    </w:lvl>
    <w:lvl w:ilvl="3" w:tplc="FFFFFFFF">
      <w:numFmt w:val="bullet"/>
      <w:lvlText w:val="•"/>
      <w:lvlJc w:val="left"/>
      <w:pPr>
        <w:ind w:left="1080" w:hanging="286"/>
      </w:pPr>
      <w:rPr>
        <w:rFonts w:hint="default"/>
        <w:lang w:val="pl-PL" w:eastAsia="en-US" w:bidi="ar-SA"/>
      </w:rPr>
    </w:lvl>
    <w:lvl w:ilvl="4" w:tplc="FFFFFFFF">
      <w:numFmt w:val="bullet"/>
      <w:lvlText w:val="•"/>
      <w:lvlJc w:val="left"/>
      <w:pPr>
        <w:ind w:left="2437" w:hanging="286"/>
      </w:pPr>
      <w:rPr>
        <w:rFonts w:hint="default"/>
        <w:lang w:val="pl-PL" w:eastAsia="en-US" w:bidi="ar-SA"/>
      </w:rPr>
    </w:lvl>
    <w:lvl w:ilvl="5" w:tplc="FFFFFFFF">
      <w:numFmt w:val="bullet"/>
      <w:lvlText w:val="•"/>
      <w:lvlJc w:val="left"/>
      <w:pPr>
        <w:ind w:left="3795" w:hanging="286"/>
      </w:pPr>
      <w:rPr>
        <w:rFonts w:hint="default"/>
        <w:lang w:val="pl-PL" w:eastAsia="en-US" w:bidi="ar-SA"/>
      </w:rPr>
    </w:lvl>
    <w:lvl w:ilvl="6" w:tplc="FFFFFFFF">
      <w:numFmt w:val="bullet"/>
      <w:lvlText w:val="•"/>
      <w:lvlJc w:val="left"/>
      <w:pPr>
        <w:ind w:left="5153" w:hanging="286"/>
      </w:pPr>
      <w:rPr>
        <w:rFonts w:hint="default"/>
        <w:lang w:val="pl-PL" w:eastAsia="en-US" w:bidi="ar-SA"/>
      </w:rPr>
    </w:lvl>
    <w:lvl w:ilvl="7" w:tplc="FFFFFFFF">
      <w:numFmt w:val="bullet"/>
      <w:lvlText w:val="•"/>
      <w:lvlJc w:val="left"/>
      <w:pPr>
        <w:ind w:left="6510" w:hanging="286"/>
      </w:pPr>
      <w:rPr>
        <w:rFonts w:hint="default"/>
        <w:lang w:val="pl-PL" w:eastAsia="en-US" w:bidi="ar-SA"/>
      </w:rPr>
    </w:lvl>
    <w:lvl w:ilvl="8" w:tplc="FFFFFFFF">
      <w:numFmt w:val="bullet"/>
      <w:lvlText w:val="•"/>
      <w:lvlJc w:val="left"/>
      <w:pPr>
        <w:ind w:left="7868" w:hanging="286"/>
      </w:pPr>
      <w:rPr>
        <w:rFonts w:hint="default"/>
        <w:lang w:val="pl-PL" w:eastAsia="en-US" w:bidi="ar-SA"/>
      </w:rPr>
    </w:lvl>
  </w:abstractNum>
  <w:abstractNum w:abstractNumId="27"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0F782CA5"/>
    <w:multiLevelType w:val="hybridMultilevel"/>
    <w:tmpl w:val="D564D63A"/>
    <w:lvl w:ilvl="0" w:tplc="FFFFFFFF">
      <w:start w:val="1"/>
      <w:numFmt w:val="decimal"/>
      <w:lvlText w:val="%1."/>
      <w:lvlJc w:val="left"/>
      <w:pPr>
        <w:ind w:left="660" w:hanging="428"/>
      </w:pPr>
      <w:rPr>
        <w:rFonts w:ascii="Times New Roman" w:eastAsia="Times New Roman" w:hAnsi="Times New Roman" w:cs="Times New Roman" w:hint="default"/>
        <w:w w:val="100"/>
        <w:sz w:val="24"/>
        <w:szCs w:val="24"/>
        <w:lang w:val="pl-PL" w:eastAsia="en-US" w:bidi="ar-SA"/>
      </w:rPr>
    </w:lvl>
    <w:lvl w:ilvl="1" w:tplc="FFFFFFFF">
      <w:start w:val="1"/>
      <w:numFmt w:val="decimal"/>
      <w:lvlText w:val="%2)"/>
      <w:lvlJc w:val="left"/>
      <w:pPr>
        <w:ind w:left="946" w:hanging="351"/>
      </w:pPr>
      <w:rPr>
        <w:rFonts w:ascii="Times New Roman" w:eastAsia="Times New Roman" w:hAnsi="Times New Roman" w:cs="Times New Roman" w:hint="default"/>
        <w:w w:val="99"/>
        <w:sz w:val="24"/>
        <w:szCs w:val="24"/>
        <w:lang w:val="pl-PL" w:eastAsia="en-US" w:bidi="ar-SA"/>
      </w:rPr>
    </w:lvl>
    <w:lvl w:ilvl="2" w:tplc="04150001">
      <w:start w:val="1"/>
      <w:numFmt w:val="bullet"/>
      <w:lvlText w:val=""/>
      <w:lvlJc w:val="left"/>
      <w:pPr>
        <w:ind w:left="720" w:hanging="360"/>
      </w:pPr>
      <w:rPr>
        <w:rFonts w:ascii="Symbol" w:hAnsi="Symbol" w:hint="default"/>
      </w:rPr>
    </w:lvl>
    <w:lvl w:ilvl="3" w:tplc="FFFFFFFF">
      <w:numFmt w:val="bullet"/>
      <w:lvlText w:val="•"/>
      <w:lvlJc w:val="left"/>
      <w:pPr>
        <w:ind w:left="1440" w:hanging="281"/>
      </w:pPr>
      <w:rPr>
        <w:rFonts w:hint="default"/>
        <w:lang w:val="pl-PL" w:eastAsia="en-US" w:bidi="ar-SA"/>
      </w:rPr>
    </w:lvl>
    <w:lvl w:ilvl="4" w:tplc="FFFFFFFF">
      <w:numFmt w:val="bullet"/>
      <w:lvlText w:val="•"/>
      <w:lvlJc w:val="left"/>
      <w:pPr>
        <w:ind w:left="2746" w:hanging="281"/>
      </w:pPr>
      <w:rPr>
        <w:rFonts w:hint="default"/>
        <w:lang w:val="pl-PL" w:eastAsia="en-US" w:bidi="ar-SA"/>
      </w:rPr>
    </w:lvl>
    <w:lvl w:ilvl="5" w:tplc="FFFFFFFF">
      <w:numFmt w:val="bullet"/>
      <w:lvlText w:val="•"/>
      <w:lvlJc w:val="left"/>
      <w:pPr>
        <w:ind w:left="4052" w:hanging="281"/>
      </w:pPr>
      <w:rPr>
        <w:rFonts w:hint="default"/>
        <w:lang w:val="pl-PL" w:eastAsia="en-US" w:bidi="ar-SA"/>
      </w:rPr>
    </w:lvl>
    <w:lvl w:ilvl="6" w:tplc="FFFFFFFF">
      <w:numFmt w:val="bullet"/>
      <w:lvlText w:val="•"/>
      <w:lvlJc w:val="left"/>
      <w:pPr>
        <w:ind w:left="5358" w:hanging="281"/>
      </w:pPr>
      <w:rPr>
        <w:rFonts w:hint="default"/>
        <w:lang w:val="pl-PL" w:eastAsia="en-US" w:bidi="ar-SA"/>
      </w:rPr>
    </w:lvl>
    <w:lvl w:ilvl="7" w:tplc="FFFFFFFF">
      <w:numFmt w:val="bullet"/>
      <w:lvlText w:val="•"/>
      <w:lvlJc w:val="left"/>
      <w:pPr>
        <w:ind w:left="6665" w:hanging="281"/>
      </w:pPr>
      <w:rPr>
        <w:rFonts w:hint="default"/>
        <w:lang w:val="pl-PL" w:eastAsia="en-US" w:bidi="ar-SA"/>
      </w:rPr>
    </w:lvl>
    <w:lvl w:ilvl="8" w:tplc="FFFFFFFF">
      <w:numFmt w:val="bullet"/>
      <w:lvlText w:val="•"/>
      <w:lvlJc w:val="left"/>
      <w:pPr>
        <w:ind w:left="7971" w:hanging="281"/>
      </w:pPr>
      <w:rPr>
        <w:rFonts w:hint="default"/>
        <w:lang w:val="pl-PL" w:eastAsia="en-US" w:bidi="ar-SA"/>
      </w:rPr>
    </w:lvl>
  </w:abstractNum>
  <w:abstractNum w:abstractNumId="29" w15:restartNumberingAfterBreak="0">
    <w:nsid w:val="0FF9662F"/>
    <w:multiLevelType w:val="multilevel"/>
    <w:tmpl w:val="CB4475E4"/>
    <w:lvl w:ilvl="0">
      <w:start w:val="1"/>
      <w:numFmt w:val="decimal"/>
      <w:lvlText w:val="%1."/>
      <w:lvlJc w:val="left"/>
      <w:pPr>
        <w:ind w:left="360" w:hanging="360"/>
      </w:pPr>
      <w:rPr>
        <w:rFonts w:ascii="Georgia" w:eastAsia="Times New Roman" w:hAnsi="Georgia" w:cs="Georg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106D50E2"/>
    <w:multiLevelType w:val="multilevel"/>
    <w:tmpl w:val="822C36D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9261C7"/>
    <w:multiLevelType w:val="multilevel"/>
    <w:tmpl w:val="A9CE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2D214C"/>
    <w:multiLevelType w:val="multilevel"/>
    <w:tmpl w:val="82BCE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1BF6F26"/>
    <w:multiLevelType w:val="multilevel"/>
    <w:tmpl w:val="F90E15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1C72FD6"/>
    <w:multiLevelType w:val="hybridMultilevel"/>
    <w:tmpl w:val="8856B00A"/>
    <w:lvl w:ilvl="0" w:tplc="1F9647CE">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FA51B8"/>
    <w:multiLevelType w:val="hybridMultilevel"/>
    <w:tmpl w:val="A8B6FEF8"/>
    <w:lvl w:ilvl="0" w:tplc="1FD20784">
      <w:start w:val="1"/>
      <w:numFmt w:val="decimal"/>
      <w:lvlText w:val="%1."/>
      <w:lvlJc w:val="left"/>
      <w:pPr>
        <w:ind w:left="516" w:hanging="276"/>
      </w:pPr>
      <w:rPr>
        <w:rFonts w:ascii="Times New Roman" w:eastAsia="Times New Roman" w:hAnsi="Times New Roman" w:cs="Times New Roman" w:hint="default"/>
        <w:w w:val="100"/>
        <w:sz w:val="24"/>
        <w:szCs w:val="24"/>
        <w:lang w:val="pl-PL" w:eastAsia="en-US" w:bidi="ar-SA"/>
      </w:rPr>
    </w:lvl>
    <w:lvl w:ilvl="1" w:tplc="BE5EBD3E">
      <w:start w:val="1"/>
      <w:numFmt w:val="decimal"/>
      <w:lvlText w:val="%2)"/>
      <w:lvlJc w:val="left"/>
      <w:pPr>
        <w:ind w:left="946" w:hanging="351"/>
      </w:pPr>
      <w:rPr>
        <w:rFonts w:ascii="Times New Roman" w:eastAsia="Times New Roman" w:hAnsi="Times New Roman" w:cs="Times New Roman" w:hint="default"/>
        <w:w w:val="99"/>
        <w:sz w:val="24"/>
        <w:szCs w:val="24"/>
        <w:lang w:val="pl-PL" w:eastAsia="en-US" w:bidi="ar-SA"/>
      </w:rPr>
    </w:lvl>
    <w:lvl w:ilvl="2" w:tplc="A75AACB6">
      <w:numFmt w:val="bullet"/>
      <w:lvlText w:val="•"/>
      <w:lvlJc w:val="left"/>
      <w:pPr>
        <w:ind w:left="2011" w:hanging="351"/>
      </w:pPr>
      <w:rPr>
        <w:rFonts w:hint="default"/>
        <w:lang w:val="pl-PL" w:eastAsia="en-US" w:bidi="ar-SA"/>
      </w:rPr>
    </w:lvl>
    <w:lvl w:ilvl="3" w:tplc="334AFABE">
      <w:numFmt w:val="bullet"/>
      <w:lvlText w:val="•"/>
      <w:lvlJc w:val="left"/>
      <w:pPr>
        <w:ind w:left="3083" w:hanging="351"/>
      </w:pPr>
      <w:rPr>
        <w:rFonts w:hint="default"/>
        <w:lang w:val="pl-PL" w:eastAsia="en-US" w:bidi="ar-SA"/>
      </w:rPr>
    </w:lvl>
    <w:lvl w:ilvl="4" w:tplc="FD0A0B18">
      <w:numFmt w:val="bullet"/>
      <w:lvlText w:val="•"/>
      <w:lvlJc w:val="left"/>
      <w:pPr>
        <w:ind w:left="4154" w:hanging="351"/>
      </w:pPr>
      <w:rPr>
        <w:rFonts w:hint="default"/>
        <w:lang w:val="pl-PL" w:eastAsia="en-US" w:bidi="ar-SA"/>
      </w:rPr>
    </w:lvl>
    <w:lvl w:ilvl="5" w:tplc="1D7EB544">
      <w:numFmt w:val="bullet"/>
      <w:lvlText w:val="•"/>
      <w:lvlJc w:val="left"/>
      <w:pPr>
        <w:ind w:left="5226" w:hanging="351"/>
      </w:pPr>
      <w:rPr>
        <w:rFonts w:hint="default"/>
        <w:lang w:val="pl-PL" w:eastAsia="en-US" w:bidi="ar-SA"/>
      </w:rPr>
    </w:lvl>
    <w:lvl w:ilvl="6" w:tplc="70FABC5A">
      <w:numFmt w:val="bullet"/>
      <w:lvlText w:val="•"/>
      <w:lvlJc w:val="left"/>
      <w:pPr>
        <w:ind w:left="6297" w:hanging="351"/>
      </w:pPr>
      <w:rPr>
        <w:rFonts w:hint="default"/>
        <w:lang w:val="pl-PL" w:eastAsia="en-US" w:bidi="ar-SA"/>
      </w:rPr>
    </w:lvl>
    <w:lvl w:ilvl="7" w:tplc="4EE29C54">
      <w:numFmt w:val="bullet"/>
      <w:lvlText w:val="•"/>
      <w:lvlJc w:val="left"/>
      <w:pPr>
        <w:ind w:left="7369" w:hanging="351"/>
      </w:pPr>
      <w:rPr>
        <w:rFonts w:hint="default"/>
        <w:lang w:val="pl-PL" w:eastAsia="en-US" w:bidi="ar-SA"/>
      </w:rPr>
    </w:lvl>
    <w:lvl w:ilvl="8" w:tplc="DCE6E60E">
      <w:numFmt w:val="bullet"/>
      <w:lvlText w:val="•"/>
      <w:lvlJc w:val="left"/>
      <w:pPr>
        <w:ind w:left="8440" w:hanging="351"/>
      </w:pPr>
      <w:rPr>
        <w:rFonts w:hint="default"/>
        <w:lang w:val="pl-PL" w:eastAsia="en-US" w:bidi="ar-SA"/>
      </w:rPr>
    </w:lvl>
  </w:abstractNum>
  <w:abstractNum w:abstractNumId="37" w15:restartNumberingAfterBreak="0">
    <w:nsid w:val="12950FE6"/>
    <w:multiLevelType w:val="hybridMultilevel"/>
    <w:tmpl w:val="E55A2C14"/>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2DC3C09"/>
    <w:multiLevelType w:val="multilevel"/>
    <w:tmpl w:val="BDB65E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43022C8"/>
    <w:multiLevelType w:val="hybridMultilevel"/>
    <w:tmpl w:val="39AAAA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4DB561A"/>
    <w:multiLevelType w:val="multilevel"/>
    <w:tmpl w:val="C42EC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6AE4D61"/>
    <w:multiLevelType w:val="hybridMultilevel"/>
    <w:tmpl w:val="DCB47204"/>
    <w:lvl w:ilvl="0" w:tplc="6E0C47CC">
      <w:start w:val="1"/>
      <w:numFmt w:val="decimal"/>
      <w:lvlText w:val="%1."/>
      <w:lvlJc w:val="left"/>
      <w:pPr>
        <w:ind w:left="799" w:hanging="567"/>
        <w:jc w:val="left"/>
      </w:pPr>
      <w:rPr>
        <w:rFonts w:ascii="Georgia" w:eastAsia="Times New Roman" w:hAnsi="Georgia" w:cs="Times New Roman" w:hint="default"/>
        <w:w w:val="100"/>
        <w:sz w:val="20"/>
        <w:szCs w:val="20"/>
        <w:lang w:val="pl-PL" w:eastAsia="en-US" w:bidi="ar-SA"/>
      </w:rPr>
    </w:lvl>
    <w:lvl w:ilvl="1" w:tplc="A69E8B1C">
      <w:start w:val="1"/>
      <w:numFmt w:val="decimal"/>
      <w:lvlText w:val="%2)"/>
      <w:lvlJc w:val="left"/>
      <w:pPr>
        <w:ind w:left="946" w:hanging="351"/>
        <w:jc w:val="left"/>
      </w:pPr>
      <w:rPr>
        <w:rFonts w:ascii="Times New Roman" w:eastAsia="Times New Roman" w:hAnsi="Times New Roman" w:cs="Times New Roman" w:hint="default"/>
        <w:w w:val="99"/>
        <w:sz w:val="24"/>
        <w:szCs w:val="24"/>
        <w:lang w:val="pl-PL" w:eastAsia="en-US" w:bidi="ar-SA"/>
      </w:rPr>
    </w:lvl>
    <w:lvl w:ilvl="2" w:tplc="124428C2">
      <w:start w:val="1"/>
      <w:numFmt w:val="lowerLetter"/>
      <w:lvlText w:val="%3)"/>
      <w:lvlJc w:val="left"/>
      <w:pPr>
        <w:ind w:left="1085" w:hanging="286"/>
        <w:jc w:val="left"/>
      </w:pPr>
      <w:rPr>
        <w:rFonts w:ascii="Times New Roman" w:eastAsia="Times New Roman" w:hAnsi="Times New Roman" w:cs="Times New Roman" w:hint="default"/>
        <w:spacing w:val="-1"/>
        <w:w w:val="99"/>
        <w:sz w:val="24"/>
        <w:szCs w:val="24"/>
        <w:lang w:val="pl-PL" w:eastAsia="en-US" w:bidi="ar-SA"/>
      </w:rPr>
    </w:lvl>
    <w:lvl w:ilvl="3" w:tplc="233278C2">
      <w:numFmt w:val="bullet"/>
      <w:lvlText w:val="•"/>
      <w:lvlJc w:val="left"/>
      <w:pPr>
        <w:ind w:left="1080" w:hanging="286"/>
      </w:pPr>
      <w:rPr>
        <w:rFonts w:hint="default"/>
        <w:lang w:val="pl-PL" w:eastAsia="en-US" w:bidi="ar-SA"/>
      </w:rPr>
    </w:lvl>
    <w:lvl w:ilvl="4" w:tplc="09880E32">
      <w:numFmt w:val="bullet"/>
      <w:lvlText w:val="•"/>
      <w:lvlJc w:val="left"/>
      <w:pPr>
        <w:ind w:left="2437" w:hanging="286"/>
      </w:pPr>
      <w:rPr>
        <w:rFonts w:hint="default"/>
        <w:lang w:val="pl-PL" w:eastAsia="en-US" w:bidi="ar-SA"/>
      </w:rPr>
    </w:lvl>
    <w:lvl w:ilvl="5" w:tplc="D9CE57DE">
      <w:numFmt w:val="bullet"/>
      <w:lvlText w:val="•"/>
      <w:lvlJc w:val="left"/>
      <w:pPr>
        <w:ind w:left="3795" w:hanging="286"/>
      </w:pPr>
      <w:rPr>
        <w:rFonts w:hint="default"/>
        <w:lang w:val="pl-PL" w:eastAsia="en-US" w:bidi="ar-SA"/>
      </w:rPr>
    </w:lvl>
    <w:lvl w:ilvl="6" w:tplc="766CA008">
      <w:numFmt w:val="bullet"/>
      <w:lvlText w:val="•"/>
      <w:lvlJc w:val="left"/>
      <w:pPr>
        <w:ind w:left="5153" w:hanging="286"/>
      </w:pPr>
      <w:rPr>
        <w:rFonts w:hint="default"/>
        <w:lang w:val="pl-PL" w:eastAsia="en-US" w:bidi="ar-SA"/>
      </w:rPr>
    </w:lvl>
    <w:lvl w:ilvl="7" w:tplc="C742E3E2">
      <w:numFmt w:val="bullet"/>
      <w:lvlText w:val="•"/>
      <w:lvlJc w:val="left"/>
      <w:pPr>
        <w:ind w:left="6510" w:hanging="286"/>
      </w:pPr>
      <w:rPr>
        <w:rFonts w:hint="default"/>
        <w:lang w:val="pl-PL" w:eastAsia="en-US" w:bidi="ar-SA"/>
      </w:rPr>
    </w:lvl>
    <w:lvl w:ilvl="8" w:tplc="008C54E0">
      <w:numFmt w:val="bullet"/>
      <w:lvlText w:val="•"/>
      <w:lvlJc w:val="left"/>
      <w:pPr>
        <w:ind w:left="7868" w:hanging="286"/>
      </w:pPr>
      <w:rPr>
        <w:rFonts w:hint="default"/>
        <w:lang w:val="pl-PL" w:eastAsia="en-US" w:bidi="ar-SA"/>
      </w:rPr>
    </w:lvl>
  </w:abstractNum>
  <w:abstractNum w:abstractNumId="43" w15:restartNumberingAfterBreak="0">
    <w:nsid w:val="16CA76A5"/>
    <w:multiLevelType w:val="hybridMultilevel"/>
    <w:tmpl w:val="D7987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A295F47"/>
    <w:multiLevelType w:val="hybridMultilevel"/>
    <w:tmpl w:val="8ECC9DFC"/>
    <w:lvl w:ilvl="0" w:tplc="4192D2A4">
      <w:start w:val="2"/>
      <w:numFmt w:val="decimal"/>
      <w:lvlText w:val="%1."/>
      <w:lvlJc w:val="left"/>
      <w:pPr>
        <w:tabs>
          <w:tab w:val="num" w:pos="360"/>
        </w:tabs>
        <w:ind w:left="360" w:hanging="360"/>
      </w:pPr>
      <w:rPr>
        <w:rFonts w:ascii="Georgia" w:hAnsi="Georgi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A5F5D70"/>
    <w:multiLevelType w:val="multilevel"/>
    <w:tmpl w:val="E092B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AD2166C"/>
    <w:multiLevelType w:val="multilevel"/>
    <w:tmpl w:val="AB1249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B66492A"/>
    <w:multiLevelType w:val="hybridMultilevel"/>
    <w:tmpl w:val="1AE07E72"/>
    <w:lvl w:ilvl="0" w:tplc="FFFFFFFF">
      <w:start w:val="1"/>
      <w:numFmt w:val="decimal"/>
      <w:lvlText w:val="%1."/>
      <w:lvlJc w:val="left"/>
      <w:pPr>
        <w:tabs>
          <w:tab w:val="num" w:pos="360"/>
        </w:tabs>
        <w:ind w:left="360" w:hanging="360"/>
      </w:pPr>
      <w:rPr>
        <w:rFonts w:ascii="Times New Roman" w:hAnsi="Times New Roman"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1B926AE6"/>
    <w:multiLevelType w:val="hybridMultilevel"/>
    <w:tmpl w:val="1FCE7BB0"/>
    <w:lvl w:ilvl="0" w:tplc="FFFFFFFF">
      <w:start w:val="1"/>
      <w:numFmt w:val="lowerLetter"/>
      <w:lvlText w:val="%1)"/>
      <w:lvlJc w:val="left"/>
      <w:pPr>
        <w:ind w:left="1429" w:hanging="360"/>
      </w:pPr>
    </w:lvl>
    <w:lvl w:ilvl="1" w:tplc="04150017">
      <w:start w:val="1"/>
      <w:numFmt w:val="lowerLetter"/>
      <w:lvlText w:val="%2)"/>
      <w:lvlJc w:val="left"/>
      <w:pPr>
        <w:ind w:left="36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1FCD2061"/>
    <w:multiLevelType w:val="hybridMultilevel"/>
    <w:tmpl w:val="C2C6D81C"/>
    <w:lvl w:ilvl="0" w:tplc="53ECE178">
      <w:start w:val="1"/>
      <w:numFmt w:val="decimal"/>
      <w:lvlText w:val="%1."/>
      <w:lvlJc w:val="left"/>
      <w:pPr>
        <w:ind w:left="660" w:hanging="428"/>
      </w:pPr>
      <w:rPr>
        <w:rFonts w:ascii="Times New Roman" w:eastAsia="Times New Roman" w:hAnsi="Times New Roman" w:cs="Times New Roman" w:hint="default"/>
        <w:w w:val="100"/>
        <w:sz w:val="24"/>
        <w:szCs w:val="24"/>
        <w:lang w:val="pl-PL" w:eastAsia="en-US" w:bidi="ar-SA"/>
      </w:rPr>
    </w:lvl>
    <w:lvl w:ilvl="1" w:tplc="4B86D4C8">
      <w:start w:val="1"/>
      <w:numFmt w:val="decimal"/>
      <w:lvlText w:val="%2)"/>
      <w:lvlJc w:val="left"/>
      <w:pPr>
        <w:ind w:left="946" w:hanging="351"/>
      </w:pPr>
      <w:rPr>
        <w:rFonts w:ascii="Times New Roman" w:eastAsia="Times New Roman" w:hAnsi="Times New Roman" w:cs="Times New Roman" w:hint="default"/>
        <w:w w:val="99"/>
        <w:sz w:val="24"/>
        <w:szCs w:val="24"/>
        <w:lang w:val="pl-PL" w:eastAsia="en-US" w:bidi="ar-SA"/>
      </w:rPr>
    </w:lvl>
    <w:lvl w:ilvl="2" w:tplc="BAEA256E">
      <w:numFmt w:val="bullet"/>
      <w:lvlText w:val="•"/>
      <w:lvlJc w:val="left"/>
      <w:pPr>
        <w:ind w:left="2011" w:hanging="351"/>
      </w:pPr>
      <w:rPr>
        <w:rFonts w:hint="default"/>
        <w:lang w:val="pl-PL" w:eastAsia="en-US" w:bidi="ar-SA"/>
      </w:rPr>
    </w:lvl>
    <w:lvl w:ilvl="3" w:tplc="66287110">
      <w:numFmt w:val="bullet"/>
      <w:lvlText w:val="•"/>
      <w:lvlJc w:val="left"/>
      <w:pPr>
        <w:ind w:left="3083" w:hanging="351"/>
      </w:pPr>
      <w:rPr>
        <w:rFonts w:hint="default"/>
        <w:lang w:val="pl-PL" w:eastAsia="en-US" w:bidi="ar-SA"/>
      </w:rPr>
    </w:lvl>
    <w:lvl w:ilvl="4" w:tplc="FCF4CFF2">
      <w:numFmt w:val="bullet"/>
      <w:lvlText w:val="•"/>
      <w:lvlJc w:val="left"/>
      <w:pPr>
        <w:ind w:left="4154" w:hanging="351"/>
      </w:pPr>
      <w:rPr>
        <w:rFonts w:hint="default"/>
        <w:lang w:val="pl-PL" w:eastAsia="en-US" w:bidi="ar-SA"/>
      </w:rPr>
    </w:lvl>
    <w:lvl w:ilvl="5" w:tplc="17A0BE28">
      <w:numFmt w:val="bullet"/>
      <w:lvlText w:val="•"/>
      <w:lvlJc w:val="left"/>
      <w:pPr>
        <w:ind w:left="5226" w:hanging="351"/>
      </w:pPr>
      <w:rPr>
        <w:rFonts w:hint="default"/>
        <w:lang w:val="pl-PL" w:eastAsia="en-US" w:bidi="ar-SA"/>
      </w:rPr>
    </w:lvl>
    <w:lvl w:ilvl="6" w:tplc="9D36A3F4">
      <w:numFmt w:val="bullet"/>
      <w:lvlText w:val="•"/>
      <w:lvlJc w:val="left"/>
      <w:pPr>
        <w:ind w:left="6297" w:hanging="351"/>
      </w:pPr>
      <w:rPr>
        <w:rFonts w:hint="default"/>
        <w:lang w:val="pl-PL" w:eastAsia="en-US" w:bidi="ar-SA"/>
      </w:rPr>
    </w:lvl>
    <w:lvl w:ilvl="7" w:tplc="388C9A3E">
      <w:numFmt w:val="bullet"/>
      <w:lvlText w:val="•"/>
      <w:lvlJc w:val="left"/>
      <w:pPr>
        <w:ind w:left="7369" w:hanging="351"/>
      </w:pPr>
      <w:rPr>
        <w:rFonts w:hint="default"/>
        <w:lang w:val="pl-PL" w:eastAsia="en-US" w:bidi="ar-SA"/>
      </w:rPr>
    </w:lvl>
    <w:lvl w:ilvl="8" w:tplc="B83A0D74">
      <w:numFmt w:val="bullet"/>
      <w:lvlText w:val="•"/>
      <w:lvlJc w:val="left"/>
      <w:pPr>
        <w:ind w:left="8440" w:hanging="351"/>
      </w:pPr>
      <w:rPr>
        <w:rFonts w:hint="default"/>
        <w:lang w:val="pl-PL" w:eastAsia="en-US" w:bidi="ar-SA"/>
      </w:rPr>
    </w:lvl>
  </w:abstractNum>
  <w:abstractNum w:abstractNumId="56" w15:restartNumberingAfterBreak="0">
    <w:nsid w:val="1FF1277E"/>
    <w:multiLevelType w:val="hybridMultilevel"/>
    <w:tmpl w:val="BB1C9D1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8" w15:restartNumberingAfterBreak="0">
    <w:nsid w:val="20E66076"/>
    <w:multiLevelType w:val="hybridMultilevel"/>
    <w:tmpl w:val="045C8C16"/>
    <w:lvl w:ilvl="0" w:tplc="32484C42">
      <w:start w:val="9"/>
      <w:numFmt w:val="bullet"/>
      <w:lvlText w:val=""/>
      <w:lvlJc w:val="left"/>
      <w:pPr>
        <w:ind w:left="720" w:hanging="360"/>
      </w:pPr>
      <w:rPr>
        <w:rFonts w:ascii="Symbol" w:eastAsia="Times New Roman"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2114D8"/>
    <w:multiLevelType w:val="hybridMultilevel"/>
    <w:tmpl w:val="96BE97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3616C2C"/>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68916AD"/>
    <w:multiLevelType w:val="multilevel"/>
    <w:tmpl w:val="BCAEE19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94A2474"/>
    <w:multiLevelType w:val="hybridMultilevel"/>
    <w:tmpl w:val="6EEE0DE2"/>
    <w:lvl w:ilvl="0" w:tplc="22A444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7" w15:restartNumberingAfterBreak="0">
    <w:nsid w:val="299B6523"/>
    <w:multiLevelType w:val="multilevel"/>
    <w:tmpl w:val="56741B7E"/>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ADA1573"/>
    <w:multiLevelType w:val="multilevel"/>
    <w:tmpl w:val="FF889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2CF3250C"/>
    <w:multiLevelType w:val="multilevel"/>
    <w:tmpl w:val="27786B8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DB948E2"/>
    <w:multiLevelType w:val="multilevel"/>
    <w:tmpl w:val="5CE42D2E"/>
    <w:lvl w:ilvl="0">
      <w:start w:val="1"/>
      <w:numFmt w:val="decimal"/>
      <w:lvlText w:val="%1."/>
      <w:lvlJc w:val="left"/>
      <w:pPr>
        <w:tabs>
          <w:tab w:val="num" w:pos="360"/>
        </w:tabs>
        <w:ind w:left="36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2EC327E0"/>
    <w:multiLevelType w:val="hybridMultilevel"/>
    <w:tmpl w:val="250CA8C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08B117F"/>
    <w:multiLevelType w:val="hybridMultilevel"/>
    <w:tmpl w:val="3080F310"/>
    <w:lvl w:ilvl="0" w:tplc="64D8183C">
      <w:start w:val="9"/>
      <w:numFmt w:val="bullet"/>
      <w:lvlText w:val=""/>
      <w:lvlJc w:val="left"/>
      <w:pPr>
        <w:ind w:left="720" w:hanging="360"/>
      </w:pPr>
      <w:rPr>
        <w:rFonts w:ascii="Symbol" w:eastAsia="Times New Roman"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1653748"/>
    <w:multiLevelType w:val="multilevel"/>
    <w:tmpl w:val="54D4AF8C"/>
    <w:name w:val="WW8Num364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7"/>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347934EA"/>
    <w:multiLevelType w:val="multilevel"/>
    <w:tmpl w:val="51C667D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347A75A8"/>
    <w:multiLevelType w:val="multilevel"/>
    <w:tmpl w:val="0FF210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2" w15:restartNumberingAfterBreak="0">
    <w:nsid w:val="36A8171D"/>
    <w:multiLevelType w:val="multilevel"/>
    <w:tmpl w:val="BE66FBD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6C67EAD"/>
    <w:multiLevelType w:val="multilevel"/>
    <w:tmpl w:val="338E38DC"/>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rPr>
        <w:b w:val="0"/>
        <w:bCs/>
        <w:i w:val="0"/>
        <w:iCs/>
      </w:r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4" w15:restartNumberingAfterBreak="0">
    <w:nsid w:val="3A1041CB"/>
    <w:multiLevelType w:val="multilevel"/>
    <w:tmpl w:val="52BA2D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6"/>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5" w15:restartNumberingAfterBreak="0">
    <w:nsid w:val="3BA60068"/>
    <w:multiLevelType w:val="hybridMultilevel"/>
    <w:tmpl w:val="DC46F424"/>
    <w:lvl w:ilvl="0" w:tplc="BFF6BE56">
      <w:start w:val="1"/>
      <w:numFmt w:val="decimal"/>
      <w:lvlText w:val="%1."/>
      <w:lvlJc w:val="left"/>
      <w:pPr>
        <w:tabs>
          <w:tab w:val="num" w:pos="360"/>
        </w:tabs>
        <w:ind w:left="360" w:hanging="360"/>
      </w:pPr>
      <w:rPr>
        <w:rFonts w:ascii="Georgia" w:hAnsi="Georgia" w:cs="Times New Roman" w:hint="default"/>
        <w:strike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3C1E11BD"/>
    <w:multiLevelType w:val="hybridMultilevel"/>
    <w:tmpl w:val="7CFA202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3CBF2285"/>
    <w:multiLevelType w:val="hybridMultilevel"/>
    <w:tmpl w:val="83DE5794"/>
    <w:lvl w:ilvl="0" w:tplc="4176D206">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400E0821"/>
    <w:multiLevelType w:val="multilevel"/>
    <w:tmpl w:val="511AE7D6"/>
    <w:name w:val="WW8Num2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9"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E679C9"/>
    <w:multiLevelType w:val="multilevel"/>
    <w:tmpl w:val="DE2A7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CB75C3"/>
    <w:multiLevelType w:val="hybridMultilevel"/>
    <w:tmpl w:val="C0F65280"/>
    <w:lvl w:ilvl="0" w:tplc="83A49B70">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50921AB"/>
    <w:multiLevelType w:val="multilevel"/>
    <w:tmpl w:val="EAE87616"/>
    <w:name w:val="WW8Num363"/>
    <w:lvl w:ilvl="0">
      <w:start w:val="4"/>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3"/>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46806464"/>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6E74DE3"/>
    <w:multiLevelType w:val="hybridMultilevel"/>
    <w:tmpl w:val="0496414A"/>
    <w:lvl w:ilvl="0" w:tplc="FFFFFFFF">
      <w:start w:val="1"/>
      <w:numFmt w:val="lowerLetter"/>
      <w:lvlText w:val="%1)"/>
      <w:lvlJc w:val="left"/>
      <w:pPr>
        <w:ind w:left="1429" w:hanging="360"/>
      </w:p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8"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9"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A1A0A69"/>
    <w:multiLevelType w:val="hybridMultilevel"/>
    <w:tmpl w:val="8BAA6F0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4A625BBC"/>
    <w:multiLevelType w:val="multilevel"/>
    <w:tmpl w:val="C5C6C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3" w15:restartNumberingAfterBreak="0">
    <w:nsid w:val="4B316578"/>
    <w:multiLevelType w:val="hybridMultilevel"/>
    <w:tmpl w:val="FA88F0E6"/>
    <w:lvl w:ilvl="0" w:tplc="4B2428E6">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4BAB2C04"/>
    <w:multiLevelType w:val="hybridMultilevel"/>
    <w:tmpl w:val="26946BA6"/>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D142D2A"/>
    <w:multiLevelType w:val="multilevel"/>
    <w:tmpl w:val="51BCFD4A"/>
    <w:name w:val="WW8Num3632"/>
    <w:lvl w:ilvl="0">
      <w:start w:val="1"/>
      <w:numFmt w:val="decimal"/>
      <w:lvlText w:val="%1."/>
      <w:lvlJc w:val="left"/>
      <w:pPr>
        <w:ind w:left="360" w:hanging="360"/>
      </w:pPr>
      <w:rPr>
        <w:b w:val="0"/>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9" w15:restartNumberingAfterBreak="0">
    <w:nsid w:val="504A707A"/>
    <w:multiLevelType w:val="hybridMultilevel"/>
    <w:tmpl w:val="759E9C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2D323F1"/>
    <w:multiLevelType w:val="multilevel"/>
    <w:tmpl w:val="026403FA"/>
    <w:lvl w:ilvl="0">
      <w:numFmt w:val="bullet"/>
      <w:lvlText w:val="•"/>
      <w:lvlJc w:val="left"/>
      <w:pPr>
        <w:ind w:left="1065" w:hanging="705"/>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53954C34"/>
    <w:multiLevelType w:val="multilevel"/>
    <w:tmpl w:val="3D125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A9404D"/>
    <w:multiLevelType w:val="hybridMultilevel"/>
    <w:tmpl w:val="D32AA7AE"/>
    <w:lvl w:ilvl="0" w:tplc="FFFFFFFF">
      <w:start w:val="1"/>
      <w:numFmt w:val="decimal"/>
      <w:lvlText w:val="%1)"/>
      <w:lvlJc w:val="left"/>
      <w:pPr>
        <w:ind w:left="360" w:hanging="360"/>
      </w:pPr>
    </w:lvl>
    <w:lvl w:ilvl="1" w:tplc="5442F6F8">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5A67C45"/>
    <w:multiLevelType w:val="hybridMultilevel"/>
    <w:tmpl w:val="8F066022"/>
    <w:name w:val="WW8Num27322"/>
    <w:lvl w:ilvl="0" w:tplc="60DE834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5B3853"/>
    <w:multiLevelType w:val="hybridMultilevel"/>
    <w:tmpl w:val="48542822"/>
    <w:lvl w:ilvl="0" w:tplc="060EBCC6">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19" w15:restartNumberingAfterBreak="0">
    <w:nsid w:val="590F61B1"/>
    <w:multiLevelType w:val="hybridMultilevel"/>
    <w:tmpl w:val="1720AA94"/>
    <w:lvl w:ilvl="0" w:tplc="BC5EF4DA">
      <w:start w:val="1"/>
      <w:numFmt w:val="decimal"/>
      <w:lvlText w:val="%1."/>
      <w:lvlJc w:val="left"/>
      <w:pPr>
        <w:tabs>
          <w:tab w:val="num" w:pos="360"/>
        </w:tabs>
        <w:ind w:left="360" w:hanging="360"/>
      </w:pPr>
      <w:rPr>
        <w:rFonts w:ascii="Georgia" w:hAnsi="Georgi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1"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5B1E5102"/>
    <w:multiLevelType w:val="multilevel"/>
    <w:tmpl w:val="099AB5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C236D67"/>
    <w:multiLevelType w:val="hybridMultilevel"/>
    <w:tmpl w:val="95DECE98"/>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E8C70BF"/>
    <w:multiLevelType w:val="hybridMultilevel"/>
    <w:tmpl w:val="487C3BFC"/>
    <w:lvl w:ilvl="0" w:tplc="BAC8FEF4">
      <w:start w:val="9"/>
      <w:numFmt w:val="decimal"/>
      <w:lvlText w:val="%1."/>
      <w:lvlJc w:val="left"/>
      <w:pPr>
        <w:ind w:left="658" w:hanging="428"/>
      </w:pPr>
      <w:rPr>
        <w:rFonts w:ascii="Times New Roman" w:eastAsia="Times New Roman" w:hAnsi="Times New Roman" w:cs="Times New Roman" w:hint="default"/>
        <w:w w:val="100"/>
        <w:sz w:val="24"/>
        <w:szCs w:val="24"/>
        <w:lang w:val="pl-PL" w:eastAsia="en-US" w:bidi="ar-SA"/>
      </w:rPr>
    </w:lvl>
    <w:lvl w:ilvl="1" w:tplc="A254E7C0">
      <w:numFmt w:val="bullet"/>
      <w:lvlText w:val="•"/>
      <w:lvlJc w:val="left"/>
      <w:pPr>
        <w:ind w:left="1652" w:hanging="428"/>
      </w:pPr>
      <w:rPr>
        <w:rFonts w:hint="default"/>
        <w:lang w:val="pl-PL" w:eastAsia="en-US" w:bidi="ar-SA"/>
      </w:rPr>
    </w:lvl>
    <w:lvl w:ilvl="2" w:tplc="51824BA2">
      <w:numFmt w:val="bullet"/>
      <w:lvlText w:val="•"/>
      <w:lvlJc w:val="left"/>
      <w:pPr>
        <w:ind w:left="2644" w:hanging="428"/>
      </w:pPr>
      <w:rPr>
        <w:rFonts w:hint="default"/>
        <w:lang w:val="pl-PL" w:eastAsia="en-US" w:bidi="ar-SA"/>
      </w:rPr>
    </w:lvl>
    <w:lvl w:ilvl="3" w:tplc="03646CA4">
      <w:numFmt w:val="bullet"/>
      <w:lvlText w:val="•"/>
      <w:lvlJc w:val="left"/>
      <w:pPr>
        <w:ind w:left="3637" w:hanging="428"/>
      </w:pPr>
      <w:rPr>
        <w:rFonts w:hint="default"/>
        <w:lang w:val="pl-PL" w:eastAsia="en-US" w:bidi="ar-SA"/>
      </w:rPr>
    </w:lvl>
    <w:lvl w:ilvl="4" w:tplc="27C8A924">
      <w:numFmt w:val="bullet"/>
      <w:lvlText w:val="•"/>
      <w:lvlJc w:val="left"/>
      <w:pPr>
        <w:ind w:left="4629" w:hanging="428"/>
      </w:pPr>
      <w:rPr>
        <w:rFonts w:hint="default"/>
        <w:lang w:val="pl-PL" w:eastAsia="en-US" w:bidi="ar-SA"/>
      </w:rPr>
    </w:lvl>
    <w:lvl w:ilvl="5" w:tplc="3F449500">
      <w:numFmt w:val="bullet"/>
      <w:lvlText w:val="•"/>
      <w:lvlJc w:val="left"/>
      <w:pPr>
        <w:ind w:left="5622" w:hanging="428"/>
      </w:pPr>
      <w:rPr>
        <w:rFonts w:hint="default"/>
        <w:lang w:val="pl-PL" w:eastAsia="en-US" w:bidi="ar-SA"/>
      </w:rPr>
    </w:lvl>
    <w:lvl w:ilvl="6" w:tplc="B7B06634">
      <w:numFmt w:val="bullet"/>
      <w:lvlText w:val="•"/>
      <w:lvlJc w:val="left"/>
      <w:pPr>
        <w:ind w:left="6614" w:hanging="428"/>
      </w:pPr>
      <w:rPr>
        <w:rFonts w:hint="default"/>
        <w:lang w:val="pl-PL" w:eastAsia="en-US" w:bidi="ar-SA"/>
      </w:rPr>
    </w:lvl>
    <w:lvl w:ilvl="7" w:tplc="45FE7806">
      <w:numFmt w:val="bullet"/>
      <w:lvlText w:val="•"/>
      <w:lvlJc w:val="left"/>
      <w:pPr>
        <w:ind w:left="7606" w:hanging="428"/>
      </w:pPr>
      <w:rPr>
        <w:rFonts w:hint="default"/>
        <w:lang w:val="pl-PL" w:eastAsia="en-US" w:bidi="ar-SA"/>
      </w:rPr>
    </w:lvl>
    <w:lvl w:ilvl="8" w:tplc="0A4EB7DC">
      <w:numFmt w:val="bullet"/>
      <w:lvlText w:val="•"/>
      <w:lvlJc w:val="left"/>
      <w:pPr>
        <w:ind w:left="8599" w:hanging="428"/>
      </w:pPr>
      <w:rPr>
        <w:rFonts w:hint="default"/>
        <w:lang w:val="pl-PL" w:eastAsia="en-US" w:bidi="ar-SA"/>
      </w:rPr>
    </w:lvl>
  </w:abstractNum>
  <w:abstractNum w:abstractNumId="127" w15:restartNumberingAfterBreak="0">
    <w:nsid w:val="5EFD4EA9"/>
    <w:multiLevelType w:val="hybridMultilevel"/>
    <w:tmpl w:val="000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0" w15:restartNumberingAfterBreak="0">
    <w:nsid w:val="62E41972"/>
    <w:multiLevelType w:val="multilevel"/>
    <w:tmpl w:val="8A18358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1" w15:restartNumberingAfterBreak="0">
    <w:nsid w:val="635D4316"/>
    <w:multiLevelType w:val="hybridMultilevel"/>
    <w:tmpl w:val="EC9A500A"/>
    <w:lvl w:ilvl="0" w:tplc="E0A4B812">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3" w15:restartNumberingAfterBreak="0">
    <w:nsid w:val="648D5403"/>
    <w:multiLevelType w:val="hybridMultilevel"/>
    <w:tmpl w:val="7BA271FE"/>
    <w:name w:val="WW8Num36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1F1282"/>
    <w:multiLevelType w:val="multilevel"/>
    <w:tmpl w:val="5984728C"/>
    <w:lvl w:ilvl="0">
      <w:start w:val="1"/>
      <w:numFmt w:val="decimal"/>
      <w:lvlText w:val="%1."/>
      <w:lvlJc w:val="left"/>
      <w:pPr>
        <w:ind w:left="720" w:hanging="360"/>
      </w:pPr>
      <w:rPr>
        <w:b w:val="0"/>
        <w:bCs/>
      </w:rPr>
    </w:lvl>
    <w:lvl w:ilvl="1">
      <w:start w:val="1"/>
      <w:numFmt w:val="decimal"/>
      <w:isLgl/>
      <w:lvlText w:val="%1.%2."/>
      <w:lvlJc w:val="left"/>
      <w:pPr>
        <w:ind w:left="1080" w:hanging="72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15:restartNumberingAfterBreak="0">
    <w:nsid w:val="6575185F"/>
    <w:multiLevelType w:val="multilevel"/>
    <w:tmpl w:val="7554BBE6"/>
    <w:name w:val="WW8Num273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36"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9"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5229E"/>
    <w:multiLevelType w:val="multilevel"/>
    <w:tmpl w:val="9DC28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6F962108"/>
    <w:multiLevelType w:val="multilevel"/>
    <w:tmpl w:val="1C10DAD6"/>
    <w:name w:val="WW8Num23"/>
    <w:lvl w:ilvl="0">
      <w:start w:val="1"/>
      <w:numFmt w:val="decimal"/>
      <w:lvlText w:val="%1."/>
      <w:lvlJc w:val="left"/>
      <w:pPr>
        <w:tabs>
          <w:tab w:val="num" w:pos="0"/>
        </w:tabs>
        <w:ind w:left="0" w:firstLine="0"/>
      </w:pPr>
      <w:rPr>
        <w:rFonts w:ascii="Georgia" w:hAnsi="Georgia" w:hint="default"/>
        <w:sz w:val="20"/>
        <w:szCs w:val="2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42" w15:restartNumberingAfterBreak="0">
    <w:nsid w:val="6FC76D67"/>
    <w:multiLevelType w:val="hybridMultilevel"/>
    <w:tmpl w:val="8BAA6F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44" w15:restartNumberingAfterBreak="0">
    <w:nsid w:val="70C57793"/>
    <w:multiLevelType w:val="multilevel"/>
    <w:tmpl w:val="2BF0F046"/>
    <w:lvl w:ilvl="0">
      <w:start w:val="1"/>
      <w:numFmt w:val="decimal"/>
      <w:pStyle w:val="Styl2SWZ"/>
      <w:lvlText w:val="%1)"/>
      <w:lvlJc w:val="left"/>
      <w:pPr>
        <w:ind w:left="360" w:hanging="360"/>
      </w:pPr>
      <w:rPr>
        <w:b/>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70E97A1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71616526"/>
    <w:multiLevelType w:val="hybridMultilevel"/>
    <w:tmpl w:val="82F22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48" w15:restartNumberingAfterBreak="0">
    <w:nsid w:val="74680743"/>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77135498"/>
    <w:multiLevelType w:val="hybridMultilevel"/>
    <w:tmpl w:val="39AAAA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15:restartNumberingAfterBreak="0">
    <w:nsid w:val="78DE3D1E"/>
    <w:multiLevelType w:val="multilevel"/>
    <w:tmpl w:val="BB3429A0"/>
    <w:lvl w:ilvl="0">
      <w:start w:val="1"/>
      <w:numFmt w:val="upperLetter"/>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928391D"/>
    <w:multiLevelType w:val="multilevel"/>
    <w:tmpl w:val="825809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E23859"/>
    <w:multiLevelType w:val="multilevel"/>
    <w:tmpl w:val="02BC6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79F75E8D"/>
    <w:multiLevelType w:val="hybridMultilevel"/>
    <w:tmpl w:val="45820934"/>
    <w:lvl w:ilvl="0" w:tplc="89749FA8">
      <w:start w:val="1"/>
      <w:numFmt w:val="decimal"/>
      <w:lvlText w:val="%1."/>
      <w:lvlJc w:val="left"/>
      <w:pPr>
        <w:tabs>
          <w:tab w:val="num" w:pos="360"/>
        </w:tabs>
        <w:ind w:left="360" w:hanging="360"/>
      </w:pPr>
      <w:rPr>
        <w:rFonts w:ascii="Georgia" w:hAnsi="Georgia"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15:restartNumberingAfterBreak="0">
    <w:nsid w:val="7DD63DEE"/>
    <w:multiLevelType w:val="hybridMultilevel"/>
    <w:tmpl w:val="366C335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5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abstractNum w:abstractNumId="157" w15:restartNumberingAfterBreak="0">
    <w:nsid w:val="7F2D2BA5"/>
    <w:multiLevelType w:val="hybridMultilevel"/>
    <w:tmpl w:val="02EA41DA"/>
    <w:lvl w:ilvl="0" w:tplc="C360EB88">
      <w:start w:val="1"/>
      <w:numFmt w:val="decimal"/>
      <w:lvlText w:val="%1."/>
      <w:lvlJc w:val="left"/>
      <w:pPr>
        <w:ind w:left="799" w:hanging="567"/>
        <w:jc w:val="left"/>
      </w:pPr>
      <w:rPr>
        <w:rFonts w:ascii="Times New Roman" w:eastAsia="Times New Roman" w:hAnsi="Times New Roman" w:cs="Times New Roman" w:hint="default"/>
        <w:w w:val="100"/>
        <w:sz w:val="24"/>
        <w:szCs w:val="24"/>
        <w:lang w:val="pl-PL" w:eastAsia="en-US" w:bidi="ar-SA"/>
      </w:rPr>
    </w:lvl>
    <w:lvl w:ilvl="1" w:tplc="7360B64C">
      <w:start w:val="1"/>
      <w:numFmt w:val="decimal"/>
      <w:lvlText w:val="%2)"/>
      <w:lvlJc w:val="left"/>
      <w:pPr>
        <w:ind w:left="874" w:hanging="284"/>
        <w:jc w:val="left"/>
      </w:pPr>
      <w:rPr>
        <w:rFonts w:ascii="Times New Roman" w:eastAsia="Times New Roman" w:hAnsi="Times New Roman" w:cs="Times New Roman" w:hint="default"/>
        <w:w w:val="99"/>
        <w:sz w:val="24"/>
        <w:szCs w:val="24"/>
        <w:lang w:val="pl-PL" w:eastAsia="en-US" w:bidi="ar-SA"/>
      </w:rPr>
    </w:lvl>
    <w:lvl w:ilvl="2" w:tplc="27EE5D5A">
      <w:numFmt w:val="bullet"/>
      <w:lvlText w:val="•"/>
      <w:lvlJc w:val="left"/>
      <w:pPr>
        <w:ind w:left="1958" w:hanging="284"/>
      </w:pPr>
      <w:rPr>
        <w:rFonts w:hint="default"/>
        <w:lang w:val="pl-PL" w:eastAsia="en-US" w:bidi="ar-SA"/>
      </w:rPr>
    </w:lvl>
    <w:lvl w:ilvl="3" w:tplc="B1965A40">
      <w:numFmt w:val="bullet"/>
      <w:lvlText w:val="•"/>
      <w:lvlJc w:val="left"/>
      <w:pPr>
        <w:ind w:left="3036" w:hanging="284"/>
      </w:pPr>
      <w:rPr>
        <w:rFonts w:hint="default"/>
        <w:lang w:val="pl-PL" w:eastAsia="en-US" w:bidi="ar-SA"/>
      </w:rPr>
    </w:lvl>
    <w:lvl w:ilvl="4" w:tplc="C65C70C8">
      <w:numFmt w:val="bullet"/>
      <w:lvlText w:val="•"/>
      <w:lvlJc w:val="left"/>
      <w:pPr>
        <w:ind w:left="4114" w:hanging="284"/>
      </w:pPr>
      <w:rPr>
        <w:rFonts w:hint="default"/>
        <w:lang w:val="pl-PL" w:eastAsia="en-US" w:bidi="ar-SA"/>
      </w:rPr>
    </w:lvl>
    <w:lvl w:ilvl="5" w:tplc="158286CA">
      <w:numFmt w:val="bullet"/>
      <w:lvlText w:val="•"/>
      <w:lvlJc w:val="left"/>
      <w:pPr>
        <w:ind w:left="5192" w:hanging="284"/>
      </w:pPr>
      <w:rPr>
        <w:rFonts w:hint="default"/>
        <w:lang w:val="pl-PL" w:eastAsia="en-US" w:bidi="ar-SA"/>
      </w:rPr>
    </w:lvl>
    <w:lvl w:ilvl="6" w:tplc="78B08FA8">
      <w:numFmt w:val="bullet"/>
      <w:lvlText w:val="•"/>
      <w:lvlJc w:val="left"/>
      <w:pPr>
        <w:ind w:left="6271" w:hanging="284"/>
      </w:pPr>
      <w:rPr>
        <w:rFonts w:hint="default"/>
        <w:lang w:val="pl-PL" w:eastAsia="en-US" w:bidi="ar-SA"/>
      </w:rPr>
    </w:lvl>
    <w:lvl w:ilvl="7" w:tplc="C1A2F0DE">
      <w:numFmt w:val="bullet"/>
      <w:lvlText w:val="•"/>
      <w:lvlJc w:val="left"/>
      <w:pPr>
        <w:ind w:left="7349" w:hanging="284"/>
      </w:pPr>
      <w:rPr>
        <w:rFonts w:hint="default"/>
        <w:lang w:val="pl-PL" w:eastAsia="en-US" w:bidi="ar-SA"/>
      </w:rPr>
    </w:lvl>
    <w:lvl w:ilvl="8" w:tplc="37AE7D70">
      <w:numFmt w:val="bullet"/>
      <w:lvlText w:val="•"/>
      <w:lvlJc w:val="left"/>
      <w:pPr>
        <w:ind w:left="8427" w:hanging="284"/>
      </w:pPr>
      <w:rPr>
        <w:rFonts w:hint="default"/>
        <w:lang w:val="pl-PL" w:eastAsia="en-US" w:bidi="ar-SA"/>
      </w:rPr>
    </w:lvl>
  </w:abstractNum>
  <w:num w:numId="1" w16cid:durableId="641815571">
    <w:abstractNumId w:val="1"/>
  </w:num>
  <w:num w:numId="2" w16cid:durableId="1262836700">
    <w:abstractNumId w:val="12"/>
  </w:num>
  <w:num w:numId="3" w16cid:durableId="626349926">
    <w:abstractNumId w:val="11"/>
  </w:num>
  <w:num w:numId="4" w16cid:durableId="233592036">
    <w:abstractNumId w:val="124"/>
  </w:num>
  <w:num w:numId="5" w16cid:durableId="1213730848">
    <w:abstractNumId w:val="111"/>
  </w:num>
  <w:num w:numId="6" w16cid:durableId="1991251797">
    <w:abstractNumId w:val="39"/>
  </w:num>
  <w:num w:numId="7" w16cid:durableId="1021127551">
    <w:abstractNumId w:val="106"/>
  </w:num>
  <w:num w:numId="8" w16cid:durableId="1193225569">
    <w:abstractNumId w:val="71"/>
  </w:num>
  <w:num w:numId="9" w16cid:durableId="2075547996">
    <w:abstractNumId w:val="0"/>
  </w:num>
  <w:num w:numId="10" w16cid:durableId="1002245574">
    <w:abstractNumId w:val="121"/>
  </w:num>
  <w:num w:numId="11" w16cid:durableId="1789200845">
    <w:abstractNumId w:val="107"/>
  </w:num>
  <w:num w:numId="12" w16cid:durableId="197089950">
    <w:abstractNumId w:val="63"/>
  </w:num>
  <w:num w:numId="13" w16cid:durableId="350380492">
    <w:abstractNumId w:val="150"/>
  </w:num>
  <w:num w:numId="14" w16cid:durableId="441805313">
    <w:abstractNumId w:val="45"/>
  </w:num>
  <w:num w:numId="15" w16cid:durableId="985352093">
    <w:abstractNumId w:val="64"/>
  </w:num>
  <w:num w:numId="16" w16cid:durableId="1018897102">
    <w:abstractNumId w:val="92"/>
  </w:num>
  <w:num w:numId="17" w16cid:durableId="1419252212">
    <w:abstractNumId w:val="143"/>
  </w:num>
  <w:num w:numId="18" w16cid:durableId="1990328857">
    <w:abstractNumId w:val="27"/>
  </w:num>
  <w:num w:numId="19" w16cid:durableId="233122158">
    <w:abstractNumId w:val="81"/>
  </w:num>
  <w:num w:numId="20" w16cid:durableId="1979216285">
    <w:abstractNumId w:val="118"/>
  </w:num>
  <w:num w:numId="21" w16cid:durableId="1343125008">
    <w:abstractNumId w:val="60"/>
  </w:num>
  <w:num w:numId="22" w16cid:durableId="1426344484">
    <w:abstractNumId w:val="123"/>
  </w:num>
  <w:num w:numId="23" w16cid:durableId="2049258420">
    <w:abstractNumId w:val="147"/>
  </w:num>
  <w:num w:numId="24" w16cid:durableId="441461306">
    <w:abstractNumId w:val="156"/>
  </w:num>
  <w:num w:numId="25" w16cid:durableId="624653690">
    <w:abstractNumId w:val="16"/>
  </w:num>
  <w:num w:numId="26" w16cid:durableId="2043245262">
    <w:abstractNumId w:val="13"/>
  </w:num>
  <w:num w:numId="27" w16cid:durableId="156263771">
    <w:abstractNumId w:val="91"/>
  </w:num>
  <w:num w:numId="28" w16cid:durableId="1954246923">
    <w:abstractNumId w:val="100"/>
  </w:num>
  <w:num w:numId="29" w16cid:durableId="1115833921">
    <w:abstractNumId w:val="72"/>
  </w:num>
  <w:num w:numId="30" w16cid:durableId="1515726735">
    <w:abstractNumId w:val="134"/>
  </w:num>
  <w:num w:numId="31" w16cid:durableId="1777557039">
    <w:abstractNumId w:val="137"/>
  </w:num>
  <w:num w:numId="32" w16cid:durableId="903100803">
    <w:abstractNumId w:val="128"/>
  </w:num>
  <w:num w:numId="33" w16cid:durableId="1077826355">
    <w:abstractNumId w:val="117"/>
  </w:num>
  <w:num w:numId="34" w16cid:durableId="160707084">
    <w:abstractNumId w:val="70"/>
  </w:num>
  <w:num w:numId="35" w16cid:durableId="110902354">
    <w:abstractNumId w:val="14"/>
  </w:num>
  <w:num w:numId="36" w16cid:durableId="625818173">
    <w:abstractNumId w:val="44"/>
  </w:num>
  <w:num w:numId="37" w16cid:durableId="1827164524">
    <w:abstractNumId w:val="138"/>
  </w:num>
  <w:num w:numId="38" w16cid:durableId="278412527">
    <w:abstractNumId w:val="127"/>
  </w:num>
  <w:num w:numId="39" w16cid:durableId="1607034691">
    <w:abstractNumId w:val="144"/>
  </w:num>
  <w:num w:numId="40" w16cid:durableId="1286038755">
    <w:abstractNumId w:val="104"/>
  </w:num>
  <w:num w:numId="41" w16cid:durableId="640503318">
    <w:abstractNumId w:val="37"/>
  </w:num>
  <w:num w:numId="42" w16cid:durableId="1153257531">
    <w:abstractNumId w:val="86"/>
  </w:num>
  <w:num w:numId="43" w16cid:durableId="795680382">
    <w:abstractNumId w:val="151"/>
  </w:num>
  <w:num w:numId="44" w16cid:durableId="1643928678">
    <w:abstractNumId w:val="151"/>
    <w:lvlOverride w:ilvl="0">
      <w:startOverride w:val="1"/>
    </w:lvlOverride>
    <w:lvlOverride w:ilvl="1">
      <w:startOverride w:val="1"/>
    </w:lvlOverride>
  </w:num>
  <w:num w:numId="45" w16cid:durableId="1891990040">
    <w:abstractNumId w:val="30"/>
  </w:num>
  <w:num w:numId="46" w16cid:durableId="1140420708">
    <w:abstractNumId w:val="90"/>
  </w:num>
  <w:num w:numId="47" w16cid:durableId="2033652790">
    <w:abstractNumId w:val="110"/>
  </w:num>
  <w:num w:numId="48" w16cid:durableId="379325123">
    <w:abstractNumId w:val="67"/>
  </w:num>
  <w:num w:numId="49" w16cid:durableId="443119077">
    <w:abstractNumId w:val="67"/>
    <w:lvlOverride w:ilvl="0">
      <w:startOverride w:val="1"/>
    </w:lvlOverride>
  </w:num>
  <w:num w:numId="50" w16cid:durableId="751587348">
    <w:abstractNumId w:val="142"/>
  </w:num>
  <w:num w:numId="51" w16cid:durableId="1593855744">
    <w:abstractNumId w:val="101"/>
  </w:num>
  <w:num w:numId="52" w16cid:durableId="2057074035">
    <w:abstractNumId w:val="21"/>
  </w:num>
  <w:num w:numId="53" w16cid:durableId="224993705">
    <w:abstractNumId w:val="136"/>
  </w:num>
  <w:num w:numId="54" w16cid:durableId="201939153">
    <w:abstractNumId w:val="80"/>
  </w:num>
  <w:num w:numId="55" w16cid:durableId="110787602">
    <w:abstractNumId w:val="94"/>
  </w:num>
  <w:num w:numId="56" w16cid:durableId="142046094">
    <w:abstractNumId w:val="20"/>
  </w:num>
  <w:num w:numId="57" w16cid:durableId="1707289490">
    <w:abstractNumId w:val="43"/>
  </w:num>
  <w:num w:numId="58" w16cid:durableId="1084062163">
    <w:abstractNumId w:val="35"/>
  </w:num>
  <w:num w:numId="59" w16cid:durableId="1915385063">
    <w:abstractNumId w:val="113"/>
  </w:num>
  <w:num w:numId="60" w16cid:durableId="636422949">
    <w:abstractNumId w:val="139"/>
  </w:num>
  <w:num w:numId="61" w16cid:durableId="735129350">
    <w:abstractNumId w:val="59"/>
  </w:num>
  <w:num w:numId="62" w16cid:durableId="1159620035">
    <w:abstractNumId w:val="57"/>
  </w:num>
  <w:num w:numId="63" w16cid:durableId="1054040838">
    <w:abstractNumId w:val="109"/>
  </w:num>
  <w:num w:numId="64" w16cid:durableId="456683155">
    <w:abstractNumId w:val="22"/>
  </w:num>
  <w:num w:numId="65" w16cid:durableId="1246836802">
    <w:abstractNumId w:val="99"/>
  </w:num>
  <w:num w:numId="66" w16cid:durableId="1957448450">
    <w:abstractNumId w:val="18"/>
  </w:num>
  <w:num w:numId="67" w16cid:durableId="1102800730">
    <w:abstractNumId w:val="125"/>
  </w:num>
  <w:num w:numId="68" w16cid:durableId="607203278">
    <w:abstractNumId w:val="34"/>
  </w:num>
  <w:num w:numId="69" w16cid:durableId="649527382">
    <w:abstractNumId w:val="154"/>
  </w:num>
  <w:num w:numId="70" w16cid:durableId="2138721649">
    <w:abstractNumId w:val="56"/>
  </w:num>
  <w:num w:numId="71" w16cid:durableId="575674550">
    <w:abstractNumId w:val="116"/>
  </w:num>
  <w:num w:numId="72" w16cid:durableId="1177572229">
    <w:abstractNumId w:val="40"/>
  </w:num>
  <w:num w:numId="73" w16cid:durableId="1545479738">
    <w:abstractNumId w:val="51"/>
  </w:num>
  <w:num w:numId="74" w16cid:durableId="768430357">
    <w:abstractNumId w:val="29"/>
  </w:num>
  <w:num w:numId="75" w16cid:durableId="1187015763">
    <w:abstractNumId w:val="85"/>
  </w:num>
  <w:num w:numId="76" w16cid:durableId="1739329001">
    <w:abstractNumId w:val="96"/>
  </w:num>
  <w:num w:numId="77" w16cid:durableId="1662386988">
    <w:abstractNumId w:val="61"/>
  </w:num>
  <w:num w:numId="78" w16cid:durableId="1528446926">
    <w:abstractNumId w:val="75"/>
  </w:num>
  <w:num w:numId="79" w16cid:durableId="177240125">
    <w:abstractNumId w:val="103"/>
  </w:num>
  <w:num w:numId="80" w16cid:durableId="474377166">
    <w:abstractNumId w:val="25"/>
  </w:num>
  <w:num w:numId="81" w16cid:durableId="2132627959">
    <w:abstractNumId w:val="93"/>
  </w:num>
  <w:num w:numId="82" w16cid:durableId="986739008">
    <w:abstractNumId w:val="145"/>
  </w:num>
  <w:num w:numId="83" w16cid:durableId="1718892108">
    <w:abstractNumId w:val="148"/>
  </w:num>
  <w:num w:numId="84" w16cid:durableId="1299872606">
    <w:abstractNumId w:val="149"/>
  </w:num>
  <w:num w:numId="85" w16cid:durableId="643974657">
    <w:abstractNumId w:val="131"/>
  </w:num>
  <w:num w:numId="86" w16cid:durableId="1271745846">
    <w:abstractNumId w:val="114"/>
  </w:num>
  <w:num w:numId="87" w16cid:durableId="1240671011">
    <w:abstractNumId w:val="53"/>
  </w:num>
  <w:num w:numId="88" w16cid:durableId="896473076">
    <w:abstractNumId w:val="87"/>
  </w:num>
  <w:num w:numId="89" w16cid:durableId="542792172">
    <w:abstractNumId w:val="83"/>
  </w:num>
  <w:num w:numId="90" w16cid:durableId="1875771556">
    <w:abstractNumId w:val="46"/>
  </w:num>
  <w:num w:numId="91" w16cid:durableId="921379187">
    <w:abstractNumId w:val="122"/>
  </w:num>
  <w:num w:numId="92" w16cid:durableId="2111005436">
    <w:abstractNumId w:val="82"/>
  </w:num>
  <w:num w:numId="93" w16cid:durableId="789669791">
    <w:abstractNumId w:val="155"/>
  </w:num>
  <w:num w:numId="94" w16cid:durableId="19895550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05349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72090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16243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35835567">
    <w:abstractNumId w:val="31"/>
  </w:num>
  <w:num w:numId="99" w16cid:durableId="1125273137">
    <w:abstractNumId w:val="140"/>
  </w:num>
  <w:num w:numId="100" w16cid:durableId="766196533">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042108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86794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09815434">
    <w:abstractNumId w:val="65"/>
  </w:num>
  <w:num w:numId="104" w16cid:durableId="1741292866">
    <w:abstractNumId w:val="47"/>
  </w:num>
  <w:num w:numId="105" w16cid:durableId="225529491">
    <w:abstractNumId w:val="48"/>
  </w:num>
  <w:num w:numId="106" w16cid:durableId="96994546">
    <w:abstractNumId w:val="18"/>
  </w:num>
  <w:num w:numId="107" w16cid:durableId="109518098">
    <w:abstractNumId w:val="66"/>
  </w:num>
  <w:num w:numId="108" w16cid:durableId="1932277243">
    <w:abstractNumId w:val="78"/>
  </w:num>
  <w:num w:numId="109" w16cid:durableId="609775606">
    <w:abstractNumId w:val="89"/>
  </w:num>
  <w:num w:numId="110" w16cid:durableId="1878008261">
    <w:abstractNumId w:val="54"/>
  </w:num>
  <w:num w:numId="111" w16cid:durableId="776367798">
    <w:abstractNumId w:val="33"/>
  </w:num>
  <w:num w:numId="112" w16cid:durableId="2117945848">
    <w:abstractNumId w:val="15"/>
  </w:num>
  <w:num w:numId="113" w16cid:durableId="517894278">
    <w:abstractNumId w:val="58"/>
  </w:num>
  <w:num w:numId="114" w16cid:durableId="258559699">
    <w:abstractNumId w:val="76"/>
  </w:num>
  <w:num w:numId="115" w16cid:durableId="12100718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60937991">
    <w:abstractNumId w:val="24"/>
  </w:num>
  <w:num w:numId="117" w16cid:durableId="1201089881">
    <w:abstractNumId w:val="126"/>
  </w:num>
  <w:num w:numId="118" w16cid:durableId="72898394">
    <w:abstractNumId w:val="28"/>
  </w:num>
  <w:num w:numId="119" w16cid:durableId="192112799">
    <w:abstractNumId w:val="119"/>
  </w:num>
  <w:num w:numId="120" w16cid:durableId="171727204">
    <w:abstractNumId w:val="36"/>
  </w:num>
  <w:num w:numId="121" w16cid:durableId="1879196229">
    <w:abstractNumId w:val="55"/>
  </w:num>
  <w:num w:numId="122" w16cid:durableId="155456631">
    <w:abstractNumId w:val="79"/>
  </w:num>
  <w:num w:numId="123" w16cid:durableId="1734695764">
    <w:abstractNumId w:val="102"/>
  </w:num>
  <w:num w:numId="124" w16cid:durableId="694161416">
    <w:abstractNumId w:val="38"/>
  </w:num>
  <w:num w:numId="125" w16cid:durableId="718283143">
    <w:abstractNumId w:val="146"/>
  </w:num>
  <w:num w:numId="126" w16cid:durableId="1685596970">
    <w:abstractNumId w:val="50"/>
  </w:num>
  <w:num w:numId="127" w16cid:durableId="53283739">
    <w:abstractNumId w:val="152"/>
  </w:num>
  <w:num w:numId="128" w16cid:durableId="1241907633">
    <w:abstractNumId w:val="97"/>
  </w:num>
  <w:num w:numId="129" w16cid:durableId="1619985953">
    <w:abstractNumId w:val="157"/>
  </w:num>
  <w:num w:numId="130" w16cid:durableId="1643464235">
    <w:abstractNumId w:val="42"/>
  </w:num>
  <w:num w:numId="131" w16cid:durableId="1079861002">
    <w:abstractNumId w:val="41"/>
  </w:num>
  <w:num w:numId="132" w16cid:durableId="633412044">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0821"/>
    <w:rsid w:val="00002BC5"/>
    <w:rsid w:val="00012755"/>
    <w:rsid w:val="00012F8E"/>
    <w:rsid w:val="0001324D"/>
    <w:rsid w:val="00015739"/>
    <w:rsid w:val="0001703B"/>
    <w:rsid w:val="000209B8"/>
    <w:rsid w:val="000224E0"/>
    <w:rsid w:val="000329C6"/>
    <w:rsid w:val="0003632F"/>
    <w:rsid w:val="0004317B"/>
    <w:rsid w:val="000443C6"/>
    <w:rsid w:val="00044593"/>
    <w:rsid w:val="00051573"/>
    <w:rsid w:val="000548CF"/>
    <w:rsid w:val="000554A0"/>
    <w:rsid w:val="0005554F"/>
    <w:rsid w:val="00056481"/>
    <w:rsid w:val="00064191"/>
    <w:rsid w:val="000655AE"/>
    <w:rsid w:val="00074B84"/>
    <w:rsid w:val="00076286"/>
    <w:rsid w:val="00077774"/>
    <w:rsid w:val="00077F28"/>
    <w:rsid w:val="00080CC1"/>
    <w:rsid w:val="0008255F"/>
    <w:rsid w:val="0008466B"/>
    <w:rsid w:val="00087EE7"/>
    <w:rsid w:val="00095DF8"/>
    <w:rsid w:val="00096C12"/>
    <w:rsid w:val="000970FC"/>
    <w:rsid w:val="000A4CB2"/>
    <w:rsid w:val="000A5EAE"/>
    <w:rsid w:val="000B1CE8"/>
    <w:rsid w:val="000B473C"/>
    <w:rsid w:val="000C071F"/>
    <w:rsid w:val="000D1B01"/>
    <w:rsid w:val="000D500F"/>
    <w:rsid w:val="000E1BC5"/>
    <w:rsid w:val="000E570F"/>
    <w:rsid w:val="000F3C8F"/>
    <w:rsid w:val="00100238"/>
    <w:rsid w:val="001023BD"/>
    <w:rsid w:val="001102DD"/>
    <w:rsid w:val="001118D8"/>
    <w:rsid w:val="00114C56"/>
    <w:rsid w:val="00115DEC"/>
    <w:rsid w:val="00117FB1"/>
    <w:rsid w:val="001302C5"/>
    <w:rsid w:val="00131AE4"/>
    <w:rsid w:val="001330DE"/>
    <w:rsid w:val="00135D45"/>
    <w:rsid w:val="00136C5C"/>
    <w:rsid w:val="0014391C"/>
    <w:rsid w:val="001468ED"/>
    <w:rsid w:val="001505F0"/>
    <w:rsid w:val="0015318E"/>
    <w:rsid w:val="0016427C"/>
    <w:rsid w:val="00173558"/>
    <w:rsid w:val="00173645"/>
    <w:rsid w:val="00176A15"/>
    <w:rsid w:val="00176B44"/>
    <w:rsid w:val="001803FE"/>
    <w:rsid w:val="00197569"/>
    <w:rsid w:val="001A0657"/>
    <w:rsid w:val="001A591B"/>
    <w:rsid w:val="001B0D7F"/>
    <w:rsid w:val="001B4222"/>
    <w:rsid w:val="001B72BA"/>
    <w:rsid w:val="001C0594"/>
    <w:rsid w:val="001C79EA"/>
    <w:rsid w:val="001D4875"/>
    <w:rsid w:val="001D4F35"/>
    <w:rsid w:val="001E0110"/>
    <w:rsid w:val="001E3112"/>
    <w:rsid w:val="001E4CB6"/>
    <w:rsid w:val="00202189"/>
    <w:rsid w:val="00202FB7"/>
    <w:rsid w:val="00206A5C"/>
    <w:rsid w:val="00210051"/>
    <w:rsid w:val="00210091"/>
    <w:rsid w:val="002102AE"/>
    <w:rsid w:val="0021104D"/>
    <w:rsid w:val="00212373"/>
    <w:rsid w:val="00214277"/>
    <w:rsid w:val="00220352"/>
    <w:rsid w:val="00222D94"/>
    <w:rsid w:val="00230E05"/>
    <w:rsid w:val="002346F0"/>
    <w:rsid w:val="00237F8E"/>
    <w:rsid w:val="00243CD1"/>
    <w:rsid w:val="00246413"/>
    <w:rsid w:val="00251AC8"/>
    <w:rsid w:val="00257311"/>
    <w:rsid w:val="0026312E"/>
    <w:rsid w:val="0026627A"/>
    <w:rsid w:val="0027364D"/>
    <w:rsid w:val="00273B24"/>
    <w:rsid w:val="0027400C"/>
    <w:rsid w:val="00274955"/>
    <w:rsid w:val="002750B6"/>
    <w:rsid w:val="00280B06"/>
    <w:rsid w:val="00296A1E"/>
    <w:rsid w:val="002A30CE"/>
    <w:rsid w:val="002A3149"/>
    <w:rsid w:val="002A4C21"/>
    <w:rsid w:val="002B36EE"/>
    <w:rsid w:val="002C576A"/>
    <w:rsid w:val="002C62A5"/>
    <w:rsid w:val="002D1886"/>
    <w:rsid w:val="002D1EA5"/>
    <w:rsid w:val="002D4863"/>
    <w:rsid w:val="002D4BF5"/>
    <w:rsid w:val="002E2B16"/>
    <w:rsid w:val="002E4E89"/>
    <w:rsid w:val="002E5D10"/>
    <w:rsid w:val="002E7F10"/>
    <w:rsid w:val="002F2A14"/>
    <w:rsid w:val="002F2F26"/>
    <w:rsid w:val="002F5990"/>
    <w:rsid w:val="002F59F5"/>
    <w:rsid w:val="00302C1D"/>
    <w:rsid w:val="00303C83"/>
    <w:rsid w:val="00304C5F"/>
    <w:rsid w:val="003066D6"/>
    <w:rsid w:val="00307EAC"/>
    <w:rsid w:val="00310004"/>
    <w:rsid w:val="00315813"/>
    <w:rsid w:val="003164F6"/>
    <w:rsid w:val="00336F6B"/>
    <w:rsid w:val="00337DA8"/>
    <w:rsid w:val="00340713"/>
    <w:rsid w:val="00345B25"/>
    <w:rsid w:val="00351AAC"/>
    <w:rsid w:val="00354E05"/>
    <w:rsid w:val="00357861"/>
    <w:rsid w:val="0038276D"/>
    <w:rsid w:val="003875AF"/>
    <w:rsid w:val="003A0975"/>
    <w:rsid w:val="003B5D35"/>
    <w:rsid w:val="003B69DF"/>
    <w:rsid w:val="003C215E"/>
    <w:rsid w:val="003C4824"/>
    <w:rsid w:val="003C57A6"/>
    <w:rsid w:val="003D0C0C"/>
    <w:rsid w:val="003D5597"/>
    <w:rsid w:val="003E0DF4"/>
    <w:rsid w:val="003E68D3"/>
    <w:rsid w:val="003E7B1E"/>
    <w:rsid w:val="003F0D44"/>
    <w:rsid w:val="00400E65"/>
    <w:rsid w:val="00407646"/>
    <w:rsid w:val="00424D13"/>
    <w:rsid w:val="00426456"/>
    <w:rsid w:val="00430093"/>
    <w:rsid w:val="0043017E"/>
    <w:rsid w:val="00430968"/>
    <w:rsid w:val="0043255D"/>
    <w:rsid w:val="00444BF3"/>
    <w:rsid w:val="00451008"/>
    <w:rsid w:val="00452445"/>
    <w:rsid w:val="00454125"/>
    <w:rsid w:val="00461529"/>
    <w:rsid w:val="00464FE5"/>
    <w:rsid w:val="004668FC"/>
    <w:rsid w:val="0046767B"/>
    <w:rsid w:val="00475C73"/>
    <w:rsid w:val="00477D54"/>
    <w:rsid w:val="00480DBB"/>
    <w:rsid w:val="00486352"/>
    <w:rsid w:val="004947D7"/>
    <w:rsid w:val="00497465"/>
    <w:rsid w:val="00497A41"/>
    <w:rsid w:val="004A0C13"/>
    <w:rsid w:val="004A50F1"/>
    <w:rsid w:val="004A5DB6"/>
    <w:rsid w:val="004B16B3"/>
    <w:rsid w:val="004B3313"/>
    <w:rsid w:val="004C640A"/>
    <w:rsid w:val="004D04E4"/>
    <w:rsid w:val="004D37DE"/>
    <w:rsid w:val="004D5807"/>
    <w:rsid w:val="004D5C34"/>
    <w:rsid w:val="004E1DCB"/>
    <w:rsid w:val="004E6AE2"/>
    <w:rsid w:val="005112B2"/>
    <w:rsid w:val="00517144"/>
    <w:rsid w:val="00526B03"/>
    <w:rsid w:val="005274F1"/>
    <w:rsid w:val="0053352E"/>
    <w:rsid w:val="005338D5"/>
    <w:rsid w:val="00534C93"/>
    <w:rsid w:val="00535129"/>
    <w:rsid w:val="005413A6"/>
    <w:rsid w:val="005564EA"/>
    <w:rsid w:val="00556735"/>
    <w:rsid w:val="0056185D"/>
    <w:rsid w:val="00561F20"/>
    <w:rsid w:val="005623F7"/>
    <w:rsid w:val="00565D3B"/>
    <w:rsid w:val="005734F6"/>
    <w:rsid w:val="00580C69"/>
    <w:rsid w:val="00581648"/>
    <w:rsid w:val="00582493"/>
    <w:rsid w:val="005873D2"/>
    <w:rsid w:val="005938F6"/>
    <w:rsid w:val="005949E6"/>
    <w:rsid w:val="005B0081"/>
    <w:rsid w:val="005B0C92"/>
    <w:rsid w:val="005B4C09"/>
    <w:rsid w:val="005B5EAB"/>
    <w:rsid w:val="005B6BEB"/>
    <w:rsid w:val="005C23EC"/>
    <w:rsid w:val="005C72B6"/>
    <w:rsid w:val="005C749A"/>
    <w:rsid w:val="005D0A68"/>
    <w:rsid w:val="005D769F"/>
    <w:rsid w:val="005D7BC1"/>
    <w:rsid w:val="005D7FA7"/>
    <w:rsid w:val="005F46A2"/>
    <w:rsid w:val="005F51B5"/>
    <w:rsid w:val="00600FA8"/>
    <w:rsid w:val="00612B4F"/>
    <w:rsid w:val="00635269"/>
    <w:rsid w:val="00641B9E"/>
    <w:rsid w:val="006524F1"/>
    <w:rsid w:val="00652F23"/>
    <w:rsid w:val="0065384E"/>
    <w:rsid w:val="00654514"/>
    <w:rsid w:val="00654D44"/>
    <w:rsid w:val="006552E0"/>
    <w:rsid w:val="00663937"/>
    <w:rsid w:val="00666C64"/>
    <w:rsid w:val="006674DF"/>
    <w:rsid w:val="006738C8"/>
    <w:rsid w:val="00675898"/>
    <w:rsid w:val="006805FB"/>
    <w:rsid w:val="00687581"/>
    <w:rsid w:val="00693FDC"/>
    <w:rsid w:val="00697781"/>
    <w:rsid w:val="006A44C3"/>
    <w:rsid w:val="006A69DE"/>
    <w:rsid w:val="006A6AA9"/>
    <w:rsid w:val="006B219A"/>
    <w:rsid w:val="006B4BAD"/>
    <w:rsid w:val="006B5111"/>
    <w:rsid w:val="006C629D"/>
    <w:rsid w:val="006C658A"/>
    <w:rsid w:val="006D0EA4"/>
    <w:rsid w:val="006D13C2"/>
    <w:rsid w:val="006D6E8D"/>
    <w:rsid w:val="006D78DB"/>
    <w:rsid w:val="006E767B"/>
    <w:rsid w:val="006F3016"/>
    <w:rsid w:val="006F6EC1"/>
    <w:rsid w:val="00700458"/>
    <w:rsid w:val="0070575C"/>
    <w:rsid w:val="00710C84"/>
    <w:rsid w:val="007174BA"/>
    <w:rsid w:val="0072236E"/>
    <w:rsid w:val="00726BA8"/>
    <w:rsid w:val="007419A5"/>
    <w:rsid w:val="00743D5B"/>
    <w:rsid w:val="00745E8E"/>
    <w:rsid w:val="00751BB2"/>
    <w:rsid w:val="007609A1"/>
    <w:rsid w:val="0076116E"/>
    <w:rsid w:val="00767CE9"/>
    <w:rsid w:val="007715C7"/>
    <w:rsid w:val="00771C61"/>
    <w:rsid w:val="00772B0F"/>
    <w:rsid w:val="00780CC9"/>
    <w:rsid w:val="00780F30"/>
    <w:rsid w:val="00783DD2"/>
    <w:rsid w:val="00784C92"/>
    <w:rsid w:val="00785BAF"/>
    <w:rsid w:val="00786E84"/>
    <w:rsid w:val="0079301E"/>
    <w:rsid w:val="0079782F"/>
    <w:rsid w:val="007978D8"/>
    <w:rsid w:val="007B1C3E"/>
    <w:rsid w:val="007B2E41"/>
    <w:rsid w:val="007B744B"/>
    <w:rsid w:val="007C5558"/>
    <w:rsid w:val="007D39EA"/>
    <w:rsid w:val="007E2C1E"/>
    <w:rsid w:val="007F1002"/>
    <w:rsid w:val="007F15C6"/>
    <w:rsid w:val="007F370B"/>
    <w:rsid w:val="008027AA"/>
    <w:rsid w:val="00817099"/>
    <w:rsid w:val="008260CC"/>
    <w:rsid w:val="00840297"/>
    <w:rsid w:val="008433CD"/>
    <w:rsid w:val="008433E3"/>
    <w:rsid w:val="0084496E"/>
    <w:rsid w:val="00855596"/>
    <w:rsid w:val="00855F84"/>
    <w:rsid w:val="00860AB3"/>
    <w:rsid w:val="00861058"/>
    <w:rsid w:val="00863878"/>
    <w:rsid w:val="00863D6E"/>
    <w:rsid w:val="00864766"/>
    <w:rsid w:val="008661D0"/>
    <w:rsid w:val="008709B9"/>
    <w:rsid w:val="00871945"/>
    <w:rsid w:val="00880BF4"/>
    <w:rsid w:val="00881CBF"/>
    <w:rsid w:val="008912A7"/>
    <w:rsid w:val="008A1D08"/>
    <w:rsid w:val="008A3C86"/>
    <w:rsid w:val="008A4186"/>
    <w:rsid w:val="008B3321"/>
    <w:rsid w:val="008B3841"/>
    <w:rsid w:val="008B4441"/>
    <w:rsid w:val="008B7752"/>
    <w:rsid w:val="008C059D"/>
    <w:rsid w:val="008D39E9"/>
    <w:rsid w:val="008D5226"/>
    <w:rsid w:val="008D6C94"/>
    <w:rsid w:val="008E1CB0"/>
    <w:rsid w:val="008E430F"/>
    <w:rsid w:val="008F1879"/>
    <w:rsid w:val="008F6206"/>
    <w:rsid w:val="008F687B"/>
    <w:rsid w:val="008F6BCD"/>
    <w:rsid w:val="00906A8C"/>
    <w:rsid w:val="009129A4"/>
    <w:rsid w:val="00912DD5"/>
    <w:rsid w:val="00914918"/>
    <w:rsid w:val="0091734D"/>
    <w:rsid w:val="00921DF5"/>
    <w:rsid w:val="00922E8E"/>
    <w:rsid w:val="00924858"/>
    <w:rsid w:val="00930F91"/>
    <w:rsid w:val="00932DB7"/>
    <w:rsid w:val="009331A6"/>
    <w:rsid w:val="00934596"/>
    <w:rsid w:val="00937281"/>
    <w:rsid w:val="00937ECE"/>
    <w:rsid w:val="009443CE"/>
    <w:rsid w:val="009444AB"/>
    <w:rsid w:val="00945332"/>
    <w:rsid w:val="009478C3"/>
    <w:rsid w:val="009503F2"/>
    <w:rsid w:val="00950AAA"/>
    <w:rsid w:val="00951746"/>
    <w:rsid w:val="009531F0"/>
    <w:rsid w:val="00954FD3"/>
    <w:rsid w:val="009551F0"/>
    <w:rsid w:val="0095579E"/>
    <w:rsid w:val="00955EEB"/>
    <w:rsid w:val="00961EFC"/>
    <w:rsid w:val="00981C64"/>
    <w:rsid w:val="00985C2C"/>
    <w:rsid w:val="00986729"/>
    <w:rsid w:val="00987E4C"/>
    <w:rsid w:val="00991731"/>
    <w:rsid w:val="00994DD0"/>
    <w:rsid w:val="009968E8"/>
    <w:rsid w:val="009A4024"/>
    <w:rsid w:val="009A4FA4"/>
    <w:rsid w:val="009B3F93"/>
    <w:rsid w:val="009C5C21"/>
    <w:rsid w:val="009C785A"/>
    <w:rsid w:val="009D0373"/>
    <w:rsid w:val="009E1DB6"/>
    <w:rsid w:val="009E377A"/>
    <w:rsid w:val="009F2672"/>
    <w:rsid w:val="009F5FCF"/>
    <w:rsid w:val="00A000FA"/>
    <w:rsid w:val="00A0274D"/>
    <w:rsid w:val="00A02C31"/>
    <w:rsid w:val="00A12554"/>
    <w:rsid w:val="00A24AFD"/>
    <w:rsid w:val="00A3473E"/>
    <w:rsid w:val="00A41B9F"/>
    <w:rsid w:val="00A46D98"/>
    <w:rsid w:val="00A55F81"/>
    <w:rsid w:val="00A6072F"/>
    <w:rsid w:val="00A63273"/>
    <w:rsid w:val="00A63C8D"/>
    <w:rsid w:val="00A63FEF"/>
    <w:rsid w:val="00A641DE"/>
    <w:rsid w:val="00A671D8"/>
    <w:rsid w:val="00A71A3E"/>
    <w:rsid w:val="00A83974"/>
    <w:rsid w:val="00A90B71"/>
    <w:rsid w:val="00A97957"/>
    <w:rsid w:val="00AA1422"/>
    <w:rsid w:val="00AA258A"/>
    <w:rsid w:val="00AA3E9C"/>
    <w:rsid w:val="00AA4CBD"/>
    <w:rsid w:val="00AC0377"/>
    <w:rsid w:val="00AC2127"/>
    <w:rsid w:val="00AC5C33"/>
    <w:rsid w:val="00AD59EB"/>
    <w:rsid w:val="00AD7D17"/>
    <w:rsid w:val="00AE15AA"/>
    <w:rsid w:val="00AE19E2"/>
    <w:rsid w:val="00AE3187"/>
    <w:rsid w:val="00AF1156"/>
    <w:rsid w:val="00AF6EBF"/>
    <w:rsid w:val="00B10645"/>
    <w:rsid w:val="00B10B6A"/>
    <w:rsid w:val="00B1664B"/>
    <w:rsid w:val="00B2334D"/>
    <w:rsid w:val="00B246BE"/>
    <w:rsid w:val="00B27F6D"/>
    <w:rsid w:val="00B34911"/>
    <w:rsid w:val="00B36FE1"/>
    <w:rsid w:val="00B41289"/>
    <w:rsid w:val="00B41AC9"/>
    <w:rsid w:val="00B513C6"/>
    <w:rsid w:val="00B54867"/>
    <w:rsid w:val="00B548F2"/>
    <w:rsid w:val="00B62E1C"/>
    <w:rsid w:val="00B71502"/>
    <w:rsid w:val="00B82982"/>
    <w:rsid w:val="00B863CF"/>
    <w:rsid w:val="00B87A4F"/>
    <w:rsid w:val="00B940DD"/>
    <w:rsid w:val="00B95CAC"/>
    <w:rsid w:val="00BA2450"/>
    <w:rsid w:val="00BA2FCE"/>
    <w:rsid w:val="00BA5BB0"/>
    <w:rsid w:val="00BB6A0C"/>
    <w:rsid w:val="00BC68B7"/>
    <w:rsid w:val="00BC725A"/>
    <w:rsid w:val="00BD344D"/>
    <w:rsid w:val="00BD5F1A"/>
    <w:rsid w:val="00BD71DF"/>
    <w:rsid w:val="00BE0BC0"/>
    <w:rsid w:val="00BE2EF3"/>
    <w:rsid w:val="00BE56CB"/>
    <w:rsid w:val="00BE6FCD"/>
    <w:rsid w:val="00BE7E2A"/>
    <w:rsid w:val="00BF68DE"/>
    <w:rsid w:val="00C000C7"/>
    <w:rsid w:val="00C10C53"/>
    <w:rsid w:val="00C11BBF"/>
    <w:rsid w:val="00C11FF9"/>
    <w:rsid w:val="00C13740"/>
    <w:rsid w:val="00C17CD5"/>
    <w:rsid w:val="00C2222D"/>
    <w:rsid w:val="00C279EF"/>
    <w:rsid w:val="00C33453"/>
    <w:rsid w:val="00C336E6"/>
    <w:rsid w:val="00C359B6"/>
    <w:rsid w:val="00C366EE"/>
    <w:rsid w:val="00C45125"/>
    <w:rsid w:val="00C51F88"/>
    <w:rsid w:val="00C52BC0"/>
    <w:rsid w:val="00C56512"/>
    <w:rsid w:val="00C57FC0"/>
    <w:rsid w:val="00C71A39"/>
    <w:rsid w:val="00C74669"/>
    <w:rsid w:val="00C83EED"/>
    <w:rsid w:val="00C91BFF"/>
    <w:rsid w:val="00C9292F"/>
    <w:rsid w:val="00C94ED1"/>
    <w:rsid w:val="00CA0F08"/>
    <w:rsid w:val="00CA15D7"/>
    <w:rsid w:val="00CB1E2D"/>
    <w:rsid w:val="00CB78ED"/>
    <w:rsid w:val="00CC17E1"/>
    <w:rsid w:val="00CC1CFD"/>
    <w:rsid w:val="00CC2DC7"/>
    <w:rsid w:val="00CC2E8A"/>
    <w:rsid w:val="00CD2142"/>
    <w:rsid w:val="00CD21B5"/>
    <w:rsid w:val="00CD353F"/>
    <w:rsid w:val="00CD44EA"/>
    <w:rsid w:val="00CD53B5"/>
    <w:rsid w:val="00CD7E5A"/>
    <w:rsid w:val="00CF067D"/>
    <w:rsid w:val="00CF1E3C"/>
    <w:rsid w:val="00D017E7"/>
    <w:rsid w:val="00D02514"/>
    <w:rsid w:val="00D033E7"/>
    <w:rsid w:val="00D051EE"/>
    <w:rsid w:val="00D20B75"/>
    <w:rsid w:val="00D21306"/>
    <w:rsid w:val="00D2404D"/>
    <w:rsid w:val="00D2412D"/>
    <w:rsid w:val="00D336F8"/>
    <w:rsid w:val="00D449B8"/>
    <w:rsid w:val="00D46182"/>
    <w:rsid w:val="00D464C2"/>
    <w:rsid w:val="00D5205A"/>
    <w:rsid w:val="00D57395"/>
    <w:rsid w:val="00D73EB4"/>
    <w:rsid w:val="00D7595C"/>
    <w:rsid w:val="00D806DF"/>
    <w:rsid w:val="00D81FB7"/>
    <w:rsid w:val="00D90334"/>
    <w:rsid w:val="00D951A0"/>
    <w:rsid w:val="00D95CB4"/>
    <w:rsid w:val="00D97577"/>
    <w:rsid w:val="00DA574D"/>
    <w:rsid w:val="00DB2D2B"/>
    <w:rsid w:val="00DB6FBE"/>
    <w:rsid w:val="00DC7C2F"/>
    <w:rsid w:val="00DD1EB2"/>
    <w:rsid w:val="00DD3A5E"/>
    <w:rsid w:val="00DE0F00"/>
    <w:rsid w:val="00DE15FB"/>
    <w:rsid w:val="00DE4025"/>
    <w:rsid w:val="00DE7043"/>
    <w:rsid w:val="00DF0B2E"/>
    <w:rsid w:val="00DF235F"/>
    <w:rsid w:val="00DF2F5E"/>
    <w:rsid w:val="00DF7A2C"/>
    <w:rsid w:val="00E003A1"/>
    <w:rsid w:val="00E063B2"/>
    <w:rsid w:val="00E066E1"/>
    <w:rsid w:val="00E06D9C"/>
    <w:rsid w:val="00E141E2"/>
    <w:rsid w:val="00E20E9A"/>
    <w:rsid w:val="00E2635E"/>
    <w:rsid w:val="00E37FBD"/>
    <w:rsid w:val="00E40015"/>
    <w:rsid w:val="00E40A2B"/>
    <w:rsid w:val="00E43940"/>
    <w:rsid w:val="00E518AB"/>
    <w:rsid w:val="00E55502"/>
    <w:rsid w:val="00E62B01"/>
    <w:rsid w:val="00E71A82"/>
    <w:rsid w:val="00E72EB8"/>
    <w:rsid w:val="00E749C1"/>
    <w:rsid w:val="00E82E18"/>
    <w:rsid w:val="00E82E2A"/>
    <w:rsid w:val="00E9003E"/>
    <w:rsid w:val="00E960FB"/>
    <w:rsid w:val="00EA20B3"/>
    <w:rsid w:val="00EA39A3"/>
    <w:rsid w:val="00EB0EE5"/>
    <w:rsid w:val="00ED14B1"/>
    <w:rsid w:val="00ED1982"/>
    <w:rsid w:val="00ED3BB0"/>
    <w:rsid w:val="00EE48CD"/>
    <w:rsid w:val="00EE7D44"/>
    <w:rsid w:val="00EF3E93"/>
    <w:rsid w:val="00EF4213"/>
    <w:rsid w:val="00EF6623"/>
    <w:rsid w:val="00F01E30"/>
    <w:rsid w:val="00F028B5"/>
    <w:rsid w:val="00F043E1"/>
    <w:rsid w:val="00F06ACA"/>
    <w:rsid w:val="00F13CB4"/>
    <w:rsid w:val="00F21EDD"/>
    <w:rsid w:val="00F24269"/>
    <w:rsid w:val="00F31A48"/>
    <w:rsid w:val="00F459CA"/>
    <w:rsid w:val="00F51643"/>
    <w:rsid w:val="00F55392"/>
    <w:rsid w:val="00F62DB5"/>
    <w:rsid w:val="00F63B40"/>
    <w:rsid w:val="00F71E0D"/>
    <w:rsid w:val="00F72A06"/>
    <w:rsid w:val="00F7365A"/>
    <w:rsid w:val="00F90535"/>
    <w:rsid w:val="00F948EB"/>
    <w:rsid w:val="00F97476"/>
    <w:rsid w:val="00FA4DF3"/>
    <w:rsid w:val="00FA7EC0"/>
    <w:rsid w:val="00FB59B0"/>
    <w:rsid w:val="00FB6260"/>
    <w:rsid w:val="00FC1D96"/>
    <w:rsid w:val="00FC5514"/>
    <w:rsid w:val="00FC6082"/>
    <w:rsid w:val="00FD209D"/>
    <w:rsid w:val="00FD6211"/>
    <w:rsid w:val="00FD6B58"/>
    <w:rsid w:val="00FE5EBD"/>
    <w:rsid w:val="00FE78DC"/>
    <w:rsid w:val="00FE7E85"/>
    <w:rsid w:val="00FF0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C3AD8"/>
  <w15:docId w15:val="{8842C778-50EB-4341-BACB-2652089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uiPriority w:val="9"/>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1"/>
    <w:qFormat/>
    <w:rsid w:val="000B473C"/>
    <w:pPr>
      <w:ind w:left="720"/>
    </w:pPr>
  </w:style>
  <w:style w:type="paragraph" w:styleId="Nagwek">
    <w:name w:val="header"/>
    <w:aliases w:val=" Znak3,Znak3"/>
    <w:basedOn w:val="Normalny"/>
    <w:link w:val="NagwekZnak"/>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0B473C"/>
    <w:pPr>
      <w:tabs>
        <w:tab w:val="center" w:pos="4536"/>
        <w:tab w:val="right" w:pos="9072"/>
      </w:tabs>
      <w:spacing w:line="240" w:lineRule="auto"/>
    </w:pPr>
  </w:style>
  <w:style w:type="character" w:customStyle="1" w:styleId="StopkaZnak">
    <w:name w:val="Stopka Znak"/>
    <w:basedOn w:val="Domylnaczcionkaakapitu"/>
    <w:link w:val="Stopka"/>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B473C"/>
    <w:rPr>
      <w:rFonts w:ascii="Tahoma" w:eastAsia="Times New Roman" w:hAnsi="Tahoma" w:cs="Tahoma"/>
      <w:kern w:val="1"/>
      <w:sz w:val="16"/>
      <w:szCs w:val="16"/>
      <w:lang w:eastAsia="ar-SA"/>
    </w:rPr>
  </w:style>
  <w:style w:type="character" w:customStyle="1" w:styleId="Heading1Char">
    <w:name w:val="Heading 1 Char"/>
    <w:rsid w:val="000B473C"/>
    <w:rPr>
      <w:rFonts w:ascii="Cambria" w:hAnsi="Cambria" w:cs="Cambria"/>
      <w:b/>
      <w:bCs/>
      <w:i/>
      <w:iCs/>
      <w:kern w:val="1"/>
      <w:sz w:val="32"/>
      <w:szCs w:val="32"/>
      <w:lang w:eastAsia="ar-SA" w:bidi="ar-SA"/>
    </w:rPr>
  </w:style>
  <w:style w:type="character" w:customStyle="1" w:styleId="Heading2Char">
    <w:name w:val="Heading 2 Char"/>
    <w:rsid w:val="000B473C"/>
    <w:rPr>
      <w:rFonts w:ascii="Cambria" w:hAnsi="Cambria" w:cs="Cambria"/>
      <w:sz w:val="28"/>
      <w:szCs w:val="28"/>
      <w:lang w:eastAsia="ar-SA" w:bidi="ar-SA"/>
    </w:rPr>
  </w:style>
  <w:style w:type="character" w:customStyle="1" w:styleId="Heading3Char">
    <w:name w:val="Heading 3 Char"/>
    <w:rsid w:val="000B473C"/>
    <w:rPr>
      <w:rFonts w:ascii="Georgia" w:eastAsia="Times New Roman" w:hAnsi="Georgia" w:cs="Georgia"/>
      <w:i/>
      <w:iCs/>
      <w:color w:val="000000"/>
      <w:sz w:val="24"/>
      <w:szCs w:val="24"/>
      <w:lang w:val="en-US"/>
    </w:rPr>
  </w:style>
  <w:style w:type="character" w:customStyle="1" w:styleId="Heading4Char">
    <w:name w:val="Heading 4 Char"/>
    <w:rsid w:val="000B473C"/>
    <w:rPr>
      <w:rFonts w:ascii="Georgia" w:eastAsia="Times New Roman" w:hAnsi="Georgia" w:cs="Georgia"/>
      <w:b/>
      <w:bCs/>
      <w:sz w:val="21"/>
      <w:szCs w:val="21"/>
      <w:lang w:eastAsia="ar-SA" w:bidi="ar-SA"/>
    </w:rPr>
  </w:style>
  <w:style w:type="character" w:customStyle="1" w:styleId="Heading5Char">
    <w:name w:val="Heading 5 Char"/>
    <w:rsid w:val="000B473C"/>
    <w:rPr>
      <w:rFonts w:ascii="Georgia" w:eastAsia="Times New Roman" w:hAnsi="Georgia" w:cs="Georgia"/>
      <w:sz w:val="20"/>
      <w:szCs w:val="20"/>
      <w:lang w:eastAsia="ar-SA" w:bidi="ar-SA"/>
    </w:rPr>
  </w:style>
  <w:style w:type="character" w:customStyle="1" w:styleId="Heading6Char">
    <w:name w:val="Heading 6 Char"/>
    <w:rsid w:val="000B473C"/>
    <w:rPr>
      <w:rFonts w:ascii="Georgia" w:hAnsi="Georgia" w:cs="Georgia"/>
      <w:b/>
      <w:bCs/>
      <w:i/>
      <w:iCs/>
      <w:kern w:val="1"/>
      <w:sz w:val="20"/>
      <w:szCs w:val="20"/>
      <w:lang w:eastAsia="ar-SA" w:bidi="ar-SA"/>
    </w:rPr>
  </w:style>
  <w:style w:type="character" w:customStyle="1" w:styleId="Heading7Char">
    <w:name w:val="Heading 7 Char"/>
    <w:rsid w:val="000B473C"/>
    <w:rPr>
      <w:rFonts w:ascii="Times New Roman" w:hAnsi="Times New Roman" w:cs="Times New Roman"/>
      <w:kern w:val="1"/>
      <w:sz w:val="24"/>
      <w:szCs w:val="24"/>
      <w:lang w:eastAsia="ar-SA" w:bidi="ar-SA"/>
    </w:rPr>
  </w:style>
  <w:style w:type="character" w:customStyle="1" w:styleId="Heading8Char">
    <w:name w:val="Heading 8 Char"/>
    <w:rsid w:val="000B473C"/>
    <w:rPr>
      <w:rFonts w:ascii="Georgia" w:hAnsi="Georgia" w:cs="Georgia"/>
      <w:b/>
      <w:bCs/>
      <w:i/>
      <w:iCs/>
      <w:sz w:val="24"/>
      <w:szCs w:val="24"/>
      <w:lang w:eastAsia="ar-SA" w:bidi="ar-SA"/>
    </w:rPr>
  </w:style>
  <w:style w:type="character" w:customStyle="1" w:styleId="Heading9Char">
    <w:name w:val="Heading 9 Char"/>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rsid w:val="000B473C"/>
    <w:rPr>
      <w:rFonts w:ascii="Georgia" w:hAnsi="Georgia" w:cs="Georgia"/>
      <w:sz w:val="20"/>
      <w:szCs w:val="20"/>
    </w:rPr>
  </w:style>
  <w:style w:type="character" w:customStyle="1" w:styleId="WW8Num18z0">
    <w:name w:val="WW8Num18z0"/>
    <w:rsid w:val="000B473C"/>
    <w:rPr>
      <w:rFonts w:ascii="Georgia" w:hAnsi="Georgia" w:cs="Georgia"/>
    </w:rPr>
  </w:style>
  <w:style w:type="character" w:customStyle="1" w:styleId="Symbolewypunktowania">
    <w:name w:val="Symbole wypunktowania"/>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B473C"/>
    <w:rPr>
      <w:rFonts w:ascii="Times New Roman" w:hAnsi="Times New Roman" w:cs="Times New Roman"/>
      <w:kern w:val="1"/>
      <w:sz w:val="24"/>
      <w:szCs w:val="24"/>
    </w:rPr>
  </w:style>
  <w:style w:type="character" w:customStyle="1" w:styleId="WW8Num1z1">
    <w:name w:val="WW8Num1z1"/>
    <w:rsid w:val="000B473C"/>
    <w:rPr>
      <w:rFonts w:ascii="Times New Roman" w:hAnsi="Times New Roman" w:cs="Times New Roman"/>
    </w:rPr>
  </w:style>
  <w:style w:type="character" w:customStyle="1" w:styleId="WW8Num2z0">
    <w:name w:val="WW8Num2z0"/>
    <w:rsid w:val="000B473C"/>
    <w:rPr>
      <w:rFonts w:ascii="Times New Roman" w:hAnsi="Times New Roman" w:cs="Times New Roman"/>
    </w:rPr>
  </w:style>
  <w:style w:type="character" w:customStyle="1" w:styleId="WW8Num3z0">
    <w:name w:val="WW8Num3z0"/>
    <w:rsid w:val="000B473C"/>
    <w:rPr>
      <w:rFonts w:ascii="Times New Roman" w:hAnsi="Times New Roman" w:cs="Times New Roman"/>
    </w:rPr>
  </w:style>
  <w:style w:type="character" w:customStyle="1" w:styleId="Absatz-Standardschriftart">
    <w:name w:val="Absatz-Standardschriftart"/>
    <w:rsid w:val="000B473C"/>
  </w:style>
  <w:style w:type="character" w:customStyle="1" w:styleId="WW-Absatz-Standardschriftart">
    <w:name w:val="WW-Absatz-Standardschriftart"/>
    <w:rsid w:val="000B473C"/>
  </w:style>
  <w:style w:type="character" w:customStyle="1" w:styleId="WW-Absatz-Standardschriftart1">
    <w:name w:val="WW-Absatz-Standardschriftart1"/>
    <w:rsid w:val="000B473C"/>
  </w:style>
  <w:style w:type="character" w:customStyle="1" w:styleId="WW-Absatz-Standardschriftart11">
    <w:name w:val="WW-Absatz-Standardschriftart11"/>
    <w:rsid w:val="000B473C"/>
  </w:style>
  <w:style w:type="character" w:customStyle="1" w:styleId="WW-Absatz-Standardschriftart111">
    <w:name w:val="WW-Absatz-Standardschriftart111"/>
    <w:rsid w:val="000B473C"/>
  </w:style>
  <w:style w:type="character" w:customStyle="1" w:styleId="WW-Absatz-Standardschriftart1111">
    <w:name w:val="WW-Absatz-Standardschriftart1111"/>
    <w:rsid w:val="000B473C"/>
  </w:style>
  <w:style w:type="character" w:customStyle="1" w:styleId="WW-Absatz-Standardschriftart11111">
    <w:name w:val="WW-Absatz-Standardschriftart11111"/>
    <w:rsid w:val="000B473C"/>
  </w:style>
  <w:style w:type="character" w:customStyle="1" w:styleId="WW-Absatz-Standardschriftart111111">
    <w:name w:val="WW-Absatz-Standardschriftart111111"/>
    <w:rsid w:val="000B473C"/>
  </w:style>
  <w:style w:type="character" w:customStyle="1" w:styleId="WW-Absatz-Standardschriftart1111111">
    <w:name w:val="WW-Absatz-Standardschriftart1111111"/>
    <w:rsid w:val="000B473C"/>
  </w:style>
  <w:style w:type="character" w:customStyle="1" w:styleId="WW-Absatz-Standardschriftart11111111">
    <w:name w:val="WW-Absatz-Standardschriftart11111111"/>
    <w:rsid w:val="000B473C"/>
  </w:style>
  <w:style w:type="character" w:customStyle="1" w:styleId="WW-Absatz-Standardschriftart111111111">
    <w:name w:val="WW-Absatz-Standardschriftart111111111"/>
    <w:rsid w:val="000B473C"/>
  </w:style>
  <w:style w:type="character" w:customStyle="1" w:styleId="WW-Absatz-Standardschriftart1111111111">
    <w:name w:val="WW-Absatz-Standardschriftart1111111111"/>
    <w:rsid w:val="000B473C"/>
  </w:style>
  <w:style w:type="character" w:customStyle="1" w:styleId="WW-Absatz-Standardschriftart11111111111">
    <w:name w:val="WW-Absatz-Standardschriftart11111111111"/>
    <w:rsid w:val="000B473C"/>
  </w:style>
  <w:style w:type="character" w:customStyle="1" w:styleId="WW-Absatz-Standardschriftart111111111111">
    <w:name w:val="WW-Absatz-Standardschriftart111111111111"/>
    <w:rsid w:val="000B473C"/>
  </w:style>
  <w:style w:type="character" w:customStyle="1" w:styleId="WW-Absatz-Standardschriftart1111111111111">
    <w:name w:val="WW-Absatz-Standardschriftart1111111111111"/>
    <w:rsid w:val="000B473C"/>
  </w:style>
  <w:style w:type="character" w:customStyle="1" w:styleId="WW-Absatz-Standardschriftart11111111111111">
    <w:name w:val="WW-Absatz-Standardschriftart11111111111111"/>
    <w:rsid w:val="000B473C"/>
  </w:style>
  <w:style w:type="character" w:customStyle="1" w:styleId="WW-Absatz-Standardschriftart111111111111111">
    <w:name w:val="WW-Absatz-Standardschriftart111111111111111"/>
    <w:rsid w:val="000B473C"/>
  </w:style>
  <w:style w:type="character" w:customStyle="1" w:styleId="WW8Num2z1">
    <w:name w:val="WW8Num2z1"/>
    <w:rsid w:val="000B473C"/>
    <w:rPr>
      <w:rFonts w:ascii="Times New Roman" w:hAnsi="Times New Roman" w:cs="Times New Roman"/>
    </w:rPr>
  </w:style>
  <w:style w:type="character" w:customStyle="1" w:styleId="WW8Num4z0">
    <w:name w:val="WW8Num4z0"/>
    <w:rsid w:val="000B473C"/>
    <w:rPr>
      <w:rFonts w:ascii="Times New Roman" w:hAnsi="Times New Roman" w:cs="Times New Roman"/>
    </w:rPr>
  </w:style>
  <w:style w:type="character" w:customStyle="1" w:styleId="WW8NumSt1z0">
    <w:name w:val="WW8NumSt1z0"/>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rsid w:val="000B473C"/>
    <w:rPr>
      <w:rFonts w:ascii="Times New Roman" w:hAnsi="Times New Roman" w:cs="Times New Roman"/>
      <w:color w:val="0000FF"/>
      <w:u w:val="single"/>
    </w:rPr>
  </w:style>
  <w:style w:type="character" w:customStyle="1" w:styleId="UyteHipercze1">
    <w:name w:val="UżyteHiperłącze1"/>
    <w:rsid w:val="000B473C"/>
    <w:rPr>
      <w:rFonts w:ascii="Times New Roman" w:hAnsi="Times New Roman" w:cs="Times New Roman"/>
      <w:color w:val="800080"/>
      <w:u w:val="single"/>
    </w:rPr>
  </w:style>
  <w:style w:type="character" w:customStyle="1" w:styleId="MagorzataGrabowska">
    <w:name w:val="Małgorzata Grabowska"/>
    <w:rsid w:val="000B473C"/>
    <w:rPr>
      <w:rFonts w:ascii="Arial" w:hAnsi="Arial" w:cs="Arial"/>
      <w:color w:val="000080"/>
      <w:sz w:val="20"/>
      <w:szCs w:val="20"/>
    </w:rPr>
  </w:style>
  <w:style w:type="character" w:customStyle="1" w:styleId="apple-style-span">
    <w:name w:val="apple-style-span"/>
    <w:rsid w:val="000B473C"/>
    <w:rPr>
      <w:rFonts w:ascii="Times New Roman" w:hAnsi="Times New Roman" w:cs="Times New Roman"/>
    </w:rPr>
  </w:style>
  <w:style w:type="character" w:customStyle="1" w:styleId="apple-converted-space">
    <w:name w:val="apple-converted-space"/>
    <w:rsid w:val="000B473C"/>
    <w:rPr>
      <w:rFonts w:ascii="Times New Roman" w:hAnsi="Times New Roman" w:cs="Times New Roman"/>
    </w:rPr>
  </w:style>
  <w:style w:type="character" w:customStyle="1" w:styleId="FontStyle77">
    <w:name w:val="Font Style77"/>
    <w:rsid w:val="000B473C"/>
    <w:rPr>
      <w:rFonts w:ascii="Times New Roman" w:hAnsi="Times New Roman" w:cs="Times New Roman"/>
      <w:sz w:val="20"/>
      <w:szCs w:val="20"/>
    </w:rPr>
  </w:style>
  <w:style w:type="character" w:customStyle="1" w:styleId="WWCharLFO37LVL1">
    <w:name w:val="WW_CharLFO37LVL1"/>
    <w:rsid w:val="000B473C"/>
    <w:rPr>
      <w:rFonts w:ascii="Georgia" w:hAnsi="Georgia" w:cs="Georgia"/>
      <w:sz w:val="20"/>
      <w:szCs w:val="20"/>
    </w:rPr>
  </w:style>
  <w:style w:type="character" w:customStyle="1" w:styleId="WWCharLFO46LVL1">
    <w:name w:val="WW_CharLFO46LVL1"/>
    <w:rsid w:val="000B473C"/>
  </w:style>
  <w:style w:type="character" w:customStyle="1" w:styleId="WWCharLFO55LVL2">
    <w:name w:val="WW_CharLFO55LVL2"/>
    <w:rsid w:val="000B473C"/>
    <w:rPr>
      <w:rFonts w:ascii="Georgia" w:hAnsi="Georgia" w:cs="Georgia"/>
    </w:rPr>
  </w:style>
  <w:style w:type="character" w:customStyle="1" w:styleId="WWCharLFO57LVL1">
    <w:name w:val="WW_CharLFO57LVL1"/>
    <w:rsid w:val="000B473C"/>
    <w:rPr>
      <w:rFonts w:ascii="Georgia" w:eastAsia="Times New Roman" w:hAnsi="Georgia" w:cs="Georgia"/>
    </w:rPr>
  </w:style>
  <w:style w:type="character" w:customStyle="1" w:styleId="WWCharLFO58LVL1">
    <w:name w:val="WW_CharLFO58LVL1"/>
    <w:rsid w:val="000B473C"/>
    <w:rPr>
      <w:rFonts w:ascii="Symbol" w:hAnsi="Symbol" w:cs="Symbol"/>
    </w:rPr>
  </w:style>
  <w:style w:type="character" w:customStyle="1" w:styleId="WWCharLFO58LVL2">
    <w:name w:val="WW_CharLFO58LVL2"/>
    <w:rsid w:val="000B473C"/>
    <w:rPr>
      <w:rFonts w:ascii="Courier New" w:hAnsi="Courier New" w:cs="Courier New"/>
    </w:rPr>
  </w:style>
  <w:style w:type="character" w:customStyle="1" w:styleId="WWCharLFO58LVL3">
    <w:name w:val="WW_CharLFO58LVL3"/>
    <w:rsid w:val="000B473C"/>
    <w:rPr>
      <w:rFonts w:ascii="Wingdings" w:hAnsi="Wingdings" w:cs="Wingdings"/>
    </w:rPr>
  </w:style>
  <w:style w:type="character" w:customStyle="1" w:styleId="WWCharLFO58LVL4">
    <w:name w:val="WW_CharLFO58LVL4"/>
    <w:rsid w:val="000B473C"/>
    <w:rPr>
      <w:rFonts w:ascii="Symbol" w:hAnsi="Symbol" w:cs="Symbol"/>
    </w:rPr>
  </w:style>
  <w:style w:type="character" w:customStyle="1" w:styleId="WWCharLFO58LVL5">
    <w:name w:val="WW_CharLFO58LVL5"/>
    <w:rsid w:val="000B473C"/>
    <w:rPr>
      <w:rFonts w:ascii="Courier New" w:hAnsi="Courier New" w:cs="Courier New"/>
    </w:rPr>
  </w:style>
  <w:style w:type="character" w:customStyle="1" w:styleId="WWCharLFO58LVL6">
    <w:name w:val="WW_CharLFO58LVL6"/>
    <w:rsid w:val="000B473C"/>
    <w:rPr>
      <w:rFonts w:ascii="Wingdings" w:hAnsi="Wingdings" w:cs="Wingdings"/>
    </w:rPr>
  </w:style>
  <w:style w:type="character" w:customStyle="1" w:styleId="WWCharLFO58LVL7">
    <w:name w:val="WW_CharLFO58LVL7"/>
    <w:rsid w:val="000B473C"/>
    <w:rPr>
      <w:rFonts w:ascii="Symbol" w:hAnsi="Symbol" w:cs="Symbol"/>
    </w:rPr>
  </w:style>
  <w:style w:type="character" w:customStyle="1" w:styleId="WWCharLFO58LVL8">
    <w:name w:val="WW_CharLFO58LVL8"/>
    <w:rsid w:val="000B473C"/>
    <w:rPr>
      <w:rFonts w:ascii="Courier New" w:hAnsi="Courier New" w:cs="Courier New"/>
    </w:rPr>
  </w:style>
  <w:style w:type="character" w:customStyle="1" w:styleId="WWCharLFO58LVL9">
    <w:name w:val="WW_CharLFO58LVL9"/>
    <w:rsid w:val="000B473C"/>
    <w:rPr>
      <w:rFonts w:ascii="Wingdings" w:hAnsi="Wingdings" w:cs="Wingdings"/>
    </w:rPr>
  </w:style>
  <w:style w:type="character" w:customStyle="1" w:styleId="WWCharLFO61LVL3">
    <w:name w:val="WW_CharLFO61LVL3"/>
    <w:rsid w:val="000B473C"/>
    <w:rPr>
      <w:rFonts w:ascii="Georgia" w:eastAsia="Times New Roman" w:hAnsi="Georgia" w:cs="Georgia"/>
    </w:rPr>
  </w:style>
  <w:style w:type="character" w:customStyle="1" w:styleId="WWCharLFO66LVL2">
    <w:name w:val="WW_CharLFO66LVL2"/>
    <w:rsid w:val="000B473C"/>
    <w:rPr>
      <w:rFonts w:ascii="Times New Roman" w:hAnsi="Times New Roman" w:cs="Times New Roman"/>
    </w:rPr>
  </w:style>
  <w:style w:type="character" w:customStyle="1" w:styleId="WWCharLFO71LVL1">
    <w:name w:val="WW_CharLFO71LVL1"/>
    <w:rsid w:val="000B473C"/>
    <w:rPr>
      <w:rFonts w:ascii="Symbol" w:hAnsi="Symbol" w:cs="Symbol"/>
    </w:rPr>
  </w:style>
  <w:style w:type="character" w:customStyle="1" w:styleId="WWCharLFO71LVL2">
    <w:name w:val="WW_CharLFO71LVL2"/>
    <w:rsid w:val="000B473C"/>
    <w:rPr>
      <w:rFonts w:ascii="Symbol" w:hAnsi="Symbol" w:cs="Symbol"/>
    </w:rPr>
  </w:style>
  <w:style w:type="character" w:customStyle="1" w:styleId="WWCharLFO71LVL3">
    <w:name w:val="WW_CharLFO71LVL3"/>
    <w:rsid w:val="000B473C"/>
    <w:rPr>
      <w:rFonts w:ascii="Symbol" w:hAnsi="Symbol" w:cs="Symbol"/>
    </w:rPr>
  </w:style>
  <w:style w:type="character" w:customStyle="1" w:styleId="WWCharLFO71LVL4">
    <w:name w:val="WW_CharLFO71LVL4"/>
    <w:rsid w:val="000B473C"/>
    <w:rPr>
      <w:rFonts w:ascii="Symbol" w:hAnsi="Symbol" w:cs="Symbol"/>
    </w:rPr>
  </w:style>
  <w:style w:type="character" w:customStyle="1" w:styleId="WWCharLFO71LVL5">
    <w:name w:val="WW_CharLFO71LVL5"/>
    <w:rsid w:val="000B473C"/>
    <w:rPr>
      <w:rFonts w:ascii="Symbol" w:hAnsi="Symbol" w:cs="Symbol"/>
    </w:rPr>
  </w:style>
  <w:style w:type="character" w:customStyle="1" w:styleId="WWCharLFO71LVL6">
    <w:name w:val="WW_CharLFO71LVL6"/>
    <w:rsid w:val="000B473C"/>
    <w:rPr>
      <w:rFonts w:ascii="Symbol" w:hAnsi="Symbol" w:cs="Symbol"/>
    </w:rPr>
  </w:style>
  <w:style w:type="character" w:customStyle="1" w:styleId="WWCharLFO71LVL7">
    <w:name w:val="WW_CharLFO71LVL7"/>
    <w:rsid w:val="000B473C"/>
    <w:rPr>
      <w:rFonts w:ascii="Symbol" w:hAnsi="Symbol" w:cs="Symbol"/>
    </w:rPr>
  </w:style>
  <w:style w:type="character" w:customStyle="1" w:styleId="WWCharLFO71LVL8">
    <w:name w:val="WW_CharLFO71LVL8"/>
    <w:rsid w:val="000B473C"/>
    <w:rPr>
      <w:rFonts w:ascii="Symbol" w:hAnsi="Symbol" w:cs="Symbol"/>
    </w:rPr>
  </w:style>
  <w:style w:type="character" w:customStyle="1" w:styleId="WWCharLFO71LVL9">
    <w:name w:val="WW_CharLFO71LVL9"/>
    <w:rsid w:val="000B473C"/>
    <w:rPr>
      <w:rFonts w:ascii="Symbol" w:hAnsi="Symbol" w:cs="Symbol"/>
    </w:rPr>
  </w:style>
  <w:style w:type="character" w:customStyle="1" w:styleId="WWCharLFO72LVL1">
    <w:name w:val="WW_CharLFO72LVL1"/>
    <w:rsid w:val="000B473C"/>
    <w:rPr>
      <w:rFonts w:ascii="Symbol" w:hAnsi="Symbol" w:cs="Symbol"/>
    </w:rPr>
  </w:style>
  <w:style w:type="character" w:customStyle="1" w:styleId="WWCharLFO72LVL2">
    <w:name w:val="WW_CharLFO72LVL2"/>
    <w:rsid w:val="000B473C"/>
    <w:rPr>
      <w:rFonts w:ascii="Symbol" w:hAnsi="Symbol" w:cs="Symbol"/>
    </w:rPr>
  </w:style>
  <w:style w:type="character" w:customStyle="1" w:styleId="WWCharLFO72LVL3">
    <w:name w:val="WW_CharLFO72LVL3"/>
    <w:rsid w:val="000B473C"/>
    <w:rPr>
      <w:rFonts w:ascii="Symbol" w:hAnsi="Symbol" w:cs="Symbol"/>
    </w:rPr>
  </w:style>
  <w:style w:type="character" w:customStyle="1" w:styleId="WWCharLFO72LVL4">
    <w:name w:val="WW_CharLFO72LVL4"/>
    <w:rsid w:val="000B473C"/>
    <w:rPr>
      <w:rFonts w:ascii="Symbol" w:hAnsi="Symbol" w:cs="Symbol"/>
    </w:rPr>
  </w:style>
  <w:style w:type="character" w:customStyle="1" w:styleId="WWCharLFO72LVL5">
    <w:name w:val="WW_CharLFO72LVL5"/>
    <w:rsid w:val="000B473C"/>
    <w:rPr>
      <w:rFonts w:ascii="Symbol" w:hAnsi="Symbol" w:cs="Symbol"/>
    </w:rPr>
  </w:style>
  <w:style w:type="character" w:customStyle="1" w:styleId="WWCharLFO72LVL6">
    <w:name w:val="WW_CharLFO72LVL6"/>
    <w:rsid w:val="000B473C"/>
    <w:rPr>
      <w:rFonts w:ascii="Symbol" w:hAnsi="Symbol" w:cs="Symbol"/>
    </w:rPr>
  </w:style>
  <w:style w:type="character" w:customStyle="1" w:styleId="WWCharLFO72LVL7">
    <w:name w:val="WW_CharLFO72LVL7"/>
    <w:rsid w:val="000B473C"/>
    <w:rPr>
      <w:rFonts w:ascii="Symbol" w:hAnsi="Symbol" w:cs="Symbol"/>
    </w:rPr>
  </w:style>
  <w:style w:type="character" w:customStyle="1" w:styleId="WWCharLFO72LVL8">
    <w:name w:val="WW_CharLFO72LVL8"/>
    <w:rsid w:val="000B473C"/>
    <w:rPr>
      <w:rFonts w:ascii="Symbol" w:hAnsi="Symbol" w:cs="Symbol"/>
    </w:rPr>
  </w:style>
  <w:style w:type="character" w:customStyle="1" w:styleId="WWCharLFO72LVL9">
    <w:name w:val="WW_CharLFO72LVL9"/>
    <w:rsid w:val="000B473C"/>
    <w:rPr>
      <w:rFonts w:ascii="Symbol" w:hAnsi="Symbol" w:cs="Symbol"/>
    </w:rPr>
  </w:style>
  <w:style w:type="character" w:customStyle="1" w:styleId="WWCharLFO75LVL1">
    <w:name w:val="WW_CharLFO75LVL1"/>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B473C"/>
    <w:rPr>
      <w:rFonts w:ascii="Georgia" w:eastAsia="Times New Roman" w:hAnsi="Georgia" w:cs="Georgia"/>
      <w:b/>
      <w:bCs/>
      <w:i/>
      <w:iCs/>
      <w:kern w:val="1"/>
      <w:lang w:eastAsia="ar-SA"/>
    </w:rPr>
  </w:style>
  <w:style w:type="character" w:customStyle="1" w:styleId="BodyTextIndentChar">
    <w:name w:val="Body Text Indent Char"/>
    <w:rsid w:val="000B473C"/>
    <w:rPr>
      <w:rFonts w:ascii="Georgia" w:hAnsi="Georgia" w:cs="Georgia"/>
      <w:b/>
      <w:bCs/>
      <w:i/>
      <w:iCs/>
      <w:kern w:val="1"/>
      <w:lang w:eastAsia="ar-SA" w:bidi="ar-SA"/>
    </w:rPr>
  </w:style>
  <w:style w:type="paragraph" w:customStyle="1" w:styleId="Podpis2">
    <w:name w:val="Podpis2"/>
    <w:basedOn w:val="Normalny"/>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rsid w:val="000B473C"/>
  </w:style>
  <w:style w:type="paragraph" w:customStyle="1" w:styleId="Indeks">
    <w:name w:val="Indeks"/>
    <w:basedOn w:val="Normalny1"/>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B473C"/>
  </w:style>
  <w:style w:type="paragraph" w:styleId="Spistreci8">
    <w:name w:val="toc 8"/>
    <w:basedOn w:val="Normalny"/>
    <w:next w:val="Normalny"/>
    <w:autoRedefine/>
    <w:uiPriority w:val="39"/>
    <w:rsid w:val="000B473C"/>
    <w:pPr>
      <w:ind w:left="1680"/>
    </w:pPr>
  </w:style>
  <w:style w:type="paragraph" w:customStyle="1" w:styleId="Spistreci10">
    <w:name w:val="Spis treści 10"/>
    <w:basedOn w:val="Indeks"/>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0B473C"/>
    <w:pPr>
      <w:spacing w:line="360" w:lineRule="auto"/>
    </w:pPr>
    <w:rPr>
      <w:rFonts w:ascii="Georgia" w:hAnsi="Georgia" w:cs="Georgia"/>
      <w:sz w:val="20"/>
      <w:szCs w:val="20"/>
    </w:rPr>
  </w:style>
  <w:style w:type="paragraph" w:customStyle="1" w:styleId="WW-Tekstpodstawowy2">
    <w:name w:val="WW-Tekst podstawowy 2"/>
    <w:basedOn w:val="Normalny"/>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B473C"/>
    <w:pPr>
      <w:keepNext/>
      <w:widowControl w:val="0"/>
      <w:spacing w:before="240" w:after="120"/>
    </w:pPr>
    <w:rPr>
      <w:rFonts w:ascii="Arial" w:hAnsi="Arial" w:cs="Arial"/>
      <w:b/>
      <w:bCs/>
      <w:sz w:val="21"/>
      <w:szCs w:val="21"/>
    </w:rPr>
  </w:style>
  <w:style w:type="paragraph" w:customStyle="1" w:styleId="western">
    <w:name w:val="western"/>
    <w:basedOn w:val="Normalny"/>
    <w:qFormat/>
    <w:rsid w:val="000B473C"/>
    <w:pPr>
      <w:spacing w:before="280" w:after="119"/>
    </w:pPr>
    <w:rPr>
      <w:color w:val="000000"/>
    </w:rPr>
  </w:style>
  <w:style w:type="paragraph" w:customStyle="1" w:styleId="Indeks41">
    <w:name w:val="Indeks 41"/>
    <w:basedOn w:val="Normalny"/>
    <w:next w:val="Normalny"/>
    <w:rsid w:val="000B473C"/>
    <w:pPr>
      <w:ind w:left="960" w:hanging="240"/>
    </w:pPr>
  </w:style>
  <w:style w:type="paragraph" w:customStyle="1" w:styleId="Indeks51">
    <w:name w:val="Indeks 51"/>
    <w:basedOn w:val="Normalny"/>
    <w:next w:val="Normalny"/>
    <w:rsid w:val="000B473C"/>
    <w:pPr>
      <w:ind w:left="1200" w:hanging="240"/>
    </w:pPr>
  </w:style>
  <w:style w:type="paragraph" w:customStyle="1" w:styleId="Indeks61">
    <w:name w:val="Indeks 61"/>
    <w:basedOn w:val="Normalny"/>
    <w:next w:val="Normalny"/>
    <w:rsid w:val="000B473C"/>
    <w:pPr>
      <w:ind w:left="1440" w:hanging="240"/>
    </w:pPr>
  </w:style>
  <w:style w:type="paragraph" w:customStyle="1" w:styleId="Indeks71">
    <w:name w:val="Indeks 71"/>
    <w:basedOn w:val="Normalny"/>
    <w:next w:val="Normalny"/>
    <w:rsid w:val="000B473C"/>
    <w:pPr>
      <w:ind w:left="1680" w:hanging="240"/>
    </w:pPr>
  </w:style>
  <w:style w:type="paragraph" w:customStyle="1" w:styleId="Indeks81">
    <w:name w:val="Indeks 81"/>
    <w:basedOn w:val="Normalny"/>
    <w:next w:val="Normalny"/>
    <w:rsid w:val="000B473C"/>
    <w:pPr>
      <w:ind w:left="1920" w:hanging="240"/>
    </w:pPr>
  </w:style>
  <w:style w:type="paragraph" w:customStyle="1" w:styleId="Indeks91">
    <w:name w:val="Indeks 91"/>
    <w:basedOn w:val="Normalny"/>
    <w:next w:val="Normalny"/>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rsid w:val="000B473C"/>
    <w:rPr>
      <w:rFonts w:ascii="Tahoma" w:hAnsi="Tahoma" w:cs="Tahoma"/>
      <w:sz w:val="16"/>
      <w:szCs w:val="16"/>
    </w:rPr>
  </w:style>
  <w:style w:type="character" w:customStyle="1" w:styleId="BalloonTextChar">
    <w:name w:val="Balloon Text Char"/>
    <w:aliases w:val="Znak Znak Znak Char,Znak Znak Char"/>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rsid w:val="000B473C"/>
    <w:pPr>
      <w:spacing w:after="120"/>
    </w:pPr>
  </w:style>
  <w:style w:type="paragraph" w:customStyle="1" w:styleId="Nagwek12">
    <w:name w:val="Nagłówek1"/>
    <w:basedOn w:val="Normalny1"/>
    <w:next w:val="Tekstpodstawowy1"/>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B473C"/>
    <w:pPr>
      <w:widowControl/>
      <w:spacing w:before="280" w:after="280"/>
      <w:textAlignment w:val="auto"/>
    </w:pPr>
    <w:rPr>
      <w:rFonts w:ascii="Century" w:hAnsi="Century" w:cs="Century"/>
      <w:b/>
      <w:bCs/>
      <w:kern w:val="0"/>
    </w:rPr>
  </w:style>
  <w:style w:type="paragraph" w:customStyle="1" w:styleId="xl91">
    <w:name w:val="xl91"/>
    <w:basedOn w:val="Normalny1"/>
    <w:rsid w:val="000B473C"/>
    <w:pPr>
      <w:widowControl/>
      <w:spacing w:before="280" w:after="280"/>
      <w:textAlignment w:val="auto"/>
    </w:pPr>
    <w:rPr>
      <w:rFonts w:ascii="Century" w:hAnsi="Century" w:cs="Century"/>
      <w:b/>
      <w:bCs/>
      <w:kern w:val="0"/>
    </w:rPr>
  </w:style>
  <w:style w:type="paragraph" w:customStyle="1" w:styleId="xl92">
    <w:name w:val="xl92"/>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0B473C"/>
    <w:pPr>
      <w:spacing w:after="0" w:line="240" w:lineRule="auto"/>
    </w:pPr>
    <w:rPr>
      <w:rFonts w:ascii="Arial" w:eastAsia="Times New Roman" w:hAnsi="Arial" w:cs="Arial"/>
    </w:rPr>
  </w:style>
  <w:style w:type="paragraph" w:customStyle="1" w:styleId="Textbody">
    <w:name w:val="Text body"/>
    <w:basedOn w:val="Normalny"/>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B473C"/>
    <w:rPr>
      <w:rFonts w:ascii="Times New Roman" w:hAnsi="Times New Roman" w:cs="Times New Roman"/>
    </w:rPr>
  </w:style>
  <w:style w:type="character" w:customStyle="1" w:styleId="luchili">
    <w:name w:val="luc_hili"/>
    <w:rsid w:val="000B473C"/>
    <w:rPr>
      <w:rFonts w:ascii="Times New Roman" w:hAnsi="Times New Roman" w:cs="Times New Roman"/>
    </w:rPr>
  </w:style>
  <w:style w:type="character" w:customStyle="1" w:styleId="text1">
    <w:name w:val="text1"/>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0B473C"/>
  </w:style>
  <w:style w:type="paragraph" w:styleId="Tekstpodstawowy3">
    <w:name w:val="Body Text 3"/>
    <w:basedOn w:val="Normalny"/>
    <w:link w:val="Tekstpodstawowy3Znak"/>
    <w:semiHidden/>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0B473C"/>
    <w:rPr>
      <w:rFonts w:ascii="Georgia" w:eastAsia="Times New Roman" w:hAnsi="Georgia" w:cs="Times New Roman"/>
      <w:kern w:val="1"/>
      <w:sz w:val="20"/>
      <w:szCs w:val="20"/>
      <w:lang w:eastAsia="ar-SA"/>
    </w:rPr>
  </w:style>
  <w:style w:type="paragraph" w:customStyle="1" w:styleId="TableHeading">
    <w:name w:val="Table Heading"/>
    <w:basedOn w:val="Normalny"/>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B473C"/>
    <w:rPr>
      <w:rFonts w:ascii="Georgia" w:hAnsi="Georgia" w:cs="Georgia"/>
      <w:b/>
      <w:bCs/>
      <w:sz w:val="24"/>
      <w:szCs w:val="24"/>
      <w:lang w:eastAsia="pl-PL"/>
    </w:rPr>
  </w:style>
  <w:style w:type="paragraph" w:styleId="Bezodstpw">
    <w:name w:val="No Spacing"/>
    <w:uiPriority w:val="1"/>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semiHidden/>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qFormat/>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semiHidden/>
    <w:rsid w:val="000B473C"/>
    <w:rPr>
      <w:color w:val="800080"/>
      <w:u w:val="single"/>
    </w:rPr>
  </w:style>
  <w:style w:type="character" w:styleId="Numerwiersza">
    <w:name w:val="line number"/>
    <w:basedOn w:val="Domylnaczcionkaakapitu"/>
    <w:rsid w:val="000B473C"/>
    <w:rPr>
      <w:rFonts w:ascii="Times New Roman" w:hAnsi="Times New Roman" w:cs="Times New Roman"/>
    </w:rPr>
  </w:style>
  <w:style w:type="paragraph" w:styleId="Indeks1">
    <w:name w:val="index 1"/>
    <w:basedOn w:val="Normalny"/>
    <w:next w:val="Normalny"/>
    <w:autoRedefine/>
    <w:semiHidden/>
    <w:rsid w:val="000B473C"/>
    <w:pPr>
      <w:spacing w:line="240" w:lineRule="auto"/>
      <w:ind w:left="240" w:hanging="240"/>
      <w:textAlignment w:val="auto"/>
    </w:pPr>
    <w:rPr>
      <w:kern w:val="0"/>
    </w:rPr>
  </w:style>
  <w:style w:type="paragraph" w:styleId="Nagwekindeksu">
    <w:name w:val="index heading"/>
    <w:basedOn w:val="Normalny"/>
    <w:next w:val="Indeks1"/>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semiHidden/>
    <w:rsid w:val="000B473C"/>
    <w:pPr>
      <w:spacing w:line="240" w:lineRule="auto"/>
      <w:ind w:left="480" w:hanging="240"/>
      <w:textAlignment w:val="auto"/>
    </w:pPr>
    <w:rPr>
      <w:kern w:val="0"/>
    </w:rPr>
  </w:style>
  <w:style w:type="paragraph" w:styleId="Indeks3">
    <w:name w:val="index 3"/>
    <w:basedOn w:val="Normalny"/>
    <w:next w:val="Normalny"/>
    <w:autoRedefine/>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39"/>
    <w:rsid w:val="000B473C"/>
    <w:pPr>
      <w:spacing w:line="240" w:lineRule="auto"/>
      <w:ind w:left="240"/>
      <w:textAlignment w:val="auto"/>
    </w:pPr>
    <w:rPr>
      <w:kern w:val="0"/>
    </w:rPr>
  </w:style>
  <w:style w:type="paragraph" w:styleId="Spistreci3">
    <w:name w:val="toc 3"/>
    <w:basedOn w:val="Normalny"/>
    <w:next w:val="Normalny"/>
    <w:autoRedefine/>
    <w:uiPriority w:val="39"/>
    <w:rsid w:val="000B473C"/>
    <w:pPr>
      <w:spacing w:line="240" w:lineRule="auto"/>
      <w:ind w:left="480"/>
      <w:textAlignment w:val="auto"/>
    </w:pPr>
    <w:rPr>
      <w:kern w:val="0"/>
    </w:rPr>
  </w:style>
  <w:style w:type="paragraph" w:styleId="Spistreci5">
    <w:name w:val="toc 5"/>
    <w:basedOn w:val="Normalny"/>
    <w:next w:val="Normalny"/>
    <w:autoRedefine/>
    <w:rsid w:val="000B473C"/>
    <w:pPr>
      <w:spacing w:line="240" w:lineRule="auto"/>
      <w:ind w:left="960"/>
      <w:textAlignment w:val="auto"/>
    </w:pPr>
    <w:rPr>
      <w:kern w:val="0"/>
    </w:rPr>
  </w:style>
  <w:style w:type="paragraph" w:styleId="Spistreci6">
    <w:name w:val="toc 6"/>
    <w:basedOn w:val="Normalny"/>
    <w:next w:val="Normalny"/>
    <w:autoRedefine/>
    <w:uiPriority w:val="39"/>
    <w:rsid w:val="000B473C"/>
    <w:pPr>
      <w:spacing w:line="240" w:lineRule="auto"/>
      <w:ind w:left="1200"/>
      <w:textAlignment w:val="auto"/>
    </w:pPr>
    <w:rPr>
      <w:kern w:val="0"/>
    </w:rPr>
  </w:style>
  <w:style w:type="paragraph" w:styleId="Spistreci7">
    <w:name w:val="toc 7"/>
    <w:basedOn w:val="Normalny"/>
    <w:next w:val="Normalny"/>
    <w:autoRedefine/>
    <w:uiPriority w:val="39"/>
    <w:rsid w:val="000B473C"/>
    <w:pPr>
      <w:spacing w:line="240" w:lineRule="auto"/>
      <w:ind w:left="1440"/>
      <w:textAlignment w:val="auto"/>
    </w:pPr>
    <w:rPr>
      <w:kern w:val="0"/>
    </w:rPr>
  </w:style>
  <w:style w:type="paragraph" w:styleId="Spistreci9">
    <w:name w:val="toc 9"/>
    <w:basedOn w:val="Normalny"/>
    <w:next w:val="Normalny"/>
    <w:autoRedefine/>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uiPriority w:val="20"/>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EF3E93"/>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3D5597"/>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CC17E1"/>
    <w:pPr>
      <w:numPr>
        <w:numId w:val="29"/>
      </w:numPr>
    </w:pPr>
  </w:style>
  <w:style w:type="character" w:customStyle="1" w:styleId="markedcontent">
    <w:name w:val="markedcontent"/>
    <w:basedOn w:val="Domylnaczcionkaakapitu"/>
    <w:qFormat/>
    <w:rsid w:val="00C000C7"/>
  </w:style>
  <w:style w:type="character" w:styleId="Wyrnieniedelikatne">
    <w:name w:val="Subtle Emphasis"/>
    <w:uiPriority w:val="19"/>
    <w:qFormat/>
    <w:rsid w:val="00210051"/>
    <w:rPr>
      <w:i/>
      <w:iCs/>
      <w:color w:val="808080"/>
    </w:rPr>
  </w:style>
  <w:style w:type="numbering" w:customStyle="1" w:styleId="WW8Num26">
    <w:name w:val="WW8Num26"/>
    <w:basedOn w:val="Bezlisty"/>
    <w:rsid w:val="009A4FA4"/>
    <w:pPr>
      <w:numPr>
        <w:numId w:val="35"/>
      </w:numPr>
    </w:pPr>
  </w:style>
  <w:style w:type="numbering" w:customStyle="1" w:styleId="WWNum68">
    <w:name w:val="WWNum68"/>
    <w:basedOn w:val="Bezlisty"/>
    <w:rsid w:val="009A4FA4"/>
    <w:pPr>
      <w:numPr>
        <w:numId w:val="36"/>
      </w:numPr>
    </w:pPr>
  </w:style>
  <w:style w:type="paragraph" w:customStyle="1" w:styleId="Tekstpodstawowywcity1">
    <w:name w:val="Tekst podstawowy wcięty1"/>
    <w:basedOn w:val="Normalny"/>
    <w:qFormat/>
    <w:rsid w:val="00CD21B5"/>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CD21B5"/>
    <w:rPr>
      <w:vertAlign w:val="superscript"/>
    </w:rPr>
  </w:style>
  <w:style w:type="character" w:customStyle="1" w:styleId="Znakiprzypiswdolnych">
    <w:name w:val="Znaki przypisów dolnych"/>
    <w:qFormat/>
    <w:rsid w:val="00CD21B5"/>
  </w:style>
  <w:style w:type="paragraph" w:customStyle="1" w:styleId="Tekstpodstawowy5">
    <w:name w:val="Tekst podstawowy5"/>
    <w:basedOn w:val="Normalny"/>
    <w:link w:val="Tekstpodstawowy5Znak"/>
    <w:qFormat/>
    <w:rsid w:val="00CD21B5"/>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CD21B5"/>
    <w:rPr>
      <w:rFonts w:ascii="Georgia" w:eastAsia="Times New Roman" w:hAnsi="Georgia" w:cs="Georgia"/>
      <w:color w:val="000000"/>
      <w:sz w:val="20"/>
      <w:szCs w:val="20"/>
      <w:shd w:val="clear" w:color="auto" w:fill="FFFFFF"/>
      <w:lang w:eastAsia="pl-PL"/>
    </w:rPr>
  </w:style>
  <w:style w:type="character" w:customStyle="1" w:styleId="ng-binding">
    <w:name w:val="ng-binding"/>
    <w:basedOn w:val="Domylnaczcionkaakapitu"/>
    <w:rsid w:val="007C5558"/>
  </w:style>
  <w:style w:type="paragraph" w:customStyle="1" w:styleId="Tekstpodstawowy33">
    <w:name w:val="Tekst podstawowy 33"/>
    <w:basedOn w:val="Normalny"/>
    <w:rsid w:val="0072236E"/>
    <w:pPr>
      <w:spacing w:after="120" w:line="240" w:lineRule="auto"/>
      <w:textAlignment w:val="auto"/>
    </w:pPr>
    <w:rPr>
      <w:rFonts w:ascii="Liberation Serif" w:eastAsia="NSimSun" w:hAnsi="Liberation Serif" w:cs="Lucida Sans"/>
      <w:kern w:val="0"/>
      <w:sz w:val="16"/>
      <w:szCs w:val="16"/>
      <w:lang w:eastAsia="zh-CN" w:bidi="hi-IN"/>
    </w:rPr>
  </w:style>
  <w:style w:type="character" w:customStyle="1" w:styleId="czeinternetowe">
    <w:name w:val="Łącze internetowe"/>
    <w:basedOn w:val="Domylnaczcionkaakapitu"/>
    <w:rsid w:val="00DE7043"/>
    <w:rPr>
      <w:rFonts w:ascii="Times New Roman" w:hAnsi="Times New Roman" w:cs="Times New Roman"/>
      <w:color w:val="0000FF"/>
      <w:u w:val="single"/>
    </w:rPr>
  </w:style>
  <w:style w:type="character" w:customStyle="1" w:styleId="FontStyle16">
    <w:name w:val="Font Style16"/>
    <w:qFormat/>
    <w:rsid w:val="00DE7043"/>
    <w:rPr>
      <w:rFonts w:ascii="Verdana" w:eastAsia="Verdana" w:hAnsi="Verdana" w:cs="Verdana"/>
      <w:sz w:val="20"/>
      <w:szCs w:val="20"/>
    </w:rPr>
  </w:style>
  <w:style w:type="paragraph" w:customStyle="1" w:styleId="Style1">
    <w:name w:val="Style1"/>
    <w:basedOn w:val="Normalny"/>
    <w:next w:val="Normalny"/>
    <w:qFormat/>
    <w:rsid w:val="00DE7043"/>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paragraph" w:customStyle="1" w:styleId="Styl2SWZ">
    <w:name w:val="Styl2SWZ"/>
    <w:basedOn w:val="Normalny"/>
    <w:qFormat/>
    <w:rsid w:val="00CD7E5A"/>
    <w:pPr>
      <w:numPr>
        <w:numId w:val="39"/>
      </w:numPr>
      <w:suppressAutoHyphens w:val="0"/>
      <w:spacing w:line="240" w:lineRule="auto"/>
      <w:jc w:val="both"/>
      <w:textAlignment w:val="auto"/>
    </w:pPr>
    <w:rPr>
      <w:rFonts w:ascii="Arial" w:eastAsia="Arial" w:hAnsi="Arial" w:cs="Arial"/>
      <w:kern w:val="0"/>
      <w:sz w:val="20"/>
      <w:szCs w:val="20"/>
      <w:lang w:eastAsia="pl-PL"/>
    </w:rPr>
  </w:style>
  <w:style w:type="character" w:styleId="Nierozpoznanawzmianka">
    <w:name w:val="Unresolved Mention"/>
    <w:basedOn w:val="Domylnaczcionkaakapitu"/>
    <w:uiPriority w:val="99"/>
    <w:semiHidden/>
    <w:unhideWhenUsed/>
    <w:rsid w:val="00CD7E5A"/>
    <w:rPr>
      <w:color w:val="605E5C"/>
      <w:shd w:val="clear" w:color="auto" w:fill="E1DFDD"/>
    </w:rPr>
  </w:style>
  <w:style w:type="character" w:styleId="Odwoaniedokomentarza">
    <w:name w:val="annotation reference"/>
    <w:qFormat/>
    <w:rsid w:val="004B3313"/>
    <w:rPr>
      <w:sz w:val="16"/>
      <w:szCs w:val="16"/>
    </w:rPr>
  </w:style>
  <w:style w:type="paragraph" w:customStyle="1" w:styleId="paragraph">
    <w:name w:val="paragraph"/>
    <w:basedOn w:val="Normalny"/>
    <w:rsid w:val="004B3313"/>
    <w:pPr>
      <w:suppressAutoHyphens w:val="0"/>
      <w:spacing w:before="100" w:beforeAutospacing="1" w:after="100" w:afterAutospacing="1" w:line="240" w:lineRule="auto"/>
      <w:textAlignment w:val="auto"/>
    </w:pPr>
    <w:rPr>
      <w:kern w:val="0"/>
      <w:lang w:eastAsia="pl-PL"/>
    </w:rPr>
  </w:style>
  <w:style w:type="character" w:customStyle="1" w:styleId="normaltextrun">
    <w:name w:val="normaltextrun"/>
    <w:basedOn w:val="Domylnaczcionkaakapitu"/>
    <w:rsid w:val="004B3313"/>
  </w:style>
  <w:style w:type="character" w:customStyle="1" w:styleId="eop">
    <w:name w:val="eop"/>
    <w:basedOn w:val="Domylnaczcionkaakapitu"/>
    <w:rsid w:val="004B3313"/>
  </w:style>
  <w:style w:type="character" w:customStyle="1" w:styleId="scxw133319775">
    <w:name w:val="scxw133319775"/>
    <w:basedOn w:val="Domylnaczcionkaakapitu"/>
    <w:rsid w:val="004B3313"/>
  </w:style>
  <w:style w:type="character" w:customStyle="1" w:styleId="ListParagraphZnak">
    <w:name w:val="List Paragraph Znak"/>
    <w:link w:val="Akapitzlist1"/>
    <w:locked/>
    <w:rsid w:val="00783DD2"/>
    <w:rPr>
      <w:rFonts w:ascii="Times New Roman" w:eastAsia="Times New Roman" w:hAnsi="Times New Roman" w:cs="Times New Roman"/>
      <w:kern w:val="1"/>
      <w:sz w:val="24"/>
      <w:szCs w:val="24"/>
      <w:lang w:eastAsia="ar-SA"/>
    </w:rPr>
  </w:style>
  <w:style w:type="paragraph" w:styleId="Poprawka">
    <w:name w:val="Revision"/>
    <w:hidden/>
    <w:uiPriority w:val="99"/>
    <w:semiHidden/>
    <w:rsid w:val="00212373"/>
    <w:pPr>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261569341">
      <w:bodyDiv w:val="1"/>
      <w:marLeft w:val="0"/>
      <w:marRight w:val="0"/>
      <w:marTop w:val="0"/>
      <w:marBottom w:val="0"/>
      <w:divBdr>
        <w:top w:val="none" w:sz="0" w:space="0" w:color="auto"/>
        <w:left w:val="none" w:sz="0" w:space="0" w:color="auto"/>
        <w:bottom w:val="none" w:sz="0" w:space="0" w:color="auto"/>
        <w:right w:val="none" w:sz="0" w:space="0" w:color="auto"/>
      </w:divBdr>
    </w:div>
    <w:div w:id="270357331">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97718980">
      <w:bodyDiv w:val="1"/>
      <w:marLeft w:val="0"/>
      <w:marRight w:val="0"/>
      <w:marTop w:val="0"/>
      <w:marBottom w:val="0"/>
      <w:divBdr>
        <w:top w:val="none" w:sz="0" w:space="0" w:color="auto"/>
        <w:left w:val="none" w:sz="0" w:space="0" w:color="auto"/>
        <w:bottom w:val="none" w:sz="0" w:space="0" w:color="auto"/>
        <w:right w:val="none" w:sz="0" w:space="0" w:color="auto"/>
      </w:divBdr>
    </w:div>
    <w:div w:id="627592887">
      <w:bodyDiv w:val="1"/>
      <w:marLeft w:val="0"/>
      <w:marRight w:val="0"/>
      <w:marTop w:val="0"/>
      <w:marBottom w:val="0"/>
      <w:divBdr>
        <w:top w:val="none" w:sz="0" w:space="0" w:color="auto"/>
        <w:left w:val="none" w:sz="0" w:space="0" w:color="auto"/>
        <w:bottom w:val="none" w:sz="0" w:space="0" w:color="auto"/>
        <w:right w:val="none" w:sz="0" w:space="0" w:color="auto"/>
      </w:divBdr>
    </w:div>
    <w:div w:id="964504234">
      <w:bodyDiv w:val="1"/>
      <w:marLeft w:val="0"/>
      <w:marRight w:val="0"/>
      <w:marTop w:val="0"/>
      <w:marBottom w:val="0"/>
      <w:divBdr>
        <w:top w:val="none" w:sz="0" w:space="0" w:color="auto"/>
        <w:left w:val="none" w:sz="0" w:space="0" w:color="auto"/>
        <w:bottom w:val="none" w:sz="0" w:space="0" w:color="auto"/>
        <w:right w:val="none" w:sz="0" w:space="0" w:color="auto"/>
      </w:divBdr>
    </w:div>
    <w:div w:id="1028867993">
      <w:bodyDiv w:val="1"/>
      <w:marLeft w:val="0"/>
      <w:marRight w:val="0"/>
      <w:marTop w:val="0"/>
      <w:marBottom w:val="0"/>
      <w:divBdr>
        <w:top w:val="none" w:sz="0" w:space="0" w:color="auto"/>
        <w:left w:val="none" w:sz="0" w:space="0" w:color="auto"/>
        <w:bottom w:val="none" w:sz="0" w:space="0" w:color="auto"/>
        <w:right w:val="none" w:sz="0" w:space="0" w:color="auto"/>
      </w:divBdr>
    </w:div>
    <w:div w:id="1295334662">
      <w:bodyDiv w:val="1"/>
      <w:marLeft w:val="0"/>
      <w:marRight w:val="0"/>
      <w:marTop w:val="0"/>
      <w:marBottom w:val="0"/>
      <w:divBdr>
        <w:top w:val="none" w:sz="0" w:space="0" w:color="auto"/>
        <w:left w:val="none" w:sz="0" w:space="0" w:color="auto"/>
        <w:bottom w:val="none" w:sz="0" w:space="0" w:color="auto"/>
        <w:right w:val="none" w:sz="0" w:space="0" w:color="auto"/>
      </w:divBdr>
    </w:div>
    <w:div w:id="1339772673">
      <w:bodyDiv w:val="1"/>
      <w:marLeft w:val="0"/>
      <w:marRight w:val="0"/>
      <w:marTop w:val="0"/>
      <w:marBottom w:val="0"/>
      <w:divBdr>
        <w:top w:val="none" w:sz="0" w:space="0" w:color="auto"/>
        <w:left w:val="none" w:sz="0" w:space="0" w:color="auto"/>
        <w:bottom w:val="none" w:sz="0" w:space="0" w:color="auto"/>
        <w:right w:val="none" w:sz="0" w:space="0" w:color="auto"/>
      </w:divBdr>
    </w:div>
    <w:div w:id="1546991050">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763796026">
      <w:bodyDiv w:val="1"/>
      <w:marLeft w:val="0"/>
      <w:marRight w:val="0"/>
      <w:marTop w:val="0"/>
      <w:marBottom w:val="0"/>
      <w:divBdr>
        <w:top w:val="none" w:sz="0" w:space="0" w:color="auto"/>
        <w:left w:val="none" w:sz="0" w:space="0" w:color="auto"/>
        <w:bottom w:val="none" w:sz="0" w:space="0" w:color="auto"/>
        <w:right w:val="none" w:sz="0" w:space="0" w:color="auto"/>
      </w:divBdr>
    </w:div>
    <w:div w:id="1968268882">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latformazakupowa.pl/pn/zzozwadowice"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pakiety-oprogramowania-do-kopii-zapasowych-i-odzyskiwania-7296"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platformazakupowa.pl/pn/zzozwadowice%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mailto:incyden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B41C-C4C7-4A96-80BC-E39D655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47</Pages>
  <Words>18855</Words>
  <Characters>113134</Characters>
  <Application>Microsoft Office Word</Application>
  <DocSecurity>0</DocSecurity>
  <Lines>942</Lines>
  <Paragraphs>263</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Załącznik nr 2 do SWZ</vt:lpstr>
      <vt:lpstr>Załącznik nr 2a do SWZ</vt:lpstr>
      <vt:lpstr>Załącznik nr 2b do SWZ</vt:lpstr>
      <vt:lpstr>Załącznik nr 2c do SWZ</vt:lpstr>
      <vt:lpstr>Załącznik nr 3 do SWZ</vt:lpstr>
      <vt:lpstr>Załącznik nr 4 do SWZ</vt:lpstr>
    </vt:vector>
  </TitlesOfParts>
  <Company/>
  <LinksUpToDate>false</LinksUpToDate>
  <CharactersWithSpaces>131726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443</cp:revision>
  <cp:lastPrinted>2023-08-30T12:20:00Z</cp:lastPrinted>
  <dcterms:created xsi:type="dcterms:W3CDTF">2021-02-25T08:41:00Z</dcterms:created>
  <dcterms:modified xsi:type="dcterms:W3CDTF">2023-08-30T12:24:00Z</dcterms:modified>
</cp:coreProperties>
</file>