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505F" w14:textId="77777777" w:rsidR="009B1C72" w:rsidRPr="009C35CB" w:rsidRDefault="009B1C72" w:rsidP="009B1C72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</w:p>
    <w:p w14:paraId="1DE57D1E" w14:textId="77777777" w:rsidR="00ED57FE" w:rsidRDefault="00ED57FE" w:rsidP="009B1C72">
      <w:pPr>
        <w:pStyle w:val="Tytu"/>
        <w:rPr>
          <w:rFonts w:ascii="Arial" w:eastAsia="Calibri" w:hAnsi="Arial" w:cs="Arial"/>
          <w:color w:val="000000"/>
          <w:sz w:val="20"/>
          <w:szCs w:val="20"/>
          <w:u w:val="single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 xml:space="preserve">FORMULARZ PARAMETRÓW TECHNICZNYCH I WYPOSAŻENIA WORKÓW </w:t>
      </w:r>
    </w:p>
    <w:p w14:paraId="5F1A1825" w14:textId="77777777" w:rsidR="00863CA2" w:rsidRDefault="00863CA2" w:rsidP="009B1C72">
      <w:pPr>
        <w:pStyle w:val="Tytu"/>
        <w:rPr>
          <w:rFonts w:ascii="Arial" w:eastAsia="Calibri" w:hAnsi="Arial" w:cs="Arial"/>
          <w:b w:val="0"/>
          <w:color w:val="000000"/>
          <w:sz w:val="20"/>
          <w:szCs w:val="20"/>
        </w:rPr>
      </w:pPr>
    </w:p>
    <w:p w14:paraId="28AEF016" w14:textId="015917C2" w:rsidR="009B1C72" w:rsidRPr="00ED57FE" w:rsidRDefault="00863CA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 w:val="0"/>
          <w:color w:val="000000"/>
          <w:sz w:val="20"/>
          <w:szCs w:val="20"/>
        </w:rPr>
        <w:t>SKŁADANY NA POTRZEB</w:t>
      </w:r>
      <w:r w:rsidR="00ED57FE">
        <w:rPr>
          <w:rFonts w:ascii="Arial" w:eastAsia="Calibri" w:hAnsi="Arial" w:cs="Arial"/>
          <w:b w:val="0"/>
          <w:color w:val="000000"/>
          <w:sz w:val="20"/>
          <w:szCs w:val="20"/>
        </w:rPr>
        <w:t>Y POSTĘPOWANIA PN.</w:t>
      </w:r>
    </w:p>
    <w:p w14:paraId="5A3D50BC" w14:textId="77777777" w:rsidR="009B1C72" w:rsidRPr="00ED57FE" w:rsidRDefault="009B1C7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D4F26D7" w14:textId="77777777" w:rsidR="009B1C72" w:rsidRDefault="009B1C7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ED57FE">
        <w:rPr>
          <w:rFonts w:ascii="Arial" w:hAnsi="Arial" w:cs="Arial"/>
          <w:color w:val="000000"/>
          <w:sz w:val="20"/>
          <w:szCs w:val="20"/>
        </w:rPr>
        <w:t>„DOSTAWA WORKÓW DO SELEKTYWNEJ ZBIORKI ODPADÓW NA POTRZEBY ZAKŁADU WODOCIĄGÓW KANALIZACJI I USŁUG KOMUNALNYCH SP. Z O.O. W ŚWIEBODZINIE”</w:t>
      </w:r>
    </w:p>
    <w:p w14:paraId="48327E16" w14:textId="77777777" w:rsidR="00863CA2" w:rsidRDefault="00863CA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1A0C484A" w14:textId="77777777" w:rsidR="00ED57FE" w:rsidRDefault="00ED57FE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643E0F0E" w14:textId="31BAD50F" w:rsidR="00ED57FE" w:rsidRDefault="00ED57FE" w:rsidP="00F15D14">
      <w:pPr>
        <w:pStyle w:val="Tytu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PRZEZ WYKONAWCĘ: </w:t>
      </w:r>
    </w:p>
    <w:p w14:paraId="60622F3B" w14:textId="77777777" w:rsidR="00ED57FE" w:rsidRDefault="00ED57FE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678C6621" w14:textId="109FD77A" w:rsidR="00ED57FE" w:rsidRPr="00ED57FE" w:rsidRDefault="00ED57FE" w:rsidP="00F15D14">
      <w:pPr>
        <w:pStyle w:val="Tytu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863CA2">
        <w:rPr>
          <w:rFonts w:ascii="Arial" w:hAnsi="Arial" w:cs="Arial"/>
          <w:color w:val="000000"/>
          <w:sz w:val="20"/>
          <w:szCs w:val="20"/>
        </w:rPr>
        <w:t>………………….</w:t>
      </w:r>
      <w:r>
        <w:rPr>
          <w:rFonts w:ascii="Arial" w:hAnsi="Arial" w:cs="Arial"/>
          <w:color w:val="000000"/>
          <w:sz w:val="20"/>
          <w:szCs w:val="20"/>
        </w:rPr>
        <w:t>.(nazwa i adres)</w:t>
      </w:r>
    </w:p>
    <w:p w14:paraId="6092118C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14:paraId="5EB8030C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ED57FE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Instrukcja wypełnienia: </w:t>
      </w:r>
    </w:p>
    <w:p w14:paraId="5459BF5F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Wykonawca wypełnia kolumnę oznaczoną napisem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„Oferta”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, wpisując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TAK 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NIE 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 odpowiednio, zgodnie z zapisami z kolumny „Wymagania Zamawiającego”. </w:t>
      </w:r>
    </w:p>
    <w:p w14:paraId="120F7B74" w14:textId="77777777" w:rsidR="009B1C72" w:rsidRPr="00ED57FE" w:rsidRDefault="009B1C72" w:rsidP="009B1C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6FFBFBE" w14:textId="77777777" w:rsidR="009B1C72" w:rsidRPr="00ED57FE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825"/>
        <w:gridCol w:w="1569"/>
      </w:tblGrid>
      <w:tr w:rsidR="009B1C72" w:rsidRPr="00F15D14" w14:paraId="216F2099" w14:textId="77777777" w:rsidTr="00DA5E01">
        <w:tc>
          <w:tcPr>
            <w:tcW w:w="668" w:type="dxa"/>
            <w:shd w:val="clear" w:color="auto" w:fill="F2F2F2"/>
          </w:tcPr>
          <w:p w14:paraId="4C6BDB7A" w14:textId="77777777" w:rsidR="009B1C72" w:rsidRPr="00ED57FE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825" w:type="dxa"/>
            <w:shd w:val="clear" w:color="auto" w:fill="F2F2F2"/>
          </w:tcPr>
          <w:p w14:paraId="60CFB01C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Wymagania zamawiającego</w:t>
            </w:r>
          </w:p>
        </w:tc>
        <w:tc>
          <w:tcPr>
            <w:tcW w:w="1569" w:type="dxa"/>
            <w:shd w:val="clear" w:color="auto" w:fill="F2F2F2"/>
          </w:tcPr>
          <w:p w14:paraId="1AA40561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Oferta</w:t>
            </w:r>
          </w:p>
        </w:tc>
      </w:tr>
      <w:tr w:rsidR="009B1C72" w:rsidRPr="00F15D14" w14:paraId="6EFFA901" w14:textId="77777777" w:rsidTr="00DA5E01">
        <w:tc>
          <w:tcPr>
            <w:tcW w:w="9062" w:type="dxa"/>
            <w:gridSpan w:val="3"/>
          </w:tcPr>
          <w:p w14:paraId="3F425690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żółtym 120l </w:t>
            </w:r>
          </w:p>
        </w:tc>
      </w:tr>
      <w:tr w:rsidR="009B1C72" w:rsidRPr="00F15D14" w14:paraId="4750360A" w14:textId="77777777" w:rsidTr="00DA5E01">
        <w:tc>
          <w:tcPr>
            <w:tcW w:w="668" w:type="dxa"/>
          </w:tcPr>
          <w:p w14:paraId="61036B45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5B372316" w14:textId="0C692BD5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6D49E7D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0CB48DA6" w14:textId="77777777" w:rsidTr="00DA5E01">
        <w:tc>
          <w:tcPr>
            <w:tcW w:w="668" w:type="dxa"/>
          </w:tcPr>
          <w:p w14:paraId="6B35FF1D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1188E17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0,03 mm </w:t>
            </w:r>
          </w:p>
        </w:tc>
        <w:tc>
          <w:tcPr>
            <w:tcW w:w="1569" w:type="dxa"/>
          </w:tcPr>
          <w:p w14:paraId="4B3D60BA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27AB77D" w14:textId="77777777" w:rsidTr="00DA5E01">
        <w:tc>
          <w:tcPr>
            <w:tcW w:w="668" w:type="dxa"/>
          </w:tcPr>
          <w:p w14:paraId="05AAD720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060B947C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szerokość 700 mm</w:t>
            </w:r>
          </w:p>
        </w:tc>
        <w:tc>
          <w:tcPr>
            <w:tcW w:w="1569" w:type="dxa"/>
          </w:tcPr>
          <w:p w14:paraId="054C12D2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6897E933" w14:textId="77777777" w:rsidTr="00DA5E01">
        <w:tc>
          <w:tcPr>
            <w:tcW w:w="668" w:type="dxa"/>
          </w:tcPr>
          <w:p w14:paraId="48DE0EE6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09EE7B4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1050 mm </w:t>
            </w:r>
          </w:p>
        </w:tc>
        <w:tc>
          <w:tcPr>
            <w:tcW w:w="1569" w:type="dxa"/>
          </w:tcPr>
          <w:p w14:paraId="1CFB1D1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74111A0A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26DA2E4F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B2F4BF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dno worka zgrzewane liniowo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0811BB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2B51D1F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F20D450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97DEEFC" w14:textId="51F1206D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 xml:space="preserve">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F45FEEF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32B8221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7CEFF07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BE86D2E" w14:textId="079AB6AF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wykonany 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>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EB14BDD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45AC92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CFFDCA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EC039B9" w14:textId="3CA1C797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spełniający 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>wymagania określone w normie PN-EN 13592 lub równoważn</w:t>
            </w:r>
            <w:r w:rsidRPr="00F15D14">
              <w:rPr>
                <w:rFonts w:ascii="Arial" w:hAnsi="Arial" w:cs="Arial"/>
                <w:sz w:val="20"/>
                <w:szCs w:val="20"/>
              </w:rPr>
              <w:t>ej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 xml:space="preserve">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F734640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A4B47F8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0871F203" w14:textId="4514BFB9" w:rsidR="00C73351" w:rsidRPr="00F15D14" w:rsidRDefault="00C73351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65E082D" w14:textId="109D2045" w:rsidR="00C73351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06C6AD5" w14:textId="77777777" w:rsidR="00C73351" w:rsidRPr="00F15D14" w:rsidRDefault="00C73351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6737EF8" w14:textId="77777777" w:rsidTr="00DA5E01">
        <w:tc>
          <w:tcPr>
            <w:tcW w:w="9062" w:type="dxa"/>
            <w:gridSpan w:val="3"/>
          </w:tcPr>
          <w:p w14:paraId="39E30CEC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niebieskim 120l </w:t>
            </w:r>
          </w:p>
        </w:tc>
      </w:tr>
      <w:tr w:rsidR="009B1C72" w:rsidRPr="00F15D14" w14:paraId="1A28943D" w14:textId="77777777" w:rsidTr="00DA5E01">
        <w:tc>
          <w:tcPr>
            <w:tcW w:w="668" w:type="dxa"/>
          </w:tcPr>
          <w:p w14:paraId="27DAC3A4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0E90325D" w14:textId="2572C193" w:rsidR="009B1C72" w:rsidRPr="00F15D14" w:rsidRDefault="009B1C72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</w:t>
            </w:r>
            <w:r w:rsidR="00C73351" w:rsidRPr="00F15D1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69" w:type="dxa"/>
          </w:tcPr>
          <w:p w14:paraId="4CE8CDB6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408EC179" w14:textId="77777777" w:rsidTr="00DA5E01">
        <w:tc>
          <w:tcPr>
            <w:tcW w:w="668" w:type="dxa"/>
          </w:tcPr>
          <w:p w14:paraId="21CBA8D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1D18772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0,03 mm </w:t>
            </w:r>
          </w:p>
        </w:tc>
        <w:tc>
          <w:tcPr>
            <w:tcW w:w="1569" w:type="dxa"/>
          </w:tcPr>
          <w:p w14:paraId="4E9EE39C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7BF2213D" w14:textId="77777777" w:rsidTr="00DA5E01">
        <w:tc>
          <w:tcPr>
            <w:tcW w:w="668" w:type="dxa"/>
          </w:tcPr>
          <w:p w14:paraId="3FA104B7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1F3EBE7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szerokość 700 mm</w:t>
            </w:r>
          </w:p>
        </w:tc>
        <w:tc>
          <w:tcPr>
            <w:tcW w:w="1569" w:type="dxa"/>
          </w:tcPr>
          <w:p w14:paraId="451CC659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34AB8CCA" w14:textId="77777777" w:rsidTr="00DA5E01">
        <w:tc>
          <w:tcPr>
            <w:tcW w:w="668" w:type="dxa"/>
          </w:tcPr>
          <w:p w14:paraId="12F22A5B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6F4FAF03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1050 mm </w:t>
            </w:r>
          </w:p>
        </w:tc>
        <w:tc>
          <w:tcPr>
            <w:tcW w:w="1569" w:type="dxa"/>
          </w:tcPr>
          <w:p w14:paraId="5EF9EAA4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6B481AB3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3444FAD9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5582C06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29DD02D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FDDD340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8352263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9751664" w14:textId="3E78F673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BE8DFC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65DC774F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BFDFEB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6A2087DE" w14:textId="41936FA5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D0938FF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7419390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5DA0876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8836CE3" w14:textId="502EECED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4F50805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FF0E02E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2BC192CB" w14:textId="66D51AA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C293270" w14:textId="14193CBD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380D17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D113DA6" w14:textId="77777777" w:rsidTr="00DA5E01">
        <w:trPr>
          <w:trHeight w:val="199"/>
        </w:trPr>
        <w:tc>
          <w:tcPr>
            <w:tcW w:w="9062" w:type="dxa"/>
            <w:gridSpan w:val="3"/>
          </w:tcPr>
          <w:p w14:paraId="09C6DCCC" w14:textId="77777777" w:rsidR="00C73351" w:rsidRPr="00F15D14" w:rsidRDefault="00C73351" w:rsidP="00C7335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brązowym 80l </w:t>
            </w:r>
          </w:p>
        </w:tc>
      </w:tr>
      <w:tr w:rsidR="00C73351" w:rsidRPr="00F15D14" w14:paraId="0F389692" w14:textId="77777777" w:rsidTr="00DA5E01">
        <w:tc>
          <w:tcPr>
            <w:tcW w:w="668" w:type="dxa"/>
          </w:tcPr>
          <w:p w14:paraId="0976E459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3122D20C" w14:textId="33440DB9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1FE0D42D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1440937" w14:textId="77777777" w:rsidTr="00DA5E01">
        <w:tc>
          <w:tcPr>
            <w:tcW w:w="668" w:type="dxa"/>
          </w:tcPr>
          <w:p w14:paraId="08F518D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3DC598C3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0,05 mm </w:t>
            </w:r>
          </w:p>
        </w:tc>
        <w:tc>
          <w:tcPr>
            <w:tcW w:w="1569" w:type="dxa"/>
          </w:tcPr>
          <w:p w14:paraId="60824954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3F9F6809" w14:textId="77777777" w:rsidTr="00DA5E01">
        <w:tc>
          <w:tcPr>
            <w:tcW w:w="668" w:type="dxa"/>
          </w:tcPr>
          <w:p w14:paraId="2A223376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7D1CFD59" w14:textId="54CF52F0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ED57FE" w:rsidRPr="00F15D14">
              <w:rPr>
                <w:rFonts w:ascii="Arial" w:hAnsi="Arial" w:cs="Arial"/>
                <w:sz w:val="20"/>
                <w:szCs w:val="20"/>
              </w:rPr>
              <w:t>6</w:t>
            </w:r>
            <w:r w:rsidRPr="00F15D14">
              <w:rPr>
                <w:rFonts w:ascii="Arial" w:hAnsi="Arial" w:cs="Arial"/>
                <w:sz w:val="20"/>
                <w:szCs w:val="20"/>
              </w:rPr>
              <w:t>00 mm</w:t>
            </w:r>
          </w:p>
        </w:tc>
        <w:tc>
          <w:tcPr>
            <w:tcW w:w="1569" w:type="dxa"/>
          </w:tcPr>
          <w:p w14:paraId="5C302F9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DDC1C46" w14:textId="77777777" w:rsidTr="00DA5E01">
        <w:tc>
          <w:tcPr>
            <w:tcW w:w="668" w:type="dxa"/>
          </w:tcPr>
          <w:p w14:paraId="6166FE7B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473D8D06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800 mm </w:t>
            </w:r>
          </w:p>
        </w:tc>
        <w:tc>
          <w:tcPr>
            <w:tcW w:w="1569" w:type="dxa"/>
          </w:tcPr>
          <w:p w14:paraId="1F57FEF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AA1D03E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0357029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D1CC0B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31A14EE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CB8FDAC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0CBEB5F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0B5682BF" w14:textId="30ADAE22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0E2829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B06DB6B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3FE8A45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AF6B823" w14:textId="11FE2C3D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602F892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6A0DE68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23C6398" w14:textId="0480F5A1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1C59BA8" w14:textId="7EE38AB5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4F142E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7FEE775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11C84AB" w14:textId="5EF3EA7D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4E1A6412" w14:textId="4E779E7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57DD91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64F701D3" w14:textId="77777777" w:rsidTr="00DA5E01">
        <w:tc>
          <w:tcPr>
            <w:tcW w:w="9062" w:type="dxa"/>
            <w:gridSpan w:val="3"/>
          </w:tcPr>
          <w:p w14:paraId="790236A3" w14:textId="77777777" w:rsidR="00C73351" w:rsidRPr="00F15D14" w:rsidRDefault="00C73351" w:rsidP="00C7335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zielonym 80l </w:t>
            </w:r>
          </w:p>
        </w:tc>
      </w:tr>
      <w:tr w:rsidR="00C73351" w:rsidRPr="00F15D14" w14:paraId="51630ED7" w14:textId="77777777" w:rsidTr="00DA5E01">
        <w:tc>
          <w:tcPr>
            <w:tcW w:w="668" w:type="dxa"/>
          </w:tcPr>
          <w:p w14:paraId="730DEA2B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77DD70C0" w14:textId="2F8C43A1" w:rsidR="00C73351" w:rsidRPr="00F15D14" w:rsidRDefault="00C73351" w:rsidP="00F15D14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053B5CC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0485EB4" w14:textId="77777777" w:rsidTr="00DA5E01">
        <w:tc>
          <w:tcPr>
            <w:tcW w:w="668" w:type="dxa"/>
          </w:tcPr>
          <w:p w14:paraId="603D320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26B64F2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0,05 mm </w:t>
            </w:r>
          </w:p>
        </w:tc>
        <w:tc>
          <w:tcPr>
            <w:tcW w:w="1569" w:type="dxa"/>
          </w:tcPr>
          <w:p w14:paraId="3B066B1F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0B719EA" w14:textId="77777777" w:rsidTr="00DA5E01">
        <w:tc>
          <w:tcPr>
            <w:tcW w:w="668" w:type="dxa"/>
          </w:tcPr>
          <w:p w14:paraId="7365DC14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25B8F06B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szerokość 600 mm</w:t>
            </w:r>
          </w:p>
        </w:tc>
        <w:tc>
          <w:tcPr>
            <w:tcW w:w="1569" w:type="dxa"/>
          </w:tcPr>
          <w:p w14:paraId="42EBF23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E43EC24" w14:textId="77777777" w:rsidTr="00DA5E01">
        <w:tc>
          <w:tcPr>
            <w:tcW w:w="668" w:type="dxa"/>
          </w:tcPr>
          <w:p w14:paraId="3B6A173A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7009D13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800 mm </w:t>
            </w:r>
          </w:p>
        </w:tc>
        <w:tc>
          <w:tcPr>
            <w:tcW w:w="1569" w:type="dxa"/>
          </w:tcPr>
          <w:p w14:paraId="43AC9103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087501C" w14:textId="77777777" w:rsidTr="00DA5E01">
        <w:trPr>
          <w:trHeight w:val="285"/>
        </w:trPr>
        <w:tc>
          <w:tcPr>
            <w:tcW w:w="668" w:type="dxa"/>
          </w:tcPr>
          <w:p w14:paraId="1EC708EE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</w:tcPr>
          <w:p w14:paraId="54AE62D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</w:tcPr>
          <w:p w14:paraId="411367F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34A4AF4F" w14:textId="77777777" w:rsidTr="00F15D14">
        <w:trPr>
          <w:trHeight w:val="285"/>
        </w:trPr>
        <w:tc>
          <w:tcPr>
            <w:tcW w:w="668" w:type="dxa"/>
          </w:tcPr>
          <w:p w14:paraId="0219078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543B412" w14:textId="330B435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</w:tcPr>
          <w:p w14:paraId="615FD614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33912FE" w14:textId="77777777" w:rsidTr="00F15D14">
        <w:trPr>
          <w:trHeight w:val="285"/>
        </w:trPr>
        <w:tc>
          <w:tcPr>
            <w:tcW w:w="668" w:type="dxa"/>
          </w:tcPr>
          <w:p w14:paraId="03D03952" w14:textId="5F9A56F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6633BE1A" w14:textId="0FE80A61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</w:tcPr>
          <w:p w14:paraId="6A10D7F0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94F44EE" w14:textId="77777777" w:rsidTr="00F15D14">
        <w:trPr>
          <w:trHeight w:val="340"/>
        </w:trPr>
        <w:tc>
          <w:tcPr>
            <w:tcW w:w="668" w:type="dxa"/>
          </w:tcPr>
          <w:p w14:paraId="2CE62EB6" w14:textId="52224D5F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59ABAC3" w14:textId="374D2E46" w:rsidR="00C73351" w:rsidRPr="00F15D14" w:rsidRDefault="00C73351" w:rsidP="00F15D14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</w:tcPr>
          <w:p w14:paraId="6BFB789E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A3E2581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611417EE" w14:textId="26F51045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AE6EB83" w14:textId="227DDC9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  <w:r w:rsidRPr="00F15D14" w:rsidDel="00C73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7E5E990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3D31D128" w14:textId="77777777" w:rsidR="009B1C72" w:rsidRPr="00F15D14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B31B8C8" w14:textId="77777777" w:rsidR="009B1C72" w:rsidRPr="00F15D14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7D8AB4E8" w14:textId="3DE68F6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...................................., dnia ........................2022 r. </w:t>
      </w:r>
    </w:p>
    <w:p w14:paraId="4D4B29D5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5790AC77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64353422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  <w:t xml:space="preserve">…............................................................ </w:t>
      </w:r>
    </w:p>
    <w:p w14:paraId="681DF38F" w14:textId="3B1FEE0F" w:rsidR="009B1C72" w:rsidRPr="00DA5E01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  <w:t xml:space="preserve">     (Podpis osoby</w:t>
      </w:r>
      <w:r w:rsidR="00863CA2">
        <w:rPr>
          <w:rFonts w:ascii="Arial" w:eastAsia="Calibri" w:hAnsi="Arial" w:cs="Arial"/>
          <w:color w:val="000000"/>
          <w:sz w:val="20"/>
          <w:szCs w:val="20"/>
        </w:rPr>
        <w:t>/</w:t>
      </w:r>
      <w:r w:rsidRPr="00F15D14">
        <w:rPr>
          <w:rFonts w:ascii="Arial" w:eastAsia="Calibri" w:hAnsi="Arial" w:cs="Arial"/>
          <w:color w:val="000000"/>
          <w:sz w:val="20"/>
          <w:szCs w:val="20"/>
        </w:rPr>
        <w:t xml:space="preserve"> osób upoważnionych)</w:t>
      </w:r>
    </w:p>
    <w:p w14:paraId="6015B4C6" w14:textId="77777777" w:rsidR="009B1C72" w:rsidRPr="00DA5E01" w:rsidRDefault="009B1C72" w:rsidP="009B1C7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3BC50B7D" w14:textId="77777777" w:rsidR="00B91F99" w:rsidRDefault="00B91F99"/>
    <w:sectPr w:rsidR="00B91F99" w:rsidSect="00E67D59">
      <w:headerReference w:type="default" r:id="rId6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BA4C" w14:textId="77777777" w:rsidR="00000000" w:rsidRDefault="00F15D14">
      <w:r>
        <w:separator/>
      </w:r>
    </w:p>
  </w:endnote>
  <w:endnote w:type="continuationSeparator" w:id="0">
    <w:p w14:paraId="02CCA360" w14:textId="77777777" w:rsidR="00000000" w:rsidRDefault="00F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87EA8" w14:textId="77777777" w:rsidR="00000000" w:rsidRDefault="00F15D14">
      <w:r>
        <w:separator/>
      </w:r>
    </w:p>
  </w:footnote>
  <w:footnote w:type="continuationSeparator" w:id="0">
    <w:p w14:paraId="3E6EB647" w14:textId="77777777" w:rsidR="00000000" w:rsidRDefault="00F1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7423" w14:textId="6EFFC2D6" w:rsidR="00DF753F" w:rsidRPr="00C73351" w:rsidRDefault="00C73351" w:rsidP="00DF753F">
    <w:pPr>
      <w:jc w:val="right"/>
      <w:rPr>
        <w:rFonts w:ascii="Arial" w:hAnsi="Arial" w:cs="Arial"/>
        <w:iCs/>
        <w:sz w:val="20"/>
        <w:szCs w:val="20"/>
        <w:lang w:val="en-US"/>
      </w:rPr>
    </w:pPr>
    <w:bookmarkStart w:id="1" w:name="_Hlk95839068"/>
    <w:r w:rsidRPr="00C73351">
      <w:rPr>
        <w:rFonts w:ascii="Arial" w:hAnsi="Arial" w:cs="Arial"/>
        <w:iCs/>
        <w:sz w:val="20"/>
        <w:szCs w:val="20"/>
        <w:lang w:val="en-US"/>
      </w:rPr>
      <w:t>z</w:t>
    </w:r>
    <w:r w:rsidR="009B1C72" w:rsidRPr="00C73351">
      <w:rPr>
        <w:rFonts w:ascii="Arial" w:hAnsi="Arial" w:cs="Arial"/>
        <w:iCs/>
        <w:sz w:val="20"/>
        <w:szCs w:val="20"/>
        <w:lang w:val="en-US"/>
      </w:rPr>
      <w:t>ałącznik nr 5 do SWZ</w:t>
    </w:r>
  </w:p>
  <w:p w14:paraId="66476FCE" w14:textId="77777777" w:rsidR="00BF3846" w:rsidRDefault="00F15D14" w:rsidP="00BF3846">
    <w:pPr>
      <w:pStyle w:val="Nagwek"/>
      <w:pBdr>
        <w:bottom w:val="single" w:sz="12" w:space="1" w:color="auto"/>
      </w:pBdr>
      <w:rPr>
        <w:b/>
        <w:i/>
        <w:iCs/>
        <w:lang w:val="en-US"/>
      </w:rPr>
    </w:pPr>
  </w:p>
  <w:p w14:paraId="5D990CDF" w14:textId="77777777" w:rsidR="00BF3846" w:rsidRPr="009A16FC" w:rsidRDefault="00F15D14" w:rsidP="00BF3846">
    <w:pPr>
      <w:pStyle w:val="Nagwek"/>
    </w:pPr>
  </w:p>
  <w:bookmarkEnd w:id="1"/>
  <w:p w14:paraId="538FBB73" w14:textId="77777777" w:rsidR="00BF3846" w:rsidRDefault="00F15D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863CA2"/>
    <w:rsid w:val="009B1C72"/>
    <w:rsid w:val="00AD700B"/>
    <w:rsid w:val="00B91F99"/>
    <w:rsid w:val="00C73351"/>
    <w:rsid w:val="00EC3971"/>
    <w:rsid w:val="00ED57FE"/>
    <w:rsid w:val="00F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545D"/>
  <w15:chartTrackingRefBased/>
  <w15:docId w15:val="{B7B38FA1-3EFC-472C-821D-C92E720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1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1C72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B1C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rsid w:val="009B1C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1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7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3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Karolina Jarońska</cp:lastModifiedBy>
  <cp:revision>3</cp:revision>
  <dcterms:created xsi:type="dcterms:W3CDTF">2022-09-20T14:41:00Z</dcterms:created>
  <dcterms:modified xsi:type="dcterms:W3CDTF">2022-09-20T14:41:00Z</dcterms:modified>
</cp:coreProperties>
</file>