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89933" w14:textId="10A51544" w:rsidR="0093140D" w:rsidRPr="00E83247" w:rsidRDefault="0093140D" w:rsidP="0093140D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  <w:position w:val="6"/>
          <w:sz w:val="24"/>
        </w:rPr>
      </w:pPr>
      <w:r w:rsidRPr="00E83247">
        <w:rPr>
          <w:rFonts w:eastAsia="NSimSun" w:cstheme="minorHAnsi"/>
          <w:kern w:val="2"/>
          <w:position w:val="6"/>
          <w:sz w:val="24"/>
          <w:lang w:eastAsia="zh-CN" w:bidi="hi-IN"/>
        </w:rPr>
        <w:t xml:space="preserve">Postępowanie o udzielenie zamówienia publicznego w </w:t>
      </w:r>
      <w:r w:rsidR="00E83247">
        <w:rPr>
          <w:rFonts w:eastAsia="NSimSun" w:cstheme="minorHAnsi"/>
          <w:kern w:val="2"/>
          <w:position w:val="6"/>
          <w:sz w:val="24"/>
          <w:lang w:eastAsia="zh-CN" w:bidi="hi-IN"/>
        </w:rPr>
        <w:t xml:space="preserve">trybie podstawowym na </w:t>
      </w:r>
      <w:r w:rsidRPr="00E83247">
        <w:rPr>
          <w:rFonts w:cstheme="minorHAnsi"/>
          <w:position w:val="6"/>
          <w:sz w:val="24"/>
        </w:rPr>
        <w:t>zakup i dostaw</w:t>
      </w:r>
      <w:r w:rsidR="00E83247">
        <w:rPr>
          <w:rFonts w:cstheme="minorHAnsi"/>
          <w:position w:val="6"/>
          <w:sz w:val="24"/>
        </w:rPr>
        <w:t>ę</w:t>
      </w:r>
      <w:r w:rsidRPr="00E83247">
        <w:rPr>
          <w:rFonts w:cstheme="minorHAnsi"/>
          <w:position w:val="6"/>
          <w:sz w:val="24"/>
        </w:rPr>
        <w:t xml:space="preserve"> pomocy dydaktycznych oraz sprzętu IT w ramach projektu </w:t>
      </w:r>
      <w:r w:rsidRPr="00E83247">
        <w:rPr>
          <w:rFonts w:cstheme="minorHAnsi"/>
          <w:b/>
          <w:position w:val="6"/>
          <w:sz w:val="24"/>
        </w:rPr>
        <w:t xml:space="preserve">„Rawa Mazowiecka wspiera przedszkolaków” </w:t>
      </w:r>
      <w:r w:rsidRPr="00E83247">
        <w:rPr>
          <w:rFonts w:cstheme="minorHAnsi"/>
          <w:position w:val="6"/>
          <w:sz w:val="24"/>
        </w:rPr>
        <w:t xml:space="preserve">współfinansowanego ze środków Europejskiego Funduszu Społecznego w ramach Osi Priorytetowej XI Edukacja, Kwalifikacje, Umiejętności, Działania XI.1 Wysoka jakość edukacji Poddziałanie XI.1.1 Edukacja przedszkolna Osi Priorytetowej XI Edukacja, Kwalifikacje, Umiejętności w ramach Regionalnego Programu Operacyjnego Województwa Łódzkiego na lata 2014-2020. </w:t>
      </w:r>
    </w:p>
    <w:p w14:paraId="663574AF" w14:textId="77777777" w:rsidR="0093140D" w:rsidRDefault="0093140D" w:rsidP="00713CB0">
      <w:pPr>
        <w:suppressAutoHyphens/>
        <w:autoSpaceDE w:val="0"/>
        <w:spacing w:after="0" w:line="240" w:lineRule="auto"/>
        <w:ind w:left="-426" w:right="-851"/>
        <w:jc w:val="right"/>
        <w:rPr>
          <w:rFonts w:ascii="Arial" w:eastAsia="NSimSun" w:hAnsi="Arial" w:cs="Arial"/>
          <w:bCs/>
          <w:kern w:val="2"/>
          <w:lang w:eastAsia="zh-CN" w:bidi="hi-IN"/>
        </w:rPr>
      </w:pPr>
    </w:p>
    <w:p w14:paraId="2BCA450D" w14:textId="77777777" w:rsidR="0093140D" w:rsidRDefault="0093140D" w:rsidP="00713CB0">
      <w:pPr>
        <w:suppressAutoHyphens/>
        <w:autoSpaceDE w:val="0"/>
        <w:spacing w:after="0" w:line="240" w:lineRule="auto"/>
        <w:ind w:left="-426" w:right="-851"/>
        <w:jc w:val="right"/>
        <w:rPr>
          <w:rFonts w:ascii="Arial" w:eastAsia="NSimSun" w:hAnsi="Arial" w:cs="Arial"/>
          <w:bCs/>
          <w:kern w:val="2"/>
          <w:lang w:eastAsia="zh-CN" w:bidi="hi-IN"/>
        </w:rPr>
      </w:pPr>
    </w:p>
    <w:p w14:paraId="408ABE17" w14:textId="046DF976" w:rsidR="00713CB0" w:rsidRDefault="00713CB0" w:rsidP="00E83247">
      <w:pPr>
        <w:suppressAutoHyphens/>
        <w:autoSpaceDE w:val="0"/>
        <w:spacing w:after="0" w:line="240" w:lineRule="auto"/>
        <w:ind w:left="-426" w:right="111"/>
        <w:jc w:val="right"/>
        <w:rPr>
          <w:rFonts w:ascii="Arial" w:eastAsia="NSimSun" w:hAnsi="Arial" w:cs="Arial"/>
          <w:bCs/>
          <w:kern w:val="2"/>
          <w:sz w:val="20"/>
          <w:lang w:eastAsia="zh-CN" w:bidi="hi-IN"/>
        </w:rPr>
      </w:pPr>
      <w:r w:rsidRPr="00E830E7">
        <w:rPr>
          <w:rFonts w:ascii="Arial" w:eastAsia="NSimSun" w:hAnsi="Arial" w:cs="Arial"/>
          <w:bCs/>
          <w:kern w:val="2"/>
          <w:sz w:val="20"/>
          <w:lang w:eastAsia="zh-CN" w:bidi="hi-IN"/>
        </w:rPr>
        <w:t xml:space="preserve">Załącznik </w:t>
      </w:r>
      <w:r w:rsidR="00E83247" w:rsidRPr="00E830E7">
        <w:rPr>
          <w:rFonts w:ascii="Arial" w:eastAsia="NSimSun" w:hAnsi="Arial" w:cs="Arial"/>
          <w:bCs/>
          <w:kern w:val="2"/>
          <w:sz w:val="20"/>
          <w:lang w:eastAsia="zh-CN" w:bidi="hi-IN"/>
        </w:rPr>
        <w:t xml:space="preserve">2 </w:t>
      </w:r>
      <w:r w:rsidRPr="00E830E7">
        <w:rPr>
          <w:rFonts w:ascii="Arial" w:eastAsia="NSimSun" w:hAnsi="Arial" w:cs="Arial"/>
          <w:bCs/>
          <w:kern w:val="2"/>
          <w:sz w:val="20"/>
          <w:lang w:eastAsia="zh-CN" w:bidi="hi-IN"/>
        </w:rPr>
        <w:t xml:space="preserve">do Formularza ofertowego – Część </w:t>
      </w:r>
      <w:r w:rsidR="00E83247" w:rsidRPr="00E830E7">
        <w:rPr>
          <w:rFonts w:ascii="Arial" w:eastAsia="NSimSun" w:hAnsi="Arial" w:cs="Arial"/>
          <w:bCs/>
          <w:kern w:val="2"/>
          <w:sz w:val="20"/>
          <w:lang w:eastAsia="zh-CN" w:bidi="hi-IN"/>
        </w:rPr>
        <w:t>2</w:t>
      </w:r>
    </w:p>
    <w:p w14:paraId="64E27BD1" w14:textId="2384D2A4" w:rsidR="005362FE" w:rsidRPr="00E830E7" w:rsidRDefault="005362FE" w:rsidP="00E83247">
      <w:pPr>
        <w:suppressAutoHyphens/>
        <w:autoSpaceDE w:val="0"/>
        <w:spacing w:after="0" w:line="240" w:lineRule="auto"/>
        <w:ind w:left="-426" w:right="111"/>
        <w:jc w:val="right"/>
        <w:rPr>
          <w:rFonts w:ascii="Arial" w:eastAsia="NSimSun" w:hAnsi="Arial" w:cs="Arial"/>
          <w:bCs/>
          <w:kern w:val="2"/>
          <w:sz w:val="20"/>
          <w:lang w:eastAsia="zh-CN" w:bidi="hi-IN"/>
        </w:rPr>
      </w:pPr>
      <w:r>
        <w:rPr>
          <w:rFonts w:ascii="Arial" w:eastAsia="NSimSun" w:hAnsi="Arial" w:cs="Arial"/>
          <w:bCs/>
          <w:kern w:val="2"/>
          <w:sz w:val="20"/>
          <w:lang w:eastAsia="zh-CN" w:bidi="hi-IN"/>
        </w:rPr>
        <w:t>(zmieniony dn. 15.03.2023 r.</w:t>
      </w:r>
      <w:bookmarkStart w:id="0" w:name="_GoBack"/>
      <w:bookmarkEnd w:id="0"/>
      <w:r>
        <w:rPr>
          <w:rFonts w:ascii="Arial" w:eastAsia="NSimSun" w:hAnsi="Arial" w:cs="Arial"/>
          <w:bCs/>
          <w:kern w:val="2"/>
          <w:sz w:val="20"/>
          <w:lang w:eastAsia="zh-CN" w:bidi="hi-IN"/>
        </w:rPr>
        <w:t>)</w:t>
      </w:r>
    </w:p>
    <w:p w14:paraId="25AB58CA" w14:textId="77777777" w:rsidR="00F43479" w:rsidRDefault="00F43479" w:rsidP="00713CB0">
      <w:pPr>
        <w:suppressAutoHyphens/>
        <w:autoSpaceDE w:val="0"/>
        <w:spacing w:after="0" w:line="240" w:lineRule="auto"/>
        <w:ind w:left="-426" w:right="-851"/>
        <w:jc w:val="right"/>
        <w:rPr>
          <w:rFonts w:ascii="Arial" w:eastAsia="NSimSun" w:hAnsi="Arial" w:cs="Arial"/>
          <w:bCs/>
          <w:kern w:val="2"/>
          <w:lang w:eastAsia="zh-CN" w:bidi="hi-IN"/>
        </w:rPr>
      </w:pPr>
    </w:p>
    <w:p w14:paraId="1A896683" w14:textId="77777777" w:rsidR="00F43479" w:rsidRPr="00F43479" w:rsidRDefault="00F43479" w:rsidP="003B0EB5">
      <w:pPr>
        <w:spacing w:after="0"/>
        <w:ind w:left="-426" w:right="-851"/>
        <w:rPr>
          <w:rFonts w:ascii="Arial" w:eastAsia="Calibri" w:hAnsi="Arial" w:cs="Arial"/>
        </w:rPr>
      </w:pPr>
      <w:r w:rsidRPr="00F43479">
        <w:rPr>
          <w:rFonts w:ascii="Arial" w:eastAsia="Calibri" w:hAnsi="Arial" w:cs="Arial"/>
        </w:rPr>
        <w:t>..............................................................</w:t>
      </w:r>
      <w:r w:rsidRPr="00F43479">
        <w:rPr>
          <w:rFonts w:ascii="Arial" w:eastAsia="Calibri" w:hAnsi="Arial" w:cs="Arial"/>
        </w:rPr>
        <w:tab/>
      </w:r>
      <w:r w:rsidR="003B0EB5">
        <w:rPr>
          <w:rFonts w:ascii="Arial" w:eastAsia="Calibri" w:hAnsi="Arial" w:cs="Arial"/>
        </w:rPr>
        <w:tab/>
      </w:r>
      <w:r w:rsidR="003B0EB5">
        <w:rPr>
          <w:rFonts w:ascii="Arial" w:eastAsia="Calibri" w:hAnsi="Arial" w:cs="Arial"/>
        </w:rPr>
        <w:tab/>
      </w:r>
      <w:r w:rsidR="003B0EB5">
        <w:rPr>
          <w:rFonts w:ascii="Arial" w:eastAsia="Calibri" w:hAnsi="Arial" w:cs="Arial"/>
        </w:rPr>
        <w:tab/>
      </w:r>
      <w:r w:rsidR="003B0EB5">
        <w:rPr>
          <w:rFonts w:ascii="Arial" w:eastAsia="Calibri" w:hAnsi="Arial" w:cs="Arial"/>
        </w:rPr>
        <w:tab/>
      </w:r>
      <w:r w:rsidR="003B0EB5">
        <w:rPr>
          <w:rFonts w:ascii="Arial" w:eastAsia="Calibri" w:hAnsi="Arial" w:cs="Arial"/>
        </w:rPr>
        <w:tab/>
      </w:r>
      <w:r w:rsidR="003B0EB5">
        <w:rPr>
          <w:rFonts w:ascii="Arial" w:eastAsia="Calibri" w:hAnsi="Arial" w:cs="Arial"/>
        </w:rPr>
        <w:tab/>
      </w:r>
      <w:r w:rsidRPr="00F4347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 </w:t>
      </w:r>
      <w:r w:rsidR="00C32E97">
        <w:rPr>
          <w:rFonts w:ascii="Arial" w:eastAsia="Calibri" w:hAnsi="Arial" w:cs="Arial"/>
        </w:rPr>
        <w:t xml:space="preserve">                          </w:t>
      </w:r>
      <w:r w:rsidRPr="00F43479">
        <w:rPr>
          <w:rFonts w:ascii="Arial" w:eastAsia="Calibri" w:hAnsi="Arial" w:cs="Arial"/>
        </w:rPr>
        <w:t>……….................., dnia  ......................</w:t>
      </w:r>
    </w:p>
    <w:p w14:paraId="242E786C" w14:textId="77777777" w:rsidR="00C32E97" w:rsidRDefault="00F43479" w:rsidP="00C32E97">
      <w:pPr>
        <w:spacing w:after="0"/>
        <w:ind w:left="-426"/>
        <w:jc w:val="both"/>
        <w:rPr>
          <w:rFonts w:ascii="Arial" w:eastAsia="Calibri" w:hAnsi="Arial" w:cs="Arial"/>
        </w:rPr>
      </w:pPr>
      <w:r w:rsidRPr="00F43479">
        <w:rPr>
          <w:rFonts w:ascii="Arial" w:eastAsia="Calibri" w:hAnsi="Arial" w:cs="Arial"/>
        </w:rPr>
        <w:t>(nazwa i adres Wykonawcy</w:t>
      </w:r>
      <w:r w:rsidR="00C32E97">
        <w:rPr>
          <w:rFonts w:ascii="Arial" w:eastAsia="Calibri" w:hAnsi="Arial" w:cs="Arial"/>
        </w:rPr>
        <w:t xml:space="preserve"> </w:t>
      </w:r>
      <w:r w:rsidR="003B0EB5">
        <w:rPr>
          <w:rFonts w:ascii="Arial" w:eastAsia="Calibri" w:hAnsi="Arial" w:cs="Arial"/>
        </w:rPr>
        <w:tab/>
      </w:r>
    </w:p>
    <w:p w14:paraId="25CE8FFE" w14:textId="77777777" w:rsidR="00713CB0" w:rsidRDefault="00F43479" w:rsidP="00371661">
      <w:pPr>
        <w:spacing w:after="0"/>
        <w:ind w:left="-426"/>
        <w:jc w:val="both"/>
        <w:rPr>
          <w:rFonts w:ascii="Arial" w:eastAsia="Calibri" w:hAnsi="Arial" w:cs="Arial"/>
        </w:rPr>
      </w:pPr>
      <w:r w:rsidRPr="00F43479">
        <w:rPr>
          <w:rFonts w:ascii="Arial" w:eastAsia="Calibri" w:hAnsi="Arial" w:cs="Arial"/>
        </w:rPr>
        <w:t>składającego oświadczenie)</w:t>
      </w:r>
    </w:p>
    <w:p w14:paraId="0076C511" w14:textId="77777777" w:rsidR="00CE57C8" w:rsidRDefault="00CE57C8" w:rsidP="00371661">
      <w:pPr>
        <w:spacing w:after="0"/>
        <w:ind w:left="-426"/>
        <w:jc w:val="both"/>
        <w:rPr>
          <w:rFonts w:ascii="Arial" w:eastAsia="Calibri" w:hAnsi="Arial" w:cs="Arial"/>
        </w:rPr>
      </w:pPr>
    </w:p>
    <w:tbl>
      <w:tblPr>
        <w:tblW w:w="5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695"/>
        <w:gridCol w:w="6661"/>
        <w:gridCol w:w="851"/>
        <w:gridCol w:w="850"/>
        <w:gridCol w:w="426"/>
        <w:gridCol w:w="567"/>
        <w:gridCol w:w="568"/>
        <w:gridCol w:w="1983"/>
        <w:gridCol w:w="1419"/>
      </w:tblGrid>
      <w:tr w:rsidR="00130231" w:rsidRPr="00C55CE6" w14:paraId="4989C408" w14:textId="036AEBFE" w:rsidTr="00B70778">
        <w:trPr>
          <w:trHeight w:val="455"/>
          <w:jc w:val="center"/>
        </w:trPr>
        <w:tc>
          <w:tcPr>
            <w:tcW w:w="15731" w:type="dxa"/>
            <w:gridSpan w:val="10"/>
            <w:vAlign w:val="center"/>
          </w:tcPr>
          <w:p w14:paraId="37EC1B55" w14:textId="09CDBAAD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5CE6">
              <w:rPr>
                <w:rFonts w:cstheme="minorHAnsi"/>
                <w:b/>
                <w:sz w:val="24"/>
                <w:szCs w:val="20"/>
              </w:rPr>
              <w:t>CZĘŚĆ 2: Zakup i dostawa pomocy dydaktycznych i doposażenia</w:t>
            </w:r>
          </w:p>
        </w:tc>
      </w:tr>
      <w:tr w:rsidR="00C55CE6" w:rsidRPr="00C55CE6" w14:paraId="0F86B241" w14:textId="77E15E39" w:rsidTr="007C34F8">
        <w:trPr>
          <w:jc w:val="center"/>
        </w:trPr>
        <w:tc>
          <w:tcPr>
            <w:tcW w:w="711" w:type="dxa"/>
            <w:vMerge w:val="restart"/>
            <w:vAlign w:val="center"/>
            <w:hideMark/>
          </w:tcPr>
          <w:p w14:paraId="45324EAF" w14:textId="77777777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5CE6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695" w:type="dxa"/>
            <w:vMerge w:val="restart"/>
            <w:vAlign w:val="center"/>
            <w:hideMark/>
          </w:tcPr>
          <w:p w14:paraId="36015901" w14:textId="3A98168E" w:rsidR="00130231" w:rsidRPr="00C55CE6" w:rsidRDefault="00130231" w:rsidP="007C34F8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5CE6">
              <w:rPr>
                <w:rFonts w:cstheme="minorHAnsi"/>
                <w:b/>
                <w:sz w:val="20"/>
                <w:szCs w:val="20"/>
              </w:rPr>
              <w:t xml:space="preserve">Rodzaj </w:t>
            </w:r>
            <w:r w:rsidR="007C34F8">
              <w:rPr>
                <w:rFonts w:cstheme="minorHAnsi"/>
                <w:b/>
                <w:sz w:val="20"/>
                <w:szCs w:val="20"/>
              </w:rPr>
              <w:t>pomocy dydaktycznych</w:t>
            </w:r>
          </w:p>
        </w:tc>
        <w:tc>
          <w:tcPr>
            <w:tcW w:w="6661" w:type="dxa"/>
            <w:vMerge w:val="restart"/>
            <w:vAlign w:val="center"/>
          </w:tcPr>
          <w:p w14:paraId="6CC05580" w14:textId="709D04BE" w:rsidR="00130231" w:rsidRPr="00C55CE6" w:rsidRDefault="007C34F8" w:rsidP="00E43342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Opis/p</w:t>
            </w:r>
            <w:r w:rsidR="00130231" w:rsidRPr="00C55CE6">
              <w:rPr>
                <w:rFonts w:cstheme="minorHAnsi"/>
                <w:b/>
                <w:sz w:val="20"/>
                <w:szCs w:val="20"/>
              </w:rPr>
              <w:t>arametry techniczne</w:t>
            </w:r>
          </w:p>
          <w:p w14:paraId="299CFD0C" w14:textId="77777777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6A47E6B" w14:textId="77777777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5CE6">
              <w:rPr>
                <w:rFonts w:cstheme="minorHAnsi"/>
                <w:b/>
                <w:sz w:val="20"/>
                <w:szCs w:val="20"/>
              </w:rPr>
              <w:t>j.m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6F92862A" w14:textId="52CBF1CC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5CE6">
              <w:rPr>
                <w:rFonts w:cstheme="minorHAnsi"/>
                <w:b/>
                <w:sz w:val="20"/>
                <w:szCs w:val="20"/>
              </w:rPr>
              <w:t>Ilość</w:t>
            </w:r>
            <w:r w:rsidR="007C34F8">
              <w:rPr>
                <w:rFonts w:cstheme="minorHAnsi"/>
                <w:b/>
                <w:sz w:val="20"/>
                <w:szCs w:val="20"/>
              </w:rPr>
              <w:t xml:space="preserve"> ogółem</w:t>
            </w:r>
          </w:p>
        </w:tc>
        <w:tc>
          <w:tcPr>
            <w:tcW w:w="1561" w:type="dxa"/>
            <w:gridSpan w:val="3"/>
            <w:vAlign w:val="center"/>
          </w:tcPr>
          <w:p w14:paraId="6331FB68" w14:textId="77777777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5CE6">
              <w:rPr>
                <w:rFonts w:cstheme="minorHAnsi"/>
                <w:b/>
                <w:sz w:val="20"/>
                <w:szCs w:val="20"/>
              </w:rPr>
              <w:t>w tym</w:t>
            </w:r>
          </w:p>
        </w:tc>
        <w:tc>
          <w:tcPr>
            <w:tcW w:w="1983" w:type="dxa"/>
            <w:vMerge w:val="restart"/>
            <w:vAlign w:val="center"/>
          </w:tcPr>
          <w:p w14:paraId="354EC169" w14:textId="77777777" w:rsidR="00130231" w:rsidRPr="00C55CE6" w:rsidRDefault="00130231" w:rsidP="00E43342">
            <w:pPr>
              <w:widowControl w:val="0"/>
              <w:suppressAutoHyphens/>
              <w:spacing w:after="6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55CE6">
              <w:rPr>
                <w:rFonts w:eastAsia="Calibri" w:cstheme="minorHAnsi"/>
                <w:sz w:val="20"/>
                <w:szCs w:val="20"/>
              </w:rPr>
              <w:t>Potwierdzenie oferowanego sprzętu zgodnego z Opisem przedmiotu zamówienia należy wpisać</w:t>
            </w:r>
          </w:p>
          <w:p w14:paraId="00E351F5" w14:textId="295E97DC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5CE6">
              <w:rPr>
                <w:rFonts w:eastAsia="Calibri" w:cstheme="minorHAnsi"/>
                <w:b/>
                <w:sz w:val="20"/>
                <w:szCs w:val="20"/>
              </w:rPr>
              <w:t>(tak/nie)</w:t>
            </w:r>
          </w:p>
        </w:tc>
        <w:tc>
          <w:tcPr>
            <w:tcW w:w="1419" w:type="dxa"/>
            <w:vMerge w:val="restart"/>
            <w:vAlign w:val="center"/>
          </w:tcPr>
          <w:p w14:paraId="1BE8A273" w14:textId="23DFE1F8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5CE6">
              <w:rPr>
                <w:rFonts w:eastAsia="Calibri" w:cstheme="minorHAnsi"/>
                <w:sz w:val="20"/>
                <w:szCs w:val="20"/>
              </w:rPr>
              <w:t>Oferowany równoważny przez Wykonawcę sprzęt.</w:t>
            </w:r>
          </w:p>
        </w:tc>
      </w:tr>
      <w:tr w:rsidR="00C55CE6" w:rsidRPr="00C55CE6" w14:paraId="131074E0" w14:textId="46ACE56D" w:rsidTr="007C34F8">
        <w:trPr>
          <w:jc w:val="center"/>
        </w:trPr>
        <w:tc>
          <w:tcPr>
            <w:tcW w:w="711" w:type="dxa"/>
            <w:vMerge/>
            <w:vAlign w:val="center"/>
          </w:tcPr>
          <w:p w14:paraId="3D71298D" w14:textId="77777777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vAlign w:val="center"/>
          </w:tcPr>
          <w:p w14:paraId="3953DA11" w14:textId="77777777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61" w:type="dxa"/>
            <w:vMerge/>
            <w:vAlign w:val="center"/>
          </w:tcPr>
          <w:p w14:paraId="60E1A1D4" w14:textId="77777777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B0A322F" w14:textId="77777777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1340BB1" w14:textId="77777777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4B15E3E" w14:textId="77777777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5CE6">
              <w:rPr>
                <w:rFonts w:cstheme="minorHAnsi"/>
                <w:b/>
                <w:sz w:val="20"/>
                <w:szCs w:val="20"/>
              </w:rPr>
              <w:t>P1</w:t>
            </w:r>
          </w:p>
        </w:tc>
        <w:tc>
          <w:tcPr>
            <w:tcW w:w="567" w:type="dxa"/>
            <w:vAlign w:val="center"/>
          </w:tcPr>
          <w:p w14:paraId="43793B4D" w14:textId="77777777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5CE6">
              <w:rPr>
                <w:rFonts w:cstheme="minorHAnsi"/>
                <w:b/>
                <w:sz w:val="20"/>
                <w:szCs w:val="20"/>
              </w:rPr>
              <w:t>P2</w:t>
            </w:r>
          </w:p>
        </w:tc>
        <w:tc>
          <w:tcPr>
            <w:tcW w:w="568" w:type="dxa"/>
            <w:vAlign w:val="center"/>
          </w:tcPr>
          <w:p w14:paraId="1CE4DD74" w14:textId="77777777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5CE6">
              <w:rPr>
                <w:rFonts w:cstheme="minorHAnsi"/>
                <w:b/>
                <w:sz w:val="20"/>
                <w:szCs w:val="20"/>
              </w:rPr>
              <w:t>P3</w:t>
            </w:r>
          </w:p>
        </w:tc>
        <w:tc>
          <w:tcPr>
            <w:tcW w:w="1983" w:type="dxa"/>
            <w:vMerge/>
            <w:vAlign w:val="center"/>
          </w:tcPr>
          <w:p w14:paraId="46D9D290" w14:textId="22DA8C8D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71EA63A8" w14:textId="2DC619FE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B0953" w:rsidRPr="00C55CE6" w14:paraId="70DEC8C9" w14:textId="47FE14CC" w:rsidTr="007C34F8">
        <w:trPr>
          <w:trHeight w:val="418"/>
          <w:jc w:val="center"/>
        </w:trPr>
        <w:tc>
          <w:tcPr>
            <w:tcW w:w="711" w:type="dxa"/>
            <w:vAlign w:val="center"/>
          </w:tcPr>
          <w:p w14:paraId="79605EA8" w14:textId="77777777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C55CE6">
              <w:rPr>
                <w:rFonts w:cstheme="minorHAnsi"/>
                <w:sz w:val="16"/>
                <w:szCs w:val="20"/>
              </w:rPr>
              <w:t>1</w:t>
            </w:r>
          </w:p>
        </w:tc>
        <w:tc>
          <w:tcPr>
            <w:tcW w:w="1695" w:type="dxa"/>
            <w:vAlign w:val="center"/>
          </w:tcPr>
          <w:p w14:paraId="011C5676" w14:textId="77777777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C55CE6">
              <w:rPr>
                <w:rFonts w:cstheme="minorHAnsi"/>
                <w:sz w:val="16"/>
                <w:szCs w:val="20"/>
              </w:rPr>
              <w:t>2</w:t>
            </w:r>
          </w:p>
        </w:tc>
        <w:tc>
          <w:tcPr>
            <w:tcW w:w="6661" w:type="dxa"/>
            <w:vAlign w:val="center"/>
          </w:tcPr>
          <w:p w14:paraId="372D910F" w14:textId="77777777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C55CE6">
              <w:rPr>
                <w:rFonts w:cstheme="minorHAnsi"/>
                <w:sz w:val="16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6A22BC06" w14:textId="77777777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C55CE6">
              <w:rPr>
                <w:rFonts w:cstheme="minorHAnsi"/>
                <w:sz w:val="16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519413BC" w14:textId="77777777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C55CE6">
              <w:rPr>
                <w:rFonts w:cstheme="minorHAnsi"/>
                <w:sz w:val="16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14:paraId="38C6002B" w14:textId="77777777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C55CE6">
              <w:rPr>
                <w:rFonts w:cstheme="minorHAnsi"/>
                <w:sz w:val="16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1F01488A" w14:textId="77777777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C55CE6">
              <w:rPr>
                <w:rFonts w:cstheme="minorHAnsi"/>
                <w:sz w:val="16"/>
                <w:szCs w:val="20"/>
              </w:rPr>
              <w:t>7</w:t>
            </w:r>
          </w:p>
        </w:tc>
        <w:tc>
          <w:tcPr>
            <w:tcW w:w="568" w:type="dxa"/>
            <w:vAlign w:val="center"/>
          </w:tcPr>
          <w:p w14:paraId="0F48A496" w14:textId="77777777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C55CE6">
              <w:rPr>
                <w:rFonts w:cstheme="minorHAnsi"/>
                <w:sz w:val="16"/>
                <w:szCs w:val="20"/>
              </w:rPr>
              <w:t>8</w:t>
            </w:r>
          </w:p>
        </w:tc>
        <w:tc>
          <w:tcPr>
            <w:tcW w:w="1983" w:type="dxa"/>
            <w:vAlign w:val="center"/>
          </w:tcPr>
          <w:p w14:paraId="31E012FA" w14:textId="5AE5D844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C55CE6">
              <w:rPr>
                <w:rFonts w:cstheme="minorHAnsi"/>
                <w:sz w:val="16"/>
                <w:szCs w:val="20"/>
              </w:rPr>
              <w:t>9</w:t>
            </w:r>
          </w:p>
        </w:tc>
        <w:tc>
          <w:tcPr>
            <w:tcW w:w="1419" w:type="dxa"/>
            <w:vAlign w:val="center"/>
          </w:tcPr>
          <w:p w14:paraId="7970BE2E" w14:textId="3EA6858A" w:rsidR="00130231" w:rsidRPr="00C55CE6" w:rsidRDefault="00130231" w:rsidP="00E43342">
            <w:pPr>
              <w:spacing w:after="6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C55CE6">
              <w:rPr>
                <w:rFonts w:cstheme="minorHAnsi"/>
                <w:sz w:val="16"/>
                <w:szCs w:val="20"/>
              </w:rPr>
              <w:t>10</w:t>
            </w:r>
          </w:p>
        </w:tc>
      </w:tr>
      <w:tr w:rsidR="005B1580" w:rsidRPr="00C55CE6" w14:paraId="63F6C431" w14:textId="77777777" w:rsidTr="004F3DA6">
        <w:trPr>
          <w:jc w:val="center"/>
        </w:trPr>
        <w:tc>
          <w:tcPr>
            <w:tcW w:w="711" w:type="dxa"/>
          </w:tcPr>
          <w:p w14:paraId="487D4564" w14:textId="165E2903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695" w:type="dxa"/>
            <w:vAlign w:val="center"/>
          </w:tcPr>
          <w:p w14:paraId="08DBF1F6" w14:textId="65E31D34" w:rsidR="005B1580" w:rsidRPr="005B1580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5B1580">
              <w:rPr>
                <w:rFonts w:cs="Calibri"/>
                <w:sz w:val="20"/>
              </w:rPr>
              <w:t>Interaktywna kolumna wodna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14:paraId="54E437EB" w14:textId="77777777" w:rsidR="005B1580" w:rsidRPr="005B1580" w:rsidRDefault="005B1580" w:rsidP="005B1580">
            <w:pPr>
              <w:pStyle w:val="Nagwek1"/>
              <w:numPr>
                <w:ilvl w:val="0"/>
                <w:numId w:val="0"/>
              </w:numPr>
              <w:spacing w:before="0" w:after="0" w:line="240" w:lineRule="auto"/>
              <w:rPr>
                <w:rFonts w:ascii="Calibri" w:hAnsi="Calibri" w:cs="Calibri"/>
                <w:b w:val="0"/>
                <w:bCs w:val="0"/>
                <w:sz w:val="20"/>
                <w:szCs w:val="22"/>
              </w:rPr>
            </w:pPr>
            <w:r w:rsidRPr="005B1580">
              <w:rPr>
                <w:rFonts w:ascii="Calibri" w:hAnsi="Calibri" w:cs="Calibri"/>
                <w:b w:val="0"/>
                <w:bCs w:val="0"/>
                <w:sz w:val="20"/>
                <w:szCs w:val="22"/>
              </w:rPr>
              <w:t xml:space="preserve">Interaktywna kolumna wodna </w:t>
            </w:r>
            <w:r w:rsidRPr="005B1580">
              <w:rPr>
                <w:rFonts w:ascii="Calibri" w:hAnsi="Calibri" w:cs="Calibri"/>
                <w:sz w:val="20"/>
                <w:szCs w:val="22"/>
              </w:rPr>
              <w:t>min.</w:t>
            </w:r>
            <w:r w:rsidRPr="005B1580">
              <w:rPr>
                <w:rFonts w:ascii="Calibri" w:hAnsi="Calibri" w:cs="Calibri"/>
                <w:b w:val="0"/>
                <w:bCs w:val="0"/>
                <w:sz w:val="20"/>
                <w:szCs w:val="22"/>
              </w:rPr>
              <w:t xml:space="preserve"> 150 x 10 cm (z mikrofonem, sterowana PILOTEM. </w:t>
            </w:r>
          </w:p>
          <w:p w14:paraId="52421F04" w14:textId="77777777" w:rsidR="005B1580" w:rsidRPr="005B1580" w:rsidRDefault="005B1580" w:rsidP="005B1580">
            <w:pPr>
              <w:spacing w:before="100" w:beforeAutospacing="1" w:after="100" w:afterAutospacing="1" w:line="240" w:lineRule="auto"/>
              <w:rPr>
                <w:rFonts w:cs="Calibri"/>
                <w:sz w:val="20"/>
              </w:rPr>
            </w:pPr>
            <w:r w:rsidRPr="005B1580">
              <w:rPr>
                <w:rFonts w:cs="Calibri"/>
                <w:sz w:val="20"/>
              </w:rPr>
              <w:t>Minimalne wymagania techniczne:</w:t>
            </w:r>
          </w:p>
          <w:p w14:paraId="4DACC4D4" w14:textId="77777777" w:rsidR="005B1580" w:rsidRPr="005B1580" w:rsidRDefault="005B1580" w:rsidP="005B1580">
            <w:pPr>
              <w:spacing w:before="100" w:beforeAutospacing="1" w:after="100" w:afterAutospacing="1" w:line="240" w:lineRule="auto"/>
              <w:rPr>
                <w:rFonts w:cs="Calibri"/>
                <w:sz w:val="20"/>
              </w:rPr>
            </w:pPr>
            <w:r w:rsidRPr="005B1580">
              <w:rPr>
                <w:rFonts w:cs="Calibri"/>
                <w:sz w:val="20"/>
              </w:rPr>
              <w:lastRenderedPageBreak/>
              <w:t>Możliwość wyboru MIN.  16 kolorów świecenia, zatrzymanie koloru, MIN.  4 częstotliwości zmiany barwy NP.  błyskanie, migotanie, blaknięcie, płynne przechodzenie. </w:t>
            </w:r>
          </w:p>
          <w:p w14:paraId="78DE1BAB" w14:textId="7807D3D3" w:rsidR="005B1580" w:rsidRPr="005B1580" w:rsidRDefault="005B1580" w:rsidP="005B1580">
            <w:pPr>
              <w:shd w:val="clear" w:color="auto" w:fill="FFFFFF"/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5B1580">
              <w:rPr>
                <w:rFonts w:cs="Calibri"/>
                <w:sz w:val="20"/>
              </w:rPr>
              <w:t>Średnica rur: MIN. 10 cm,</w:t>
            </w:r>
            <w:r w:rsidRPr="005B1580">
              <w:rPr>
                <w:rFonts w:cs="Calibri"/>
                <w:sz w:val="20"/>
              </w:rPr>
              <w:br/>
              <w:t>Wysokość: MIN.  150 cm.</w:t>
            </w:r>
          </w:p>
        </w:tc>
        <w:tc>
          <w:tcPr>
            <w:tcW w:w="851" w:type="dxa"/>
            <w:vAlign w:val="center"/>
          </w:tcPr>
          <w:p w14:paraId="7BD85CE3" w14:textId="5F564B8C" w:rsidR="005B1580" w:rsidRPr="005B1580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B1580">
              <w:rPr>
                <w:rFonts w:cs="Calibri"/>
                <w:sz w:val="20"/>
              </w:rPr>
              <w:lastRenderedPageBreak/>
              <w:t>szt.</w:t>
            </w:r>
          </w:p>
        </w:tc>
        <w:tc>
          <w:tcPr>
            <w:tcW w:w="850" w:type="dxa"/>
            <w:vAlign w:val="center"/>
          </w:tcPr>
          <w:p w14:paraId="367074B7" w14:textId="0C9D2A7B" w:rsidR="005B1580" w:rsidRPr="005B1580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1580">
              <w:rPr>
                <w:rFonts w:cs="Calibri"/>
                <w:b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14:paraId="133A5AE3" w14:textId="04736463" w:rsidR="005B1580" w:rsidRPr="005B1580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B1580">
              <w:rPr>
                <w:rFonts w:cs="Calibri"/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40BD781A" w14:textId="59DEEA2D" w:rsidR="005B1580" w:rsidRPr="005B1580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B1580">
              <w:rPr>
                <w:rFonts w:cs="Calibri"/>
                <w:sz w:val="20"/>
              </w:rPr>
              <w:t>1</w:t>
            </w:r>
          </w:p>
        </w:tc>
        <w:tc>
          <w:tcPr>
            <w:tcW w:w="568" w:type="dxa"/>
            <w:vAlign w:val="center"/>
          </w:tcPr>
          <w:p w14:paraId="3FB55BC8" w14:textId="57CAB3BC" w:rsidR="005B1580" w:rsidRPr="005B1580" w:rsidRDefault="005B1580" w:rsidP="005B1580">
            <w:pPr>
              <w:spacing w:after="60" w:line="240" w:lineRule="auto"/>
              <w:ind w:right="2568"/>
              <w:jc w:val="center"/>
              <w:rPr>
                <w:rFonts w:cstheme="minorHAnsi"/>
                <w:sz w:val="20"/>
                <w:szCs w:val="20"/>
              </w:rPr>
            </w:pPr>
            <w:r w:rsidRPr="005B1580">
              <w:rPr>
                <w:rFonts w:cs="Calibri"/>
                <w:sz w:val="20"/>
              </w:rPr>
              <w:t>0</w:t>
            </w:r>
          </w:p>
        </w:tc>
        <w:tc>
          <w:tcPr>
            <w:tcW w:w="1983" w:type="dxa"/>
          </w:tcPr>
          <w:p w14:paraId="2B8ED56F" w14:textId="77777777" w:rsidR="005B1580" w:rsidRPr="00C55CE6" w:rsidRDefault="005B1580" w:rsidP="005B1580">
            <w:pPr>
              <w:spacing w:after="60" w:line="240" w:lineRule="auto"/>
              <w:ind w:right="256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19ECBA2" w14:textId="77777777" w:rsidR="005B1580" w:rsidRPr="00C55CE6" w:rsidRDefault="005B1580" w:rsidP="005B1580">
            <w:pPr>
              <w:spacing w:after="60" w:line="240" w:lineRule="auto"/>
              <w:ind w:right="2568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18E83113" w14:textId="753CF660" w:rsidTr="007C34F8">
        <w:trPr>
          <w:jc w:val="center"/>
        </w:trPr>
        <w:tc>
          <w:tcPr>
            <w:tcW w:w="711" w:type="dxa"/>
            <w:hideMark/>
          </w:tcPr>
          <w:p w14:paraId="2DC9AD00" w14:textId="0FCE93AF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695" w:type="dxa"/>
            <w:hideMark/>
          </w:tcPr>
          <w:p w14:paraId="2CFE94B8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Program multimedialny do prowadzenia zajęć rewalidacyjnych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hideMark/>
          </w:tcPr>
          <w:p w14:paraId="2761B3CF" w14:textId="77777777" w:rsidR="004F3DA6" w:rsidRPr="004F3DA6" w:rsidRDefault="004F3DA6" w:rsidP="004F3DA6">
            <w:pPr>
              <w:shd w:val="clear" w:color="auto" w:fill="FFFFFF"/>
              <w:spacing w:after="60"/>
              <w:rPr>
                <w:rFonts w:cstheme="minorHAnsi"/>
                <w:sz w:val="20"/>
                <w:szCs w:val="20"/>
              </w:rPr>
            </w:pPr>
            <w:r w:rsidRPr="004F3DA6">
              <w:rPr>
                <w:rFonts w:cstheme="minorHAnsi"/>
                <w:sz w:val="20"/>
                <w:szCs w:val="20"/>
              </w:rPr>
              <w:t>Pakiet programów multimedialnych do prowadzenia zajęć  rewalidacyjnych dla dzieci niedosłyszących oraz z niepełnosprawnością intelektualną, w skład, którego  wchodzą dwa programy:</w:t>
            </w:r>
          </w:p>
          <w:p w14:paraId="6A3BD0D5" w14:textId="77777777" w:rsidR="004F3DA6" w:rsidRPr="004F3DA6" w:rsidRDefault="004F3DA6" w:rsidP="004F3DA6">
            <w:pPr>
              <w:numPr>
                <w:ilvl w:val="0"/>
                <w:numId w:val="48"/>
              </w:numPr>
              <w:shd w:val="clear" w:color="auto" w:fill="FFFFFF"/>
              <w:spacing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4F3DA6">
              <w:rPr>
                <w:rFonts w:cstheme="minorHAnsi"/>
                <w:b/>
                <w:sz w:val="20"/>
                <w:szCs w:val="20"/>
              </w:rPr>
              <w:t xml:space="preserve">do zajęć logopedycznych </w:t>
            </w:r>
          </w:p>
          <w:p w14:paraId="13C763E8" w14:textId="77777777" w:rsidR="004F3DA6" w:rsidRPr="004F3DA6" w:rsidRDefault="004F3DA6" w:rsidP="004F3DA6">
            <w:pPr>
              <w:shd w:val="clear" w:color="auto" w:fill="FFFFFF"/>
              <w:spacing w:after="60"/>
              <w:ind w:left="317"/>
              <w:rPr>
                <w:rFonts w:cstheme="minorHAnsi"/>
                <w:sz w:val="20"/>
                <w:szCs w:val="20"/>
              </w:rPr>
            </w:pPr>
            <w:r w:rsidRPr="004F3DA6">
              <w:rPr>
                <w:rFonts w:cstheme="minorHAnsi"/>
                <w:sz w:val="20"/>
                <w:szCs w:val="20"/>
              </w:rPr>
              <w:t xml:space="preserve">zawierający drukowany poradnik metodyczny: </w:t>
            </w:r>
          </w:p>
          <w:p w14:paraId="63507DAA" w14:textId="77777777" w:rsidR="004F3DA6" w:rsidRPr="004F3DA6" w:rsidRDefault="004F3DA6" w:rsidP="004F3DA6">
            <w:pPr>
              <w:numPr>
                <w:ilvl w:val="0"/>
                <w:numId w:val="3"/>
              </w:numPr>
              <w:tabs>
                <w:tab w:val="clear" w:pos="720"/>
              </w:tabs>
              <w:spacing w:after="60" w:line="240" w:lineRule="auto"/>
              <w:ind w:left="240" w:hanging="240"/>
              <w:rPr>
                <w:rFonts w:cstheme="minorHAnsi"/>
                <w:sz w:val="20"/>
                <w:szCs w:val="20"/>
              </w:rPr>
            </w:pPr>
            <w:r w:rsidRPr="004F3DA6">
              <w:rPr>
                <w:rFonts w:cstheme="minorHAnsi"/>
                <w:sz w:val="20"/>
                <w:szCs w:val="20"/>
              </w:rPr>
              <w:t>scenariusze zajęć tematycznych (grupowych) cz.I;</w:t>
            </w:r>
          </w:p>
          <w:p w14:paraId="21F1E06A" w14:textId="77777777" w:rsidR="004F3DA6" w:rsidRPr="004F3DA6" w:rsidRDefault="004F3DA6" w:rsidP="004F3DA6">
            <w:pPr>
              <w:numPr>
                <w:ilvl w:val="0"/>
                <w:numId w:val="3"/>
              </w:numPr>
              <w:tabs>
                <w:tab w:val="clear" w:pos="720"/>
              </w:tabs>
              <w:spacing w:after="60" w:line="240" w:lineRule="auto"/>
              <w:ind w:left="240" w:hanging="240"/>
              <w:rPr>
                <w:rFonts w:cstheme="minorHAnsi"/>
                <w:sz w:val="20"/>
                <w:szCs w:val="20"/>
              </w:rPr>
            </w:pPr>
            <w:r w:rsidRPr="004F3DA6">
              <w:rPr>
                <w:rFonts w:cstheme="minorHAnsi"/>
                <w:sz w:val="20"/>
                <w:szCs w:val="20"/>
              </w:rPr>
              <w:t>logopedyczny zbiór wyrazów, zestawień wyrazowych i zdań do każdej głoski z cz.I programu;</w:t>
            </w:r>
          </w:p>
          <w:p w14:paraId="573B0D6F" w14:textId="77777777" w:rsidR="004F3DA6" w:rsidRPr="004F3DA6" w:rsidRDefault="004F3DA6" w:rsidP="004F3DA6">
            <w:pPr>
              <w:numPr>
                <w:ilvl w:val="0"/>
                <w:numId w:val="3"/>
              </w:numPr>
              <w:tabs>
                <w:tab w:val="clear" w:pos="720"/>
              </w:tabs>
              <w:spacing w:after="60" w:line="240" w:lineRule="auto"/>
              <w:ind w:left="240" w:hanging="240"/>
              <w:rPr>
                <w:rFonts w:cstheme="minorHAnsi"/>
                <w:sz w:val="20"/>
                <w:szCs w:val="20"/>
              </w:rPr>
            </w:pPr>
            <w:r w:rsidRPr="004F3DA6">
              <w:rPr>
                <w:rFonts w:cstheme="minorHAnsi"/>
                <w:sz w:val="20"/>
                <w:szCs w:val="20"/>
              </w:rPr>
              <w:t>logopedyczny zbiór obrazkowo-wyrazowy</w:t>
            </w:r>
          </w:p>
          <w:p w14:paraId="0F7F4DBE" w14:textId="77777777" w:rsidR="004F3DA6" w:rsidRPr="004F3DA6" w:rsidRDefault="004F3DA6" w:rsidP="004F3DA6">
            <w:pPr>
              <w:spacing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4F3DA6">
              <w:rPr>
                <w:rFonts w:cstheme="minorHAnsi"/>
                <w:b/>
                <w:bCs/>
                <w:sz w:val="20"/>
                <w:szCs w:val="20"/>
              </w:rPr>
              <w:t>Dodatki do zestawu m.in.:</w:t>
            </w:r>
          </w:p>
          <w:p w14:paraId="21D63383" w14:textId="77777777" w:rsidR="004F3DA6" w:rsidRPr="004F3DA6" w:rsidRDefault="004F3DA6" w:rsidP="004F3DA6">
            <w:pPr>
              <w:numPr>
                <w:ilvl w:val="0"/>
                <w:numId w:val="49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4F3DA6">
              <w:rPr>
                <w:rFonts w:cstheme="minorHAnsi"/>
                <w:sz w:val="20"/>
                <w:szCs w:val="20"/>
              </w:rPr>
              <w:t>książka z wyliczankami</w:t>
            </w:r>
          </w:p>
          <w:p w14:paraId="3182F8FD" w14:textId="77777777" w:rsidR="004F3DA6" w:rsidRPr="004F3DA6" w:rsidRDefault="004F3DA6" w:rsidP="004F3DA6">
            <w:pPr>
              <w:numPr>
                <w:ilvl w:val="0"/>
                <w:numId w:val="49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4F3DA6">
              <w:rPr>
                <w:rFonts w:cstheme="minorHAnsi"/>
                <w:sz w:val="20"/>
                <w:szCs w:val="20"/>
              </w:rPr>
              <w:t xml:space="preserve">mikrofon + statyw </w:t>
            </w:r>
          </w:p>
          <w:p w14:paraId="0896D7EE" w14:textId="77777777" w:rsidR="004F3DA6" w:rsidRPr="004F3DA6" w:rsidRDefault="004F3DA6" w:rsidP="004F3DA6">
            <w:pPr>
              <w:numPr>
                <w:ilvl w:val="0"/>
                <w:numId w:val="49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4F3DA6">
              <w:rPr>
                <w:rFonts w:cstheme="minorHAnsi"/>
                <w:sz w:val="20"/>
                <w:szCs w:val="20"/>
              </w:rPr>
              <w:t xml:space="preserve">słuchawki </w:t>
            </w:r>
          </w:p>
          <w:p w14:paraId="1DE68D05" w14:textId="77777777" w:rsidR="004F3DA6" w:rsidRPr="004F3DA6" w:rsidRDefault="004F3DA6" w:rsidP="004F3DA6">
            <w:pPr>
              <w:numPr>
                <w:ilvl w:val="0"/>
                <w:numId w:val="49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4F3DA6">
              <w:rPr>
                <w:rFonts w:cstheme="minorHAnsi"/>
                <w:sz w:val="20"/>
                <w:szCs w:val="20"/>
              </w:rPr>
              <w:t xml:space="preserve">głośniki stereo USB+Minijack </w:t>
            </w:r>
          </w:p>
          <w:p w14:paraId="30BCBE34" w14:textId="77777777" w:rsidR="004F3DA6" w:rsidRPr="004F3DA6" w:rsidRDefault="004F3DA6" w:rsidP="004F3DA6">
            <w:pPr>
              <w:numPr>
                <w:ilvl w:val="0"/>
                <w:numId w:val="49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4F3DA6">
              <w:rPr>
                <w:rFonts w:cstheme="minorHAnsi"/>
                <w:sz w:val="20"/>
                <w:szCs w:val="20"/>
              </w:rPr>
              <w:t xml:space="preserve">książka z kursem do zajęć online </w:t>
            </w:r>
          </w:p>
          <w:p w14:paraId="53D98C02" w14:textId="77777777" w:rsidR="004F3DA6" w:rsidRPr="004F3DA6" w:rsidRDefault="004F3DA6" w:rsidP="004F3DA6">
            <w:pPr>
              <w:numPr>
                <w:ilvl w:val="0"/>
                <w:numId w:val="49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4F3DA6">
              <w:rPr>
                <w:rFonts w:cstheme="minorHAnsi"/>
                <w:sz w:val="20"/>
                <w:szCs w:val="20"/>
              </w:rPr>
              <w:t>licencja bezterminowa</w:t>
            </w:r>
          </w:p>
          <w:p w14:paraId="5BDD0EA1" w14:textId="77777777" w:rsidR="004F3DA6" w:rsidRPr="004F3DA6" w:rsidRDefault="004F3DA6" w:rsidP="004F3DA6">
            <w:pPr>
              <w:numPr>
                <w:ilvl w:val="0"/>
                <w:numId w:val="49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4F3DA6">
              <w:rPr>
                <w:rFonts w:cstheme="minorHAnsi"/>
                <w:sz w:val="20"/>
                <w:szCs w:val="20"/>
              </w:rPr>
              <w:t xml:space="preserve">instrukcja instalacji </w:t>
            </w:r>
          </w:p>
          <w:p w14:paraId="4A871187" w14:textId="77777777" w:rsidR="004F3DA6" w:rsidRPr="004F3DA6" w:rsidRDefault="004F3DA6" w:rsidP="004F3DA6">
            <w:pPr>
              <w:numPr>
                <w:ilvl w:val="0"/>
                <w:numId w:val="49"/>
              </w:numPr>
              <w:shd w:val="clear" w:color="auto" w:fill="FFFFFF"/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4F3DA6">
              <w:rPr>
                <w:rFonts w:cstheme="minorHAnsi"/>
                <w:sz w:val="20"/>
                <w:szCs w:val="20"/>
              </w:rPr>
              <w:t>kod odblokowujący dostęp do szkolenia online i imiennego certyfikatu</w:t>
            </w:r>
          </w:p>
          <w:p w14:paraId="3AB8361E" w14:textId="77777777" w:rsidR="004F3DA6" w:rsidRPr="004F3DA6" w:rsidRDefault="004F3DA6" w:rsidP="004F3DA6">
            <w:pPr>
              <w:shd w:val="clear" w:color="auto" w:fill="FFFFFF"/>
              <w:spacing w:after="6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b/>
                <w:color w:val="FF0000"/>
                <w:sz w:val="20"/>
                <w:szCs w:val="20"/>
              </w:rPr>
              <w:t>Minimalne wymagania techniczne</w:t>
            </w:r>
            <w:r w:rsidRPr="004F3DA6">
              <w:rPr>
                <w:rFonts w:cstheme="minorHAnsi"/>
                <w:color w:val="FF0000"/>
                <w:sz w:val="20"/>
                <w:szCs w:val="20"/>
              </w:rPr>
              <w:t>:</w:t>
            </w:r>
          </w:p>
          <w:p w14:paraId="48010114" w14:textId="77777777" w:rsidR="004F3DA6" w:rsidRPr="004F3DA6" w:rsidRDefault="004F3DA6" w:rsidP="004F3DA6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interaktywne ekrany do ćwiczeń poszczególnych głosek,</w:t>
            </w:r>
          </w:p>
          <w:p w14:paraId="6993307C" w14:textId="77777777" w:rsidR="004F3DA6" w:rsidRPr="004F3DA6" w:rsidRDefault="004F3DA6" w:rsidP="004F3DA6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lastRenderedPageBreak/>
              <w:t>minimum 25 rozdziałów obejmujących materiał z różnych zakresów terapii logopedycznej,</w:t>
            </w:r>
          </w:p>
          <w:p w14:paraId="4EB7E52E" w14:textId="77777777" w:rsidR="004F3DA6" w:rsidRPr="004F3DA6" w:rsidRDefault="004F3DA6" w:rsidP="004F3DA6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 xml:space="preserve">minimum 2000 ćwiczeń interaktywnych, ćwiczenia do pracy z grupą dzieci </w:t>
            </w:r>
          </w:p>
          <w:p w14:paraId="7FDFF145" w14:textId="77777777" w:rsidR="004F3DA6" w:rsidRPr="004F3DA6" w:rsidRDefault="004F3DA6" w:rsidP="004F3DA6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ćwiczenia z tradycyjnych etapów terapii głosek oraz etapów ponadstandardowych,</w:t>
            </w:r>
          </w:p>
          <w:p w14:paraId="4D37E2EB" w14:textId="77777777" w:rsidR="004F3DA6" w:rsidRPr="004F3DA6" w:rsidRDefault="004F3DA6" w:rsidP="004F3DA6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 xml:space="preserve"> prawidłowo dobrany i wyselekcjonowany materiał językowy </w:t>
            </w:r>
          </w:p>
          <w:p w14:paraId="74093F23" w14:textId="77777777" w:rsidR="004F3DA6" w:rsidRPr="004F3DA6" w:rsidRDefault="004F3DA6" w:rsidP="004F3DA6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moduł nagrywania i odtwarzania dźwięków</w:t>
            </w:r>
          </w:p>
          <w:p w14:paraId="21C825E4" w14:textId="77777777" w:rsidR="004F3DA6" w:rsidRPr="004F3DA6" w:rsidRDefault="004F3DA6" w:rsidP="004F3DA6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 xml:space="preserve"> projekt zgodny z wytycznymi dostępności dla osób z niepełnosprawnościami,</w:t>
            </w:r>
          </w:p>
          <w:p w14:paraId="16625F31" w14:textId="77777777" w:rsidR="004F3DA6" w:rsidRPr="004F3DA6" w:rsidRDefault="004F3DA6" w:rsidP="004F3DA6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licencja bezterminowa.</w:t>
            </w:r>
          </w:p>
          <w:p w14:paraId="56EA9997" w14:textId="77777777" w:rsidR="004F3DA6" w:rsidRPr="004F3DA6" w:rsidRDefault="004F3DA6" w:rsidP="004F3DA6">
            <w:pPr>
              <w:shd w:val="clear" w:color="auto" w:fill="FFFFFF"/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</w:p>
          <w:p w14:paraId="011317F1" w14:textId="77777777" w:rsidR="004F3DA6" w:rsidRPr="004F3DA6" w:rsidRDefault="004F3DA6" w:rsidP="004F3DA6">
            <w:pPr>
              <w:shd w:val="clear" w:color="auto" w:fill="FFFFFF"/>
              <w:spacing w:after="60"/>
              <w:ind w:left="26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b/>
                <w:color w:val="FF0000"/>
                <w:sz w:val="20"/>
                <w:szCs w:val="20"/>
              </w:rPr>
              <w:t xml:space="preserve">2) do zajęć z percepcji słuchowej </w:t>
            </w:r>
            <w:r w:rsidRPr="004F3DA6">
              <w:rPr>
                <w:rFonts w:cstheme="minorHAnsi"/>
                <w:color w:val="FF0000"/>
                <w:sz w:val="20"/>
                <w:szCs w:val="20"/>
              </w:rPr>
              <w:t>- minimalne wymagania techniczne:</w:t>
            </w:r>
          </w:p>
          <w:p w14:paraId="548A231C" w14:textId="77777777" w:rsidR="004F3DA6" w:rsidRPr="004F3DA6" w:rsidRDefault="004F3DA6" w:rsidP="004F3DA6">
            <w:pPr>
              <w:numPr>
                <w:ilvl w:val="0"/>
                <w:numId w:val="46"/>
              </w:numPr>
              <w:tabs>
                <w:tab w:val="clear" w:pos="720"/>
                <w:tab w:val="num" w:pos="382"/>
              </w:tabs>
              <w:spacing w:after="60" w:line="240" w:lineRule="auto"/>
              <w:ind w:left="382" w:hanging="29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minimum 600 ekranów interaktywnych (ćwiczenia typu: odsłuchiwanie i nagrywanie własnej wersji materiału językowego, łączenie elementów, kategoryzowanie, zaznaczanie różnic, memo, gry pamięciowe, sekwencje, łączenie punktów, interaktywne puzzle, sudoku obrazkowe, ćwiczenia do pracy z grupą dzieci (np. interaktywne gry planszowe z pionkami, gry za tablice interaktywne), a także ćwiczenia oparte na tekście, np. uzupełnianie luk w zabawnych rymowankach uzupełnianie ilustracji do treści, zadania kreatywne (np. narysuj i inne),</w:t>
            </w:r>
          </w:p>
          <w:p w14:paraId="5271C99B" w14:textId="77777777" w:rsidR="004F3DA6" w:rsidRPr="004F3DA6" w:rsidRDefault="004F3DA6" w:rsidP="004F3DA6">
            <w:pPr>
              <w:numPr>
                <w:ilvl w:val="0"/>
                <w:numId w:val="46"/>
              </w:numPr>
              <w:tabs>
                <w:tab w:val="clear" w:pos="720"/>
                <w:tab w:val="num" w:pos="360"/>
              </w:tabs>
              <w:spacing w:after="60" w:line="240" w:lineRule="auto"/>
              <w:ind w:left="452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min. 200 kart pracy do wydruku</w:t>
            </w:r>
          </w:p>
          <w:p w14:paraId="72501BD8" w14:textId="77777777" w:rsidR="004F3DA6" w:rsidRPr="004F3DA6" w:rsidRDefault="004F3DA6" w:rsidP="004F3DA6">
            <w:pPr>
              <w:numPr>
                <w:ilvl w:val="0"/>
                <w:numId w:val="46"/>
              </w:numPr>
              <w:tabs>
                <w:tab w:val="clear" w:pos="720"/>
                <w:tab w:val="num" w:pos="360"/>
              </w:tabs>
              <w:spacing w:after="60" w:line="240" w:lineRule="auto"/>
              <w:ind w:left="382" w:hanging="29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program powinien umożliwiać prowadzenie zajęć korekcyjno-kompensacyjnych, logopedycznych, rewalidacyjnych i innych mające na celu kształtowanie usprawnianie percepcji słuchowej.</w:t>
            </w:r>
          </w:p>
          <w:p w14:paraId="064913D3" w14:textId="77777777" w:rsidR="004F3DA6" w:rsidRPr="004F3DA6" w:rsidRDefault="004F3DA6" w:rsidP="004F3DA6">
            <w:pPr>
              <w:spacing w:after="6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Program powinien umożliwiać przeprowadzenie ćwiczeń interaktywnych:</w:t>
            </w:r>
          </w:p>
          <w:p w14:paraId="3C8A3DED" w14:textId="77777777" w:rsidR="004F3DA6" w:rsidRPr="004F3DA6" w:rsidRDefault="004F3DA6" w:rsidP="004F3DA6">
            <w:pPr>
              <w:numPr>
                <w:ilvl w:val="0"/>
                <w:numId w:val="46"/>
              </w:numPr>
              <w:tabs>
                <w:tab w:val="clear" w:pos="720"/>
              </w:tabs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rozpoznawanie i różnicowanie dźwięków. Sekwencje i rytmy</w:t>
            </w:r>
          </w:p>
          <w:p w14:paraId="1E767063" w14:textId="77777777" w:rsidR="004F3DA6" w:rsidRPr="004F3DA6" w:rsidRDefault="004F3DA6" w:rsidP="004F3DA6">
            <w:pPr>
              <w:numPr>
                <w:ilvl w:val="0"/>
                <w:numId w:val="46"/>
              </w:numPr>
              <w:tabs>
                <w:tab w:val="clear" w:pos="720"/>
              </w:tabs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słuch fonemowy</w:t>
            </w:r>
          </w:p>
          <w:p w14:paraId="40C23DC9" w14:textId="77777777" w:rsidR="004F3DA6" w:rsidRPr="004F3DA6" w:rsidRDefault="004F3DA6" w:rsidP="004F3DA6">
            <w:pPr>
              <w:numPr>
                <w:ilvl w:val="0"/>
                <w:numId w:val="46"/>
              </w:numPr>
              <w:tabs>
                <w:tab w:val="clear" w:pos="720"/>
              </w:tabs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synteza słuchowa</w:t>
            </w:r>
          </w:p>
          <w:p w14:paraId="76C92E38" w14:textId="77777777" w:rsidR="004F3DA6" w:rsidRPr="004F3DA6" w:rsidRDefault="004F3DA6" w:rsidP="004F3DA6">
            <w:pPr>
              <w:numPr>
                <w:ilvl w:val="0"/>
                <w:numId w:val="46"/>
              </w:numPr>
              <w:tabs>
                <w:tab w:val="clear" w:pos="720"/>
              </w:tabs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analiza słuchowa</w:t>
            </w:r>
          </w:p>
          <w:p w14:paraId="1EFF1142" w14:textId="77777777" w:rsidR="004F3DA6" w:rsidRPr="004F3DA6" w:rsidRDefault="004F3DA6" w:rsidP="004F3DA6">
            <w:pPr>
              <w:numPr>
                <w:ilvl w:val="0"/>
                <w:numId w:val="46"/>
              </w:numPr>
              <w:tabs>
                <w:tab w:val="clear" w:pos="720"/>
              </w:tabs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lastRenderedPageBreak/>
              <w:t>pamięć słuchowa i polecenia złożone</w:t>
            </w:r>
          </w:p>
          <w:p w14:paraId="3A45CEA5" w14:textId="77777777" w:rsidR="004F3DA6" w:rsidRPr="004F3DA6" w:rsidRDefault="004F3DA6" w:rsidP="004F3DA6">
            <w:pPr>
              <w:numPr>
                <w:ilvl w:val="0"/>
                <w:numId w:val="46"/>
              </w:numPr>
              <w:tabs>
                <w:tab w:val="clear" w:pos="720"/>
              </w:tabs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rymy i zagadki</w:t>
            </w:r>
          </w:p>
          <w:p w14:paraId="2315563A" w14:textId="77777777" w:rsidR="004F3DA6" w:rsidRPr="004F3DA6" w:rsidRDefault="004F3DA6" w:rsidP="004F3DA6">
            <w:pPr>
              <w:numPr>
                <w:ilvl w:val="0"/>
                <w:numId w:val="46"/>
              </w:numPr>
              <w:tabs>
                <w:tab w:val="clear" w:pos="720"/>
              </w:tabs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zabawy słuchowe</w:t>
            </w:r>
          </w:p>
          <w:p w14:paraId="0499B116" w14:textId="77777777" w:rsidR="004F3DA6" w:rsidRPr="004F3DA6" w:rsidRDefault="004F3DA6" w:rsidP="004F3DA6">
            <w:pPr>
              <w:spacing w:after="60"/>
              <w:ind w:left="-5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Dodatki do zestawu:</w:t>
            </w:r>
          </w:p>
          <w:p w14:paraId="172B4D72" w14:textId="77777777" w:rsidR="004F3DA6" w:rsidRPr="004F3DA6" w:rsidRDefault="004F3DA6" w:rsidP="004F3DA6">
            <w:pPr>
              <w:numPr>
                <w:ilvl w:val="0"/>
                <w:numId w:val="47"/>
              </w:numPr>
              <w:tabs>
                <w:tab w:val="clear" w:pos="720"/>
                <w:tab w:val="num" w:pos="452"/>
              </w:tabs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drukowany poradnik metodyczny "Percepcja słuchowa"</w:t>
            </w:r>
          </w:p>
          <w:p w14:paraId="7346C795" w14:textId="77777777" w:rsidR="004F3DA6" w:rsidRPr="004F3DA6" w:rsidRDefault="004F3DA6" w:rsidP="004F3DA6">
            <w:pPr>
              <w:numPr>
                <w:ilvl w:val="0"/>
                <w:numId w:val="47"/>
              </w:numPr>
              <w:tabs>
                <w:tab w:val="clear" w:pos="720"/>
                <w:tab w:val="num" w:pos="452"/>
              </w:tabs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mikrofon + statyw</w:t>
            </w:r>
          </w:p>
          <w:p w14:paraId="7D638FAB" w14:textId="77777777" w:rsidR="004F3DA6" w:rsidRPr="004F3DA6" w:rsidRDefault="004F3DA6" w:rsidP="004F3DA6">
            <w:pPr>
              <w:numPr>
                <w:ilvl w:val="0"/>
                <w:numId w:val="47"/>
              </w:numPr>
              <w:tabs>
                <w:tab w:val="clear" w:pos="720"/>
                <w:tab w:val="num" w:pos="452"/>
              </w:tabs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karta dźwiękowa USB</w:t>
            </w:r>
          </w:p>
          <w:p w14:paraId="6F8B8CBA" w14:textId="77777777" w:rsidR="004F3DA6" w:rsidRPr="004F3DA6" w:rsidRDefault="004F3DA6" w:rsidP="004F3DA6">
            <w:pPr>
              <w:numPr>
                <w:ilvl w:val="0"/>
                <w:numId w:val="47"/>
              </w:numPr>
              <w:tabs>
                <w:tab w:val="clear" w:pos="720"/>
                <w:tab w:val="num" w:pos="452"/>
              </w:tabs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słuchawki</w:t>
            </w:r>
          </w:p>
          <w:p w14:paraId="57A2B447" w14:textId="77777777" w:rsidR="004F3DA6" w:rsidRPr="004F3DA6" w:rsidRDefault="004F3DA6" w:rsidP="004F3DA6">
            <w:pPr>
              <w:numPr>
                <w:ilvl w:val="0"/>
                <w:numId w:val="47"/>
              </w:numPr>
              <w:tabs>
                <w:tab w:val="clear" w:pos="720"/>
                <w:tab w:val="num" w:pos="452"/>
              </w:tabs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głośniczki stereo USB+Minijack</w:t>
            </w:r>
          </w:p>
          <w:p w14:paraId="17EAF99D" w14:textId="77777777" w:rsidR="004F3DA6" w:rsidRPr="004F3DA6" w:rsidRDefault="004F3DA6" w:rsidP="004F3DA6">
            <w:pPr>
              <w:numPr>
                <w:ilvl w:val="0"/>
                <w:numId w:val="47"/>
              </w:numPr>
              <w:tabs>
                <w:tab w:val="clear" w:pos="720"/>
                <w:tab w:val="num" w:pos="452"/>
              </w:tabs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okrągłe żetony</w:t>
            </w:r>
          </w:p>
          <w:p w14:paraId="2C76AC24" w14:textId="77777777" w:rsidR="004F3DA6" w:rsidRPr="004F3DA6" w:rsidRDefault="004F3DA6" w:rsidP="004F3DA6">
            <w:pPr>
              <w:numPr>
                <w:ilvl w:val="0"/>
                <w:numId w:val="47"/>
              </w:numPr>
              <w:tabs>
                <w:tab w:val="clear" w:pos="720"/>
                <w:tab w:val="num" w:pos="452"/>
              </w:tabs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kolorowe patyczki</w:t>
            </w:r>
          </w:p>
          <w:p w14:paraId="5FB6AC14" w14:textId="77777777" w:rsidR="004F3DA6" w:rsidRPr="004F3DA6" w:rsidRDefault="004F3DA6" w:rsidP="004F3DA6">
            <w:pPr>
              <w:numPr>
                <w:ilvl w:val="0"/>
                <w:numId w:val="47"/>
              </w:numPr>
              <w:tabs>
                <w:tab w:val="clear" w:pos="720"/>
                <w:tab w:val="num" w:pos="452"/>
              </w:tabs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trójkąt muzyczny</w:t>
            </w:r>
          </w:p>
          <w:p w14:paraId="7DF474A5" w14:textId="77777777" w:rsidR="004F3DA6" w:rsidRPr="004F3DA6" w:rsidRDefault="004F3DA6" w:rsidP="004F3DA6">
            <w:pPr>
              <w:numPr>
                <w:ilvl w:val="0"/>
                <w:numId w:val="47"/>
              </w:numPr>
              <w:tabs>
                <w:tab w:val="clear" w:pos="720"/>
                <w:tab w:val="num" w:pos="452"/>
              </w:tabs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drewniane pudełko akustyczne</w:t>
            </w:r>
          </w:p>
          <w:p w14:paraId="262BE809" w14:textId="77777777" w:rsidR="004F3DA6" w:rsidRPr="004F3DA6" w:rsidRDefault="004F3DA6" w:rsidP="004F3DA6">
            <w:pPr>
              <w:numPr>
                <w:ilvl w:val="0"/>
                <w:numId w:val="47"/>
              </w:numPr>
              <w:tabs>
                <w:tab w:val="clear" w:pos="720"/>
                <w:tab w:val="num" w:pos="452"/>
              </w:tabs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 xml:space="preserve">książka z kursem do zajęć online </w:t>
            </w:r>
          </w:p>
          <w:p w14:paraId="7D71721D" w14:textId="77777777" w:rsidR="004F3DA6" w:rsidRPr="004F3DA6" w:rsidRDefault="004F3DA6" w:rsidP="004F3DA6">
            <w:pPr>
              <w:numPr>
                <w:ilvl w:val="0"/>
                <w:numId w:val="47"/>
              </w:numPr>
              <w:tabs>
                <w:tab w:val="clear" w:pos="720"/>
                <w:tab w:val="num" w:pos="452"/>
              </w:tabs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licencja bezterminowa</w:t>
            </w:r>
          </w:p>
          <w:p w14:paraId="35EEB447" w14:textId="77777777" w:rsidR="004F3DA6" w:rsidRDefault="004F3DA6" w:rsidP="004F3DA6">
            <w:pPr>
              <w:numPr>
                <w:ilvl w:val="0"/>
                <w:numId w:val="47"/>
              </w:numPr>
              <w:tabs>
                <w:tab w:val="clear" w:pos="720"/>
                <w:tab w:val="num" w:pos="452"/>
              </w:tabs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 xml:space="preserve">instrukcja instalacji </w:t>
            </w:r>
          </w:p>
          <w:p w14:paraId="51A6B1A6" w14:textId="2186D2E0" w:rsidR="005B1580" w:rsidRPr="004F3DA6" w:rsidRDefault="004F3DA6" w:rsidP="004F3DA6">
            <w:pPr>
              <w:numPr>
                <w:ilvl w:val="0"/>
                <w:numId w:val="47"/>
              </w:numPr>
              <w:tabs>
                <w:tab w:val="clear" w:pos="720"/>
                <w:tab w:val="num" w:pos="452"/>
              </w:tabs>
              <w:spacing w:after="60" w:line="240" w:lineRule="auto"/>
              <w:ind w:left="310"/>
              <w:rPr>
                <w:rFonts w:cstheme="minorHAnsi"/>
                <w:color w:val="FF0000"/>
                <w:sz w:val="20"/>
                <w:szCs w:val="20"/>
              </w:rPr>
            </w:pPr>
            <w:r w:rsidRPr="004F3DA6">
              <w:rPr>
                <w:rFonts w:cstheme="minorHAnsi"/>
                <w:color w:val="FF0000"/>
                <w:sz w:val="20"/>
                <w:szCs w:val="20"/>
              </w:rPr>
              <w:t>kod odblokowujący dostęp do szkolenia online i imiennego certyfikatu.</w:t>
            </w:r>
          </w:p>
        </w:tc>
        <w:tc>
          <w:tcPr>
            <w:tcW w:w="851" w:type="dxa"/>
          </w:tcPr>
          <w:p w14:paraId="02FA1ED3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850" w:type="dxa"/>
            <w:hideMark/>
          </w:tcPr>
          <w:p w14:paraId="507D3F3F" w14:textId="77777777" w:rsidR="005B1580" w:rsidRPr="007C34F8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34F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6FF02F6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C565E6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487057E1" w14:textId="77777777" w:rsidR="005B1580" w:rsidRPr="00C55CE6" w:rsidRDefault="005B1580" w:rsidP="005B1580">
            <w:pPr>
              <w:spacing w:after="60" w:line="240" w:lineRule="auto"/>
              <w:ind w:right="2568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14:paraId="7879D795" w14:textId="77777777" w:rsidR="005B1580" w:rsidRPr="00C55CE6" w:rsidRDefault="005B1580" w:rsidP="005B1580">
            <w:pPr>
              <w:spacing w:after="60" w:line="240" w:lineRule="auto"/>
              <w:ind w:right="256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EC4B0E5" w14:textId="77777777" w:rsidR="005B1580" w:rsidRPr="00C55CE6" w:rsidRDefault="005B1580" w:rsidP="005B1580">
            <w:pPr>
              <w:spacing w:after="60" w:line="240" w:lineRule="auto"/>
              <w:ind w:right="2568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017464B7" w14:textId="1AC309F3" w:rsidTr="007C34F8">
        <w:trPr>
          <w:jc w:val="center"/>
        </w:trPr>
        <w:tc>
          <w:tcPr>
            <w:tcW w:w="711" w:type="dxa"/>
          </w:tcPr>
          <w:p w14:paraId="1EAF73AE" w14:textId="59FF128A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1695" w:type="dxa"/>
          </w:tcPr>
          <w:p w14:paraId="4BF5A284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Pakiet pomocy terapeutycznych</w:t>
            </w:r>
          </w:p>
          <w:p w14:paraId="296886A9" w14:textId="14DDE4BB" w:rsidR="005B1580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E3CB098" w14:textId="77777777" w:rsidR="005B1580" w:rsidRPr="00BE75A2" w:rsidRDefault="005B1580" w:rsidP="005B1580">
            <w:pPr>
              <w:rPr>
                <w:rFonts w:cstheme="minorHAnsi"/>
                <w:sz w:val="20"/>
                <w:szCs w:val="20"/>
              </w:rPr>
            </w:pPr>
          </w:p>
          <w:p w14:paraId="5ECFC359" w14:textId="77777777" w:rsidR="005B1580" w:rsidRPr="00BE75A2" w:rsidRDefault="005B1580" w:rsidP="005B1580">
            <w:pPr>
              <w:rPr>
                <w:rFonts w:cstheme="minorHAnsi"/>
                <w:sz w:val="20"/>
                <w:szCs w:val="20"/>
              </w:rPr>
            </w:pPr>
          </w:p>
          <w:p w14:paraId="2C20A2DE" w14:textId="77777777" w:rsidR="005B1580" w:rsidRPr="00BE75A2" w:rsidRDefault="005B1580" w:rsidP="005B1580">
            <w:pPr>
              <w:rPr>
                <w:rFonts w:cstheme="minorHAnsi"/>
                <w:sz w:val="20"/>
                <w:szCs w:val="20"/>
              </w:rPr>
            </w:pPr>
          </w:p>
          <w:p w14:paraId="6C6E5D86" w14:textId="77777777" w:rsidR="005B1580" w:rsidRPr="00BE75A2" w:rsidRDefault="005B1580" w:rsidP="005B1580">
            <w:pPr>
              <w:rPr>
                <w:rFonts w:cstheme="minorHAnsi"/>
                <w:sz w:val="20"/>
                <w:szCs w:val="20"/>
              </w:rPr>
            </w:pPr>
          </w:p>
          <w:p w14:paraId="5B6A67AA" w14:textId="77777777" w:rsidR="005B1580" w:rsidRPr="00BE75A2" w:rsidRDefault="005B1580" w:rsidP="005B1580">
            <w:pPr>
              <w:rPr>
                <w:rFonts w:cstheme="minorHAnsi"/>
                <w:sz w:val="20"/>
                <w:szCs w:val="20"/>
              </w:rPr>
            </w:pPr>
          </w:p>
          <w:p w14:paraId="564B2181" w14:textId="77777777" w:rsidR="005B1580" w:rsidRPr="00BE75A2" w:rsidRDefault="005B1580" w:rsidP="005B1580">
            <w:pPr>
              <w:rPr>
                <w:rFonts w:cstheme="minorHAnsi"/>
                <w:sz w:val="20"/>
                <w:szCs w:val="20"/>
              </w:rPr>
            </w:pPr>
          </w:p>
          <w:p w14:paraId="134B9279" w14:textId="77777777" w:rsidR="005B1580" w:rsidRPr="00BE75A2" w:rsidRDefault="005B1580" w:rsidP="005B1580">
            <w:pPr>
              <w:rPr>
                <w:rFonts w:cstheme="minorHAnsi"/>
                <w:sz w:val="20"/>
                <w:szCs w:val="20"/>
              </w:rPr>
            </w:pPr>
          </w:p>
          <w:p w14:paraId="67E358EF" w14:textId="77777777" w:rsidR="005B1580" w:rsidRPr="00BE75A2" w:rsidRDefault="005B1580" w:rsidP="005B1580">
            <w:pPr>
              <w:rPr>
                <w:rFonts w:cstheme="minorHAnsi"/>
                <w:sz w:val="20"/>
                <w:szCs w:val="20"/>
              </w:rPr>
            </w:pPr>
          </w:p>
          <w:p w14:paraId="49FA9DBA" w14:textId="77777777" w:rsidR="005B1580" w:rsidRPr="00BE75A2" w:rsidRDefault="005B1580" w:rsidP="005B1580">
            <w:pPr>
              <w:rPr>
                <w:rFonts w:cstheme="minorHAnsi"/>
                <w:sz w:val="20"/>
                <w:szCs w:val="20"/>
              </w:rPr>
            </w:pPr>
          </w:p>
          <w:p w14:paraId="431A672B" w14:textId="77777777" w:rsidR="005B1580" w:rsidRPr="00BE75A2" w:rsidRDefault="005B1580" w:rsidP="005B1580">
            <w:pPr>
              <w:rPr>
                <w:rFonts w:cstheme="minorHAnsi"/>
                <w:sz w:val="20"/>
                <w:szCs w:val="20"/>
              </w:rPr>
            </w:pPr>
          </w:p>
          <w:p w14:paraId="57A0A0AA" w14:textId="77777777" w:rsidR="005B1580" w:rsidRPr="00BE75A2" w:rsidRDefault="005B1580" w:rsidP="005B1580">
            <w:pPr>
              <w:rPr>
                <w:rFonts w:cstheme="minorHAnsi"/>
                <w:sz w:val="20"/>
                <w:szCs w:val="20"/>
              </w:rPr>
            </w:pPr>
          </w:p>
          <w:p w14:paraId="6C9F5ABE" w14:textId="77777777" w:rsidR="005B1580" w:rsidRPr="00BE75A2" w:rsidRDefault="005B1580" w:rsidP="005B1580">
            <w:pPr>
              <w:rPr>
                <w:rFonts w:cstheme="minorHAnsi"/>
                <w:sz w:val="20"/>
                <w:szCs w:val="20"/>
              </w:rPr>
            </w:pPr>
          </w:p>
          <w:p w14:paraId="1F9C8B2A" w14:textId="38691546" w:rsidR="005B1580" w:rsidRDefault="005B1580" w:rsidP="005B1580">
            <w:pPr>
              <w:rPr>
                <w:rFonts w:cstheme="minorHAnsi"/>
                <w:sz w:val="20"/>
                <w:szCs w:val="20"/>
              </w:rPr>
            </w:pPr>
          </w:p>
          <w:p w14:paraId="3261E7C9" w14:textId="77777777" w:rsidR="005B1580" w:rsidRPr="00BE75A2" w:rsidRDefault="005B1580" w:rsidP="005B15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2A02B9AB" w14:textId="2474851C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b/>
                <w:sz w:val="20"/>
                <w:szCs w:val="20"/>
              </w:rPr>
              <w:lastRenderedPageBreak/>
              <w:t>Zestaw pomocy terapeutycznych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55CE6">
              <w:rPr>
                <w:rFonts w:cstheme="minorHAnsi"/>
                <w:sz w:val="20"/>
                <w:szCs w:val="20"/>
              </w:rPr>
              <w:t>- minimalne wymagania techniczne</w:t>
            </w:r>
          </w:p>
          <w:p w14:paraId="45999868" w14:textId="00790618" w:rsidR="005B1580" w:rsidRPr="00C55CE6" w:rsidRDefault="005B1580" w:rsidP="005B1580">
            <w:pPr>
              <w:numPr>
                <w:ilvl w:val="0"/>
                <w:numId w:val="5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10 dzwoneczków z rączką 1 kpl . 8 szt.</w:t>
            </w:r>
          </w:p>
          <w:p w14:paraId="3078ABF8" w14:textId="3DEB7A45" w:rsidR="005B1580" w:rsidRPr="00C55CE6" w:rsidRDefault="005B1580" w:rsidP="005B1580">
            <w:pPr>
              <w:numPr>
                <w:ilvl w:val="0"/>
                <w:numId w:val="5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Klepsydra sensoryczna 1 szt. Wypełniona kolorowym żelem</w:t>
            </w:r>
          </w:p>
          <w:p w14:paraId="206A08EF" w14:textId="0DBE81B6" w:rsidR="005B1580" w:rsidRPr="00C55CE6" w:rsidRDefault="005B1580" w:rsidP="005B1580">
            <w:pPr>
              <w:numPr>
                <w:ilvl w:val="0"/>
                <w:numId w:val="5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Dzwonki z rączką 1 szt. • 1 para • Zestaw metalowych dzwonków w różnych kolorach, z plastikowymi rączkami. Każdy kolor oznacza inny dźwięk.</w:t>
            </w:r>
          </w:p>
          <w:p w14:paraId="1EE58960" w14:textId="6082DD7C" w:rsidR="005B1580" w:rsidRPr="00C55CE6" w:rsidRDefault="005B1580" w:rsidP="005B1580">
            <w:pPr>
              <w:numPr>
                <w:ilvl w:val="0"/>
                <w:numId w:val="5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Kastaniety z rączką 1 szt. Wykonane z drewna.</w:t>
            </w:r>
          </w:p>
          <w:p w14:paraId="66D3E577" w14:textId="1777CAFF" w:rsidR="005B1580" w:rsidRPr="00C55CE6" w:rsidRDefault="005B1580" w:rsidP="005B1580">
            <w:pPr>
              <w:numPr>
                <w:ilvl w:val="0"/>
                <w:numId w:val="5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Marakasy 1 1 szt.</w:t>
            </w:r>
          </w:p>
          <w:p w14:paraId="6A16EBE8" w14:textId="69B35028" w:rsidR="005B1580" w:rsidRPr="00C55CE6" w:rsidRDefault="005B1580" w:rsidP="005B1580">
            <w:pPr>
              <w:numPr>
                <w:ilvl w:val="0"/>
                <w:numId w:val="5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Ocean 1 szt.  Zabawka wykonana z drewna wypełniona minimum dwoma metalowymi kuleczkami, które podczas poruszania imitują dźwięk drewna.</w:t>
            </w:r>
          </w:p>
          <w:p w14:paraId="0C650FC8" w14:textId="1F16FF3A" w:rsidR="005B1580" w:rsidRPr="00C55CE6" w:rsidRDefault="005B1580" w:rsidP="005B1580">
            <w:pPr>
              <w:numPr>
                <w:ilvl w:val="0"/>
                <w:numId w:val="5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lastRenderedPageBreak/>
              <w:t>Dotykowa loteryjka 1 szt. Drewniane elementy do rozpoznawania poprzez dotyk.</w:t>
            </w:r>
          </w:p>
          <w:p w14:paraId="1C1B1FBC" w14:textId="77777777" w:rsidR="005B1580" w:rsidRPr="00C55CE6" w:rsidRDefault="005B1580" w:rsidP="005B1580">
            <w:pPr>
              <w:numPr>
                <w:ilvl w:val="0"/>
                <w:numId w:val="5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Fakturowa opaska z kulką 1 szt. Opaska wykonana z fragmentów materiałów o różnych fakturach. Dodatkowo wewnątrz opaski ukryta kulka, którą można przesuwać.</w:t>
            </w:r>
          </w:p>
          <w:p w14:paraId="579D2BFD" w14:textId="44244B1E" w:rsidR="005B1580" w:rsidRPr="00C55CE6" w:rsidRDefault="005B1580" w:rsidP="005B1580">
            <w:pPr>
              <w:numPr>
                <w:ilvl w:val="0"/>
                <w:numId w:val="5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Świecąca tęczowa piłeczka 1 szt. Gumowa piłka świeci po odbiciu od powierzchni podłogi, ściany, itp.</w:t>
            </w:r>
          </w:p>
          <w:p w14:paraId="43AD67B2" w14:textId="3F628B4D" w:rsidR="005B1580" w:rsidRPr="00C55CE6" w:rsidRDefault="005B1580" w:rsidP="005B1580">
            <w:pPr>
              <w:numPr>
                <w:ilvl w:val="0"/>
                <w:numId w:val="5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Piłeczka Pajączek 1 szt. stworzona z pojedynczych nitek gumowych w wielu kolorach śr. Min. 11 cm</w:t>
            </w:r>
          </w:p>
          <w:p w14:paraId="6E6FE8E2" w14:textId="77777777" w:rsidR="005B1580" w:rsidRPr="00C55CE6" w:rsidRDefault="005B1580" w:rsidP="005B1580">
            <w:pPr>
              <w:numPr>
                <w:ilvl w:val="0"/>
                <w:numId w:val="5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 sensorycznych piłeczek 1 kpl  Zestaw piłek o różnej strukturze i powierzchni. Służących do ćwiczeń zmysłu dotyku, masażu rąk itp. • min 20 piłek • śr. od 4 do 7,5 cm • worek na rzep do przechowywania wym. Min. 32 x 40 cm</w:t>
            </w:r>
          </w:p>
          <w:p w14:paraId="56462268" w14:textId="77777777" w:rsidR="005B1580" w:rsidRPr="00C55CE6" w:rsidRDefault="005B1580" w:rsidP="005B1580">
            <w:pPr>
              <w:numPr>
                <w:ilvl w:val="0"/>
                <w:numId w:val="5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Fakturowe kwadraty - zestaw podstawowy 1 kpl Kwadraty z różnymi wypełnieniami, z pokryciem z tkaniny bawełnianej, podszyte antypoślizgową gumą. min. 6 szt.</w:t>
            </w:r>
          </w:p>
          <w:p w14:paraId="5BA2D6CE" w14:textId="77777777" w:rsidR="005B1580" w:rsidRPr="00C55CE6" w:rsidRDefault="005B1580" w:rsidP="005B1580">
            <w:pPr>
              <w:spacing w:after="60" w:line="240" w:lineRule="auto"/>
              <w:ind w:left="360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wypełnienia i pokrycia np.  miękkie piłeczki, długie futerko, krótkie futerko, groch, folia, chropowata guma</w:t>
            </w:r>
          </w:p>
          <w:p w14:paraId="111793AD" w14:textId="499E8F6B" w:rsidR="005B1580" w:rsidRPr="00C55CE6" w:rsidRDefault="005B1580" w:rsidP="005B1580">
            <w:pPr>
              <w:numPr>
                <w:ilvl w:val="0"/>
                <w:numId w:val="5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Mozaika w drewnianym pudełku 1 szt. . Drewniane klocki mozaiki służące do odtwarzania i tworzenia  wzorów oraz kombinacji kształtów i kolorów. • min. 40 elem. w kształcie np.  rombów i trójkątów w  co najmniej 5 kolorach</w:t>
            </w:r>
          </w:p>
          <w:p w14:paraId="50890A78" w14:textId="77777777" w:rsidR="005B1580" w:rsidRPr="00C55CE6" w:rsidRDefault="005B1580" w:rsidP="005B1580">
            <w:pPr>
              <w:numPr>
                <w:ilvl w:val="0"/>
                <w:numId w:val="5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Spodek z fakturą 1 szt.  Przyrząd gimnastyczny, pozwalający  swobodnie kołysać się na boki, rozwijać równowagę  u dzieci. Wykonany z plastiku, zaopatrzony w antypoślizgowe powierzchnie i pobudzające wypustki. maksymalne obciążenie min. 120 kg</w:t>
            </w:r>
          </w:p>
          <w:p w14:paraId="34638765" w14:textId="77777777" w:rsidR="005B1580" w:rsidRPr="00C55CE6" w:rsidRDefault="005B1580" w:rsidP="005B1580">
            <w:pPr>
              <w:numPr>
                <w:ilvl w:val="0"/>
                <w:numId w:val="5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Piłka sensoryczna min.  75 cm 1 szt Piłka do terapii i rehabilitacji z miękkiej gumy z wypustkami na powierzchni maksymalne obciążenie min. 550 kg</w:t>
            </w:r>
          </w:p>
          <w:p w14:paraId="694DF373" w14:textId="62F0D8A1" w:rsidR="005B1580" w:rsidRPr="00C55CE6" w:rsidRDefault="005B1580" w:rsidP="005B1580">
            <w:pPr>
              <w:numPr>
                <w:ilvl w:val="0"/>
                <w:numId w:val="5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 xml:space="preserve">Mata do masażu stóp z przyssawkami 1 szt. Gumowa mata łazienkowa. Z przodu usytuowany jest owalny, podwyższony obszar z nylonowym włosiem, który pozwala użytkownikowi na łatwe czyszczenie stóp bez </w:t>
            </w:r>
            <w:r w:rsidRPr="00C55CE6">
              <w:rPr>
                <w:rFonts w:cstheme="minorHAnsi"/>
                <w:sz w:val="20"/>
                <w:szCs w:val="20"/>
              </w:rPr>
              <w:lastRenderedPageBreak/>
              <w:t>konieczności schylania. Pozostała część maty z wyraźną teksturą z podniesionymi krągłościami, które masują stopy i wspomagają krążenie. Mata posiada małe przyssawki na jej dolnej części.</w:t>
            </w:r>
          </w:p>
          <w:p w14:paraId="6E8160BC" w14:textId="4CB393BF" w:rsidR="005B1580" w:rsidRPr="00C55CE6" w:rsidRDefault="005B1580" w:rsidP="005B1580">
            <w:pPr>
              <w:numPr>
                <w:ilvl w:val="0"/>
                <w:numId w:val="5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Gra zręcznościowa 1 szt. Zabawa polega na jak najszybszym przeniesieniu swoich jajek od linii startu do linii mety. Trzeba to zrobić za pomocą dołączonych do zestawu pałeczek.</w:t>
            </w:r>
          </w:p>
        </w:tc>
        <w:tc>
          <w:tcPr>
            <w:tcW w:w="851" w:type="dxa"/>
          </w:tcPr>
          <w:p w14:paraId="746903F4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850" w:type="dxa"/>
          </w:tcPr>
          <w:p w14:paraId="7BC9AAFD" w14:textId="77777777" w:rsidR="005B1580" w:rsidRPr="007C34F8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34F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02B195CA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1CC0CD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3C14B519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14:paraId="267907E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761711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67729B1D" w14:textId="003B5F17" w:rsidTr="007C34F8">
        <w:trPr>
          <w:jc w:val="center"/>
        </w:trPr>
        <w:tc>
          <w:tcPr>
            <w:tcW w:w="711" w:type="dxa"/>
          </w:tcPr>
          <w:p w14:paraId="694871C8" w14:textId="57051120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95" w:type="dxa"/>
          </w:tcPr>
          <w:p w14:paraId="1B41F36E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Pakiet zawierający ćwiczenia myślowe i ćwiczące pamięć</w:t>
            </w:r>
          </w:p>
        </w:tc>
        <w:tc>
          <w:tcPr>
            <w:tcW w:w="6661" w:type="dxa"/>
          </w:tcPr>
          <w:p w14:paraId="4C2485DF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W skład każdego kompletu  wchodzą:</w:t>
            </w:r>
          </w:p>
          <w:p w14:paraId="30309DB8" w14:textId="77777777" w:rsidR="005B1580" w:rsidRPr="00C55CE6" w:rsidRDefault="005B1580" w:rsidP="005B1580">
            <w:pPr>
              <w:numPr>
                <w:ilvl w:val="0"/>
                <w:numId w:val="6"/>
              </w:numPr>
              <w:spacing w:after="6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 xml:space="preserve">Gra - Ćwiczenia w naśladowaniu, rozpoznawaniu i nazywaniu czynności oraz w zapamiętywaniu sekwencji ruchowych. </w:t>
            </w:r>
            <w:r w:rsidRPr="00C55CE6">
              <w:rPr>
                <w:rFonts w:cstheme="minorHAnsi"/>
                <w:sz w:val="20"/>
                <w:szCs w:val="20"/>
              </w:rPr>
              <w:br/>
              <w:t>Karty, na których zostały przedstawione w symboliczny sposób czynności. Przeznaczone do realizacji zajęć w grupie i indywidualnych. Zestaw składa się z</w:t>
            </w:r>
            <w:r w:rsidRPr="00C55CE6">
              <w:rPr>
                <w:rFonts w:cstheme="minorHAnsi"/>
                <w:color w:val="FF0000"/>
                <w:sz w:val="20"/>
                <w:szCs w:val="20"/>
              </w:rPr>
              <w:t xml:space="preserve">  </w:t>
            </w:r>
            <w:r w:rsidRPr="00C55CE6">
              <w:rPr>
                <w:rFonts w:cstheme="minorHAnsi"/>
                <w:sz w:val="20"/>
                <w:szCs w:val="20"/>
              </w:rPr>
              <w:t>min. 24 kart.</w:t>
            </w:r>
          </w:p>
          <w:p w14:paraId="541F7049" w14:textId="77777777" w:rsidR="005B1580" w:rsidRPr="00C55CE6" w:rsidRDefault="005B1580" w:rsidP="005B1580">
            <w:pPr>
              <w:numPr>
                <w:ilvl w:val="0"/>
                <w:numId w:val="6"/>
              </w:numPr>
              <w:spacing w:after="6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Gra przeznaczona do celów edukacyjnych, wykorzystywana w terapii zaburzeń w sferach percepcji wzrokowej, motorycznej oraz koordynacji wzrokowo-ruchowej. Gra polega na układaniu wzorów poprzez przesuwanie kulek umieszczonych w pudełku, przez otwory w spodniej części pojemnika. Zestaw składa się z :</w:t>
            </w:r>
            <w:r w:rsidRPr="00C55CE6">
              <w:rPr>
                <w:rFonts w:cstheme="minorHAnsi"/>
                <w:sz w:val="20"/>
                <w:szCs w:val="20"/>
              </w:rPr>
              <w:br/>
              <w:t xml:space="preserve">• min. 18 kart zadań </w:t>
            </w:r>
            <w:r w:rsidRPr="00C55CE6">
              <w:rPr>
                <w:rFonts w:cstheme="minorHAnsi"/>
                <w:sz w:val="20"/>
                <w:szCs w:val="20"/>
              </w:rPr>
              <w:br/>
              <w:t xml:space="preserve">• pojemnik o przekątnej min. 13 cm </w:t>
            </w:r>
            <w:r w:rsidRPr="00C55CE6">
              <w:rPr>
                <w:rFonts w:cstheme="minorHAnsi"/>
                <w:sz w:val="20"/>
                <w:szCs w:val="20"/>
              </w:rPr>
              <w:br/>
              <w:t xml:space="preserve">• min. 24 kuleczki </w:t>
            </w:r>
            <w:r w:rsidRPr="00C55CE6">
              <w:rPr>
                <w:rFonts w:cstheme="minorHAnsi"/>
                <w:sz w:val="20"/>
                <w:szCs w:val="20"/>
              </w:rPr>
              <w:br/>
              <w:t>• instrukcja</w:t>
            </w:r>
          </w:p>
          <w:p w14:paraId="5523958E" w14:textId="1979D011" w:rsidR="005B1580" w:rsidRPr="00EA6068" w:rsidRDefault="005B1580" w:rsidP="005B1580">
            <w:pPr>
              <w:numPr>
                <w:ilvl w:val="0"/>
                <w:numId w:val="6"/>
              </w:numPr>
              <w:spacing w:after="60" w:line="240" w:lineRule="auto"/>
              <w:rPr>
                <w:rFonts w:cstheme="minorHAnsi"/>
                <w:color w:val="FF0000"/>
                <w:spacing w:val="-2"/>
                <w:sz w:val="20"/>
                <w:szCs w:val="20"/>
              </w:rPr>
            </w:pPr>
            <w:r w:rsidRPr="00EA6068">
              <w:rPr>
                <w:rFonts w:cstheme="minorHAnsi"/>
                <w:spacing w:val="-2"/>
                <w:sz w:val="20"/>
                <w:szCs w:val="20"/>
              </w:rPr>
              <w:t>Gra edukacyjna do ćwiczenia myślenia przyczynowo skutkowego oraz uświadomienie dzieciom konsekwencji nieprzestrzegania podstawowych zasad bezpieczeństwa.</w:t>
            </w:r>
            <w:r w:rsidRPr="00EA6068">
              <w:rPr>
                <w:rFonts w:cstheme="minorHAnsi"/>
                <w:color w:val="FF0000"/>
                <w:spacing w:val="-2"/>
                <w:sz w:val="20"/>
                <w:szCs w:val="20"/>
              </w:rPr>
              <w:t xml:space="preserve"> </w:t>
            </w:r>
            <w:r w:rsidRPr="00EA6068">
              <w:rPr>
                <w:rFonts w:cstheme="minorHAnsi"/>
                <w:spacing w:val="-2"/>
                <w:sz w:val="20"/>
                <w:szCs w:val="20"/>
              </w:rPr>
              <w:t>Gra składa się z min.  4 magnetycznych plansz formatu A3 przedstawiających różne sytuacje, w których konieczna jest interwencja przedstawicieli służb ratowniczych (strażaka, policjanta, lekarza i ratownika) oraz z min. 16 mniejszych magnetycznych obrazków (po 4 obrazki do każdej tabliczki), przedstawiających niebezpieczne zachowania.</w:t>
            </w:r>
          </w:p>
          <w:p w14:paraId="512D5E26" w14:textId="77777777" w:rsidR="005B1580" w:rsidRPr="00C55CE6" w:rsidRDefault="005B1580" w:rsidP="005B1580">
            <w:pPr>
              <w:suppressAutoHyphens/>
              <w:spacing w:after="60" w:line="240" w:lineRule="auto"/>
              <w:ind w:left="720"/>
              <w:rPr>
                <w:rFonts w:eastAsia="Calibri" w:cstheme="minorHAnsi"/>
                <w:color w:val="FF0000"/>
                <w:sz w:val="20"/>
                <w:szCs w:val="20"/>
                <w:lang w:eastAsia="ar-SA"/>
              </w:rPr>
            </w:pPr>
            <w:r w:rsidRPr="00C55CE6">
              <w:rPr>
                <w:rFonts w:cstheme="minorHAnsi"/>
                <w:sz w:val="20"/>
                <w:szCs w:val="20"/>
              </w:rPr>
              <w:t>Skład:</w:t>
            </w:r>
          </w:p>
          <w:p w14:paraId="5481B16B" w14:textId="77777777" w:rsidR="005B1580" w:rsidRPr="00C55CE6" w:rsidRDefault="005B1580" w:rsidP="005B1580">
            <w:pPr>
              <w:numPr>
                <w:ilvl w:val="0"/>
                <w:numId w:val="19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min.  4 tabliczki rozmiaru A3</w:t>
            </w:r>
          </w:p>
          <w:p w14:paraId="0E803901" w14:textId="712FD1AC" w:rsidR="005B1580" w:rsidRPr="00C55CE6" w:rsidRDefault="005B1580" w:rsidP="005B1580">
            <w:pPr>
              <w:numPr>
                <w:ilvl w:val="0"/>
                <w:numId w:val="19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min. 16 magnetycznych obrazków</w:t>
            </w:r>
          </w:p>
          <w:p w14:paraId="585AF1C5" w14:textId="77777777" w:rsidR="005B1580" w:rsidRPr="00EA6068" w:rsidRDefault="005B1580" w:rsidP="005B1580">
            <w:pPr>
              <w:numPr>
                <w:ilvl w:val="0"/>
                <w:numId w:val="6"/>
              </w:numPr>
              <w:spacing w:after="6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EA6068">
              <w:rPr>
                <w:rFonts w:cstheme="minorHAnsi"/>
                <w:spacing w:val="-2"/>
                <w:sz w:val="20"/>
                <w:szCs w:val="20"/>
              </w:rPr>
              <w:lastRenderedPageBreak/>
              <w:t>Pomoc dydaktyczna do wsparcia nauki o cyklu życia rodzinnego jako naturalnego procesu rozwojowego. Przedstawia etapy rozwoju rodziny. Dodatkowo pomoc można stosować do ćwiczeń w rozpoznawaniu i wyrażaniu emocji, nauki norm społecznych, stymulowania rozwoju myślenia przyczynowo-skutkowego, umiejętności tworzenia historii i opowiadań, układania dialogów. Przydatna podczas zajęć indywidualnych i grupowych, zarówno dydaktycznych, jak i terapeutycznych - szczególnie z dziećmi z zaburzeniami więzi, zaburzeniami emocjonalnymi, zespołem Aspergera, autyzmem, niepełnosprawnością intelektualną. Zestaw zawiera:</w:t>
            </w:r>
            <w:r w:rsidRPr="00C55CE6">
              <w:rPr>
                <w:rFonts w:cstheme="minorHAnsi"/>
                <w:sz w:val="20"/>
                <w:szCs w:val="20"/>
              </w:rPr>
              <w:br/>
              <w:t xml:space="preserve">•  min. 55 kart </w:t>
            </w:r>
            <w:r w:rsidRPr="00C55CE6">
              <w:rPr>
                <w:rFonts w:cstheme="minorHAnsi"/>
                <w:sz w:val="20"/>
                <w:szCs w:val="20"/>
              </w:rPr>
              <w:br/>
            </w:r>
          </w:p>
          <w:p w14:paraId="37ED334C" w14:textId="33F9F89F" w:rsidR="005B1580" w:rsidRPr="00C55CE6" w:rsidRDefault="005B1580" w:rsidP="005B1580">
            <w:pPr>
              <w:numPr>
                <w:ilvl w:val="0"/>
                <w:numId w:val="6"/>
              </w:numPr>
              <w:spacing w:after="6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Gra uczy sposobów na codzienne dbanie o środowisko przyrodnicze. Przyjazne postaci na obrazkach uczą, jak należy oszczędzać wodę, energię, segregować różne rodzaje odpadów.</w:t>
            </w:r>
            <w:r w:rsidRPr="00C55CE6">
              <w:rPr>
                <w:rFonts w:cstheme="minorHAnsi"/>
                <w:sz w:val="20"/>
                <w:szCs w:val="20"/>
              </w:rPr>
              <w:br/>
              <w:t xml:space="preserve">Gra nie tylko ćwiczy pamięć dzieci, ale uczy nawyków proekologicznych. Z myślą o ochronie środowiska świadomie zrezygnowano z pakowania pudełka w folię. </w:t>
            </w:r>
            <w:r w:rsidRPr="00C55CE6">
              <w:rPr>
                <w:rFonts w:cstheme="minorHAnsi"/>
                <w:sz w:val="20"/>
                <w:szCs w:val="20"/>
              </w:rPr>
              <w:br/>
              <w:t>• min. 32 kartoniki</w:t>
            </w:r>
          </w:p>
        </w:tc>
        <w:tc>
          <w:tcPr>
            <w:tcW w:w="851" w:type="dxa"/>
          </w:tcPr>
          <w:p w14:paraId="21D5CE0B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lastRenderedPageBreak/>
              <w:t>kpl</w:t>
            </w:r>
          </w:p>
        </w:tc>
        <w:tc>
          <w:tcPr>
            <w:tcW w:w="850" w:type="dxa"/>
          </w:tcPr>
          <w:p w14:paraId="224E30E6" w14:textId="77777777" w:rsidR="005B1580" w:rsidRPr="007C34F8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34F8">
              <w:rPr>
                <w:rFonts w:cstheme="minorHAnsi"/>
                <w:b/>
                <w:sz w:val="20"/>
                <w:szCs w:val="20"/>
              </w:rPr>
              <w:t>3</w:t>
            </w:r>
          </w:p>
          <w:p w14:paraId="2CB6A42C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</w:tcPr>
          <w:p w14:paraId="75C503CC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22FA4D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18D2BB9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14:paraId="54D55E0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0BB948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7490175F" w14:textId="373DC81A" w:rsidTr="007C34F8">
        <w:trPr>
          <w:jc w:val="center"/>
        </w:trPr>
        <w:tc>
          <w:tcPr>
            <w:tcW w:w="711" w:type="dxa"/>
          </w:tcPr>
          <w:p w14:paraId="32B5A7E3" w14:textId="4DE078A9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695" w:type="dxa"/>
          </w:tcPr>
          <w:p w14:paraId="7DF68F12" w14:textId="3A0B1735" w:rsidR="005B1580" w:rsidRPr="00A538DC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Pomoce do wsparcia zajęć logopedycznych</w:t>
            </w:r>
          </w:p>
        </w:tc>
        <w:tc>
          <w:tcPr>
            <w:tcW w:w="6661" w:type="dxa"/>
          </w:tcPr>
          <w:p w14:paraId="76DB9D0C" w14:textId="77777777" w:rsidR="005B1580" w:rsidRPr="00A538DC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Zestaw pomocy do zajęć logopedycznych w skład, którego wchodzą minimum:</w:t>
            </w:r>
          </w:p>
          <w:p w14:paraId="6224CAC5" w14:textId="77777777" w:rsidR="005B1580" w:rsidRPr="00A538DC" w:rsidRDefault="005B1580" w:rsidP="005B1580">
            <w:pPr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Zestaw kolorowych piórek • dł. od 10 do 20 cm  min. 10 g – 1 komplet</w:t>
            </w:r>
          </w:p>
          <w:p w14:paraId="3883D9AF" w14:textId="77777777" w:rsidR="005B1580" w:rsidRPr="00A538DC" w:rsidRDefault="005B1580" w:rsidP="005B1580">
            <w:pPr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Bańki mydlane, pojemność min. 60 ml, 1 opakowanie</w:t>
            </w:r>
          </w:p>
          <w:p w14:paraId="3542DA8D" w14:textId="7C49AEBF" w:rsidR="005B1580" w:rsidRPr="00A538DC" w:rsidRDefault="005B1580" w:rsidP="005B1580">
            <w:pPr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Gra - pomoc dydaktyczna przeznaczona dla dzieci z zaburzeniami rozwoju mowy. Składa się z kart pracy do codziennego wykonywania wraz z zestawem ćwiczeń usprawniających motorykę narządów mowy. W skład gry wchodzą min. 4 zestawy po min.  10 kart - 1 szt.</w:t>
            </w:r>
          </w:p>
          <w:p w14:paraId="60C7341A" w14:textId="56C3FABA" w:rsidR="005B1580" w:rsidRPr="00A538DC" w:rsidRDefault="005B1580" w:rsidP="005B1580">
            <w:pPr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Wiatraczek kolorowy wykonany z folii błyszczącej i holograficznej – 1 szt.</w:t>
            </w:r>
          </w:p>
          <w:p w14:paraId="5526C454" w14:textId="72B09B7B" w:rsidR="005B1580" w:rsidRPr="00A538DC" w:rsidRDefault="005B1580" w:rsidP="005B1580">
            <w:pPr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Harmonijka,– 1 szt.</w:t>
            </w:r>
          </w:p>
          <w:p w14:paraId="4B46A029" w14:textId="542C132C" w:rsidR="005B1580" w:rsidRPr="00A538DC" w:rsidRDefault="005B1580" w:rsidP="005B1580">
            <w:pPr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Drewniany, kolorowy gwizdek do ćwiczeń oddechowych i logopedycznych - 1 szt.</w:t>
            </w:r>
          </w:p>
          <w:p w14:paraId="6F7B0FF8" w14:textId="24E8E2B1" w:rsidR="005B1580" w:rsidRPr="00A538DC" w:rsidRDefault="005B1580" w:rsidP="005B1580">
            <w:pPr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  <w:spacing w:val="-4"/>
                <w:sz w:val="20"/>
                <w:szCs w:val="20"/>
              </w:rPr>
            </w:pPr>
            <w:r w:rsidRPr="00A538DC">
              <w:rPr>
                <w:rFonts w:cstheme="minorHAnsi"/>
                <w:spacing w:val="-4"/>
                <w:sz w:val="20"/>
                <w:szCs w:val="20"/>
              </w:rPr>
              <w:t>Kolorowy, drewniany, bezdźwięczny gwizdek z piłeczką ze styropianu– 1 szt.</w:t>
            </w:r>
          </w:p>
          <w:p w14:paraId="5F209D72" w14:textId="74CF12A8" w:rsidR="005B1580" w:rsidRPr="00A538DC" w:rsidRDefault="005B1580" w:rsidP="005B1580">
            <w:pPr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  <w:spacing w:val="-2"/>
                <w:sz w:val="20"/>
                <w:szCs w:val="20"/>
              </w:rPr>
            </w:pPr>
            <w:r w:rsidRPr="00A538DC">
              <w:rPr>
                <w:rFonts w:cstheme="minorHAnsi"/>
                <w:spacing w:val="-2"/>
                <w:sz w:val="20"/>
                <w:szCs w:val="20"/>
              </w:rPr>
              <w:lastRenderedPageBreak/>
              <w:t>Książka pisana wierszem, zawierająca ćwiczenia usprawniające aparat mowy dziecka oraz wprowadzające dzieci w świat głosek w izolacji. Elementem uzupełniającym jest lusterko. 1 szt.</w:t>
            </w:r>
          </w:p>
          <w:p w14:paraId="0144FE1A" w14:textId="77777777" w:rsidR="005B1580" w:rsidRPr="00A538DC" w:rsidRDefault="005B1580" w:rsidP="005B1580">
            <w:pPr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Mała kulka z wypustkami, do masażu i ćwiczeń, np. dłoni. Wykonana z twardej gumy,  1 szt</w:t>
            </w:r>
          </w:p>
          <w:p w14:paraId="4ED4DD32" w14:textId="568627E4" w:rsidR="005B1580" w:rsidRPr="00A538DC" w:rsidRDefault="005B1580" w:rsidP="005B1580">
            <w:pPr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Słomki papierowe min. 24 szt.– 1 komplet</w:t>
            </w:r>
          </w:p>
          <w:p w14:paraId="5736B861" w14:textId="77777777" w:rsidR="005B1580" w:rsidRPr="00A538DC" w:rsidRDefault="005B1580" w:rsidP="005B1580">
            <w:pPr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Plastykowe koraliki beczułki min. 500 szt. ,min. 175 g – 1 komplet</w:t>
            </w:r>
          </w:p>
          <w:p w14:paraId="694C5826" w14:textId="73B53549" w:rsidR="005B1580" w:rsidRPr="00A538DC" w:rsidRDefault="005B1580" w:rsidP="005B1580">
            <w:pPr>
              <w:numPr>
                <w:ilvl w:val="0"/>
                <w:numId w:val="7"/>
              </w:numPr>
              <w:spacing w:after="60" w:line="240" w:lineRule="auto"/>
              <w:ind w:hanging="357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Zestawy przeplatanek. Zestaw powinien zawierać:</w:t>
            </w:r>
          </w:p>
          <w:p w14:paraId="30DE8DC3" w14:textId="77777777" w:rsidR="005B1580" w:rsidRPr="00A538DC" w:rsidRDefault="005B1580" w:rsidP="005B1580">
            <w:pPr>
              <w:numPr>
                <w:ilvl w:val="0"/>
                <w:numId w:val="20"/>
              </w:numPr>
              <w:spacing w:after="60" w:line="240" w:lineRule="auto"/>
              <w:ind w:hanging="357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min. 5 kolorowych sznurówek o dł. 70-80 cm</w:t>
            </w:r>
          </w:p>
          <w:p w14:paraId="64F13127" w14:textId="09CA1B19" w:rsidR="005B1580" w:rsidRPr="00A538DC" w:rsidRDefault="005B1580" w:rsidP="005B1580">
            <w:pPr>
              <w:numPr>
                <w:ilvl w:val="0"/>
                <w:numId w:val="20"/>
              </w:numPr>
              <w:spacing w:after="60" w:line="240" w:lineRule="auto"/>
              <w:ind w:hanging="357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min. 29 kolorowych kartonowych elem. o wym. od. 2,5 x 1,6 cm do 17,5 x 13,8 cm</w:t>
            </w:r>
          </w:p>
          <w:p w14:paraId="13F791AB" w14:textId="77777777" w:rsidR="005B1580" w:rsidRPr="00A538DC" w:rsidRDefault="005B1580" w:rsidP="005B1580">
            <w:pPr>
              <w:numPr>
                <w:ilvl w:val="0"/>
                <w:numId w:val="20"/>
              </w:numPr>
              <w:spacing w:after="60" w:line="240" w:lineRule="auto"/>
              <w:ind w:hanging="357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różne wzory, np. ptaszek, sowa, motyl, muchomor, kwiatek, jabłko – 1 zestaw</w:t>
            </w:r>
          </w:p>
          <w:p w14:paraId="1B9C0133" w14:textId="77777777" w:rsidR="005B1580" w:rsidRPr="00A538DC" w:rsidRDefault="005B1580" w:rsidP="005B1580">
            <w:pPr>
              <w:numPr>
                <w:ilvl w:val="0"/>
                <w:numId w:val="7"/>
              </w:numPr>
              <w:spacing w:before="120" w:after="6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Miękkie, łatwe do wyginania druciki, z których można uformować postacie zwierzątek, kwiatki lub które można przyklejać bezpośrednio do kartonu, min. 80 szt. różne kolory – 1 zestaw</w:t>
            </w:r>
          </w:p>
          <w:p w14:paraId="4AE6BE38" w14:textId="5A6521D0" w:rsidR="005B1580" w:rsidRPr="00A538DC" w:rsidRDefault="005B1580" w:rsidP="005B1580">
            <w:pPr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Kolorowe, transparentne żetony do liczenia, min.  2 kolory, min 50 szt. – 1 zestaw</w:t>
            </w:r>
          </w:p>
          <w:p w14:paraId="7104AF5A" w14:textId="77777777" w:rsidR="005B1580" w:rsidRPr="00A538DC" w:rsidRDefault="005B1580" w:rsidP="005B1580">
            <w:pPr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 xml:space="preserve">Balony z nadrukiem w różnych kolorach. </w:t>
            </w:r>
            <w:r w:rsidRPr="00A538DC">
              <w:rPr>
                <w:rFonts w:cstheme="minorHAnsi"/>
                <w:sz w:val="20"/>
                <w:szCs w:val="20"/>
              </w:rPr>
              <w:br/>
              <w:t>•min.  5 szt. – 1 zestaw</w:t>
            </w:r>
          </w:p>
          <w:p w14:paraId="052E4837" w14:textId="676146A9" w:rsidR="005B1580" w:rsidRPr="00A538DC" w:rsidRDefault="005B1580" w:rsidP="005B1580">
            <w:pPr>
              <w:spacing w:after="6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95158F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lastRenderedPageBreak/>
              <w:t>kpl.</w:t>
            </w:r>
          </w:p>
        </w:tc>
        <w:tc>
          <w:tcPr>
            <w:tcW w:w="850" w:type="dxa"/>
          </w:tcPr>
          <w:p w14:paraId="0168F5E8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32AE686C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7E8D857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6AC07687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14:paraId="1F0B3DF7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832531D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78CD417D" w14:textId="1DAB7181" w:rsidTr="007C34F8">
        <w:trPr>
          <w:jc w:val="center"/>
        </w:trPr>
        <w:tc>
          <w:tcPr>
            <w:tcW w:w="711" w:type="dxa"/>
            <w:vMerge w:val="restart"/>
          </w:tcPr>
          <w:p w14:paraId="56DD7ACA" w14:textId="0AFC4381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695" w:type="dxa"/>
            <w:vMerge w:val="restart"/>
          </w:tcPr>
          <w:p w14:paraId="09BC8B27" w14:textId="52D3128A" w:rsidR="005B1580" w:rsidRPr="00A538DC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 xml:space="preserve">Wyposażenie i pomoce do wszystkich zajęć dla dzieci </w:t>
            </w:r>
            <w:r w:rsidRPr="00A538DC">
              <w:rPr>
                <w:rFonts w:cstheme="minorHAnsi"/>
                <w:b/>
                <w:sz w:val="20"/>
                <w:szCs w:val="20"/>
              </w:rPr>
              <w:t>P1 (Przedszkole nr 1)</w:t>
            </w:r>
          </w:p>
        </w:tc>
        <w:tc>
          <w:tcPr>
            <w:tcW w:w="6661" w:type="dxa"/>
          </w:tcPr>
          <w:p w14:paraId="2132FCA2" w14:textId="297E3F03" w:rsidR="005B1580" w:rsidRPr="00A538DC" w:rsidRDefault="005B1580" w:rsidP="005B1580">
            <w:pPr>
              <w:numPr>
                <w:ilvl w:val="0"/>
                <w:numId w:val="8"/>
              </w:numPr>
              <w:suppressAutoHyphens/>
              <w:spacing w:after="40" w:line="240" w:lineRule="auto"/>
              <w:ind w:left="357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Zestaw robotów do nauki kodowania wraz z drewnianymi puzzlami , pakietami scenariuszy lekcji oraz zestawami mazaków.</w:t>
            </w:r>
          </w:p>
          <w:p w14:paraId="326F5FDF" w14:textId="1D1E7399" w:rsidR="005B1580" w:rsidRPr="00A538DC" w:rsidRDefault="005B1580" w:rsidP="005B1580">
            <w:pPr>
              <w:suppressAutoHyphens/>
              <w:spacing w:after="40" w:line="240" w:lineRule="auto"/>
              <w:ind w:left="357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Robot umożliwia płynne przejście od kodowania offline do kodowania przy pomocy tabletów lub monitorów komputerów. Pakiet złożony z:</w:t>
            </w:r>
          </w:p>
          <w:p w14:paraId="75BDC2E7" w14:textId="2FB388DF" w:rsidR="005B1580" w:rsidRPr="00A538DC" w:rsidRDefault="005B1580" w:rsidP="005B1580">
            <w:pPr>
              <w:numPr>
                <w:ilvl w:val="0"/>
                <w:numId w:val="45"/>
              </w:numPr>
              <w:suppressAutoHyphens/>
              <w:spacing w:after="40" w:line="240" w:lineRule="auto"/>
              <w:ind w:left="642" w:hanging="357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min. 4 robotów,</w:t>
            </w:r>
          </w:p>
          <w:p w14:paraId="0BEB1068" w14:textId="15969494" w:rsidR="005B1580" w:rsidRPr="00A538DC" w:rsidRDefault="005B1580" w:rsidP="005B1580">
            <w:pPr>
              <w:numPr>
                <w:ilvl w:val="0"/>
                <w:numId w:val="45"/>
              </w:numPr>
              <w:suppressAutoHyphens/>
              <w:spacing w:after="40" w:line="240" w:lineRule="auto"/>
              <w:ind w:left="642" w:hanging="357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min. 4 zestawów puzzli podstawowych,</w:t>
            </w:r>
          </w:p>
          <w:p w14:paraId="53E11C41" w14:textId="77777777" w:rsidR="005B1580" w:rsidRPr="00A538DC" w:rsidRDefault="005B1580" w:rsidP="005B1580">
            <w:pPr>
              <w:numPr>
                <w:ilvl w:val="0"/>
                <w:numId w:val="45"/>
              </w:numPr>
              <w:suppressAutoHyphens/>
              <w:spacing w:after="40" w:line="240" w:lineRule="auto"/>
              <w:ind w:left="642" w:hanging="357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min. 2 zestawów puzzli dodatkowych</w:t>
            </w:r>
          </w:p>
          <w:p w14:paraId="7E05C579" w14:textId="4CCEA2C5" w:rsidR="005B1580" w:rsidRPr="00A538DC" w:rsidRDefault="005B1580" w:rsidP="005B1580">
            <w:pPr>
              <w:numPr>
                <w:ilvl w:val="0"/>
                <w:numId w:val="45"/>
              </w:numPr>
              <w:suppressAutoHyphens/>
              <w:spacing w:after="40" w:line="240" w:lineRule="auto"/>
              <w:ind w:left="642" w:hanging="357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min. 2 zestawów puzzli AR,</w:t>
            </w:r>
          </w:p>
          <w:p w14:paraId="031212A0" w14:textId="29C4C7CE" w:rsidR="005B1580" w:rsidRPr="00A538DC" w:rsidRDefault="005B1580" w:rsidP="005B1580">
            <w:pPr>
              <w:numPr>
                <w:ilvl w:val="0"/>
                <w:numId w:val="45"/>
              </w:numPr>
              <w:suppressAutoHyphens/>
              <w:spacing w:after="40" w:line="240" w:lineRule="auto"/>
              <w:ind w:left="642" w:hanging="357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lastRenderedPageBreak/>
              <w:t>a także min. 8 kompletów flamastrów pozwalający na rozdzielenie narzędzi między kilka zespołów i tworzenie wielu tras.</w:t>
            </w:r>
          </w:p>
        </w:tc>
        <w:tc>
          <w:tcPr>
            <w:tcW w:w="851" w:type="dxa"/>
          </w:tcPr>
          <w:p w14:paraId="42A0D213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850" w:type="dxa"/>
          </w:tcPr>
          <w:p w14:paraId="2EA80236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7E69AD40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7287613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26467A44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0CBF9C34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52E1FE7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23C12201" w14:textId="658ACA0A" w:rsidTr="007C34F8">
        <w:trPr>
          <w:jc w:val="center"/>
        </w:trPr>
        <w:tc>
          <w:tcPr>
            <w:tcW w:w="711" w:type="dxa"/>
            <w:vMerge/>
          </w:tcPr>
          <w:p w14:paraId="755660DA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0DCE828F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46736910" w14:textId="7C416A29" w:rsidR="005B1580" w:rsidRPr="00C55CE6" w:rsidRDefault="005B1580" w:rsidP="005B1580">
            <w:pPr>
              <w:numPr>
                <w:ilvl w:val="0"/>
                <w:numId w:val="8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 z matą do kodowania do  pracy z całą, grupą dzieci w wieku przedszkolnym. Zestaw z matą do kodowania pozwalający na przeprowadzenie aktywności łączących kodowanie z edukacją matematyczną, językową i społeczną. W skład zestawu wchodzą min.: 1 x dwustronna mata edukacyjna o wymiarach min. 150x150cm, 1 x komplet  min. 175 dwustronnych krążków matematycznych, 1 x komplet min. 175 dwustronnych krążków humanistycznych, 1 x komplet min. 1000 kolorowych kartoników do maty do kodowania, zestaw min. 5 książek do nauki kodowania wraz z vademecum, 1 x komplet min. 200 plastikowych kubeczków w min.  10 kolorach, min. 1 x organizer do krążków.</w:t>
            </w:r>
          </w:p>
        </w:tc>
        <w:tc>
          <w:tcPr>
            <w:tcW w:w="851" w:type="dxa"/>
          </w:tcPr>
          <w:p w14:paraId="54925EBB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0E49168F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24F331A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0C3EAD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171535E4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5B2E4F2E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875DBC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09C3AEE1" w14:textId="7C7CCAE3" w:rsidTr="007C34F8">
        <w:trPr>
          <w:jc w:val="center"/>
        </w:trPr>
        <w:tc>
          <w:tcPr>
            <w:tcW w:w="711" w:type="dxa"/>
            <w:vMerge/>
          </w:tcPr>
          <w:p w14:paraId="4342405A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5FAB9B2E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556D0F6C" w14:textId="77777777" w:rsidR="005B1580" w:rsidRPr="00C55CE6" w:rsidRDefault="005B1580" w:rsidP="005B1580">
            <w:pPr>
              <w:numPr>
                <w:ilvl w:val="0"/>
                <w:numId w:val="8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Mata do nauki języka angielskiego. Umożliwiająca naukę nazw kolorów, kształtów, liczb oraz godzin w języku angielskim. Mata o wymiarach min. 200 x 200 cm, instrukcja z propozycjami zabaw.</w:t>
            </w:r>
          </w:p>
        </w:tc>
        <w:tc>
          <w:tcPr>
            <w:tcW w:w="851" w:type="dxa"/>
          </w:tcPr>
          <w:p w14:paraId="53F588A9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0D88A0DA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4D8F7C6C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4A5220A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1E179534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1762093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A805AC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425DD3FA" w14:textId="0926745C" w:rsidTr="007C34F8">
        <w:trPr>
          <w:jc w:val="center"/>
        </w:trPr>
        <w:tc>
          <w:tcPr>
            <w:tcW w:w="711" w:type="dxa"/>
            <w:vMerge/>
          </w:tcPr>
          <w:p w14:paraId="3318B00D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5526B30B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48AFA269" w14:textId="74928F1E" w:rsidR="005B1580" w:rsidRPr="00C55CE6" w:rsidRDefault="005B1580" w:rsidP="005B1580">
            <w:pPr>
              <w:pStyle w:val="NormalnyWeb"/>
              <w:numPr>
                <w:ilvl w:val="0"/>
                <w:numId w:val="8"/>
              </w:numPr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Zestaw do nauki i zabawy klockami.</w:t>
            </w:r>
          </w:p>
          <w:p w14:paraId="14F661D3" w14:textId="35896537" w:rsidR="005B1580" w:rsidRPr="00C55CE6" w:rsidRDefault="005B1580" w:rsidP="005B1580">
            <w:pPr>
              <w:pStyle w:val="NormalnyWeb"/>
              <w:spacing w:before="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Pomagający w rozwijaniu umiejętności w dziedzinach nauk ścisłych, podstaw inżynierii i programowania (kodowania).</w:t>
            </w:r>
          </w:p>
          <w:p w14:paraId="4B13A0A9" w14:textId="77777777" w:rsidR="005B1580" w:rsidRPr="00C55CE6" w:rsidRDefault="005B1580" w:rsidP="005B1580">
            <w:pPr>
              <w:pStyle w:val="NormalnyWeb"/>
              <w:spacing w:before="0" w:after="40"/>
              <w:ind w:left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Każdy projekt składa się  z min.  3 faz:</w:t>
            </w:r>
          </w:p>
          <w:p w14:paraId="4B075866" w14:textId="72FCB76F" w:rsidR="005B1580" w:rsidRPr="00C55CE6" w:rsidRDefault="005B1580" w:rsidP="005B1580">
            <w:pPr>
              <w:numPr>
                <w:ilvl w:val="0"/>
                <w:numId w:val="9"/>
              </w:numPr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Odkrywanie</w:t>
            </w:r>
          </w:p>
          <w:p w14:paraId="73D71532" w14:textId="64160FF6" w:rsidR="005B1580" w:rsidRPr="00C55CE6" w:rsidRDefault="005B1580" w:rsidP="005B1580">
            <w:pPr>
              <w:numPr>
                <w:ilvl w:val="0"/>
                <w:numId w:val="9"/>
              </w:numPr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Kreowanie</w:t>
            </w:r>
          </w:p>
          <w:p w14:paraId="1D551EB2" w14:textId="3D6F4D46" w:rsidR="005B1580" w:rsidRPr="00C55CE6" w:rsidRDefault="005B1580" w:rsidP="005B1580">
            <w:pPr>
              <w:numPr>
                <w:ilvl w:val="0"/>
                <w:numId w:val="9"/>
              </w:numPr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Dzielenie się wynikami pracy.</w:t>
            </w:r>
          </w:p>
          <w:p w14:paraId="65874C22" w14:textId="77777777" w:rsidR="005B1580" w:rsidRPr="00C55CE6" w:rsidRDefault="005B1580" w:rsidP="005B1580">
            <w:pPr>
              <w:spacing w:before="120" w:after="4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 składa się minimalnie z:</w:t>
            </w:r>
          </w:p>
          <w:p w14:paraId="12809A68" w14:textId="77777777" w:rsidR="005B1580" w:rsidRPr="00C55CE6" w:rsidRDefault="005B1580" w:rsidP="005B1580">
            <w:pPr>
              <w:numPr>
                <w:ilvl w:val="0"/>
                <w:numId w:val="10"/>
              </w:numPr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Smarthub</w:t>
            </w:r>
          </w:p>
          <w:p w14:paraId="6AB04A64" w14:textId="77777777" w:rsidR="005B1580" w:rsidRPr="00C55CE6" w:rsidRDefault="005B1580" w:rsidP="005B1580">
            <w:pPr>
              <w:numPr>
                <w:ilvl w:val="0"/>
                <w:numId w:val="10"/>
              </w:numPr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Silnik</w:t>
            </w:r>
          </w:p>
          <w:p w14:paraId="0822CA87" w14:textId="77777777" w:rsidR="005B1580" w:rsidRPr="00C55CE6" w:rsidRDefault="005B1580" w:rsidP="005B1580">
            <w:pPr>
              <w:numPr>
                <w:ilvl w:val="0"/>
                <w:numId w:val="10"/>
              </w:numPr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Czujnik ruchu</w:t>
            </w:r>
          </w:p>
          <w:p w14:paraId="39C05B9C" w14:textId="77777777" w:rsidR="005B1580" w:rsidRPr="00C55CE6" w:rsidRDefault="005B1580" w:rsidP="005B1580">
            <w:pPr>
              <w:numPr>
                <w:ilvl w:val="0"/>
                <w:numId w:val="10"/>
              </w:numPr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Czujnik wychylenia</w:t>
            </w:r>
          </w:p>
          <w:p w14:paraId="23873CDA" w14:textId="77777777" w:rsidR="005B1580" w:rsidRPr="00C55CE6" w:rsidRDefault="005B1580" w:rsidP="005B1580">
            <w:pPr>
              <w:numPr>
                <w:ilvl w:val="0"/>
                <w:numId w:val="10"/>
              </w:numPr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Klocki – min. 280 elementów</w:t>
            </w:r>
          </w:p>
          <w:p w14:paraId="16362E1F" w14:textId="77777777" w:rsidR="005B1580" w:rsidRPr="00C55CE6" w:rsidRDefault="005B1580" w:rsidP="005B1580">
            <w:pPr>
              <w:numPr>
                <w:ilvl w:val="0"/>
                <w:numId w:val="10"/>
              </w:numPr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Tacka z przegródkami do przechowywania elementów</w:t>
            </w:r>
          </w:p>
          <w:p w14:paraId="37941435" w14:textId="77777777" w:rsidR="005B1580" w:rsidRPr="00C55CE6" w:rsidRDefault="005B1580" w:rsidP="005B1580">
            <w:pPr>
              <w:numPr>
                <w:ilvl w:val="0"/>
                <w:numId w:val="10"/>
              </w:numPr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Darmowe oprogramowanie wraz z instrukcjami budowy robotów</w:t>
            </w:r>
          </w:p>
        </w:tc>
        <w:tc>
          <w:tcPr>
            <w:tcW w:w="851" w:type="dxa"/>
          </w:tcPr>
          <w:p w14:paraId="46D810E4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6A0CDA49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0A1F0C19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41FCBEF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32DF7A2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79C60CC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34AA38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3EA27CEA" w14:textId="017004B4" w:rsidTr="007C34F8">
        <w:trPr>
          <w:jc w:val="center"/>
        </w:trPr>
        <w:tc>
          <w:tcPr>
            <w:tcW w:w="711" w:type="dxa"/>
            <w:vMerge/>
          </w:tcPr>
          <w:p w14:paraId="249A054C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43CA0887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38B60DAB" w14:textId="77777777" w:rsidR="005B1580" w:rsidRPr="00C55CE6" w:rsidRDefault="005B1580" w:rsidP="005B1580">
            <w:pPr>
              <w:pStyle w:val="NormalnyWeb"/>
              <w:numPr>
                <w:ilvl w:val="0"/>
                <w:numId w:val="8"/>
              </w:numPr>
              <w:suppressAutoHyphens/>
              <w:spacing w:before="0" w:after="6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Zestaw klocków do budowania robotów. Zestaw pozwalający na zbudowanie kolorowych konstrukcji, które z wykorzystaniem elementów typu Move Hub, programowalny silnik czy czujnik koloru i czujnik odległości, ożyją. Możliwość zbudowania  min. 5 unikalnych i wielofunkcyjnych modeli.</w:t>
            </w:r>
          </w:p>
        </w:tc>
        <w:tc>
          <w:tcPr>
            <w:tcW w:w="851" w:type="dxa"/>
          </w:tcPr>
          <w:p w14:paraId="3B371ECE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4CA59BD4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0857E97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FA323DD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20A39547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755BCF59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17129A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20E34C00" w14:textId="2D570731" w:rsidTr="007C34F8">
        <w:trPr>
          <w:jc w:val="center"/>
        </w:trPr>
        <w:tc>
          <w:tcPr>
            <w:tcW w:w="711" w:type="dxa"/>
            <w:vMerge/>
          </w:tcPr>
          <w:p w14:paraId="7A9EF8B7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3FB89145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26A9E999" w14:textId="77777777" w:rsidR="005B1580" w:rsidRPr="00C55CE6" w:rsidRDefault="005B1580" w:rsidP="005B1580">
            <w:pPr>
              <w:numPr>
                <w:ilvl w:val="0"/>
                <w:numId w:val="8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 do budowy robotów zawierający elementy pozwalające małym inżynierom zbudować pięć zmechanizowanych robotów i pojazdów, którymi można sterować za pomocą darmowej aplikacji. Zestaw umożliwia programowanie z użyciem języka Scratch za pomocą metody pociągnij i upuść. Zestaw zawiera minimum 940 elementów.</w:t>
            </w:r>
          </w:p>
        </w:tc>
        <w:tc>
          <w:tcPr>
            <w:tcW w:w="851" w:type="dxa"/>
          </w:tcPr>
          <w:p w14:paraId="5F734AC7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650896F9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1594B0C4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44E0EAC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41958A3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3981C88D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EBBB1D9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44401343" w14:textId="01A2C3E1" w:rsidTr="007C34F8">
        <w:trPr>
          <w:jc w:val="center"/>
        </w:trPr>
        <w:tc>
          <w:tcPr>
            <w:tcW w:w="711" w:type="dxa"/>
            <w:vMerge/>
          </w:tcPr>
          <w:p w14:paraId="4AE7597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285F1BCB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63BA091F" w14:textId="77777777" w:rsidR="005B1580" w:rsidRPr="00C55CE6" w:rsidRDefault="005B1580" w:rsidP="005B1580">
            <w:pPr>
              <w:numPr>
                <w:ilvl w:val="0"/>
                <w:numId w:val="8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Program edukacyjno – terapeutyczny przeznaczony dla osób mających problemy z mówieniem. Przeznaczony dla osób po wylewach, wypadkach, guzach mózgu, jak również dzieciom i młodzieży z autyzmem, mózgowym porażeniem, zespołem Downa oraz innymi schorzeniami, które mają wpływ na narząd mowy. Zestaw zawiera program komputerowy , tablet 10" oraz wzmocnioną obudowę (eliminującą ryzyko uszkodzenia sprzętu podczas upadku).</w:t>
            </w:r>
          </w:p>
        </w:tc>
        <w:tc>
          <w:tcPr>
            <w:tcW w:w="851" w:type="dxa"/>
          </w:tcPr>
          <w:p w14:paraId="72FCC3F3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65F62B60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2FEAE38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126BFB3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26952F3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2F0CA77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C412D8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50CA2BA9" w14:textId="4B7CAD59" w:rsidTr="007C34F8">
        <w:trPr>
          <w:jc w:val="center"/>
        </w:trPr>
        <w:tc>
          <w:tcPr>
            <w:tcW w:w="711" w:type="dxa"/>
            <w:vMerge/>
          </w:tcPr>
          <w:p w14:paraId="692FCE79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6A10EFB1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26C83D2F" w14:textId="77777777" w:rsidR="005B1580" w:rsidRPr="00C55CE6" w:rsidRDefault="005B1580" w:rsidP="005B1580">
            <w:pPr>
              <w:pStyle w:val="NormalnyWeb"/>
              <w:numPr>
                <w:ilvl w:val="0"/>
                <w:numId w:val="8"/>
              </w:numPr>
              <w:spacing w:before="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Zestaw startowy do nauki robotyki. Zestaw zawiera kolorowe elementy do budowy robotów, oparte na języku  Scratch. Zestaw zawiera min. 528 elementów, w tym klocki z serii technicznej, przeznaczony do pracy samodzielnej lub w grupie 2-osobowej.  Zestaw powinien posiadać wygodny, plastikowy organizer i pudło na klocki a w nim, min. 500 klocków w różnorodnych kolorach, ramka min. 3x3 ułatwiająca budowanie, płyta podstawy, kółka i klocki, oraz klipsy do uporządkowania kabli.</w:t>
            </w:r>
          </w:p>
        </w:tc>
        <w:tc>
          <w:tcPr>
            <w:tcW w:w="851" w:type="dxa"/>
          </w:tcPr>
          <w:p w14:paraId="6ADFEC6B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2B7DB57D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10A8568D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50D266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04872CB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460F73C7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91306B4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2CBFAF7E" w14:textId="39F4D2ED" w:rsidTr="007C34F8">
        <w:trPr>
          <w:jc w:val="center"/>
        </w:trPr>
        <w:tc>
          <w:tcPr>
            <w:tcW w:w="711" w:type="dxa"/>
            <w:vMerge/>
          </w:tcPr>
          <w:p w14:paraId="76F9D66C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69A3D9E1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4DEA7543" w14:textId="77777777" w:rsidR="005B1580" w:rsidRPr="00C55CE6" w:rsidRDefault="005B1580" w:rsidP="005B1580">
            <w:pPr>
              <w:pStyle w:val="NormalnyWeb"/>
              <w:numPr>
                <w:ilvl w:val="0"/>
                <w:numId w:val="8"/>
              </w:numPr>
              <w:spacing w:before="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Zestaw składający się z robota, dwóch mat edukacyjnych oraz min.  50 ćwiczeń do zajęć terapii pedagogicznej i zajęć rewalidacyjnych z uczniami ze spektrum autyzmu lub zaburzeniami emocjonalnymi i społecznymi. W skład zestawu wchodzą:</w:t>
            </w:r>
          </w:p>
          <w:p w14:paraId="36A17417" w14:textId="77777777" w:rsidR="005B1580" w:rsidRPr="00C55CE6" w:rsidRDefault="005B1580" w:rsidP="005B1580">
            <w:pPr>
              <w:numPr>
                <w:ilvl w:val="0"/>
                <w:numId w:val="11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Tablet 7 cali Parametry tabletu:</w:t>
            </w:r>
            <w:r w:rsidRPr="00C55CE6">
              <w:rPr>
                <w:rFonts w:cstheme="minorHAnsi"/>
                <w:sz w:val="20"/>
                <w:szCs w:val="20"/>
              </w:rPr>
              <w:br/>
              <w:t>• Ekran: 7", Multi-touch min. 5-punktowy</w:t>
            </w:r>
            <w:r w:rsidRPr="00C55CE6">
              <w:rPr>
                <w:rFonts w:cstheme="minorHAnsi"/>
                <w:sz w:val="20"/>
                <w:szCs w:val="20"/>
              </w:rPr>
              <w:br/>
              <w:t>• Pojemność: min. 8 GB wbudowanej pamięci wewnętrznej</w:t>
            </w:r>
            <w:r w:rsidRPr="00C55CE6">
              <w:rPr>
                <w:rFonts w:cstheme="minorHAnsi"/>
                <w:sz w:val="20"/>
                <w:szCs w:val="20"/>
              </w:rPr>
              <w:br/>
              <w:t>• Pamięć RAM: min. 1 GB</w:t>
            </w:r>
            <w:r w:rsidRPr="00C55CE6">
              <w:rPr>
                <w:rFonts w:cstheme="minorHAnsi"/>
                <w:sz w:val="20"/>
                <w:szCs w:val="20"/>
              </w:rPr>
              <w:br/>
            </w:r>
            <w:r w:rsidRPr="00C55CE6">
              <w:rPr>
                <w:rFonts w:cstheme="minorHAnsi"/>
                <w:sz w:val="20"/>
                <w:szCs w:val="20"/>
              </w:rPr>
              <w:lastRenderedPageBreak/>
              <w:t>• Komunikacja:  min. Wi-Fi, Bluetooth 4.0</w:t>
            </w:r>
            <w:r w:rsidRPr="00C55CE6">
              <w:rPr>
                <w:rFonts w:cstheme="minorHAnsi"/>
                <w:sz w:val="20"/>
                <w:szCs w:val="20"/>
              </w:rPr>
              <w:br/>
            </w:r>
            <w:r w:rsidRPr="00C55CE6">
              <w:rPr>
                <w:rFonts w:cstheme="minorHAnsi"/>
                <w:spacing w:val="-4"/>
                <w:sz w:val="20"/>
                <w:szCs w:val="20"/>
              </w:rPr>
              <w:t>• Czytnik kart pamięci obsługujący min  64 GB)</w:t>
            </w:r>
            <w:r w:rsidRPr="00C55CE6">
              <w:rPr>
                <w:rFonts w:cstheme="minorHAnsi"/>
                <w:sz w:val="20"/>
                <w:szCs w:val="20"/>
              </w:rPr>
              <w:br/>
            </w:r>
          </w:p>
          <w:p w14:paraId="6AEF6DA5" w14:textId="77777777" w:rsidR="005B1580" w:rsidRPr="00C55CE6" w:rsidRDefault="005B1580" w:rsidP="005B1580">
            <w:pPr>
              <w:numPr>
                <w:ilvl w:val="0"/>
                <w:numId w:val="11"/>
              </w:numPr>
              <w:spacing w:after="60" w:line="240" w:lineRule="auto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C55CE6">
              <w:rPr>
                <w:rFonts w:cstheme="minorHAnsi"/>
                <w:sz w:val="20"/>
                <w:szCs w:val="20"/>
              </w:rPr>
              <w:t>Moduł do prowadzenia zajęć Specjalne Potrzeby Edukacyjne:</w:t>
            </w:r>
          </w:p>
          <w:p w14:paraId="7E4E443B" w14:textId="71F44866" w:rsidR="005B1580" w:rsidRPr="00C55CE6" w:rsidRDefault="005B1580" w:rsidP="005B1580">
            <w:pPr>
              <w:spacing w:after="60" w:line="240" w:lineRule="auto"/>
              <w:ind w:left="360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Zestaw przewiduje min. 50 ćwiczeń, w skład których wchodzi:</w:t>
            </w:r>
            <w:r w:rsidRPr="00C55CE6">
              <w:rPr>
                <w:rFonts w:cstheme="minorHAnsi"/>
                <w:color w:val="000000"/>
                <w:sz w:val="20"/>
                <w:szCs w:val="20"/>
              </w:rPr>
              <w:br/>
              <w:t>• min. 20 ćwiczeń doskonalących kompetencje społeczno – emocjonalne</w:t>
            </w:r>
            <w:r w:rsidRPr="00C55CE6">
              <w:rPr>
                <w:rFonts w:cstheme="minorHAnsi"/>
                <w:color w:val="000000"/>
                <w:sz w:val="20"/>
                <w:szCs w:val="20"/>
              </w:rPr>
              <w:br/>
              <w:t>• min.  30 ćwiczeń dla dzieci ze spektrum autyzmu</w:t>
            </w:r>
          </w:p>
        </w:tc>
        <w:tc>
          <w:tcPr>
            <w:tcW w:w="851" w:type="dxa"/>
          </w:tcPr>
          <w:p w14:paraId="1B9C7DDA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850" w:type="dxa"/>
          </w:tcPr>
          <w:p w14:paraId="5D94D5C2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31D94AD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819125D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74E26814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082539E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04C960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13439824" w14:textId="152472C5" w:rsidTr="007C34F8">
        <w:trPr>
          <w:jc w:val="center"/>
        </w:trPr>
        <w:tc>
          <w:tcPr>
            <w:tcW w:w="711" w:type="dxa"/>
            <w:vMerge/>
          </w:tcPr>
          <w:p w14:paraId="50BC41B9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613244F3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608C09F3" w14:textId="77777777" w:rsidR="005B1580" w:rsidRPr="002408F3" w:rsidRDefault="005B1580" w:rsidP="005B1580">
            <w:pPr>
              <w:numPr>
                <w:ilvl w:val="0"/>
                <w:numId w:val="8"/>
              </w:numPr>
              <w:spacing w:after="60" w:line="240" w:lineRule="auto"/>
              <w:rPr>
                <w:rFonts w:cstheme="minorHAnsi"/>
                <w:spacing w:val="-2"/>
                <w:sz w:val="20"/>
                <w:szCs w:val="20"/>
              </w:rPr>
            </w:pPr>
            <w:r w:rsidRPr="002408F3">
              <w:rPr>
                <w:rFonts w:cstheme="minorHAnsi"/>
                <w:spacing w:val="-2"/>
                <w:sz w:val="20"/>
                <w:szCs w:val="20"/>
              </w:rPr>
              <w:t>Zestaw edukacyjny składający się elementów i narzędzi dydaktycznych. Zawiera min. cztery roboty, min. osiem zestawów kart do kodowania oraz akcesoria, takie jak ramiona do przesuwania przedmiotów. W zestawie powinna być załączona również książka do nauki kodowania z robotem, min. 4 certyfikowane szkolenia online, z min. rocznym dostępem do materiałów szkoleniowych, dwustronna mata do kodowania i min. 350 dwustronnych krążków kompetencji kluczowych.</w:t>
            </w:r>
          </w:p>
        </w:tc>
        <w:tc>
          <w:tcPr>
            <w:tcW w:w="851" w:type="dxa"/>
          </w:tcPr>
          <w:p w14:paraId="776689CA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33C0F468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0C6D148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FB90AE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08E34E6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44C11F8F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253BC7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4B7A737B" w14:textId="51713131" w:rsidTr="007C34F8">
        <w:trPr>
          <w:jc w:val="center"/>
        </w:trPr>
        <w:tc>
          <w:tcPr>
            <w:tcW w:w="711" w:type="dxa"/>
            <w:vMerge/>
          </w:tcPr>
          <w:p w14:paraId="233064F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129D0616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2CFF24A1" w14:textId="77777777" w:rsidR="005B1580" w:rsidRPr="004243FA" w:rsidRDefault="005B1580" w:rsidP="005B1580">
            <w:pPr>
              <w:numPr>
                <w:ilvl w:val="0"/>
                <w:numId w:val="8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4243FA">
              <w:rPr>
                <w:rFonts w:cstheme="minorHAnsi"/>
                <w:color w:val="000000"/>
                <w:sz w:val="20"/>
                <w:szCs w:val="20"/>
              </w:rPr>
              <w:t>Zestaw z robotem edukacyjnym. Robot wyposażony w min. 10 czujników wykrywających przeszkody, reagujących na dźwięk, zmiany oświetlenia czy dotyk.</w:t>
            </w:r>
          </w:p>
          <w:p w14:paraId="7ED408FE" w14:textId="68CF356D" w:rsidR="005B1580" w:rsidRPr="006E6783" w:rsidRDefault="005B1580" w:rsidP="005B1580">
            <w:pPr>
              <w:spacing w:after="60" w:line="240" w:lineRule="auto"/>
              <w:rPr>
                <w:rFonts w:cstheme="minorHAnsi"/>
                <w:spacing w:val="-6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Dostosowany do podstawy programowej MEN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6E6783">
              <w:rPr>
                <w:rFonts w:cstheme="minorHAnsi"/>
                <w:spacing w:val="-6"/>
                <w:sz w:val="20"/>
                <w:szCs w:val="20"/>
              </w:rPr>
              <w:t>W zestawie pakiet scenariuszy i przykładów zajęć pozwalających realizować program</w:t>
            </w:r>
            <w:r w:rsidRPr="006E6783">
              <w:rPr>
                <w:rFonts w:cstheme="minorHAnsi"/>
                <w:color w:val="000000"/>
                <w:spacing w:val="-6"/>
                <w:sz w:val="20"/>
                <w:szCs w:val="20"/>
              </w:rPr>
              <w:t>.</w:t>
            </w:r>
          </w:p>
          <w:p w14:paraId="2769E705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  <w:u w:val="single"/>
              </w:rPr>
              <w:t>Zestaw zawiera:</w:t>
            </w:r>
          </w:p>
          <w:p w14:paraId="24D07047" w14:textId="77777777" w:rsidR="005B1580" w:rsidRPr="00C55CE6" w:rsidRDefault="005B1580" w:rsidP="005B1580">
            <w:pPr>
              <w:numPr>
                <w:ilvl w:val="0"/>
                <w:numId w:val="12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Tablet 10 cali, 1 szt.</w:t>
            </w:r>
          </w:p>
          <w:p w14:paraId="6B7015E1" w14:textId="77777777" w:rsidR="005B1580" w:rsidRPr="00C55CE6" w:rsidRDefault="005B1580" w:rsidP="005B1580">
            <w:pPr>
              <w:numPr>
                <w:ilvl w:val="0"/>
                <w:numId w:val="12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Robot - pakiet rozszerzony (z matą edukacyjną), 1 szt.</w:t>
            </w:r>
          </w:p>
          <w:p w14:paraId="46043A85" w14:textId="77777777" w:rsidR="005B1580" w:rsidRPr="00C55CE6" w:rsidRDefault="005B1580" w:rsidP="005B1580">
            <w:pPr>
              <w:numPr>
                <w:ilvl w:val="0"/>
                <w:numId w:val="12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Scenariusze zajęć z robotem, 1 szt.</w:t>
            </w:r>
          </w:p>
          <w:p w14:paraId="2B45DBCE" w14:textId="77777777" w:rsidR="005B1580" w:rsidRPr="00C55CE6" w:rsidRDefault="005B1580" w:rsidP="005B1580">
            <w:pPr>
              <w:numPr>
                <w:ilvl w:val="0"/>
                <w:numId w:val="12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Dedykowaną matę edukacyjną, 1 szt.</w:t>
            </w:r>
          </w:p>
          <w:p w14:paraId="320E3F5C" w14:textId="77777777" w:rsidR="005B1580" w:rsidRPr="00C55CE6" w:rsidRDefault="005B1580" w:rsidP="005B1580">
            <w:pPr>
              <w:numPr>
                <w:ilvl w:val="0"/>
                <w:numId w:val="12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Zestaw fiszek do robota, 1 szt.</w:t>
            </w:r>
          </w:p>
          <w:p w14:paraId="67A177DF" w14:textId="77777777" w:rsidR="005B1580" w:rsidRPr="00C55CE6" w:rsidRDefault="005B1580" w:rsidP="005B1580">
            <w:pPr>
              <w:spacing w:before="120"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Specyfikacja do tabletu:</w:t>
            </w:r>
          </w:p>
          <w:p w14:paraId="3880A2D8" w14:textId="77777777" w:rsidR="005B1580" w:rsidRPr="00C55CE6" w:rsidRDefault="005B1580" w:rsidP="005B1580">
            <w:pPr>
              <w:numPr>
                <w:ilvl w:val="0"/>
                <w:numId w:val="13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Ekran: min. 10.1"</w:t>
            </w:r>
          </w:p>
          <w:p w14:paraId="39F40379" w14:textId="77777777" w:rsidR="005B1580" w:rsidRPr="00C55CE6" w:rsidRDefault="005B1580" w:rsidP="005B1580">
            <w:pPr>
              <w:numPr>
                <w:ilvl w:val="0"/>
                <w:numId w:val="13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Procesor:  min. 1,4 GHz</w:t>
            </w:r>
          </w:p>
          <w:p w14:paraId="61360BFA" w14:textId="77777777" w:rsidR="005B1580" w:rsidRPr="00C55CE6" w:rsidRDefault="005B1580" w:rsidP="005B1580">
            <w:pPr>
              <w:numPr>
                <w:ilvl w:val="0"/>
                <w:numId w:val="13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Rozdzielczość: min. 1280 x 800</w:t>
            </w:r>
          </w:p>
          <w:p w14:paraId="7176598C" w14:textId="77777777" w:rsidR="005B1580" w:rsidRPr="00C55CE6" w:rsidRDefault="005B1580" w:rsidP="005B1580">
            <w:pPr>
              <w:numPr>
                <w:ilvl w:val="0"/>
                <w:numId w:val="13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lastRenderedPageBreak/>
              <w:t>Pojemność: min. 16 GB wbudowanej pamięci wewnętrznej</w:t>
            </w:r>
          </w:p>
          <w:p w14:paraId="645646FE" w14:textId="77777777" w:rsidR="005B1580" w:rsidRPr="00C55CE6" w:rsidRDefault="005B1580" w:rsidP="005B1580">
            <w:pPr>
              <w:numPr>
                <w:ilvl w:val="0"/>
                <w:numId w:val="13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Pamięć RAM: min. 2 GB</w:t>
            </w:r>
          </w:p>
          <w:p w14:paraId="5CEE7748" w14:textId="77777777" w:rsidR="005B1580" w:rsidRPr="00C55CE6" w:rsidRDefault="005B1580" w:rsidP="005B1580">
            <w:pPr>
              <w:numPr>
                <w:ilvl w:val="0"/>
                <w:numId w:val="13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Załączone wyposażenie: ładowarka, przewód USB</w:t>
            </w:r>
          </w:p>
        </w:tc>
        <w:tc>
          <w:tcPr>
            <w:tcW w:w="851" w:type="dxa"/>
          </w:tcPr>
          <w:p w14:paraId="4362EC6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850" w:type="dxa"/>
          </w:tcPr>
          <w:p w14:paraId="45143729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3394F08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3DBE2DF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559B8CEE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3ED54BBC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E7917AA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5866F6B3" w14:textId="068DC00F" w:rsidTr="007C34F8">
        <w:trPr>
          <w:jc w:val="center"/>
        </w:trPr>
        <w:tc>
          <w:tcPr>
            <w:tcW w:w="711" w:type="dxa"/>
            <w:vMerge/>
          </w:tcPr>
          <w:p w14:paraId="33AD1A8A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12DFE658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32947903" w14:textId="77777777" w:rsidR="005B1580" w:rsidRPr="00C55CE6" w:rsidRDefault="005B1580" w:rsidP="005B1580">
            <w:pPr>
              <w:numPr>
                <w:ilvl w:val="0"/>
                <w:numId w:val="8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 startowy do nauki programowania. Robot dla małych dzieci w kształcie chodzącej pszczółki, wydający dźwięki i poruszający się po podłodze zgodnie z wcześniej zaplanowaną trasą (poprzez guziki funkcyjne). Robot informuje światłem i dźwiękiem początek i koniec ruchu, zapamiętuje min. 200 poleceń, może wykryć innego takiego samego robota oraz przywitać się z nim. Możliwość nagrania dźwięku.</w:t>
            </w:r>
          </w:p>
          <w:p w14:paraId="04F34707" w14:textId="77777777" w:rsidR="005B1580" w:rsidRPr="00C55CE6" w:rsidRDefault="005B1580" w:rsidP="005B1580">
            <w:pPr>
              <w:spacing w:after="60" w:line="240" w:lineRule="auto"/>
              <w:ind w:left="720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 obejmuje min.:</w:t>
            </w:r>
            <w:r w:rsidRPr="00C55CE6">
              <w:rPr>
                <w:rFonts w:cstheme="minorHAnsi"/>
                <w:sz w:val="20"/>
                <w:szCs w:val="20"/>
              </w:rPr>
              <w:br/>
              <w:t>• min. 1 robot</w:t>
            </w:r>
            <w:r w:rsidRPr="00C55CE6">
              <w:rPr>
                <w:rFonts w:cstheme="minorHAnsi"/>
                <w:sz w:val="20"/>
                <w:szCs w:val="20"/>
              </w:rPr>
              <w:br/>
              <w:t>• min. 4 maty edukacyjne tematyczne</w:t>
            </w:r>
          </w:p>
          <w:p w14:paraId="03F89058" w14:textId="77777777" w:rsidR="005B1580" w:rsidRPr="00C55CE6" w:rsidRDefault="005B1580" w:rsidP="005B1580">
            <w:pPr>
              <w:spacing w:after="60" w:line="240" w:lineRule="auto"/>
              <w:ind w:left="720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• min. 10 białych, wpinanych osłonek</w:t>
            </w:r>
          </w:p>
        </w:tc>
        <w:tc>
          <w:tcPr>
            <w:tcW w:w="851" w:type="dxa"/>
          </w:tcPr>
          <w:p w14:paraId="71C6274E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59DEC309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51ED191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FE88BFB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674EE2FD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5244066E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70DB72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518DB883" w14:textId="3436F887" w:rsidTr="007C34F8">
        <w:trPr>
          <w:jc w:val="center"/>
        </w:trPr>
        <w:tc>
          <w:tcPr>
            <w:tcW w:w="711" w:type="dxa"/>
            <w:vMerge/>
          </w:tcPr>
          <w:p w14:paraId="0113155C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54272637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7CF1E3DE" w14:textId="77777777" w:rsidR="005B1580" w:rsidRPr="00C55CE6" w:rsidRDefault="005B1580" w:rsidP="005B1580">
            <w:pPr>
              <w:numPr>
                <w:ilvl w:val="0"/>
                <w:numId w:val="8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 do wprowadzenia do kodowania. Zestaw przeznaczony do wczesnego kodowania i podstawowych pojęć związanych z programowaniem bez użycia elektroniki.</w:t>
            </w:r>
          </w:p>
          <w:p w14:paraId="66BFC9C9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 zawiera min.:</w:t>
            </w:r>
          </w:p>
          <w:p w14:paraId="66AD13E3" w14:textId="438A6651" w:rsidR="005B1580" w:rsidRPr="00C55CE6" w:rsidRDefault="005B1580" w:rsidP="005B1580">
            <w:pPr>
              <w:spacing w:after="60" w:line="240" w:lineRule="auto"/>
              <w:ind w:left="708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 xml:space="preserve">• 20 piankowych mat </w:t>
            </w:r>
            <w:r w:rsidRPr="00C55CE6">
              <w:rPr>
                <w:rFonts w:cstheme="minorHAnsi"/>
                <w:sz w:val="20"/>
                <w:szCs w:val="20"/>
              </w:rPr>
              <w:br/>
              <w:t xml:space="preserve">• </w:t>
            </w:r>
            <w:r w:rsidRPr="0022473C">
              <w:rPr>
                <w:rFonts w:cstheme="minorHAnsi"/>
                <w:spacing w:val="-4"/>
                <w:sz w:val="20"/>
                <w:szCs w:val="20"/>
              </w:rPr>
              <w:t>20 dwustronnych kartonowych kart do kodownia • kartonowe elementy o wym. od 20,5 x 15 x 0,1 do 24,2 x 24,2 x 0,1 cm, w tym: min. 2</w:t>
            </w:r>
            <w:r w:rsidRPr="00C55CE6">
              <w:rPr>
                <w:rFonts w:cstheme="minorHAnsi"/>
                <w:sz w:val="20"/>
                <w:szCs w:val="20"/>
              </w:rPr>
              <w:t xml:space="preserve"> roboty, min. 2 koła zębate, min. 2 sprężyny, min.2 strzałki i min. 2 X-y.</w:t>
            </w:r>
          </w:p>
        </w:tc>
        <w:tc>
          <w:tcPr>
            <w:tcW w:w="851" w:type="dxa"/>
          </w:tcPr>
          <w:p w14:paraId="18E0CC93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0314E678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53DA2C8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3EA69CB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02E9772D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1A4DB56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BE92BD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1038A800" w14:textId="7B436D95" w:rsidTr="007C34F8">
        <w:trPr>
          <w:jc w:val="center"/>
        </w:trPr>
        <w:tc>
          <w:tcPr>
            <w:tcW w:w="711" w:type="dxa"/>
            <w:vMerge w:val="restart"/>
          </w:tcPr>
          <w:p w14:paraId="44EC5827" w14:textId="11072332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695" w:type="dxa"/>
            <w:vMerge w:val="restart"/>
          </w:tcPr>
          <w:p w14:paraId="39FEA37D" w14:textId="37E4D1D3" w:rsidR="005B1580" w:rsidRPr="00A538DC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 xml:space="preserve">Wyposażenie i pomoce do wszystkich zajęć dla dzieci </w:t>
            </w:r>
            <w:r w:rsidRPr="00A538DC">
              <w:rPr>
                <w:rFonts w:cstheme="minorHAnsi"/>
                <w:b/>
                <w:sz w:val="20"/>
                <w:szCs w:val="20"/>
              </w:rPr>
              <w:t>P2 (Przedszkole nr 2)</w:t>
            </w:r>
          </w:p>
        </w:tc>
        <w:tc>
          <w:tcPr>
            <w:tcW w:w="6661" w:type="dxa"/>
          </w:tcPr>
          <w:p w14:paraId="78D2CBA6" w14:textId="2F84159B" w:rsidR="005B1580" w:rsidRPr="00A538DC" w:rsidRDefault="005B1580" w:rsidP="005B1580">
            <w:pPr>
              <w:pStyle w:val="NormalnyWeb"/>
              <w:numPr>
                <w:ilvl w:val="0"/>
                <w:numId w:val="21"/>
              </w:numPr>
              <w:suppressAutoHyphens/>
              <w:spacing w:before="0" w:after="60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A538D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Basen z piłeczkami min 1,5 mx1,5 m.  Basen kwadratowy z ekoskóry z piłeczkami -  wykonany z pianki poliuretanowej pokryty materiałem z powłoką PCV. </w:t>
            </w:r>
            <w:r w:rsidRPr="00A538DC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Pokrowiec:</w:t>
            </w:r>
            <w:r w:rsidRPr="00A538D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Materiał zgodny z rozporządzeniem REACH, nie zawierający ftalanów, ognioodporny, odporny na płyny fizjologiczne alkohol, odporny na UV, odporny na zadrapania, olejoodporny. </w:t>
            </w:r>
            <w:r w:rsidRPr="00A538DC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Wypełnienie: </w:t>
            </w:r>
            <w:r w:rsidRPr="00A538D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średnio twarda pianka poliuretanowa o podwyższonej odporności na odkształcenia: posiada ATEST HIGIENICZNY</w:t>
            </w:r>
          </w:p>
        </w:tc>
        <w:tc>
          <w:tcPr>
            <w:tcW w:w="851" w:type="dxa"/>
          </w:tcPr>
          <w:p w14:paraId="49DB85F5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</w:tcPr>
          <w:p w14:paraId="05AEDC27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204076F9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420E7C6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5D689568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10D2790F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4CFD9D9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6E309645" w14:textId="14E54941" w:rsidTr="007C34F8">
        <w:trPr>
          <w:jc w:val="center"/>
        </w:trPr>
        <w:tc>
          <w:tcPr>
            <w:tcW w:w="711" w:type="dxa"/>
            <w:vMerge/>
          </w:tcPr>
          <w:p w14:paraId="6891CD1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3C758A9A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045305F9" w14:textId="77777777" w:rsidR="005B1580" w:rsidRPr="00C55CE6" w:rsidRDefault="005B1580" w:rsidP="005B1580">
            <w:pPr>
              <w:numPr>
                <w:ilvl w:val="0"/>
                <w:numId w:val="21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Beczka do terapii integracji sensorycznej.</w:t>
            </w:r>
          </w:p>
          <w:p w14:paraId="0018D4A3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Do pracy  nad trzema układami zmysłu :</w:t>
            </w:r>
          </w:p>
          <w:p w14:paraId="53A22703" w14:textId="77777777" w:rsidR="005B1580" w:rsidRPr="00C55CE6" w:rsidRDefault="005B1580" w:rsidP="005B1580">
            <w:pPr>
              <w:numPr>
                <w:ilvl w:val="0"/>
                <w:numId w:val="14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lastRenderedPageBreak/>
              <w:t>przedsionkowym,</w:t>
            </w:r>
          </w:p>
          <w:p w14:paraId="0EBF87F8" w14:textId="77777777" w:rsidR="005B1580" w:rsidRPr="00C55CE6" w:rsidRDefault="005B1580" w:rsidP="005B1580">
            <w:pPr>
              <w:numPr>
                <w:ilvl w:val="0"/>
                <w:numId w:val="14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czucia powierzchniowego</w:t>
            </w:r>
          </w:p>
          <w:p w14:paraId="64CFE918" w14:textId="793DAF86" w:rsidR="005B1580" w:rsidRPr="00C55CE6" w:rsidRDefault="005B1580" w:rsidP="005B1580">
            <w:pPr>
              <w:numPr>
                <w:ilvl w:val="0"/>
                <w:numId w:val="14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czucia głębokiego.</w:t>
            </w:r>
          </w:p>
          <w:p w14:paraId="5EA0D6BD" w14:textId="4E83AE2D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Beczka wykonana ze sztywnego, twardego i niezapadającego się tworzywa. Pokryta skajem umożliwiającym łatwe czyszczenie oraz dezynfekcję.</w:t>
            </w:r>
          </w:p>
          <w:p w14:paraId="5B5B07DF" w14:textId="2CBDCFFD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Zarejestrowany jako wyrób medyczny.</w:t>
            </w:r>
          </w:p>
          <w:p w14:paraId="4E49CF7A" w14:textId="77777777" w:rsidR="005B1580" w:rsidRPr="00C55CE6" w:rsidRDefault="005B1580" w:rsidP="005B1580">
            <w:pPr>
              <w:numPr>
                <w:ilvl w:val="0"/>
                <w:numId w:val="1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Średnica: min. 60 cm</w:t>
            </w:r>
          </w:p>
          <w:p w14:paraId="00A95085" w14:textId="77777777" w:rsidR="005B1580" w:rsidRPr="00C55CE6" w:rsidRDefault="005B1580" w:rsidP="005B1580">
            <w:pPr>
              <w:numPr>
                <w:ilvl w:val="0"/>
                <w:numId w:val="1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Wysokość: min. 42 cm</w:t>
            </w:r>
          </w:p>
        </w:tc>
        <w:tc>
          <w:tcPr>
            <w:tcW w:w="851" w:type="dxa"/>
          </w:tcPr>
          <w:p w14:paraId="7A829F9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850" w:type="dxa"/>
          </w:tcPr>
          <w:p w14:paraId="003109D9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74538C7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43FB74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5B65DF33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08BB4E4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B37F9E9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34D9C408" w14:textId="6D7B3B6E" w:rsidTr="007C34F8">
        <w:trPr>
          <w:jc w:val="center"/>
        </w:trPr>
        <w:tc>
          <w:tcPr>
            <w:tcW w:w="711" w:type="dxa"/>
            <w:vMerge/>
          </w:tcPr>
          <w:p w14:paraId="5901C0BD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334BED40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02D97AE2" w14:textId="08E0D602" w:rsidR="005B1580" w:rsidRPr="00C55CE6" w:rsidRDefault="005B1580" w:rsidP="005B1580">
            <w:pPr>
              <w:pStyle w:val="NormalnyWeb"/>
              <w:numPr>
                <w:ilvl w:val="1"/>
                <w:numId w:val="12"/>
              </w:numPr>
              <w:suppressAutoHyphens/>
              <w:spacing w:before="0" w:afterLines="20" w:after="48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3) Drabinka drewniana min. 220 cm.</w:t>
            </w:r>
          </w:p>
          <w:p w14:paraId="6C4BE047" w14:textId="347ECDF0" w:rsidR="005B1580" w:rsidRPr="00C55CE6" w:rsidRDefault="005B1580" w:rsidP="005B1580">
            <w:pPr>
              <w:pStyle w:val="NormalnyWeb"/>
              <w:numPr>
                <w:ilvl w:val="1"/>
                <w:numId w:val="12"/>
              </w:numPr>
              <w:suppressAutoHyphens/>
              <w:spacing w:before="0" w:afterLines="20" w:after="48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Drabinka wyposażona w akcesoria, takie jak: regulowane liny, wytrzymała lina wspinaczkowa, pleciona drabinka i huśtawka. Zestaw jest wykonany z lakierowanego, drewna naturalnego.</w:t>
            </w:r>
          </w:p>
          <w:p w14:paraId="35E7FC22" w14:textId="77777777" w:rsidR="005B1580" w:rsidRPr="00C55CE6" w:rsidRDefault="005B1580" w:rsidP="005B1580">
            <w:pPr>
              <w:pStyle w:val="NormalnyWeb"/>
              <w:numPr>
                <w:ilvl w:val="1"/>
                <w:numId w:val="12"/>
              </w:numPr>
              <w:suppressAutoHyphens/>
              <w:spacing w:before="0" w:afterLines="20" w:after="48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Dane techniczne drabinki gimnastycznej:</w:t>
            </w:r>
          </w:p>
          <w:p w14:paraId="1FC063F8" w14:textId="77777777" w:rsidR="005B1580" w:rsidRPr="00C55CE6" w:rsidRDefault="005B1580" w:rsidP="005B1580">
            <w:pPr>
              <w:numPr>
                <w:ilvl w:val="0"/>
                <w:numId w:val="15"/>
              </w:numPr>
              <w:spacing w:afterLines="20" w:after="48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wysokość: min. 220 cm</w:t>
            </w:r>
          </w:p>
          <w:p w14:paraId="32C7DCBD" w14:textId="77777777" w:rsidR="005B1580" w:rsidRPr="00C55CE6" w:rsidRDefault="005B1580" w:rsidP="005B1580">
            <w:pPr>
              <w:numPr>
                <w:ilvl w:val="0"/>
                <w:numId w:val="15"/>
              </w:numPr>
              <w:spacing w:afterLines="20" w:after="48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szerokość:  min. 80 cm</w:t>
            </w:r>
          </w:p>
          <w:p w14:paraId="386C089D" w14:textId="77777777" w:rsidR="005B1580" w:rsidRPr="00C55CE6" w:rsidRDefault="005B1580" w:rsidP="005B1580">
            <w:pPr>
              <w:numPr>
                <w:ilvl w:val="0"/>
                <w:numId w:val="15"/>
              </w:numPr>
              <w:spacing w:afterLines="20" w:after="48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rodzaj mocowania: do ściany</w:t>
            </w:r>
          </w:p>
          <w:p w14:paraId="23935397" w14:textId="77777777" w:rsidR="005B1580" w:rsidRPr="00C55CE6" w:rsidRDefault="005B1580" w:rsidP="005B1580">
            <w:pPr>
              <w:numPr>
                <w:ilvl w:val="0"/>
                <w:numId w:val="15"/>
              </w:numPr>
              <w:spacing w:afterLines="20" w:after="48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materiał: drewno naturalne</w:t>
            </w:r>
          </w:p>
          <w:p w14:paraId="65FA988D" w14:textId="7FAF4767" w:rsidR="005B1580" w:rsidRPr="00C55CE6" w:rsidRDefault="005B1580" w:rsidP="005B1580">
            <w:pPr>
              <w:numPr>
                <w:ilvl w:val="0"/>
                <w:numId w:val="15"/>
              </w:numPr>
              <w:spacing w:afterLines="20" w:after="48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Lakierowane wykończenie</w:t>
            </w:r>
          </w:p>
          <w:p w14:paraId="013D74FA" w14:textId="5AC777C7" w:rsidR="005B1580" w:rsidRPr="003003F7" w:rsidRDefault="005B1580" w:rsidP="005B1580">
            <w:pPr>
              <w:numPr>
                <w:ilvl w:val="0"/>
                <w:numId w:val="15"/>
              </w:numPr>
              <w:spacing w:afterLines="20" w:after="48" w:line="240" w:lineRule="auto"/>
              <w:ind w:left="714" w:hanging="357"/>
              <w:rPr>
                <w:rFonts w:cstheme="minorHAnsi"/>
                <w:spacing w:val="-4"/>
                <w:sz w:val="20"/>
                <w:szCs w:val="20"/>
              </w:rPr>
            </w:pPr>
            <w:r w:rsidRPr="003003F7">
              <w:rPr>
                <w:rFonts w:cstheme="minorHAnsi"/>
                <w:spacing w:val="-4"/>
                <w:sz w:val="20"/>
                <w:szCs w:val="20"/>
              </w:rPr>
              <w:t>Maksymalne obciążenie:  min. 120kg na drabince/ min. 90kg na drążku/min.  60kg na elementach dodatkowych które są w zestawie: drabinka pleciona, pierścienie gimnastyczne, lina wspinaczkowa, trapez.</w:t>
            </w:r>
          </w:p>
        </w:tc>
        <w:tc>
          <w:tcPr>
            <w:tcW w:w="851" w:type="dxa"/>
          </w:tcPr>
          <w:p w14:paraId="2DBD3B57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</w:tcPr>
          <w:p w14:paraId="4F9A4C00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6D6287B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7FD1BE4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442404D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42BF981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BA3D85C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7E3AB6B9" w14:textId="47AFFC64" w:rsidTr="007C34F8">
        <w:trPr>
          <w:jc w:val="center"/>
        </w:trPr>
        <w:tc>
          <w:tcPr>
            <w:tcW w:w="711" w:type="dxa"/>
            <w:vMerge/>
          </w:tcPr>
          <w:p w14:paraId="21423549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0402E4D9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7E121C90" w14:textId="77777777" w:rsidR="005B1580" w:rsidRPr="00C55CE6" w:rsidRDefault="005B1580" w:rsidP="005B1580">
            <w:pPr>
              <w:pStyle w:val="NormalnyWeb"/>
              <w:numPr>
                <w:ilvl w:val="1"/>
                <w:numId w:val="12"/>
              </w:numPr>
              <w:suppressAutoHyphens/>
              <w:spacing w:before="0" w:afterLines="20" w:after="48"/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Zestaw dużych klocków piankowych min. 5 szt.</w:t>
            </w:r>
          </w:p>
          <w:p w14:paraId="17DEC84F" w14:textId="6C1FAA4E" w:rsidR="005B1580" w:rsidRPr="00C55CE6" w:rsidRDefault="005B1580" w:rsidP="005B1580">
            <w:pPr>
              <w:pStyle w:val="NormalnyWeb"/>
              <w:suppressAutoHyphens/>
              <w:spacing w:before="0" w:afterLines="20" w:after="48"/>
              <w:ind w:left="-43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Na zestaw powinny składać się takie elementy, jak duży prostopadłościan, mały prostopadłościan, walec, półwalec, trapez oraz wielościan. Wszystkie elementy posiadające antypoślizgową powierzchnię  i będące wodoodporne, co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pozwala utrzymać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locki w czystości. Miękka gąbka</w:t>
            </w: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. Materiały: tworzywo PU, pianka EPE</w:t>
            </w:r>
            <w:r w:rsidRPr="00C55CE6">
              <w:rPr>
                <w:rFonts w:asciiTheme="minorHAnsi" w:hAnsiTheme="minorHAnsi" w:cstheme="minorHAnsi"/>
                <w:sz w:val="20"/>
                <w:szCs w:val="20"/>
              </w:rPr>
              <w:br/>
              <w:t>Kolor: wielokolorowy</w:t>
            </w:r>
          </w:p>
          <w:p w14:paraId="58B74C40" w14:textId="77777777" w:rsidR="005B1580" w:rsidRPr="00C55CE6" w:rsidRDefault="005B1580" w:rsidP="005B1580">
            <w:pPr>
              <w:pStyle w:val="Nagwek3"/>
              <w:numPr>
                <w:ilvl w:val="0"/>
                <w:numId w:val="0"/>
              </w:numPr>
              <w:spacing w:before="0" w:afterLines="20" w:after="48" w:line="240" w:lineRule="auto"/>
              <w:ind w:left="720" w:hanging="72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Wymiary:</w:t>
            </w:r>
          </w:p>
          <w:p w14:paraId="0AF50D05" w14:textId="77777777" w:rsidR="005B1580" w:rsidRPr="00C55CE6" w:rsidRDefault="005B1580" w:rsidP="005B1580">
            <w:pPr>
              <w:pStyle w:val="NormalnyWeb"/>
              <w:numPr>
                <w:ilvl w:val="0"/>
                <w:numId w:val="22"/>
              </w:numPr>
              <w:spacing w:before="0" w:afterLines="20" w:after="48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Duży prostopadłościan: min.40x40x20.5 cm</w:t>
            </w:r>
          </w:p>
          <w:p w14:paraId="76011D27" w14:textId="77777777" w:rsidR="005B1580" w:rsidRPr="00C55CE6" w:rsidRDefault="005B1580" w:rsidP="005B1580">
            <w:pPr>
              <w:pStyle w:val="NormalnyWeb"/>
              <w:numPr>
                <w:ilvl w:val="0"/>
                <w:numId w:val="22"/>
              </w:numPr>
              <w:spacing w:before="0" w:afterLines="20" w:after="48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Mały prostopadłościan: min. 40.5x20.5x20.5 cm</w:t>
            </w:r>
          </w:p>
          <w:p w14:paraId="23C8650B" w14:textId="77777777" w:rsidR="005B1580" w:rsidRPr="00C55CE6" w:rsidRDefault="005B1580" w:rsidP="005B1580">
            <w:pPr>
              <w:pStyle w:val="NormalnyWeb"/>
              <w:numPr>
                <w:ilvl w:val="0"/>
                <w:numId w:val="22"/>
              </w:numPr>
              <w:spacing w:before="0" w:afterLines="20" w:after="48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Walec: min.40.5x20 cm</w:t>
            </w:r>
          </w:p>
          <w:p w14:paraId="59D924D8" w14:textId="77777777" w:rsidR="005B1580" w:rsidRPr="00C55CE6" w:rsidRDefault="005B1580" w:rsidP="005B1580">
            <w:pPr>
              <w:pStyle w:val="NormalnyWeb"/>
              <w:numPr>
                <w:ilvl w:val="0"/>
                <w:numId w:val="22"/>
              </w:numPr>
              <w:spacing w:before="0" w:afterLines="20" w:after="48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Półwalec: min. 41x40x21 cm</w:t>
            </w:r>
          </w:p>
          <w:p w14:paraId="7A67681A" w14:textId="77777777" w:rsidR="005B1580" w:rsidRPr="00C55CE6" w:rsidRDefault="005B1580" w:rsidP="005B1580">
            <w:pPr>
              <w:pStyle w:val="NormalnyWeb"/>
              <w:numPr>
                <w:ilvl w:val="0"/>
                <w:numId w:val="22"/>
              </w:numPr>
              <w:spacing w:before="0" w:afterLines="20" w:after="48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Trapez: min. 61x40x20 cm</w:t>
            </w:r>
          </w:p>
        </w:tc>
        <w:tc>
          <w:tcPr>
            <w:tcW w:w="851" w:type="dxa"/>
          </w:tcPr>
          <w:p w14:paraId="6C11B464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850" w:type="dxa"/>
          </w:tcPr>
          <w:p w14:paraId="7E423F69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4E878C5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11ECBEE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55822E6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26F8673E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572604B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72D4558C" w14:textId="4FE50087" w:rsidTr="007C34F8">
        <w:trPr>
          <w:jc w:val="center"/>
        </w:trPr>
        <w:tc>
          <w:tcPr>
            <w:tcW w:w="711" w:type="dxa"/>
            <w:vMerge/>
          </w:tcPr>
          <w:p w14:paraId="2D80D5D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42984BAF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679C435A" w14:textId="77777777" w:rsidR="005B1580" w:rsidRPr="00C55CE6" w:rsidRDefault="005B1580" w:rsidP="005B1580">
            <w:pPr>
              <w:pStyle w:val="NormalnyWeb"/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suppressAutoHyphens/>
              <w:spacing w:before="0" w:after="60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Zestaw z matą do kodowania do  pracy z całą, grupą dzieci w wieku przedszkolnym. Zestaw z matą do kodowania pozwalający na przeprowadzenie aktywności łączących kodowanie z edukacją matematyczną, językową i społeczną. W skład zestawu wchodzą min.: 1 x dwustronna mata edukacyjna o wymiarach min. 150x150cm, 1 x komplet  min. 175 dwustronnych krążków matematycznych, 1 x komplet min. 175 dwustronnych krążków humanistycznych, 1 x komplet min. 1000 kolorowych kartoników do maty do kodowania, zestaw min.  5 książek do nauki kodowania wraz z vademecum, 1 x komplet min. 200 plastikowych kubeczków w min.  10 kolorach, min. 1 x organizer do krążków.</w:t>
            </w:r>
          </w:p>
        </w:tc>
        <w:tc>
          <w:tcPr>
            <w:tcW w:w="851" w:type="dxa"/>
          </w:tcPr>
          <w:p w14:paraId="70D0B82C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12366015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4B10AEEA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A13241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2B5B90F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0C3F31C3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F52085F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56DB9815" w14:textId="2917E95F" w:rsidTr="007C34F8">
        <w:trPr>
          <w:jc w:val="center"/>
        </w:trPr>
        <w:tc>
          <w:tcPr>
            <w:tcW w:w="711" w:type="dxa"/>
            <w:vMerge/>
          </w:tcPr>
          <w:p w14:paraId="56E2E08E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58CD9BCC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62DED6BF" w14:textId="025324BF" w:rsidR="005B1580" w:rsidRPr="00FB015C" w:rsidRDefault="005B1580" w:rsidP="005B1580">
            <w:pPr>
              <w:pStyle w:val="NormalnyWeb"/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before="0" w:after="60"/>
              <w:ind w:left="317" w:hanging="284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FB015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Gruszka rehabilitacyjna wymiar min. 80x80x80. Miękkie  siedzisko, dopasowujące się kształtem  do osoby siedzącej. Wypełnione granulatem styropianowym. Pokryte tkaniną PCV bez ftalanów, ułatwiające dezynfekcję</w:t>
            </w:r>
          </w:p>
          <w:p w14:paraId="19E13DF9" w14:textId="77777777" w:rsidR="005B1580" w:rsidRPr="00C55CE6" w:rsidRDefault="005B1580" w:rsidP="005B1580">
            <w:pPr>
              <w:pStyle w:val="NormalnyWeb"/>
              <w:spacing w:before="0" w:after="6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Specyfikacja materiału:</w:t>
            </w:r>
          </w:p>
          <w:p w14:paraId="7113321A" w14:textId="77777777" w:rsidR="005B1580" w:rsidRPr="00C55CE6" w:rsidRDefault="005B1580" w:rsidP="005B1580">
            <w:pPr>
              <w:pStyle w:val="NormalnyWeb"/>
              <w:spacing w:before="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Pokrowiec:</w:t>
            </w: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 materiał z powłoką PCV przeznaczony dla wyrobów medycznych, łatwy w czyszczeniu oraz dezynfekcji:</w:t>
            </w:r>
          </w:p>
          <w:p w14:paraId="0875F594" w14:textId="4AB55D45" w:rsidR="005B1580" w:rsidRPr="00C55CE6" w:rsidRDefault="005B1580" w:rsidP="005B1580">
            <w:pPr>
              <w:numPr>
                <w:ilvl w:val="0"/>
                <w:numId w:val="24"/>
              </w:numPr>
              <w:spacing w:after="6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materiał zgodny z rozporządzeniem REACH,</w:t>
            </w:r>
          </w:p>
          <w:p w14:paraId="305AD20F" w14:textId="77777777" w:rsidR="005B1580" w:rsidRPr="00C55CE6" w:rsidRDefault="005B1580" w:rsidP="005B1580">
            <w:pPr>
              <w:numPr>
                <w:ilvl w:val="0"/>
                <w:numId w:val="24"/>
              </w:numPr>
              <w:spacing w:after="6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nie zawiera ftalanów</w:t>
            </w:r>
          </w:p>
          <w:p w14:paraId="27395222" w14:textId="77777777" w:rsidR="005B1580" w:rsidRPr="00C55CE6" w:rsidRDefault="005B1580" w:rsidP="005B1580">
            <w:pPr>
              <w:numPr>
                <w:ilvl w:val="0"/>
                <w:numId w:val="24"/>
              </w:numPr>
              <w:spacing w:after="6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ognioodporny</w:t>
            </w:r>
          </w:p>
          <w:p w14:paraId="5D109D2B" w14:textId="77777777" w:rsidR="005B1580" w:rsidRPr="00C55CE6" w:rsidRDefault="005B1580" w:rsidP="005B1580">
            <w:pPr>
              <w:numPr>
                <w:ilvl w:val="0"/>
                <w:numId w:val="24"/>
              </w:numPr>
              <w:spacing w:after="6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odporny na płyny fizjologiczne , alkohol</w:t>
            </w:r>
          </w:p>
          <w:p w14:paraId="616A6B03" w14:textId="77777777" w:rsidR="005B1580" w:rsidRPr="00C55CE6" w:rsidRDefault="005B1580" w:rsidP="005B1580">
            <w:pPr>
              <w:numPr>
                <w:ilvl w:val="0"/>
                <w:numId w:val="24"/>
              </w:numPr>
              <w:spacing w:after="6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odporny na UV</w:t>
            </w:r>
          </w:p>
          <w:p w14:paraId="4A983D9D" w14:textId="77777777" w:rsidR="005B1580" w:rsidRPr="00C55CE6" w:rsidRDefault="005B1580" w:rsidP="005B1580">
            <w:pPr>
              <w:numPr>
                <w:ilvl w:val="0"/>
                <w:numId w:val="24"/>
              </w:numPr>
              <w:spacing w:after="6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odporny na zadrapania</w:t>
            </w:r>
          </w:p>
          <w:p w14:paraId="4D807C9D" w14:textId="77777777" w:rsidR="005B1580" w:rsidRPr="00C55CE6" w:rsidRDefault="005B1580" w:rsidP="005B1580">
            <w:pPr>
              <w:numPr>
                <w:ilvl w:val="0"/>
                <w:numId w:val="24"/>
              </w:numPr>
              <w:spacing w:after="6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olejoodporny</w:t>
            </w:r>
          </w:p>
          <w:p w14:paraId="55395EF0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b/>
                <w:bCs/>
                <w:sz w:val="20"/>
                <w:szCs w:val="20"/>
              </w:rPr>
              <w:t>Wypełnienie:</w:t>
            </w:r>
            <w:r w:rsidRPr="00C55CE6">
              <w:rPr>
                <w:rFonts w:cstheme="minorHAnsi"/>
                <w:sz w:val="20"/>
                <w:szCs w:val="20"/>
              </w:rPr>
              <w:t> granulat styropianowy</w:t>
            </w:r>
          </w:p>
          <w:p w14:paraId="14FBF71B" w14:textId="15D561D5" w:rsidR="005B1580" w:rsidRPr="00C55CE6" w:rsidRDefault="005B1580" w:rsidP="005B1580">
            <w:pPr>
              <w:numPr>
                <w:ilvl w:val="0"/>
                <w:numId w:val="25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posiada ATEST HIGIENICZNY</w:t>
            </w:r>
          </w:p>
        </w:tc>
        <w:tc>
          <w:tcPr>
            <w:tcW w:w="851" w:type="dxa"/>
          </w:tcPr>
          <w:p w14:paraId="2143791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kpl</w:t>
            </w:r>
          </w:p>
        </w:tc>
        <w:tc>
          <w:tcPr>
            <w:tcW w:w="850" w:type="dxa"/>
          </w:tcPr>
          <w:p w14:paraId="34891643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0A27D6F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56DA3C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4A310D64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059C304F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560B89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3CB6EF35" w14:textId="3A95E227" w:rsidTr="007C34F8">
        <w:trPr>
          <w:jc w:val="center"/>
        </w:trPr>
        <w:tc>
          <w:tcPr>
            <w:tcW w:w="711" w:type="dxa"/>
            <w:vMerge/>
          </w:tcPr>
          <w:p w14:paraId="416646E7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0BBAEDA1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1D3AE792" w14:textId="77777777" w:rsidR="005B1580" w:rsidRPr="00C55CE6" w:rsidRDefault="005B1580" w:rsidP="005B1580">
            <w:pPr>
              <w:pStyle w:val="NormalnyWeb"/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before="0" w:after="60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Zestaw świecących klocków sensorycznych. Klocki zmieniające barwę świecenia po przewróceniu na bok. Specyfikacja:</w:t>
            </w:r>
          </w:p>
          <w:p w14:paraId="77D29AB6" w14:textId="77777777" w:rsidR="005B1580" w:rsidRPr="00C55CE6" w:rsidRDefault="005B1580" w:rsidP="005B1580">
            <w:pPr>
              <w:numPr>
                <w:ilvl w:val="0"/>
                <w:numId w:val="16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w skład zestawu wchodzi min. 12 sztuk klocków w dwóch rozmiarach w kształcie sześcianu,</w:t>
            </w:r>
          </w:p>
          <w:p w14:paraId="65862DAD" w14:textId="77777777" w:rsidR="005B1580" w:rsidRPr="00C55CE6" w:rsidRDefault="005B1580" w:rsidP="005B1580">
            <w:pPr>
              <w:numPr>
                <w:ilvl w:val="0"/>
                <w:numId w:val="16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rozmiary klocków:  min. 4x sześcian o krawędzi  min. 15 cm, min. 8x sześcian o krawędzi min. 7.5 cm,</w:t>
            </w:r>
          </w:p>
          <w:p w14:paraId="679345E6" w14:textId="57E19E64" w:rsidR="005B1580" w:rsidRPr="00C55CE6" w:rsidRDefault="005B1580" w:rsidP="005B1580">
            <w:pPr>
              <w:numPr>
                <w:ilvl w:val="0"/>
                <w:numId w:val="16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każda kostka zasilana bateriami</w:t>
            </w:r>
          </w:p>
        </w:tc>
        <w:tc>
          <w:tcPr>
            <w:tcW w:w="851" w:type="dxa"/>
          </w:tcPr>
          <w:p w14:paraId="17ED72A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0B54524E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3CE62173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39E0B9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412ED53A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1F65D83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311CA9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0C0C0271" w14:textId="7C959CDA" w:rsidTr="007C34F8">
        <w:trPr>
          <w:jc w:val="center"/>
        </w:trPr>
        <w:tc>
          <w:tcPr>
            <w:tcW w:w="711" w:type="dxa"/>
            <w:vMerge/>
          </w:tcPr>
          <w:p w14:paraId="510395A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118FFF02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5C36A812" w14:textId="77777777" w:rsidR="005B1580" w:rsidRPr="00C55CE6" w:rsidRDefault="005B1580" w:rsidP="005B1580">
            <w:pPr>
              <w:pStyle w:val="NormalnyWeb"/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suppressAutoHyphens/>
              <w:spacing w:before="0" w:after="60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Fartuchy dla dzieci, dla artystów, zestaw min. 12 szt. Fartuchy z tkaniny dla dzieci przeznaczone do gotowania, pieczenia, malowania, prac artystycznych i rzemieślniczych wykonywanych przez dzieci, wodoodporne. Z przeznaczeniem dla wieku 2-8 lat.</w:t>
            </w:r>
          </w:p>
        </w:tc>
        <w:tc>
          <w:tcPr>
            <w:tcW w:w="851" w:type="dxa"/>
          </w:tcPr>
          <w:p w14:paraId="37DAAB2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5AE4F798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14:paraId="1CFB68CC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3F0272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68" w:type="dxa"/>
          </w:tcPr>
          <w:p w14:paraId="5F1A391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6F2D15E3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2AF588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1E9FE9B2" w14:textId="6BE3D3EF" w:rsidTr="007C34F8">
        <w:trPr>
          <w:jc w:val="center"/>
        </w:trPr>
        <w:tc>
          <w:tcPr>
            <w:tcW w:w="711" w:type="dxa"/>
            <w:vMerge/>
          </w:tcPr>
          <w:p w14:paraId="43C6648B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2D0C0AE1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420A202C" w14:textId="076F35D5" w:rsidR="005B1580" w:rsidRPr="00C55CE6" w:rsidRDefault="005B1580" w:rsidP="005B1580">
            <w:pPr>
              <w:pStyle w:val="NormalnyWeb"/>
              <w:numPr>
                <w:ilvl w:val="0"/>
                <w:numId w:val="26"/>
              </w:numPr>
              <w:suppressAutoHyphens/>
              <w:spacing w:before="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Mata do zabawy z robotem dla dzieci. Tematyka baśni. Wymiary: min.  120 x 45 cm. Mata do użytku wewnątrz pomieszczeń, jak i na zewnątrz, wykonane z tkaniny PCV. Na macie wydzielono pola  min. 15 x 15 cm, odpowiadające jednemu "krokowi" robotów.</w:t>
            </w:r>
          </w:p>
        </w:tc>
        <w:tc>
          <w:tcPr>
            <w:tcW w:w="851" w:type="dxa"/>
          </w:tcPr>
          <w:p w14:paraId="198107EF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</w:tcPr>
          <w:p w14:paraId="061A2E66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3572B8FA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D2F11F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61D0B44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31BF79A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E466E1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2608AFA5" w14:textId="0EF92791" w:rsidTr="007C34F8">
        <w:trPr>
          <w:jc w:val="center"/>
        </w:trPr>
        <w:tc>
          <w:tcPr>
            <w:tcW w:w="711" w:type="dxa"/>
            <w:vMerge/>
          </w:tcPr>
          <w:p w14:paraId="77D5217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467196DD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0EB584D0" w14:textId="5070D657" w:rsidR="005B1580" w:rsidRPr="00C55CE6" w:rsidRDefault="005B1580" w:rsidP="005B1580">
            <w:pPr>
              <w:pStyle w:val="NormalnyWeb"/>
              <w:numPr>
                <w:ilvl w:val="0"/>
                <w:numId w:val="26"/>
              </w:numPr>
              <w:suppressAutoHyphens/>
              <w:spacing w:before="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Mata do zabawy z robotem dla dzieci. Obraz farmy .Wymiary: min. 75 x 75 cm. Mata do użytku wewnątrz pomieszczeń, jak i na zewnątrz, wykonane z tkaniny PCV. Na macie wydzielono pola min.  15 x 15 cm, odpowiadające jednemu "krokowi" robotów.</w:t>
            </w:r>
          </w:p>
        </w:tc>
        <w:tc>
          <w:tcPr>
            <w:tcW w:w="851" w:type="dxa"/>
          </w:tcPr>
          <w:p w14:paraId="64B4E1F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</w:tcPr>
          <w:p w14:paraId="0A4CFE93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46CEF1F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C25832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16250A4B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27BF562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76FB1A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72892083" w14:textId="62FF348C" w:rsidTr="007C34F8">
        <w:trPr>
          <w:jc w:val="center"/>
        </w:trPr>
        <w:tc>
          <w:tcPr>
            <w:tcW w:w="711" w:type="dxa"/>
            <w:vMerge/>
          </w:tcPr>
          <w:p w14:paraId="364722F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6214FEEC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5A848F7B" w14:textId="77777777" w:rsidR="005B1580" w:rsidRPr="00C55CE6" w:rsidRDefault="005B1580" w:rsidP="005B1580">
            <w:pPr>
              <w:pStyle w:val="NormalnyWeb"/>
              <w:numPr>
                <w:ilvl w:val="0"/>
                <w:numId w:val="26"/>
              </w:numPr>
              <w:spacing w:before="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Mata terapeutyczna z klockami. Mata terapeutyczna skonstruowana z połączenia min. pięciu kolorowych pasów o wymiarach min. 150 x 30 cm. Połączone za pomocą rzepów. Zestaw zawiera także min. 25 kolorowych, miękkich klocków o wymiarach min. 15 x 15 x 15 cm.</w:t>
            </w:r>
          </w:p>
        </w:tc>
        <w:tc>
          <w:tcPr>
            <w:tcW w:w="851" w:type="dxa"/>
          </w:tcPr>
          <w:p w14:paraId="2A81432B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3BFA8829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154667EF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90E09E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3A9EA0BC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4C54C02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38FD9BD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5C2C40C6" w14:textId="70A123AA" w:rsidTr="007C34F8">
        <w:trPr>
          <w:jc w:val="center"/>
        </w:trPr>
        <w:tc>
          <w:tcPr>
            <w:tcW w:w="711" w:type="dxa"/>
            <w:vMerge/>
          </w:tcPr>
          <w:p w14:paraId="11B14817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59274FA1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5426B2F2" w14:textId="77777777" w:rsidR="005B1580" w:rsidRPr="00C55CE6" w:rsidRDefault="005B1580" w:rsidP="005B1580">
            <w:pPr>
              <w:pStyle w:val="NormalnyWeb"/>
              <w:numPr>
                <w:ilvl w:val="0"/>
                <w:numId w:val="26"/>
              </w:numPr>
              <w:suppressAutoHyphens/>
              <w:spacing w:before="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 xml:space="preserve">Mata masująca - zestaw zawierający elementy przeznaczone do intensywnych ćwiczeń profilaktyki i korekcji płaskostopia, stymulacji mięśni podeszwowych, stref odruchowych stóp. </w:t>
            </w:r>
            <w:r w:rsidRPr="00C55CE6">
              <w:rPr>
                <w:rFonts w:asciiTheme="minorHAnsi" w:hAnsiTheme="minorHAnsi" w:cstheme="minorHAnsi"/>
                <w:sz w:val="20"/>
                <w:szCs w:val="20"/>
              </w:rPr>
              <w:br/>
              <w:t>• min. 10 szt puzzli .</w:t>
            </w:r>
            <w:r w:rsidRPr="00C55CE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Wykonane z PCV. </w:t>
            </w:r>
            <w:r w:rsidRPr="00C55CE6">
              <w:rPr>
                <w:rFonts w:asciiTheme="minorHAnsi" w:hAnsiTheme="minorHAnsi" w:cstheme="minorHAnsi"/>
                <w:sz w:val="20"/>
                <w:szCs w:val="20"/>
              </w:rPr>
              <w:br/>
              <w:t>• wym. 1 elem. Min. 25 x 25 cm</w:t>
            </w:r>
          </w:p>
        </w:tc>
        <w:tc>
          <w:tcPr>
            <w:tcW w:w="851" w:type="dxa"/>
          </w:tcPr>
          <w:p w14:paraId="6BABD77C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</w:tcPr>
          <w:p w14:paraId="3A76ADA1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75EFBD7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943B4F4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14:paraId="0581B5E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721F46FD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0E2224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6DEB4B94" w14:textId="2E49B877" w:rsidTr="007C34F8">
        <w:trPr>
          <w:jc w:val="center"/>
        </w:trPr>
        <w:tc>
          <w:tcPr>
            <w:tcW w:w="711" w:type="dxa"/>
            <w:vMerge/>
          </w:tcPr>
          <w:p w14:paraId="28BDCE5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14A09980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702D6D15" w14:textId="77777777" w:rsidR="005B1580" w:rsidRPr="00C55CE6" w:rsidRDefault="005B1580" w:rsidP="005B1580">
            <w:pPr>
              <w:pStyle w:val="NormalnyWeb"/>
              <w:numPr>
                <w:ilvl w:val="0"/>
                <w:numId w:val="26"/>
              </w:numPr>
              <w:spacing w:before="0" w:after="6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 xml:space="preserve">Mikroskop wykonany z metalu w połączeniu z plastikiem. Mikroskop wyposażony w obracaną głowicę z 3 soczewkami, dającą </w:t>
            </w:r>
            <w:r w:rsidRPr="00C55C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powiększenie min. 100x/600x/1200x oraz wbudowaną żarówkę do podświetlania oglądanych preparatów. Zestaw powinien zawierać min.:</w:t>
            </w:r>
          </w:p>
          <w:p w14:paraId="19BEB791" w14:textId="77777777" w:rsidR="005B1580" w:rsidRPr="00C55CE6" w:rsidRDefault="005B1580" w:rsidP="005B1580">
            <w:pPr>
              <w:pStyle w:val="NormalnyWeb"/>
              <w:numPr>
                <w:ilvl w:val="0"/>
                <w:numId w:val="25"/>
              </w:numPr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mikroskop,</w:t>
            </w:r>
          </w:p>
          <w:p w14:paraId="4494EFBF" w14:textId="77777777" w:rsidR="005B1580" w:rsidRPr="00C55CE6" w:rsidRDefault="005B1580" w:rsidP="005B1580">
            <w:pPr>
              <w:pStyle w:val="NormalnyWeb"/>
              <w:numPr>
                <w:ilvl w:val="0"/>
                <w:numId w:val="25"/>
              </w:numPr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lupa,</w:t>
            </w:r>
          </w:p>
          <w:p w14:paraId="20BE4376" w14:textId="77777777" w:rsidR="005B1580" w:rsidRPr="00C55CE6" w:rsidRDefault="005B1580" w:rsidP="005B1580">
            <w:pPr>
              <w:pStyle w:val="NormalnyWeb"/>
              <w:numPr>
                <w:ilvl w:val="0"/>
                <w:numId w:val="25"/>
              </w:numPr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szpikulec,</w:t>
            </w:r>
          </w:p>
          <w:p w14:paraId="3E2ECDE0" w14:textId="77777777" w:rsidR="005B1580" w:rsidRPr="00C55CE6" w:rsidRDefault="005B1580" w:rsidP="005B1580">
            <w:pPr>
              <w:pStyle w:val="NormalnyWeb"/>
              <w:numPr>
                <w:ilvl w:val="0"/>
                <w:numId w:val="25"/>
              </w:numPr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pęseta,</w:t>
            </w:r>
          </w:p>
          <w:p w14:paraId="249CD335" w14:textId="77777777" w:rsidR="005B1580" w:rsidRPr="00C55CE6" w:rsidRDefault="005B1580" w:rsidP="005B1580">
            <w:pPr>
              <w:pStyle w:val="NormalnyWeb"/>
              <w:numPr>
                <w:ilvl w:val="0"/>
                <w:numId w:val="25"/>
              </w:numPr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bezpieczny skalpel,</w:t>
            </w:r>
          </w:p>
          <w:p w14:paraId="2F5F6103" w14:textId="77777777" w:rsidR="005B1580" w:rsidRPr="00C55CE6" w:rsidRDefault="005B1580" w:rsidP="005B1580">
            <w:pPr>
              <w:pStyle w:val="NormalnyWeb"/>
              <w:numPr>
                <w:ilvl w:val="0"/>
                <w:numId w:val="25"/>
              </w:numPr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pipetka,</w:t>
            </w:r>
          </w:p>
          <w:p w14:paraId="791971E0" w14:textId="13DB96A8" w:rsidR="005B1580" w:rsidRPr="00C55CE6" w:rsidRDefault="005B1580" w:rsidP="005B1580">
            <w:pPr>
              <w:pStyle w:val="NormalnyWeb"/>
              <w:numPr>
                <w:ilvl w:val="0"/>
                <w:numId w:val="25"/>
              </w:numPr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próbówka,</w:t>
            </w:r>
          </w:p>
          <w:p w14:paraId="60328AA5" w14:textId="77777777" w:rsidR="005B1580" w:rsidRPr="00C55CE6" w:rsidRDefault="005B1580" w:rsidP="005B1580">
            <w:pPr>
              <w:pStyle w:val="NormalnyWeb"/>
              <w:numPr>
                <w:ilvl w:val="0"/>
                <w:numId w:val="25"/>
              </w:numPr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mieszadełko,</w:t>
            </w:r>
          </w:p>
          <w:p w14:paraId="0DFDC7EB" w14:textId="77777777" w:rsidR="005B1580" w:rsidRPr="00C55CE6" w:rsidRDefault="005B1580" w:rsidP="005B1580">
            <w:pPr>
              <w:pStyle w:val="NormalnyWeb"/>
              <w:numPr>
                <w:ilvl w:val="0"/>
                <w:numId w:val="25"/>
              </w:numPr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gotowe preparaty do oglądania,</w:t>
            </w:r>
          </w:p>
          <w:p w14:paraId="5BEB2C08" w14:textId="77777777" w:rsidR="005B1580" w:rsidRPr="00C55CE6" w:rsidRDefault="005B1580" w:rsidP="005B1580">
            <w:pPr>
              <w:pStyle w:val="NormalnyWeb"/>
              <w:numPr>
                <w:ilvl w:val="0"/>
                <w:numId w:val="25"/>
              </w:numPr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zestaw  pustych szkiełek podstawowych i  z gotowymi preparatami,</w:t>
            </w:r>
          </w:p>
          <w:p w14:paraId="68050872" w14:textId="77777777" w:rsidR="005B1580" w:rsidRPr="00C55CE6" w:rsidRDefault="005B1580" w:rsidP="005B1580">
            <w:pPr>
              <w:pStyle w:val="NormalnyWeb"/>
              <w:numPr>
                <w:ilvl w:val="0"/>
                <w:numId w:val="25"/>
              </w:numPr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pojemniczek na materiał biologiczny,</w:t>
            </w:r>
          </w:p>
          <w:p w14:paraId="2421D994" w14:textId="77777777" w:rsidR="005B1580" w:rsidRPr="00C55CE6" w:rsidRDefault="005B1580" w:rsidP="005B1580">
            <w:pPr>
              <w:pStyle w:val="NormalnyWeb"/>
              <w:numPr>
                <w:ilvl w:val="0"/>
                <w:numId w:val="25"/>
              </w:numPr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szkiełek nakrywkowych,</w:t>
            </w:r>
          </w:p>
          <w:p w14:paraId="41A4C647" w14:textId="77777777" w:rsidR="005B1580" w:rsidRPr="00C55CE6" w:rsidRDefault="005B1580" w:rsidP="005B1580">
            <w:pPr>
              <w:pStyle w:val="NormalnyWeb"/>
              <w:numPr>
                <w:ilvl w:val="0"/>
                <w:numId w:val="25"/>
              </w:numPr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pustych etykietek,</w:t>
            </w:r>
          </w:p>
          <w:p w14:paraId="69575E84" w14:textId="77777777" w:rsidR="005B1580" w:rsidRPr="00C55CE6" w:rsidRDefault="005B1580" w:rsidP="005B1580">
            <w:pPr>
              <w:pStyle w:val="NormalnyWeb"/>
              <w:numPr>
                <w:ilvl w:val="0"/>
                <w:numId w:val="25"/>
              </w:numPr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pojemniczki z pomocami,</w:t>
            </w:r>
          </w:p>
          <w:p w14:paraId="57D1EE28" w14:textId="77777777" w:rsidR="005B1580" w:rsidRPr="00C55CE6" w:rsidRDefault="005B1580" w:rsidP="005B1580">
            <w:pPr>
              <w:pStyle w:val="NormalnyWeb"/>
              <w:numPr>
                <w:ilvl w:val="0"/>
                <w:numId w:val="25"/>
              </w:numPr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wymienna żaróweczka.</w:t>
            </w:r>
          </w:p>
          <w:p w14:paraId="2BAA4634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E541248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Wymiary mikroskopu: min.12 cm x 7,5 cm x 21,5 cm. Rama mikroskopu wykonana z metalu i działająca na baterie. Zestaw zapakowany w walizkę do przechowywania.</w:t>
            </w:r>
          </w:p>
        </w:tc>
        <w:tc>
          <w:tcPr>
            <w:tcW w:w="851" w:type="dxa"/>
          </w:tcPr>
          <w:p w14:paraId="3A4E226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850" w:type="dxa"/>
          </w:tcPr>
          <w:p w14:paraId="6289D55A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14:paraId="5CCAD009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B9BCA2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14:paraId="52A70EB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766B639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D36696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7FED6B45" w14:textId="0B76426D" w:rsidTr="007C34F8">
        <w:trPr>
          <w:jc w:val="center"/>
        </w:trPr>
        <w:tc>
          <w:tcPr>
            <w:tcW w:w="711" w:type="dxa"/>
            <w:vMerge/>
          </w:tcPr>
          <w:p w14:paraId="76BF5E34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268DF165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2E7276F3" w14:textId="6A2F76B5" w:rsidR="005B1580" w:rsidRPr="00C55CE6" w:rsidRDefault="005B1580" w:rsidP="005B1580">
            <w:pPr>
              <w:numPr>
                <w:ilvl w:val="0"/>
                <w:numId w:val="26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Mata do kodowania wersja mini.</w:t>
            </w:r>
          </w:p>
          <w:p w14:paraId="784A1826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Mata przeznaczona do poszerzania kompetencji matematycznych, językowych i społecznych. Mata do kodowania indywidualnego, może współpracować z dużą matą do kodowania. Zestaw powinien zawierać minimum:</w:t>
            </w:r>
          </w:p>
          <w:p w14:paraId="4D8D5BC5" w14:textId="77777777" w:rsidR="005B1580" w:rsidRPr="00C55CE6" w:rsidRDefault="005B1580" w:rsidP="005B1580">
            <w:pPr>
              <w:numPr>
                <w:ilvl w:val="0"/>
                <w:numId w:val="28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 x dwustronna rozkładana mini mata do kodowania,</w:t>
            </w:r>
          </w:p>
          <w:p w14:paraId="4306790C" w14:textId="77777777" w:rsidR="005B1580" w:rsidRPr="00C55CE6" w:rsidRDefault="005B1580" w:rsidP="005B1580">
            <w:pPr>
              <w:numPr>
                <w:ilvl w:val="0"/>
                <w:numId w:val="27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min.  120 dwustronnych krążków (np. krążki ruchu, cyfry, liczmany, obrazki tematyczne, figury geometryczne, krążki AR),</w:t>
            </w:r>
          </w:p>
          <w:p w14:paraId="6A5E8B16" w14:textId="77777777" w:rsidR="005B1580" w:rsidRPr="00C55CE6" w:rsidRDefault="005B1580" w:rsidP="005B1580">
            <w:pPr>
              <w:numPr>
                <w:ilvl w:val="0"/>
                <w:numId w:val="27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lastRenderedPageBreak/>
              <w:t>min.  25 kolorowych kubków (min. 5 kolorów, po min. 5 kubków z koloru),</w:t>
            </w:r>
          </w:p>
          <w:p w14:paraId="480AC101" w14:textId="77777777" w:rsidR="005B1580" w:rsidRPr="00C55CE6" w:rsidRDefault="005B1580" w:rsidP="005B1580">
            <w:pPr>
              <w:numPr>
                <w:ilvl w:val="0"/>
                <w:numId w:val="27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książeczka z propozycjami aktywności</w:t>
            </w:r>
          </w:p>
        </w:tc>
        <w:tc>
          <w:tcPr>
            <w:tcW w:w="851" w:type="dxa"/>
          </w:tcPr>
          <w:p w14:paraId="5F9B206C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850" w:type="dxa"/>
          </w:tcPr>
          <w:p w14:paraId="5D37C000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3ECDA80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2B2E65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543B3F04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44F6E40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2DF174E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68ECF866" w14:textId="538DDEA8" w:rsidTr="007C34F8">
        <w:trPr>
          <w:jc w:val="center"/>
        </w:trPr>
        <w:tc>
          <w:tcPr>
            <w:tcW w:w="711" w:type="dxa"/>
            <w:vMerge/>
          </w:tcPr>
          <w:p w14:paraId="523928B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75DB7E4B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0088FB96" w14:textId="77777777" w:rsidR="005B1580" w:rsidRPr="00C55CE6" w:rsidRDefault="005B1580" w:rsidP="005B1580">
            <w:pPr>
              <w:pStyle w:val="NormalnyWeb"/>
              <w:numPr>
                <w:ilvl w:val="0"/>
                <w:numId w:val="26"/>
              </w:numPr>
              <w:spacing w:before="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Mosty do gimnastyki korekcyjnej. Poszczególne elementy wykonane z plastiku wykończonego antypoślizgową gumą na krawędziach. Maksymalne obciążenie pojedynczego elementu: min. 100 kg</w:t>
            </w:r>
          </w:p>
          <w:p w14:paraId="2228522E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Wymiary jednego elementu:</w:t>
            </w:r>
          </w:p>
          <w:p w14:paraId="7FE57A63" w14:textId="77777777" w:rsidR="005B1580" w:rsidRPr="00C55CE6" w:rsidRDefault="005B1580" w:rsidP="005B1580">
            <w:pPr>
              <w:numPr>
                <w:ilvl w:val="0"/>
                <w:numId w:val="29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długość: min. 50 cm;</w:t>
            </w:r>
          </w:p>
          <w:p w14:paraId="21951ED7" w14:textId="77777777" w:rsidR="005B1580" w:rsidRPr="00C55CE6" w:rsidRDefault="005B1580" w:rsidP="005B1580">
            <w:pPr>
              <w:numPr>
                <w:ilvl w:val="0"/>
                <w:numId w:val="29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szerokość: min. 14 cm;</w:t>
            </w:r>
          </w:p>
          <w:p w14:paraId="70CCEB81" w14:textId="77777777" w:rsidR="005B1580" w:rsidRPr="00C55CE6" w:rsidRDefault="005B1580" w:rsidP="005B1580">
            <w:pPr>
              <w:numPr>
                <w:ilvl w:val="0"/>
                <w:numId w:val="29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wysokość: min. 7 cm;</w:t>
            </w:r>
          </w:p>
        </w:tc>
        <w:tc>
          <w:tcPr>
            <w:tcW w:w="851" w:type="dxa"/>
          </w:tcPr>
          <w:p w14:paraId="0073A60F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6FB63A07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3CDD21AB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A617D8F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591A81A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0AB20E29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4A3AC4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45B18EAB" w14:textId="1614B9B9" w:rsidTr="007C34F8">
        <w:trPr>
          <w:jc w:val="center"/>
        </w:trPr>
        <w:tc>
          <w:tcPr>
            <w:tcW w:w="711" w:type="dxa"/>
            <w:vMerge/>
          </w:tcPr>
          <w:p w14:paraId="6602503F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01CD7002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414EBE84" w14:textId="39E9E920" w:rsidR="005B1580" w:rsidRPr="00C55CE6" w:rsidRDefault="005B1580" w:rsidP="005B1580">
            <w:pPr>
              <w:pStyle w:val="NormalnyWeb"/>
              <w:numPr>
                <w:ilvl w:val="0"/>
                <w:numId w:val="26"/>
              </w:numPr>
              <w:spacing w:before="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Plastikowe kubeczki do maty do kodowania – zestaw.</w:t>
            </w:r>
          </w:p>
          <w:p w14:paraId="04EF93DE" w14:textId="77777777" w:rsidR="005B1580" w:rsidRPr="00C55CE6" w:rsidRDefault="005B1580" w:rsidP="005B1580">
            <w:pPr>
              <w:pStyle w:val="NormalnyWeb"/>
              <w:spacing w:before="0" w:after="6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Kubeczki do pracy z małą (100x100cm) oraz dużą (150x150cm) matą do kodowania. Na zestaw składa się min. 200 kubeczków w kolorach: fioletowy, czerwony, bordowy, granatowy, jasnoniebieski, limonkowy, pomarańczowy, żółty, zielony, jasnoróżowy. Dopuszcza się zmianę kolorów.</w:t>
            </w:r>
          </w:p>
        </w:tc>
        <w:tc>
          <w:tcPr>
            <w:tcW w:w="851" w:type="dxa"/>
          </w:tcPr>
          <w:p w14:paraId="760861D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3A9D9BA4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4B68C13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CC91E4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1A9AF4E4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0A0F59B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4259BD7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6162D55A" w14:textId="21D85256" w:rsidTr="007C34F8">
        <w:trPr>
          <w:jc w:val="center"/>
        </w:trPr>
        <w:tc>
          <w:tcPr>
            <w:tcW w:w="711" w:type="dxa"/>
            <w:vMerge/>
          </w:tcPr>
          <w:p w14:paraId="47BB06AB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6CFBB213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0EEB6895" w14:textId="5DA155A0" w:rsidR="005B1580" w:rsidRPr="00C55CE6" w:rsidRDefault="005B1580" w:rsidP="005B1580">
            <w:pPr>
              <w:pStyle w:val="NormalnyWeb"/>
              <w:numPr>
                <w:ilvl w:val="0"/>
                <w:numId w:val="26"/>
              </w:numPr>
              <w:suppressAutoHyphens/>
              <w:spacing w:before="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 xml:space="preserve">Pomoc edukacyjna dla  min. 2 dzieci, będąca wstępem do kodowania w formie zabawy. Pomoc umożliwiająca dziecku zaznaczenie na paskach zadań i informacji. Paski w kolejnych krokach informują za pomocą strzałek o kierunku, w którym biegnie ścieżka. </w:t>
            </w:r>
            <w:r w:rsidRPr="00C55CE6">
              <w:rPr>
                <w:rFonts w:asciiTheme="minorHAnsi" w:hAnsiTheme="minorHAnsi" w:cstheme="minorHAnsi"/>
                <w:sz w:val="20"/>
                <w:szCs w:val="20"/>
              </w:rPr>
              <w:br/>
              <w:t>Zestaw zawiera min.:</w:t>
            </w:r>
          </w:p>
          <w:p w14:paraId="7817E255" w14:textId="77777777" w:rsidR="005B1580" w:rsidRPr="00C55CE6" w:rsidRDefault="005B1580" w:rsidP="005B1580">
            <w:pPr>
              <w:pStyle w:val="NormalnyWeb"/>
              <w:numPr>
                <w:ilvl w:val="0"/>
                <w:numId w:val="30"/>
              </w:numPr>
              <w:suppressAutoHyphens/>
              <w:spacing w:before="0" w:after="60"/>
              <w:ind w:left="600" w:hanging="215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24 dwustronne paski zadań</w:t>
            </w:r>
          </w:p>
          <w:p w14:paraId="4752DEA6" w14:textId="77777777" w:rsidR="005B1580" w:rsidRPr="00C55CE6" w:rsidRDefault="005B1580" w:rsidP="005B1580">
            <w:pPr>
              <w:pStyle w:val="NormalnyWeb"/>
              <w:numPr>
                <w:ilvl w:val="0"/>
                <w:numId w:val="30"/>
              </w:numPr>
              <w:suppressAutoHyphens/>
              <w:spacing w:before="0" w:after="60"/>
              <w:ind w:left="600" w:hanging="215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2 przezroczyste plastikowe kratki</w:t>
            </w:r>
          </w:p>
          <w:p w14:paraId="5134653D" w14:textId="77777777" w:rsidR="005B1580" w:rsidRPr="00C55CE6" w:rsidRDefault="005B1580" w:rsidP="005B1580">
            <w:pPr>
              <w:pStyle w:val="NormalnyWeb"/>
              <w:numPr>
                <w:ilvl w:val="0"/>
                <w:numId w:val="30"/>
              </w:numPr>
              <w:suppressAutoHyphens/>
              <w:spacing w:before="0" w:after="60"/>
              <w:ind w:left="600" w:hanging="215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6 dwustronnych plansz</w:t>
            </w:r>
          </w:p>
          <w:p w14:paraId="621CB451" w14:textId="77777777" w:rsidR="005B1580" w:rsidRPr="00C55CE6" w:rsidRDefault="005B1580" w:rsidP="005B1580">
            <w:pPr>
              <w:pStyle w:val="NormalnyWeb"/>
              <w:numPr>
                <w:ilvl w:val="0"/>
                <w:numId w:val="30"/>
              </w:numPr>
              <w:suppressAutoHyphens/>
              <w:spacing w:before="0" w:after="60"/>
              <w:ind w:left="600" w:hanging="215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14 plastikowych klocków z obrazkami w min. 2 kolorach</w:t>
            </w:r>
          </w:p>
          <w:p w14:paraId="023E7B7E" w14:textId="77777777" w:rsidR="005B1580" w:rsidRPr="00C55CE6" w:rsidRDefault="005B1580" w:rsidP="005B1580">
            <w:pPr>
              <w:pStyle w:val="NormalnyWeb"/>
              <w:numPr>
                <w:ilvl w:val="0"/>
                <w:numId w:val="30"/>
              </w:numPr>
              <w:suppressAutoHyphens/>
              <w:spacing w:before="0" w:after="60"/>
              <w:ind w:left="600" w:hanging="215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12 plastikowych klocków ścieżki w min. 2 kolorach</w:t>
            </w:r>
          </w:p>
          <w:p w14:paraId="3214521D" w14:textId="77777777" w:rsidR="005B1580" w:rsidRPr="00C55CE6" w:rsidRDefault="005B1580" w:rsidP="005B1580">
            <w:pPr>
              <w:pStyle w:val="NormalnyWeb"/>
              <w:numPr>
                <w:ilvl w:val="0"/>
                <w:numId w:val="30"/>
              </w:numPr>
              <w:suppressAutoHyphens/>
              <w:spacing w:before="0" w:after="60"/>
              <w:ind w:left="600" w:hanging="215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 xml:space="preserve">przewodnik dla nauczyciela. </w:t>
            </w:r>
            <w:r w:rsidRPr="00C55CE6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14:paraId="509EE50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7AC3FFE5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4C3CFEA9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B0266A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0628AC33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0B0A5BC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2DB6ECF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2E19CEED" w14:textId="3736AC34" w:rsidTr="007C34F8">
        <w:trPr>
          <w:jc w:val="center"/>
        </w:trPr>
        <w:tc>
          <w:tcPr>
            <w:tcW w:w="711" w:type="dxa"/>
            <w:vMerge/>
          </w:tcPr>
          <w:p w14:paraId="279FB9B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35A430B1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76ECCB44" w14:textId="115ED5A3" w:rsidR="005B1580" w:rsidRPr="00C55CE6" w:rsidRDefault="005B1580" w:rsidP="005B1580">
            <w:pPr>
              <w:numPr>
                <w:ilvl w:val="0"/>
                <w:numId w:val="26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Projektor do integracji sensorycznej.</w:t>
            </w:r>
          </w:p>
          <w:p w14:paraId="753EEF27" w14:textId="7E368103" w:rsidR="005B1580" w:rsidRPr="00C55CE6" w:rsidRDefault="005B1580" w:rsidP="005B1580">
            <w:pPr>
              <w:spacing w:after="60" w:line="240" w:lineRule="auto"/>
              <w:ind w:left="360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lastRenderedPageBreak/>
              <w:t>Projektor daje możliwość służenia jako lampka nocna.</w:t>
            </w:r>
          </w:p>
          <w:p w14:paraId="0A69AA53" w14:textId="0C005624" w:rsidR="005B1580" w:rsidRPr="00C55CE6" w:rsidRDefault="005B1580" w:rsidP="005B1580">
            <w:pPr>
              <w:spacing w:after="60" w:line="240" w:lineRule="auto"/>
              <w:ind w:left="360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Kopuła obracana o 360 ° i zdejmowana,  wyposażona w motywy np.  zwierząt morskich w jednym z  min. 9 kolorów lub w białym świetle.</w:t>
            </w:r>
          </w:p>
          <w:p w14:paraId="12B7EF12" w14:textId="03F554E9" w:rsidR="005B1580" w:rsidRPr="00C55CE6" w:rsidRDefault="005B1580" w:rsidP="005B1580">
            <w:pPr>
              <w:spacing w:after="60" w:line="240" w:lineRule="auto"/>
              <w:ind w:left="360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Wyposażony  w 60 minutowy timer, wyłączający lampkę po tym czasie. Do użytku z bateriami.</w:t>
            </w:r>
          </w:p>
          <w:p w14:paraId="355B52DE" w14:textId="77777777" w:rsidR="005B1580" w:rsidRPr="00C55CE6" w:rsidRDefault="005B1580" w:rsidP="005B1580">
            <w:pPr>
              <w:spacing w:after="60" w:line="240" w:lineRule="auto"/>
              <w:ind w:left="360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Materiał: tworzywo sztuczne. Wymiary w zakresie  15-20 x 15-20 x 15-20 cm.</w:t>
            </w:r>
          </w:p>
        </w:tc>
        <w:tc>
          <w:tcPr>
            <w:tcW w:w="851" w:type="dxa"/>
          </w:tcPr>
          <w:p w14:paraId="0B86D383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850" w:type="dxa"/>
          </w:tcPr>
          <w:p w14:paraId="4E6CF94B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45A48EA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500B544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1736D86F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5CB0E294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77918CA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6DDA5A3E" w14:textId="0BB8DC52" w:rsidTr="007C34F8">
        <w:trPr>
          <w:jc w:val="center"/>
        </w:trPr>
        <w:tc>
          <w:tcPr>
            <w:tcW w:w="711" w:type="dxa"/>
            <w:vMerge/>
          </w:tcPr>
          <w:p w14:paraId="2F24213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181AB032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52E61BA5" w14:textId="77777777" w:rsidR="005B1580" w:rsidRPr="00C55CE6" w:rsidRDefault="005B1580" w:rsidP="005B1580">
            <w:pPr>
              <w:pStyle w:val="NormalnyWeb"/>
              <w:numPr>
                <w:ilvl w:val="0"/>
                <w:numId w:val="26"/>
              </w:numPr>
              <w:suppressAutoHyphens/>
              <w:spacing w:before="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Program multimedialny do ćwiczeń percepcji słuchowej. Zestaw interaktywnych ćwiczeń wspomagających usprawnianie i rozwój percepcji słuchowej, wspomagający koncentrację uwagi opartą na analizatorze słuchowym. Program zawiera min. 500 ekranów interaktywnych oraz zestaw materiałów dodatkowych w jednej walizce.</w:t>
            </w:r>
          </w:p>
          <w:p w14:paraId="60BF6C98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pacing w:val="-4"/>
                <w:sz w:val="20"/>
                <w:szCs w:val="20"/>
              </w:rPr>
            </w:pPr>
            <w:r w:rsidRPr="00C55CE6">
              <w:rPr>
                <w:rFonts w:cstheme="minorHAnsi"/>
                <w:spacing w:val="-4"/>
                <w:sz w:val="20"/>
                <w:szCs w:val="20"/>
              </w:rPr>
              <w:t>Zestaw materiałów dodatkowych w pudełku minimum:</w:t>
            </w:r>
          </w:p>
          <w:p w14:paraId="2AB5F363" w14:textId="77777777" w:rsidR="005B1580" w:rsidRPr="00C55CE6" w:rsidRDefault="005B1580" w:rsidP="005B1580">
            <w:pPr>
              <w:numPr>
                <w:ilvl w:val="0"/>
                <w:numId w:val="31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mikrofon, słuchawki, głośniki, karta dźwiękowa</w:t>
            </w:r>
          </w:p>
          <w:p w14:paraId="2146F396" w14:textId="77777777" w:rsidR="005B1580" w:rsidRPr="00C55CE6" w:rsidRDefault="005B1580" w:rsidP="005B1580">
            <w:pPr>
              <w:numPr>
                <w:ilvl w:val="0"/>
                <w:numId w:val="31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poradnik metodyczny ze scenariuszami zajęć,</w:t>
            </w:r>
          </w:p>
          <w:p w14:paraId="39FB7412" w14:textId="77777777" w:rsidR="005B1580" w:rsidRPr="00C55CE6" w:rsidRDefault="005B1580" w:rsidP="005B1580">
            <w:pPr>
              <w:numPr>
                <w:ilvl w:val="0"/>
                <w:numId w:val="31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książka z kursem samodzielnego tworzenia i udostępniania ekranów multimedialnych,</w:t>
            </w:r>
          </w:p>
          <w:p w14:paraId="7EA0A150" w14:textId="77777777" w:rsidR="005B1580" w:rsidRPr="00C55CE6" w:rsidRDefault="005B1580" w:rsidP="005B1580">
            <w:pPr>
              <w:numPr>
                <w:ilvl w:val="0"/>
                <w:numId w:val="31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pomoce dydaktyczne typu: pudełko akustyczne, trójkąt muzyczny.</w:t>
            </w:r>
          </w:p>
        </w:tc>
        <w:tc>
          <w:tcPr>
            <w:tcW w:w="851" w:type="dxa"/>
          </w:tcPr>
          <w:p w14:paraId="735984E7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4C4C8216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2E275CB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71B857C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35DCACB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25E805E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DE8EE9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3E88D44F" w14:textId="7C15BE31" w:rsidTr="007C34F8">
        <w:trPr>
          <w:jc w:val="center"/>
        </w:trPr>
        <w:tc>
          <w:tcPr>
            <w:tcW w:w="711" w:type="dxa"/>
            <w:vMerge/>
          </w:tcPr>
          <w:p w14:paraId="6CC4E91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592F1F33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7FCCCD80" w14:textId="77777777" w:rsidR="005B1580" w:rsidRPr="00C55CE6" w:rsidRDefault="005B1580" w:rsidP="005B1580">
            <w:pPr>
              <w:numPr>
                <w:ilvl w:val="0"/>
                <w:numId w:val="26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Program multimedialny do usprawniania percepcji wzrokowej. Zestaw interaktywnych ćwiczeń wspomagający usprawnianie i rozwój percepcji wzrokowej, wspomagający koncentrację uwagi opartą na analizatorze wzrokowym. Program składa się z min  600 ekranów interaktywnych,  min 200 kart pracy do wydruku oraz zestawu materiałów dodatkowych w jednym pudełku.</w:t>
            </w:r>
          </w:p>
          <w:p w14:paraId="6EF4AFDE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 materiałów dodatkowych minimum:</w:t>
            </w:r>
          </w:p>
          <w:p w14:paraId="3C0BC7F7" w14:textId="77777777" w:rsidR="005B1580" w:rsidRPr="00C55CE6" w:rsidRDefault="005B1580" w:rsidP="005B1580">
            <w:pPr>
              <w:numPr>
                <w:ilvl w:val="0"/>
                <w:numId w:val="32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poradnik metodyczny ze scenariuszami zajęć,</w:t>
            </w:r>
          </w:p>
          <w:p w14:paraId="2B03335C" w14:textId="77777777" w:rsidR="005B1580" w:rsidRPr="00C55CE6" w:rsidRDefault="005B1580" w:rsidP="005B1580">
            <w:pPr>
              <w:numPr>
                <w:ilvl w:val="0"/>
                <w:numId w:val="32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książka z kursem samodzielnego tworzenia i udostępniania ekranów multimedialnych,</w:t>
            </w:r>
          </w:p>
          <w:p w14:paraId="34D62817" w14:textId="77777777" w:rsidR="005B1580" w:rsidRPr="00C55CE6" w:rsidRDefault="005B1580" w:rsidP="005B1580">
            <w:pPr>
              <w:numPr>
                <w:ilvl w:val="0"/>
                <w:numId w:val="32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pomoce dydaktyczne np. duża lupa, latarka z laserem, kolorowe żetony.</w:t>
            </w:r>
          </w:p>
        </w:tc>
        <w:tc>
          <w:tcPr>
            <w:tcW w:w="851" w:type="dxa"/>
          </w:tcPr>
          <w:p w14:paraId="16CCC1C4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483233A6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48F45107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FD55EB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179EB4BF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2B0C807F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92E458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1AA2EBAD" w14:textId="2F2D2853" w:rsidTr="007C34F8">
        <w:trPr>
          <w:jc w:val="center"/>
        </w:trPr>
        <w:tc>
          <w:tcPr>
            <w:tcW w:w="711" w:type="dxa"/>
            <w:vMerge/>
          </w:tcPr>
          <w:p w14:paraId="2245BB2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6828D86C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0203959C" w14:textId="77777777" w:rsidR="005B1580" w:rsidRPr="00C55CE6" w:rsidRDefault="005B1580" w:rsidP="005B1580">
            <w:pPr>
              <w:pStyle w:val="NormalnyWeb"/>
              <w:numPr>
                <w:ilvl w:val="0"/>
                <w:numId w:val="26"/>
              </w:numPr>
              <w:suppressAutoHyphens/>
              <w:spacing w:before="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Przejrzyste woreczki sensoryczne. Wykonane z grubej, folii, obrzucone lamówką, w środku których znajdują się różne kolorowe elementy, dające wrażenia dotykowe. Ilość min. 10 sztuk.</w:t>
            </w:r>
          </w:p>
        </w:tc>
        <w:tc>
          <w:tcPr>
            <w:tcW w:w="851" w:type="dxa"/>
          </w:tcPr>
          <w:p w14:paraId="5E8F2423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346A41D6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6B6C878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D984F9D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1733006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35362B4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270D669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794DAC1D" w14:textId="6DDE6750" w:rsidTr="007C34F8">
        <w:trPr>
          <w:jc w:val="center"/>
        </w:trPr>
        <w:tc>
          <w:tcPr>
            <w:tcW w:w="711" w:type="dxa"/>
            <w:vMerge/>
          </w:tcPr>
          <w:p w14:paraId="7737FC2C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39D22A42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4EABECA2" w14:textId="75C71A1A" w:rsidR="005B1580" w:rsidRPr="00C55CE6" w:rsidRDefault="005B1580" w:rsidP="005B1580">
            <w:pPr>
              <w:pStyle w:val="NormalnyWeb"/>
              <w:numPr>
                <w:ilvl w:val="0"/>
                <w:numId w:val="26"/>
              </w:numPr>
              <w:suppressAutoHyphens/>
              <w:spacing w:before="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Zestaw składający się z 3 paneli sensorycznych wypełnionych cekinami, zmieniającymi kolor pod wpływem dotyku, ruchu ręką, o wymiarach min. 35 x 35 cm jednego panelu</w:t>
            </w:r>
          </w:p>
        </w:tc>
        <w:tc>
          <w:tcPr>
            <w:tcW w:w="851" w:type="dxa"/>
          </w:tcPr>
          <w:p w14:paraId="34A1E7B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4242D0F6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18574EC7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875E0DD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0D405D73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290EFA47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82E5AEE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455DD475" w14:textId="75632178" w:rsidTr="007C34F8">
        <w:trPr>
          <w:jc w:val="center"/>
        </w:trPr>
        <w:tc>
          <w:tcPr>
            <w:tcW w:w="711" w:type="dxa"/>
            <w:vMerge/>
          </w:tcPr>
          <w:p w14:paraId="33D0BC3D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69D2329F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3FECDC06" w14:textId="77777777" w:rsidR="005B1580" w:rsidRPr="00C55CE6" w:rsidRDefault="005B1580" w:rsidP="005B1580">
            <w:pPr>
              <w:pStyle w:val="NormalnyWeb"/>
              <w:numPr>
                <w:ilvl w:val="0"/>
                <w:numId w:val="26"/>
              </w:numPr>
              <w:spacing w:before="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Składany materac pod drabinkę gimnastyczną min.  100x100x10 cm. Wnętrze materaca wykonane z pianki o podwyższonej gęstości,. Zewnętrzna powłoka ze skóry syntetycznej, Łatwej do dezynfekcji</w:t>
            </w:r>
          </w:p>
          <w:p w14:paraId="7CC198FC" w14:textId="72413EC5" w:rsidR="005B1580" w:rsidRPr="00C55CE6" w:rsidRDefault="005B1580" w:rsidP="005B1580">
            <w:pPr>
              <w:pStyle w:val="NormalnyWeb"/>
              <w:spacing w:before="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Dane techniczne materaca:</w:t>
            </w:r>
          </w:p>
          <w:p w14:paraId="2A16EE57" w14:textId="77777777" w:rsidR="005B1580" w:rsidRPr="00C55CE6" w:rsidRDefault="005B1580" w:rsidP="005B1580">
            <w:pPr>
              <w:numPr>
                <w:ilvl w:val="0"/>
                <w:numId w:val="17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wymiary:  min. 100x100x10 cm</w:t>
            </w:r>
          </w:p>
          <w:p w14:paraId="4CC23D92" w14:textId="77777777" w:rsidR="005B1580" w:rsidRPr="00C55CE6" w:rsidRDefault="005B1580" w:rsidP="005B1580">
            <w:pPr>
              <w:numPr>
                <w:ilvl w:val="0"/>
                <w:numId w:val="17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pokrycie: skóra syntetyczna</w:t>
            </w:r>
          </w:p>
          <w:p w14:paraId="52C0EC32" w14:textId="77777777" w:rsidR="005B1580" w:rsidRPr="00C55CE6" w:rsidRDefault="005B1580" w:rsidP="005B1580">
            <w:pPr>
              <w:numPr>
                <w:ilvl w:val="0"/>
                <w:numId w:val="17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wypełnienie: pianka z tworzywa sztucznego</w:t>
            </w:r>
          </w:p>
          <w:p w14:paraId="4E32120E" w14:textId="77777777" w:rsidR="005B1580" w:rsidRPr="00C55CE6" w:rsidRDefault="005B1580" w:rsidP="005B1580">
            <w:pPr>
              <w:numPr>
                <w:ilvl w:val="0"/>
                <w:numId w:val="17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ilość części: min. dwuczęściowy</w:t>
            </w:r>
          </w:p>
          <w:p w14:paraId="72833D80" w14:textId="71BA4989" w:rsidR="005B1580" w:rsidRPr="00C55CE6" w:rsidRDefault="005B1580" w:rsidP="005B1580">
            <w:pPr>
              <w:numPr>
                <w:ilvl w:val="0"/>
                <w:numId w:val="17"/>
              </w:numPr>
              <w:spacing w:after="6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sposób łączenia: zszyty na stałe</w:t>
            </w:r>
          </w:p>
        </w:tc>
        <w:tc>
          <w:tcPr>
            <w:tcW w:w="851" w:type="dxa"/>
          </w:tcPr>
          <w:p w14:paraId="2FDB426D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</w:tcPr>
          <w:p w14:paraId="09900ADF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75FDB41F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0F4026C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4C0DB82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3D53F0C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707DD9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49BFCBB7" w14:textId="03CD0ABB" w:rsidTr="007C34F8">
        <w:trPr>
          <w:jc w:val="center"/>
        </w:trPr>
        <w:tc>
          <w:tcPr>
            <w:tcW w:w="711" w:type="dxa"/>
            <w:vMerge/>
          </w:tcPr>
          <w:p w14:paraId="3BAC59C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5DFC255E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2D326256" w14:textId="4C11F7FD" w:rsidR="005B1580" w:rsidRPr="00E30985" w:rsidRDefault="005B1580" w:rsidP="005B1580">
            <w:pPr>
              <w:pStyle w:val="NormalnyWeb"/>
              <w:numPr>
                <w:ilvl w:val="0"/>
                <w:numId w:val="26"/>
              </w:numPr>
              <w:shd w:val="clear" w:color="auto" w:fill="FFFFFF"/>
              <w:spacing w:before="0" w:after="60"/>
              <w:rPr>
                <w:rFonts w:asciiTheme="minorHAnsi" w:hAnsiTheme="minorHAnsi" w:cstheme="minorHAnsi"/>
                <w:spacing w:val="-4"/>
                <w:sz w:val="20"/>
                <w:szCs w:val="20"/>
                <w:shd w:val="clear" w:color="auto" w:fill="FFFFFF"/>
              </w:rPr>
            </w:pPr>
            <w:r w:rsidRPr="00E30985">
              <w:rPr>
                <w:rFonts w:asciiTheme="minorHAnsi" w:hAnsiTheme="minorHAnsi" w:cstheme="minorHAnsi"/>
                <w:spacing w:val="-4"/>
                <w:sz w:val="20"/>
                <w:szCs w:val="20"/>
                <w:shd w:val="clear" w:color="auto" w:fill="FFFFFF"/>
              </w:rPr>
              <w:t>Drewniana gra sortowanie kuleczek trenująca rozpoznawanie kolorów, zwiększanie obserwacji i zdolności logicznych, koordynacja zmysłu  oka dłoni.</w:t>
            </w:r>
          </w:p>
          <w:p w14:paraId="00F35942" w14:textId="77777777" w:rsidR="005B1580" w:rsidRPr="00C55CE6" w:rsidRDefault="005B1580" w:rsidP="005B1580">
            <w:pPr>
              <w:pStyle w:val="NormalnyWeb"/>
              <w:shd w:val="clear" w:color="auto" w:fill="FFFFFF"/>
              <w:spacing w:before="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Specyfikacja:</w:t>
            </w:r>
          </w:p>
          <w:p w14:paraId="12B3EE8E" w14:textId="77777777" w:rsidR="005B1580" w:rsidRPr="00C55CE6" w:rsidRDefault="005B1580" w:rsidP="005B1580">
            <w:pPr>
              <w:numPr>
                <w:ilvl w:val="0"/>
                <w:numId w:val="33"/>
              </w:numPr>
              <w:shd w:val="clear" w:color="auto" w:fill="FFFFFF"/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Materiał: drewno</w:t>
            </w:r>
          </w:p>
          <w:p w14:paraId="1BD36C32" w14:textId="77777777" w:rsidR="005B1580" w:rsidRPr="00C55CE6" w:rsidRDefault="005B1580" w:rsidP="005B1580">
            <w:pPr>
              <w:numPr>
                <w:ilvl w:val="0"/>
                <w:numId w:val="33"/>
              </w:numPr>
              <w:shd w:val="clear" w:color="auto" w:fill="FFFFFF"/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Min. 5 dwustronnych plansz</w:t>
            </w:r>
          </w:p>
          <w:p w14:paraId="18EA7865" w14:textId="77777777" w:rsidR="005B1580" w:rsidRPr="00C55CE6" w:rsidRDefault="005B1580" w:rsidP="005B1580">
            <w:pPr>
              <w:numPr>
                <w:ilvl w:val="0"/>
                <w:numId w:val="33"/>
              </w:numPr>
              <w:shd w:val="clear" w:color="auto" w:fill="FFFFFF"/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Rozmiar płytki: min. 30x18x 5cm</w:t>
            </w:r>
          </w:p>
          <w:p w14:paraId="76197BB0" w14:textId="77777777" w:rsidR="005B1580" w:rsidRPr="00C55CE6" w:rsidRDefault="005B1580" w:rsidP="005B1580">
            <w:pPr>
              <w:numPr>
                <w:ilvl w:val="0"/>
                <w:numId w:val="33"/>
              </w:numPr>
              <w:shd w:val="clear" w:color="auto" w:fill="FFFFFF"/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Średnica kulki: min. 1.8cm</w:t>
            </w:r>
          </w:p>
          <w:p w14:paraId="4AAB11F3" w14:textId="77777777" w:rsidR="005B1580" w:rsidRPr="00C55CE6" w:rsidRDefault="005B1580" w:rsidP="005B1580">
            <w:pPr>
              <w:numPr>
                <w:ilvl w:val="0"/>
                <w:numId w:val="33"/>
              </w:numPr>
              <w:shd w:val="clear" w:color="auto" w:fill="FFFFFF"/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Długość pałeczek: min. 18cm</w:t>
            </w:r>
          </w:p>
          <w:p w14:paraId="1FDC7504" w14:textId="77777777" w:rsidR="005B1580" w:rsidRPr="00C55CE6" w:rsidRDefault="005B1580" w:rsidP="005B1580">
            <w:pPr>
              <w:numPr>
                <w:ilvl w:val="0"/>
                <w:numId w:val="33"/>
              </w:numPr>
              <w:shd w:val="clear" w:color="auto" w:fill="FFFFFF"/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Łyżka długość: min.13cm</w:t>
            </w:r>
          </w:p>
          <w:p w14:paraId="6781D6D8" w14:textId="77777777" w:rsidR="005B1580" w:rsidRPr="00C55CE6" w:rsidRDefault="005B1580" w:rsidP="005B1580">
            <w:pPr>
              <w:numPr>
                <w:ilvl w:val="0"/>
                <w:numId w:val="33"/>
              </w:numPr>
              <w:shd w:val="clear" w:color="auto" w:fill="FFFFFF"/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Klip rozmiar: min. 15cm</w:t>
            </w:r>
          </w:p>
          <w:p w14:paraId="7B1C05BD" w14:textId="77777777" w:rsidR="005B1580" w:rsidRPr="00C55CE6" w:rsidRDefault="005B1580" w:rsidP="005B1580">
            <w:pPr>
              <w:shd w:val="clear" w:color="auto" w:fill="FFFFFF"/>
              <w:spacing w:after="60" w:line="240" w:lineRule="auto"/>
              <w:ind w:left="714"/>
              <w:rPr>
                <w:rFonts w:cstheme="minorHAnsi"/>
                <w:sz w:val="20"/>
                <w:szCs w:val="20"/>
              </w:rPr>
            </w:pPr>
          </w:p>
          <w:p w14:paraId="7D152BBA" w14:textId="77777777" w:rsidR="005B1580" w:rsidRPr="00C55CE6" w:rsidRDefault="005B1580" w:rsidP="005B1580">
            <w:pPr>
              <w:shd w:val="clear" w:color="auto" w:fill="FFFFFF"/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Pakiet zawiera min.:</w:t>
            </w:r>
          </w:p>
          <w:p w14:paraId="303B7961" w14:textId="77777777" w:rsidR="005B1580" w:rsidRPr="00C55CE6" w:rsidRDefault="005B1580" w:rsidP="005B1580">
            <w:pPr>
              <w:numPr>
                <w:ilvl w:val="0"/>
                <w:numId w:val="34"/>
              </w:numPr>
              <w:shd w:val="clear" w:color="auto" w:fill="FFFFFF"/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 sztuka pokład</w:t>
            </w:r>
          </w:p>
          <w:p w14:paraId="74AC4CFC" w14:textId="77777777" w:rsidR="005B1580" w:rsidRPr="00C55CE6" w:rsidRDefault="005B1580" w:rsidP="005B1580">
            <w:pPr>
              <w:numPr>
                <w:ilvl w:val="0"/>
                <w:numId w:val="34"/>
              </w:numPr>
              <w:shd w:val="clear" w:color="auto" w:fill="FFFFFF"/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lastRenderedPageBreak/>
              <w:t>1 sztuka pusta płyta</w:t>
            </w:r>
          </w:p>
          <w:p w14:paraId="11125C15" w14:textId="77777777" w:rsidR="005B1580" w:rsidRPr="00C55CE6" w:rsidRDefault="005B1580" w:rsidP="005B1580">
            <w:pPr>
              <w:numPr>
                <w:ilvl w:val="0"/>
                <w:numId w:val="34"/>
              </w:numPr>
              <w:shd w:val="clear" w:color="auto" w:fill="FFFFFF"/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5 sztuk papierowych kartek</w:t>
            </w:r>
          </w:p>
          <w:p w14:paraId="086340EA" w14:textId="77777777" w:rsidR="005B1580" w:rsidRPr="00C55CE6" w:rsidRDefault="005B1580" w:rsidP="005B1580">
            <w:pPr>
              <w:numPr>
                <w:ilvl w:val="0"/>
                <w:numId w:val="34"/>
              </w:numPr>
              <w:shd w:val="clear" w:color="auto" w:fill="FFFFFF"/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7 sztuk kubków silikonowych</w:t>
            </w:r>
          </w:p>
          <w:p w14:paraId="62BDF5B9" w14:textId="77777777" w:rsidR="005B1580" w:rsidRPr="00C55CE6" w:rsidRDefault="005B1580" w:rsidP="005B1580">
            <w:pPr>
              <w:numPr>
                <w:ilvl w:val="0"/>
                <w:numId w:val="34"/>
              </w:numPr>
              <w:shd w:val="clear" w:color="auto" w:fill="FFFFFF"/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77 sztuk koralików</w:t>
            </w:r>
          </w:p>
          <w:p w14:paraId="2C889433" w14:textId="77777777" w:rsidR="005B1580" w:rsidRPr="00C55CE6" w:rsidRDefault="005B1580" w:rsidP="005B1580">
            <w:pPr>
              <w:numPr>
                <w:ilvl w:val="0"/>
                <w:numId w:val="34"/>
              </w:numPr>
              <w:shd w:val="clear" w:color="auto" w:fill="FFFFFF"/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 para pałeczek</w:t>
            </w:r>
          </w:p>
          <w:p w14:paraId="0EAA21C7" w14:textId="77777777" w:rsidR="005B1580" w:rsidRPr="00C55CE6" w:rsidRDefault="005B1580" w:rsidP="005B1580">
            <w:pPr>
              <w:numPr>
                <w:ilvl w:val="0"/>
                <w:numId w:val="34"/>
              </w:numPr>
              <w:shd w:val="clear" w:color="auto" w:fill="FFFFFF"/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 sztuka łyżka</w:t>
            </w:r>
          </w:p>
          <w:p w14:paraId="2FDE7A14" w14:textId="77777777" w:rsidR="005B1580" w:rsidRPr="00C55CE6" w:rsidRDefault="005B1580" w:rsidP="005B1580">
            <w:pPr>
              <w:numPr>
                <w:ilvl w:val="0"/>
                <w:numId w:val="34"/>
              </w:numPr>
              <w:shd w:val="clear" w:color="auto" w:fill="FFFFFF"/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 sztuka klip</w:t>
            </w:r>
          </w:p>
        </w:tc>
        <w:tc>
          <w:tcPr>
            <w:tcW w:w="851" w:type="dxa"/>
          </w:tcPr>
          <w:p w14:paraId="04FE203E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850" w:type="dxa"/>
          </w:tcPr>
          <w:p w14:paraId="2427AF3C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217A59EE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DD8BDB9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2EF3603D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72451F5D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C215ACF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4FE50EE7" w14:textId="56A59DDA" w:rsidTr="007C34F8">
        <w:trPr>
          <w:jc w:val="center"/>
        </w:trPr>
        <w:tc>
          <w:tcPr>
            <w:tcW w:w="711" w:type="dxa"/>
            <w:vMerge/>
          </w:tcPr>
          <w:p w14:paraId="5DF7173A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6B42ED8D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01A02021" w14:textId="77777777" w:rsidR="005B1580" w:rsidRPr="00C55CE6" w:rsidRDefault="005B1580" w:rsidP="005B1580">
            <w:pPr>
              <w:pStyle w:val="NormalnyWeb"/>
              <w:numPr>
                <w:ilvl w:val="0"/>
                <w:numId w:val="26"/>
              </w:numPr>
              <w:suppressAutoHyphens/>
              <w:spacing w:before="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Tor do balansowania.</w:t>
            </w:r>
          </w:p>
          <w:p w14:paraId="76FD46A9" w14:textId="68637874" w:rsidR="005B1580" w:rsidRPr="00C55CE6" w:rsidRDefault="005B1580" w:rsidP="005B1580">
            <w:pPr>
              <w:pStyle w:val="NormalnyWeb"/>
              <w:suppressAutoHyphens/>
              <w:spacing w:before="0" w:after="6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Zestaw min. 28 elementów do tworzenia torów do balansowania w różnych kształtach, np. okręgu, kwadratu lub fali. Elementy umożliwiające łączenie ze sobą w dowolny sposób. Wykonane z tworzywa sztucznego, z powierzchnią antypoślizgową.</w:t>
            </w:r>
          </w:p>
          <w:p w14:paraId="6D8CB5D5" w14:textId="4B10E849" w:rsidR="005B1580" w:rsidRPr="00C55CE6" w:rsidRDefault="005B1580" w:rsidP="005B1580">
            <w:pPr>
              <w:pStyle w:val="NormalnyWeb"/>
              <w:numPr>
                <w:ilvl w:val="0"/>
                <w:numId w:val="35"/>
              </w:numPr>
              <w:suppressAutoHyphens/>
              <w:spacing w:before="0" w:after="6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min. 4 łączniki o wym. min. 15 cm i wys. min. 10 cm</w:t>
            </w:r>
          </w:p>
          <w:p w14:paraId="4A289C19" w14:textId="62AC12CE" w:rsidR="005B1580" w:rsidRPr="00C55CE6" w:rsidRDefault="005B1580" w:rsidP="005B1580">
            <w:pPr>
              <w:pStyle w:val="NormalnyWeb"/>
              <w:numPr>
                <w:ilvl w:val="0"/>
                <w:numId w:val="35"/>
              </w:numPr>
              <w:suppressAutoHyphens/>
              <w:spacing w:before="0" w:after="6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min. 12 prostych elementów o wym. min. 29 x 5 x 10 cm</w:t>
            </w:r>
          </w:p>
          <w:p w14:paraId="12F93E55" w14:textId="7E5A6450" w:rsidR="005B1580" w:rsidRPr="00C55CE6" w:rsidRDefault="005B1580" w:rsidP="005B1580">
            <w:pPr>
              <w:pStyle w:val="NormalnyWeb"/>
              <w:numPr>
                <w:ilvl w:val="0"/>
                <w:numId w:val="35"/>
              </w:numPr>
              <w:suppressAutoHyphens/>
              <w:spacing w:before="0" w:after="6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min. 12 zaokrąglonych elementów o wym. min. 29 x 5 x 10 cm</w:t>
            </w:r>
          </w:p>
          <w:p w14:paraId="7ED8EEC9" w14:textId="77777777" w:rsidR="005B1580" w:rsidRPr="00C55CE6" w:rsidRDefault="005B1580" w:rsidP="005B1580">
            <w:pPr>
              <w:pStyle w:val="NormalnyWeb"/>
              <w:numPr>
                <w:ilvl w:val="0"/>
                <w:numId w:val="35"/>
              </w:numPr>
              <w:suppressAutoHyphens/>
              <w:spacing w:before="0" w:after="6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min. 6 kolorów</w:t>
            </w:r>
          </w:p>
        </w:tc>
        <w:tc>
          <w:tcPr>
            <w:tcW w:w="851" w:type="dxa"/>
          </w:tcPr>
          <w:p w14:paraId="634D7FCA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</w:tcPr>
          <w:p w14:paraId="2F2C6271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54C95EC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C457D9D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20F0C5E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5505610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AA58857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732BD1FE" w14:textId="2B6C4AC6" w:rsidTr="007C34F8">
        <w:trPr>
          <w:jc w:val="center"/>
        </w:trPr>
        <w:tc>
          <w:tcPr>
            <w:tcW w:w="711" w:type="dxa"/>
            <w:vMerge/>
          </w:tcPr>
          <w:p w14:paraId="2179818C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4D6B923A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32D5A804" w14:textId="6CC75E73" w:rsidR="005B1580" w:rsidRPr="00C55CE6" w:rsidRDefault="005B1580" w:rsidP="005B1580">
            <w:pPr>
              <w:pStyle w:val="NormalnyWeb"/>
              <w:numPr>
                <w:ilvl w:val="0"/>
                <w:numId w:val="26"/>
              </w:numPr>
              <w:spacing w:before="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Wirujący stożek do kołysania.</w:t>
            </w:r>
          </w:p>
          <w:p w14:paraId="499B7F57" w14:textId="377F58B0" w:rsidR="005B1580" w:rsidRPr="00C55CE6" w:rsidRDefault="005B1580" w:rsidP="005B1580">
            <w:pPr>
              <w:pStyle w:val="NormalnyWeb"/>
              <w:spacing w:before="0" w:after="6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Wykonany z tworzywa sztucznego, - specjalne wyprofilowanie krawędzi górnej chroniące ręce i głowę przed uderzeniem.</w:t>
            </w:r>
          </w:p>
          <w:p w14:paraId="6D70F6EF" w14:textId="2B7A3BF8" w:rsidR="005B1580" w:rsidRPr="00C55CE6" w:rsidRDefault="005B1580" w:rsidP="005B1580">
            <w:pPr>
              <w:pStyle w:val="NormalnyWeb"/>
              <w:spacing w:before="0" w:after="6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Wykorzystywany do kołysania, obracania, pływania i zabawy w basenie, wspomagając rozwój zdolności równoważnych i koordynacyjnych.</w:t>
            </w:r>
          </w:p>
          <w:p w14:paraId="21BE0FDC" w14:textId="77777777" w:rsidR="005B1580" w:rsidRPr="00C55CE6" w:rsidRDefault="005B1580" w:rsidP="005B1580">
            <w:pPr>
              <w:pStyle w:val="NormalnyWeb"/>
              <w:spacing w:before="0" w:after="6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Maksymalne obciążenie: min. 100 kg</w:t>
            </w:r>
          </w:p>
          <w:p w14:paraId="13732718" w14:textId="77777777" w:rsidR="005B1580" w:rsidRPr="00C55CE6" w:rsidRDefault="005B1580" w:rsidP="005B1580">
            <w:pPr>
              <w:pStyle w:val="NormalnyWeb"/>
              <w:spacing w:before="0" w:after="6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Wymiary: min. 44 cm wysokości i  min. 80 cm średnicy.</w:t>
            </w:r>
          </w:p>
        </w:tc>
        <w:tc>
          <w:tcPr>
            <w:tcW w:w="851" w:type="dxa"/>
          </w:tcPr>
          <w:p w14:paraId="43AF71BA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850" w:type="dxa"/>
          </w:tcPr>
          <w:p w14:paraId="3CAAB447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7BD2DB1C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32CC0C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46EC52A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71A193BB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47D473F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3EC28BC8" w14:textId="05233A5F" w:rsidTr="007C34F8">
        <w:trPr>
          <w:jc w:val="center"/>
        </w:trPr>
        <w:tc>
          <w:tcPr>
            <w:tcW w:w="711" w:type="dxa"/>
            <w:vMerge/>
          </w:tcPr>
          <w:p w14:paraId="7323EABE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43F16366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1E7F1AF2" w14:textId="77777777" w:rsidR="005B1580" w:rsidRPr="00C55CE6" w:rsidRDefault="005B1580" w:rsidP="005B1580">
            <w:pPr>
              <w:pStyle w:val="NormalnyWeb"/>
              <w:numPr>
                <w:ilvl w:val="0"/>
                <w:numId w:val="26"/>
              </w:numPr>
              <w:suppressAutoHyphens/>
              <w:spacing w:before="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Klocki do przeprowadzenia ćwiczeń rytmiczno-muzycznych z szerokim zastosowaniem w logorytmice. Klocki umożliwiające:</w:t>
            </w:r>
          </w:p>
          <w:p w14:paraId="0D39760E" w14:textId="0B5B5F61" w:rsidR="005B1580" w:rsidRPr="00C55CE6" w:rsidRDefault="005B1580" w:rsidP="005B1580">
            <w:pPr>
              <w:pStyle w:val="NormalnyWeb"/>
              <w:numPr>
                <w:ilvl w:val="0"/>
                <w:numId w:val="36"/>
              </w:numPr>
              <w:suppressAutoHyphens/>
              <w:spacing w:before="0" w:after="4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Układanie i odgrywanie sekwencji rytmicznych,</w:t>
            </w:r>
          </w:p>
          <w:p w14:paraId="7072BD24" w14:textId="77777777" w:rsidR="005B1580" w:rsidRPr="00C55CE6" w:rsidRDefault="005B1580" w:rsidP="005B1580">
            <w:pPr>
              <w:pStyle w:val="NormalnyWeb"/>
              <w:numPr>
                <w:ilvl w:val="0"/>
                <w:numId w:val="36"/>
              </w:numPr>
              <w:suppressAutoHyphens/>
              <w:spacing w:before="0" w:after="4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Słuchanie, zapamiętanie i odtworzenie usłyszanych rytmów,</w:t>
            </w:r>
          </w:p>
          <w:p w14:paraId="7CCF07E8" w14:textId="4B66CE40" w:rsidR="005B1580" w:rsidRPr="00C55CE6" w:rsidRDefault="005B1580" w:rsidP="005B1580">
            <w:pPr>
              <w:pStyle w:val="NormalnyWeb"/>
              <w:numPr>
                <w:ilvl w:val="0"/>
                <w:numId w:val="36"/>
              </w:numPr>
              <w:suppressAutoHyphens/>
              <w:spacing w:before="0" w:after="4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Szyfrowanie i kodowanie rytmów oraz wykorzystania utworzonego kodu w zabawach muzycznych,</w:t>
            </w:r>
          </w:p>
          <w:p w14:paraId="2D6F5CF9" w14:textId="77777777" w:rsidR="005B1580" w:rsidRPr="00C55CE6" w:rsidRDefault="005B1580" w:rsidP="005B1580">
            <w:pPr>
              <w:pStyle w:val="NormalnyWeb"/>
              <w:numPr>
                <w:ilvl w:val="0"/>
                <w:numId w:val="36"/>
              </w:numPr>
              <w:suppressAutoHyphens/>
              <w:spacing w:before="0" w:after="4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Zrozumienie czasu trwania odpowiednich wartości nut (ćwierćnuta, ósemka),</w:t>
            </w:r>
          </w:p>
          <w:p w14:paraId="244E8284" w14:textId="42034810" w:rsidR="005B1580" w:rsidRPr="00EB0D14" w:rsidRDefault="005B1580" w:rsidP="005B1580">
            <w:pPr>
              <w:pStyle w:val="NormalnyWeb"/>
              <w:numPr>
                <w:ilvl w:val="0"/>
                <w:numId w:val="36"/>
              </w:numPr>
              <w:suppressAutoHyphens/>
              <w:spacing w:before="0" w:after="40"/>
              <w:ind w:left="714" w:hanging="357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EB0D1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Interpretacja ruchem schematów rytmicznych, z wykorzystanie gestów dźwiękotwórczych: klaskanie, pstrykanie, tupanie, uderzanie o kolana,</w:t>
            </w:r>
          </w:p>
          <w:p w14:paraId="72F1D56C" w14:textId="12F06D59" w:rsidR="005B1580" w:rsidRPr="00C55CE6" w:rsidRDefault="005B1580" w:rsidP="005B1580">
            <w:pPr>
              <w:pStyle w:val="NormalnyWeb"/>
              <w:numPr>
                <w:ilvl w:val="0"/>
                <w:numId w:val="36"/>
              </w:numPr>
              <w:suppressAutoHyphens/>
              <w:spacing w:before="0" w:after="4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Wizualizacja prostej, kolorowej partytury i zagranie melodii za pomocą muzycznych rurek,</w:t>
            </w:r>
          </w:p>
          <w:p w14:paraId="42957769" w14:textId="77777777" w:rsidR="005B1580" w:rsidRPr="00C55CE6" w:rsidRDefault="005B1580" w:rsidP="005B1580">
            <w:pPr>
              <w:pStyle w:val="NormalnyWeb"/>
              <w:numPr>
                <w:ilvl w:val="0"/>
                <w:numId w:val="36"/>
              </w:numPr>
              <w:suppressAutoHyphens/>
              <w:spacing w:before="0" w:after="4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Rozróżnianie wysokości dźwięków,</w:t>
            </w:r>
          </w:p>
          <w:p w14:paraId="7B12D5A0" w14:textId="77777777" w:rsidR="005B1580" w:rsidRPr="00C55CE6" w:rsidRDefault="005B1580" w:rsidP="005B1580">
            <w:pPr>
              <w:pStyle w:val="NormalnyWeb"/>
              <w:numPr>
                <w:ilvl w:val="0"/>
                <w:numId w:val="36"/>
              </w:numPr>
              <w:suppressAutoHyphens/>
              <w:spacing w:before="0" w:after="4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Zapamiętanie nazw literowych dźwięków gamy C-dur,</w:t>
            </w:r>
          </w:p>
          <w:p w14:paraId="1C9A5D34" w14:textId="77777777" w:rsidR="005B1580" w:rsidRPr="00C55CE6" w:rsidRDefault="005B1580" w:rsidP="005B1580">
            <w:pPr>
              <w:pStyle w:val="NormalnyWeb"/>
              <w:numPr>
                <w:ilvl w:val="0"/>
                <w:numId w:val="36"/>
              </w:numPr>
              <w:suppressAutoHyphens/>
              <w:spacing w:before="0" w:after="4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Poszukiwanie podobieństw między kodem, a zapisem nutowym,</w:t>
            </w:r>
          </w:p>
          <w:p w14:paraId="68F653F4" w14:textId="77777777" w:rsidR="005B1580" w:rsidRPr="00C55CE6" w:rsidRDefault="005B1580" w:rsidP="005B1580">
            <w:pPr>
              <w:pStyle w:val="NormalnyWeb"/>
              <w:numPr>
                <w:ilvl w:val="0"/>
                <w:numId w:val="36"/>
              </w:numPr>
              <w:suppressAutoHyphens/>
              <w:spacing w:before="0" w:after="4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Rozwijanie umiejętności pracy w grupie.</w:t>
            </w:r>
          </w:p>
          <w:p w14:paraId="4CFF9D18" w14:textId="77777777" w:rsidR="005B1580" w:rsidRPr="00C55CE6" w:rsidRDefault="005B1580" w:rsidP="005B1580">
            <w:pPr>
              <w:pStyle w:val="NormalnyWeb"/>
              <w:numPr>
                <w:ilvl w:val="1"/>
                <w:numId w:val="26"/>
              </w:numPr>
              <w:suppressAutoHyphens/>
              <w:spacing w:before="0"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3A7950" w14:textId="2C9FB983" w:rsidR="005B1580" w:rsidRPr="00C55CE6" w:rsidRDefault="005B1580" w:rsidP="005B1580">
            <w:pPr>
              <w:pStyle w:val="NormalnyWeb"/>
              <w:numPr>
                <w:ilvl w:val="1"/>
                <w:numId w:val="26"/>
              </w:numPr>
              <w:suppressAutoHyphens/>
              <w:spacing w:before="0"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Zestaw zawiera min.:</w:t>
            </w:r>
          </w:p>
          <w:p w14:paraId="2F4CB281" w14:textId="77777777" w:rsidR="005B1580" w:rsidRPr="00C55CE6" w:rsidRDefault="005B1580" w:rsidP="005B1580">
            <w:pPr>
              <w:pStyle w:val="NormalnyWeb"/>
              <w:numPr>
                <w:ilvl w:val="0"/>
                <w:numId w:val="37"/>
              </w:numPr>
              <w:suppressAutoHyphens/>
              <w:spacing w:before="0" w:after="40"/>
              <w:ind w:left="748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74 kolorowe koła zębate w min. ośmiu kolorach (dla każdej nuty)</w:t>
            </w:r>
          </w:p>
          <w:p w14:paraId="2C68BA6F" w14:textId="069CA9B0" w:rsidR="005B1580" w:rsidRPr="00C55CE6" w:rsidRDefault="005B1580" w:rsidP="005B1580">
            <w:pPr>
              <w:pStyle w:val="NormalnyWeb"/>
              <w:numPr>
                <w:ilvl w:val="0"/>
                <w:numId w:val="37"/>
              </w:numPr>
              <w:suppressAutoHyphens/>
              <w:spacing w:before="0" w:after="40"/>
              <w:ind w:left="748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24 plansze do zapisu nut</w:t>
            </w:r>
          </w:p>
          <w:p w14:paraId="48C4F74F" w14:textId="77777777" w:rsidR="005B1580" w:rsidRPr="00C55CE6" w:rsidRDefault="005B1580" w:rsidP="005B1580">
            <w:pPr>
              <w:pStyle w:val="NormalnyWeb"/>
              <w:numPr>
                <w:ilvl w:val="0"/>
                <w:numId w:val="37"/>
              </w:numPr>
              <w:suppressAutoHyphens/>
              <w:spacing w:before="0" w:after="40"/>
              <w:ind w:left="748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16 kart pracy</w:t>
            </w:r>
          </w:p>
          <w:p w14:paraId="47507A60" w14:textId="77777777" w:rsidR="005B1580" w:rsidRPr="00C55CE6" w:rsidRDefault="005B1580" w:rsidP="005B1580">
            <w:pPr>
              <w:pStyle w:val="NormalnyWeb"/>
              <w:numPr>
                <w:ilvl w:val="0"/>
                <w:numId w:val="37"/>
              </w:numPr>
              <w:suppressAutoHyphens/>
              <w:spacing w:before="0" w:after="40"/>
              <w:ind w:left="748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29 dodatkowych złączek</w:t>
            </w:r>
          </w:p>
          <w:p w14:paraId="75738532" w14:textId="77777777" w:rsidR="005B1580" w:rsidRPr="00C55CE6" w:rsidRDefault="005B1580" w:rsidP="005B1580">
            <w:pPr>
              <w:pStyle w:val="NormalnyWeb"/>
              <w:numPr>
                <w:ilvl w:val="0"/>
                <w:numId w:val="37"/>
              </w:numPr>
              <w:suppressAutoHyphens/>
              <w:spacing w:before="0" w:after="40"/>
              <w:ind w:left="748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kolorowe tuby wydające dźwięk</w:t>
            </w:r>
          </w:p>
          <w:p w14:paraId="6BC9C493" w14:textId="43268946" w:rsidR="005B1580" w:rsidRPr="00C55CE6" w:rsidRDefault="005B1580" w:rsidP="005B1580">
            <w:pPr>
              <w:pStyle w:val="NormalnyWeb"/>
              <w:numPr>
                <w:ilvl w:val="0"/>
                <w:numId w:val="37"/>
              </w:numPr>
              <w:suppressAutoHyphens/>
              <w:spacing w:before="0" w:after="40"/>
              <w:ind w:left="748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podręcznik</w:t>
            </w:r>
          </w:p>
        </w:tc>
        <w:tc>
          <w:tcPr>
            <w:tcW w:w="851" w:type="dxa"/>
          </w:tcPr>
          <w:p w14:paraId="36872D8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850" w:type="dxa"/>
          </w:tcPr>
          <w:p w14:paraId="7AEA135E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00F5E50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45F018C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7BCB3BD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3A72353B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382F30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74B25F36" w14:textId="41B13273" w:rsidTr="007C34F8">
        <w:trPr>
          <w:jc w:val="center"/>
        </w:trPr>
        <w:tc>
          <w:tcPr>
            <w:tcW w:w="711" w:type="dxa"/>
            <w:vMerge/>
          </w:tcPr>
          <w:p w14:paraId="48793CD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6E1EEA80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331722C4" w14:textId="386D0F15" w:rsidR="005B1580" w:rsidRPr="00C55CE6" w:rsidRDefault="005B1580" w:rsidP="005B1580">
            <w:pPr>
              <w:pStyle w:val="NormalnyWeb"/>
              <w:numPr>
                <w:ilvl w:val="0"/>
                <w:numId w:val="26"/>
              </w:numPr>
              <w:suppressAutoHyphens/>
              <w:spacing w:before="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Zestaw z matą do kodowania do  pracy z całą, grupą dzieci w wieku przedszkolnym.</w:t>
            </w:r>
          </w:p>
          <w:p w14:paraId="199D9332" w14:textId="4AE86B80" w:rsidR="005B1580" w:rsidRPr="00C55CE6" w:rsidRDefault="005B1580" w:rsidP="005B1580">
            <w:pPr>
              <w:pStyle w:val="NormalnyWeb"/>
              <w:suppressAutoHyphens/>
              <w:spacing w:before="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Zestaw z matą do kodowania pozwalający na przeprowadzenie aktywności łączących kodowanie z edukacją matematyczną, językową i społeczną.</w:t>
            </w:r>
          </w:p>
          <w:p w14:paraId="10DDF34C" w14:textId="5170E34B" w:rsidR="005B1580" w:rsidRPr="00C55CE6" w:rsidRDefault="005B1580" w:rsidP="005B1580">
            <w:pPr>
              <w:pStyle w:val="NormalnyWeb"/>
              <w:suppressAutoHyphens/>
              <w:spacing w:before="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W skład zestawu wchodzą min.:</w:t>
            </w:r>
          </w:p>
          <w:p w14:paraId="2DCB5339" w14:textId="77777777" w:rsidR="005B1580" w:rsidRPr="00C55CE6" w:rsidRDefault="005B1580" w:rsidP="005B1580">
            <w:pPr>
              <w:pStyle w:val="NormalnyWeb"/>
              <w:numPr>
                <w:ilvl w:val="0"/>
                <w:numId w:val="40"/>
              </w:numPr>
              <w:suppressAutoHyphens/>
              <w:spacing w:before="0" w:after="4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1 x dwustronna mata edukacyjna o wymiarach min. 150x150cm,</w:t>
            </w:r>
          </w:p>
          <w:p w14:paraId="6C44766A" w14:textId="72CC8D42" w:rsidR="005B1580" w:rsidRPr="00C55CE6" w:rsidRDefault="005B1580" w:rsidP="005B1580">
            <w:pPr>
              <w:pStyle w:val="NormalnyWeb"/>
              <w:numPr>
                <w:ilvl w:val="0"/>
                <w:numId w:val="40"/>
              </w:numPr>
              <w:suppressAutoHyphens/>
              <w:spacing w:before="0" w:after="4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1 x komplet  min. 175 dwustronnych krążków matematycznych,</w:t>
            </w:r>
          </w:p>
          <w:p w14:paraId="197FB001" w14:textId="2C541517" w:rsidR="005B1580" w:rsidRPr="00C55CE6" w:rsidRDefault="005B1580" w:rsidP="005B1580">
            <w:pPr>
              <w:pStyle w:val="NormalnyWeb"/>
              <w:numPr>
                <w:ilvl w:val="0"/>
                <w:numId w:val="40"/>
              </w:numPr>
              <w:suppressAutoHyphens/>
              <w:spacing w:before="0" w:after="4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1 x komplet min. 175 dwustronnych krążków humanistycznych,</w:t>
            </w:r>
          </w:p>
          <w:p w14:paraId="528FD4A1" w14:textId="30B9CD6D" w:rsidR="005B1580" w:rsidRPr="00C55CE6" w:rsidRDefault="005B1580" w:rsidP="005B1580">
            <w:pPr>
              <w:pStyle w:val="NormalnyWeb"/>
              <w:numPr>
                <w:ilvl w:val="0"/>
                <w:numId w:val="40"/>
              </w:numPr>
              <w:suppressAutoHyphens/>
              <w:spacing w:before="0" w:after="4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1 x komplet min. 1000 kolorowych kartoników do maty do kodowania,</w:t>
            </w:r>
          </w:p>
          <w:p w14:paraId="72DCFC27" w14:textId="630A9FAB" w:rsidR="005B1580" w:rsidRPr="00C55CE6" w:rsidRDefault="005B1580" w:rsidP="005B1580">
            <w:pPr>
              <w:pStyle w:val="NormalnyWeb"/>
              <w:numPr>
                <w:ilvl w:val="0"/>
                <w:numId w:val="40"/>
              </w:numPr>
              <w:suppressAutoHyphens/>
              <w:spacing w:before="0" w:after="4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zestaw min. 5 książek do nauki kodowania wraz z vademecum,</w:t>
            </w:r>
          </w:p>
          <w:p w14:paraId="22C251F1" w14:textId="299C517E" w:rsidR="005B1580" w:rsidRPr="00C55CE6" w:rsidRDefault="005B1580" w:rsidP="005B1580">
            <w:pPr>
              <w:pStyle w:val="NormalnyWeb"/>
              <w:numPr>
                <w:ilvl w:val="0"/>
                <w:numId w:val="40"/>
              </w:numPr>
              <w:suppressAutoHyphens/>
              <w:spacing w:before="0" w:after="4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1 x komplet min. 200 plastikowych kubeczków w min.  10 kolorach,</w:t>
            </w:r>
          </w:p>
          <w:p w14:paraId="13CE4213" w14:textId="77777777" w:rsidR="005B1580" w:rsidRPr="00C55CE6" w:rsidRDefault="005B1580" w:rsidP="005B1580">
            <w:pPr>
              <w:pStyle w:val="NormalnyWeb"/>
              <w:numPr>
                <w:ilvl w:val="0"/>
                <w:numId w:val="40"/>
              </w:numPr>
              <w:suppressAutoHyphens/>
              <w:spacing w:before="0" w:after="4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1 x organizer do krążków.</w:t>
            </w:r>
          </w:p>
        </w:tc>
        <w:tc>
          <w:tcPr>
            <w:tcW w:w="851" w:type="dxa"/>
          </w:tcPr>
          <w:p w14:paraId="6AC99D3B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850" w:type="dxa"/>
          </w:tcPr>
          <w:p w14:paraId="53A1C177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7F87D4C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8FA113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4C730C79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669E808B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5E92B63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463870CF" w14:textId="1D3244FE" w:rsidTr="007C34F8">
        <w:trPr>
          <w:jc w:val="center"/>
        </w:trPr>
        <w:tc>
          <w:tcPr>
            <w:tcW w:w="711" w:type="dxa"/>
            <w:vMerge/>
          </w:tcPr>
          <w:p w14:paraId="79FB91FA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431C0B4C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25EA369B" w14:textId="6CEF179A" w:rsidR="005B1580" w:rsidRPr="00C55CE6" w:rsidRDefault="005B1580" w:rsidP="005B1580">
            <w:pPr>
              <w:numPr>
                <w:ilvl w:val="0"/>
                <w:numId w:val="26"/>
              </w:numPr>
              <w:spacing w:after="4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Zestaw z robotem edukacyjnym.</w:t>
            </w:r>
          </w:p>
          <w:p w14:paraId="253DA38A" w14:textId="77777777" w:rsidR="005B1580" w:rsidRPr="00C55CE6" w:rsidRDefault="005B1580" w:rsidP="005B1580">
            <w:pPr>
              <w:spacing w:after="4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Robot wyposażony w min. 10 czujników wykrywających przeszkody, reagujących na dźwięk, zmiany oświetlenia czy dotyk.</w:t>
            </w:r>
          </w:p>
          <w:p w14:paraId="48B7A6B2" w14:textId="77777777" w:rsidR="005B1580" w:rsidRPr="00C55CE6" w:rsidRDefault="005B1580" w:rsidP="005B1580">
            <w:pPr>
              <w:spacing w:after="4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Dostosowany do podstawy programowej MEN</w:t>
            </w:r>
          </w:p>
          <w:p w14:paraId="4882D208" w14:textId="77777777" w:rsidR="005B1580" w:rsidRPr="00C55CE6" w:rsidRDefault="005B1580" w:rsidP="005B1580">
            <w:pPr>
              <w:spacing w:after="4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W zestawie pakiet scenariuszy i przykładów zajęć pozwalających realizować program</w:t>
            </w:r>
            <w:r w:rsidRPr="00C55CE6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5DC04ECD" w14:textId="77777777" w:rsidR="005B1580" w:rsidRPr="00C55CE6" w:rsidRDefault="005B1580" w:rsidP="005B1580">
            <w:pPr>
              <w:spacing w:after="4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  <w:u w:val="single"/>
              </w:rPr>
              <w:t>Zestaw zawiera:</w:t>
            </w:r>
          </w:p>
          <w:p w14:paraId="359BFCC5" w14:textId="77777777" w:rsidR="005B1580" w:rsidRPr="00C55CE6" w:rsidRDefault="005B1580" w:rsidP="005B1580">
            <w:pPr>
              <w:numPr>
                <w:ilvl w:val="0"/>
                <w:numId w:val="38"/>
              </w:numPr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Tablet 10 cali, 1 szt.</w:t>
            </w:r>
          </w:p>
          <w:p w14:paraId="3C3CD36E" w14:textId="77777777" w:rsidR="005B1580" w:rsidRPr="00C55CE6" w:rsidRDefault="005B1580" w:rsidP="005B1580">
            <w:pPr>
              <w:numPr>
                <w:ilvl w:val="0"/>
                <w:numId w:val="38"/>
              </w:numPr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Robot - pakiet rozszerzony (z matą edukacyjną), 1 szt.</w:t>
            </w:r>
          </w:p>
          <w:p w14:paraId="0487EFD7" w14:textId="77777777" w:rsidR="005B1580" w:rsidRPr="00C55CE6" w:rsidRDefault="005B1580" w:rsidP="005B1580">
            <w:pPr>
              <w:numPr>
                <w:ilvl w:val="0"/>
                <w:numId w:val="38"/>
              </w:numPr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Scenariusze zajęć z robotem, 1 szt.</w:t>
            </w:r>
          </w:p>
          <w:p w14:paraId="6E08CC84" w14:textId="77777777" w:rsidR="005B1580" w:rsidRPr="00C55CE6" w:rsidRDefault="005B1580" w:rsidP="005B1580">
            <w:pPr>
              <w:numPr>
                <w:ilvl w:val="0"/>
                <w:numId w:val="38"/>
              </w:numPr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Dedykowaną matę edukacyjną, 1 szt.</w:t>
            </w:r>
          </w:p>
          <w:p w14:paraId="629AD3BF" w14:textId="77777777" w:rsidR="005B1580" w:rsidRPr="00C55CE6" w:rsidRDefault="005B1580" w:rsidP="005B1580">
            <w:pPr>
              <w:numPr>
                <w:ilvl w:val="0"/>
                <w:numId w:val="38"/>
              </w:numPr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Zestaw fiszek do robota, 1 szt.</w:t>
            </w:r>
          </w:p>
          <w:p w14:paraId="477EA23A" w14:textId="77777777" w:rsidR="005B1580" w:rsidRPr="00EB0D14" w:rsidRDefault="005B1580" w:rsidP="005B1580">
            <w:pPr>
              <w:spacing w:after="40" w:line="240" w:lineRule="auto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EB0D14">
              <w:rPr>
                <w:rFonts w:cstheme="minorHAnsi"/>
                <w:color w:val="000000"/>
                <w:sz w:val="20"/>
                <w:szCs w:val="20"/>
                <w:u w:val="single"/>
              </w:rPr>
              <w:t>Specyfikacja do tabletu:</w:t>
            </w:r>
          </w:p>
          <w:p w14:paraId="602253F9" w14:textId="77777777" w:rsidR="005B1580" w:rsidRPr="00C55CE6" w:rsidRDefault="005B1580" w:rsidP="005B1580">
            <w:pPr>
              <w:numPr>
                <w:ilvl w:val="0"/>
                <w:numId w:val="13"/>
              </w:numPr>
              <w:spacing w:after="40" w:line="240" w:lineRule="auto"/>
              <w:ind w:left="714" w:hanging="357"/>
              <w:rPr>
                <w:rFonts w:cstheme="minorHAnsi"/>
                <w:color w:val="000000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Ekran: min. 10.1"</w:t>
            </w:r>
          </w:p>
          <w:p w14:paraId="1FFC6D8C" w14:textId="77777777" w:rsidR="005B1580" w:rsidRPr="00C55CE6" w:rsidRDefault="005B1580" w:rsidP="005B1580">
            <w:pPr>
              <w:numPr>
                <w:ilvl w:val="0"/>
                <w:numId w:val="13"/>
              </w:numPr>
              <w:spacing w:after="40" w:line="240" w:lineRule="auto"/>
              <w:ind w:left="714" w:hanging="357"/>
              <w:rPr>
                <w:rFonts w:cstheme="minorHAnsi"/>
                <w:color w:val="000000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Procesor:  min. 1,4 GHz</w:t>
            </w:r>
          </w:p>
          <w:p w14:paraId="32035187" w14:textId="77777777" w:rsidR="005B1580" w:rsidRPr="00C55CE6" w:rsidRDefault="005B1580" w:rsidP="005B1580">
            <w:pPr>
              <w:numPr>
                <w:ilvl w:val="0"/>
                <w:numId w:val="13"/>
              </w:numPr>
              <w:spacing w:after="40" w:line="240" w:lineRule="auto"/>
              <w:ind w:left="714" w:hanging="357"/>
              <w:rPr>
                <w:rFonts w:cstheme="minorHAnsi"/>
                <w:color w:val="000000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Rozdzielczość: min. 1280 x 800</w:t>
            </w:r>
          </w:p>
          <w:p w14:paraId="445B6E53" w14:textId="77777777" w:rsidR="005B1580" w:rsidRPr="00C55CE6" w:rsidRDefault="005B1580" w:rsidP="005B1580">
            <w:pPr>
              <w:numPr>
                <w:ilvl w:val="0"/>
                <w:numId w:val="13"/>
              </w:numPr>
              <w:spacing w:after="40" w:line="240" w:lineRule="auto"/>
              <w:ind w:left="714" w:hanging="357"/>
              <w:rPr>
                <w:rFonts w:cstheme="minorHAnsi"/>
                <w:color w:val="000000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Pojemność: min. 16 GB wbudowanej pamięci wewnętrznej</w:t>
            </w:r>
          </w:p>
          <w:p w14:paraId="02A44E88" w14:textId="77777777" w:rsidR="005B1580" w:rsidRPr="00C55CE6" w:rsidRDefault="005B1580" w:rsidP="005B1580">
            <w:pPr>
              <w:numPr>
                <w:ilvl w:val="0"/>
                <w:numId w:val="13"/>
              </w:numPr>
              <w:spacing w:after="40" w:line="240" w:lineRule="auto"/>
              <w:ind w:left="714" w:hanging="357"/>
              <w:rPr>
                <w:rFonts w:cstheme="minorHAnsi"/>
                <w:color w:val="000000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Pamięć RAM: min. 2 GB</w:t>
            </w:r>
          </w:p>
          <w:p w14:paraId="74656BDA" w14:textId="77777777" w:rsidR="005B1580" w:rsidRPr="00C55CE6" w:rsidRDefault="005B1580" w:rsidP="005B1580">
            <w:pPr>
              <w:numPr>
                <w:ilvl w:val="0"/>
                <w:numId w:val="13"/>
              </w:numPr>
              <w:spacing w:after="40" w:line="24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color w:val="000000"/>
                <w:sz w:val="20"/>
                <w:szCs w:val="20"/>
              </w:rPr>
              <w:t>Załączone wyposażenie: Ładowarka, Przewód USB</w:t>
            </w:r>
          </w:p>
        </w:tc>
        <w:tc>
          <w:tcPr>
            <w:tcW w:w="851" w:type="dxa"/>
          </w:tcPr>
          <w:p w14:paraId="71E79017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5B8FC9E6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36416D0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7004B5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3155DE2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116F192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C8D7773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3851E510" w14:textId="4A2C52F0" w:rsidTr="007C34F8">
        <w:trPr>
          <w:jc w:val="center"/>
        </w:trPr>
        <w:tc>
          <w:tcPr>
            <w:tcW w:w="711" w:type="dxa"/>
            <w:vMerge/>
          </w:tcPr>
          <w:p w14:paraId="7E4C8B97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59940A41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1F5A36C2" w14:textId="2B695E11" w:rsidR="005B1580" w:rsidRPr="00C55CE6" w:rsidRDefault="005B1580" w:rsidP="005B1580">
            <w:pPr>
              <w:numPr>
                <w:ilvl w:val="0"/>
                <w:numId w:val="26"/>
              </w:numPr>
              <w:spacing w:after="4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 startowy do nauki programowania.</w:t>
            </w:r>
          </w:p>
          <w:p w14:paraId="62F36D77" w14:textId="77777777" w:rsidR="005B1580" w:rsidRPr="00C55CE6" w:rsidRDefault="005B1580" w:rsidP="005B1580">
            <w:pPr>
              <w:spacing w:after="4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Robot dla małych dzieci w kształcie chodzącej pszczółki, wydający dźwięki i poruszający się po podłodze zgodnie z wcześniej zaplanowaną trasą (poprzez guziki funkcyjne). Robot informuje światłem i dźwiękiem początek i koniec ruchu, zapamiętuje min. 200 poleceń, może wykryć innego takiego samego robota oraz przywitać się z nim. Możliwość nagrania dźwięku.</w:t>
            </w:r>
          </w:p>
          <w:p w14:paraId="2FBB68E4" w14:textId="77777777" w:rsidR="005B1580" w:rsidRPr="00C55CE6" w:rsidRDefault="005B1580" w:rsidP="005B1580">
            <w:pPr>
              <w:spacing w:after="4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 obejmuje min.:</w:t>
            </w:r>
          </w:p>
          <w:p w14:paraId="43B3B391" w14:textId="77777777" w:rsidR="005B1580" w:rsidRPr="00C55CE6" w:rsidRDefault="005B1580" w:rsidP="005B1580">
            <w:pPr>
              <w:numPr>
                <w:ilvl w:val="0"/>
                <w:numId w:val="39"/>
              </w:numPr>
              <w:spacing w:after="4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lastRenderedPageBreak/>
              <w:t>min. 1 robot</w:t>
            </w:r>
          </w:p>
          <w:p w14:paraId="5FFC991E" w14:textId="77777777" w:rsidR="005B1580" w:rsidRPr="00C55CE6" w:rsidRDefault="005B1580" w:rsidP="005B1580">
            <w:pPr>
              <w:numPr>
                <w:ilvl w:val="0"/>
                <w:numId w:val="39"/>
              </w:numPr>
              <w:spacing w:after="4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min. 4 maty edukacyjne tematyczne</w:t>
            </w:r>
          </w:p>
          <w:p w14:paraId="788AECC3" w14:textId="77777777" w:rsidR="005B1580" w:rsidRPr="00C55CE6" w:rsidRDefault="005B1580" w:rsidP="005B1580">
            <w:pPr>
              <w:numPr>
                <w:ilvl w:val="0"/>
                <w:numId w:val="39"/>
              </w:numPr>
              <w:spacing w:after="4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min. 10 białych, wpinanych osłonek</w:t>
            </w:r>
          </w:p>
        </w:tc>
        <w:tc>
          <w:tcPr>
            <w:tcW w:w="851" w:type="dxa"/>
          </w:tcPr>
          <w:p w14:paraId="04A9DF04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850" w:type="dxa"/>
          </w:tcPr>
          <w:p w14:paraId="03DD5EC5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5E895586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5A2EB17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6621C365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6995F15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176AB1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48BBA9D3" w14:textId="608D518A" w:rsidTr="007C34F8">
        <w:trPr>
          <w:jc w:val="center"/>
        </w:trPr>
        <w:tc>
          <w:tcPr>
            <w:tcW w:w="711" w:type="dxa"/>
            <w:vMerge/>
          </w:tcPr>
          <w:p w14:paraId="38CD7BD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3E13D512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19E1ECB5" w14:textId="044A740B" w:rsidR="005B1580" w:rsidRPr="00C55CE6" w:rsidRDefault="005B1580" w:rsidP="005B1580">
            <w:pPr>
              <w:numPr>
                <w:ilvl w:val="0"/>
                <w:numId w:val="26"/>
              </w:num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 do wprowadzenia do kodowania.</w:t>
            </w:r>
          </w:p>
          <w:p w14:paraId="0B429514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 przeznaczony do wczesnego kodowania i podstawowych pojęć związanych z programowaniem bez użycia elektroniki.</w:t>
            </w:r>
          </w:p>
          <w:p w14:paraId="145DD205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 zawiera min.:</w:t>
            </w:r>
          </w:p>
          <w:p w14:paraId="6E4ED4AB" w14:textId="77777777" w:rsidR="005B1580" w:rsidRPr="00C55CE6" w:rsidRDefault="005B1580" w:rsidP="005B1580">
            <w:pPr>
              <w:pStyle w:val="NormalnyWeb"/>
              <w:numPr>
                <w:ilvl w:val="0"/>
                <w:numId w:val="41"/>
              </w:numPr>
              <w:suppressAutoHyphens/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20 piankowych mat;</w:t>
            </w:r>
          </w:p>
          <w:p w14:paraId="61418F91" w14:textId="77777777" w:rsidR="005B1580" w:rsidRPr="00C55CE6" w:rsidRDefault="005B1580" w:rsidP="005B1580">
            <w:pPr>
              <w:pStyle w:val="NormalnyWeb"/>
              <w:numPr>
                <w:ilvl w:val="0"/>
                <w:numId w:val="41"/>
              </w:numPr>
              <w:suppressAutoHyphens/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20 dwustronnych kartonowych kart do kodownia;</w:t>
            </w:r>
          </w:p>
          <w:p w14:paraId="1C54FDEA" w14:textId="77777777" w:rsidR="005B1580" w:rsidRDefault="005B1580" w:rsidP="005B1580">
            <w:pPr>
              <w:pStyle w:val="NormalnyWeb"/>
              <w:numPr>
                <w:ilvl w:val="0"/>
                <w:numId w:val="41"/>
              </w:numPr>
              <w:suppressAutoHyphens/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kartonowe elementy o wym. od 20,5 x 15 x 0,1 do 24,2 x 24,2 x 0,1 cm, w tym: min. 2 roboty, min. 2 koła zębate, min. 2 sprężyny, min.2 strzałki i min. 2 X-y.</w:t>
            </w:r>
          </w:p>
          <w:p w14:paraId="2B2D99CD" w14:textId="37527083" w:rsidR="005B1580" w:rsidRPr="00C55CE6" w:rsidRDefault="005B1580" w:rsidP="005B1580">
            <w:pPr>
              <w:pStyle w:val="NormalnyWeb"/>
              <w:suppressAutoHyphens/>
              <w:spacing w:before="0" w:after="40"/>
              <w:ind w:left="3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720513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243954D7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467872A7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5D3538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67371F6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3B4D8179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87DF4F9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4A87A5A1" w14:textId="032BC622" w:rsidTr="007C34F8">
        <w:trPr>
          <w:jc w:val="center"/>
        </w:trPr>
        <w:tc>
          <w:tcPr>
            <w:tcW w:w="711" w:type="dxa"/>
            <w:vMerge/>
          </w:tcPr>
          <w:p w14:paraId="626ED878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5173651C" w14:textId="77777777" w:rsidR="005B1580" w:rsidRPr="00C55CE6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52FAC421" w14:textId="70B31300" w:rsidR="005B1580" w:rsidRPr="00C55CE6" w:rsidRDefault="005B1580" w:rsidP="005B1580">
            <w:pPr>
              <w:pStyle w:val="NormalnyWeb"/>
              <w:suppressAutoHyphens/>
              <w:spacing w:before="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32) Zestaw światłowodów min.  100 szt x min. 2 m.</w:t>
            </w:r>
          </w:p>
          <w:p w14:paraId="79430179" w14:textId="20ECD6CC" w:rsidR="005B1580" w:rsidRPr="00C55CE6" w:rsidRDefault="005B1580" w:rsidP="005B1580">
            <w:pPr>
              <w:pStyle w:val="NormalnyWeb"/>
              <w:numPr>
                <w:ilvl w:val="1"/>
                <w:numId w:val="26"/>
              </w:numPr>
              <w:suppressAutoHyphens/>
              <w:spacing w:before="0"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Przyrząd do stymulacji Polisensorycznej.</w:t>
            </w:r>
          </w:p>
          <w:p w14:paraId="1A9C76D8" w14:textId="38F903E3" w:rsidR="005B1580" w:rsidRPr="00C55CE6" w:rsidRDefault="005B1580" w:rsidP="005B1580">
            <w:pPr>
              <w:pStyle w:val="NormalnyWeb"/>
              <w:numPr>
                <w:ilvl w:val="1"/>
                <w:numId w:val="26"/>
              </w:numPr>
              <w:suppressAutoHyphens/>
              <w:spacing w:before="0"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Elastyczne światłowody polimerowe w przezroczystej osłonie PVC.</w:t>
            </w:r>
          </w:p>
          <w:p w14:paraId="7F8807EB" w14:textId="4416E2A6" w:rsidR="005B1580" w:rsidRPr="00C55CE6" w:rsidRDefault="005B1580" w:rsidP="005B1580">
            <w:pPr>
              <w:pStyle w:val="NormalnyWeb"/>
              <w:numPr>
                <w:ilvl w:val="1"/>
                <w:numId w:val="26"/>
              </w:numPr>
              <w:suppressAutoHyphens/>
              <w:spacing w:before="0"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Zestaw zawiera min. :</w:t>
            </w:r>
          </w:p>
          <w:p w14:paraId="20A4BF34" w14:textId="77777777" w:rsidR="005B1580" w:rsidRPr="00C55CE6" w:rsidRDefault="005B1580" w:rsidP="005B1580">
            <w:pPr>
              <w:pStyle w:val="NormalnyWeb"/>
              <w:numPr>
                <w:ilvl w:val="0"/>
                <w:numId w:val="42"/>
              </w:numPr>
              <w:suppressAutoHyphens/>
              <w:spacing w:before="0" w:after="40"/>
              <w:ind w:left="31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Dwa rodzaje sterownika radiowego;</w:t>
            </w:r>
          </w:p>
          <w:p w14:paraId="6B47F90B" w14:textId="3D01C336" w:rsidR="005B1580" w:rsidRPr="00C55CE6" w:rsidRDefault="005B1580" w:rsidP="005B1580">
            <w:pPr>
              <w:pStyle w:val="NormalnyWeb"/>
              <w:numPr>
                <w:ilvl w:val="0"/>
                <w:numId w:val="42"/>
              </w:numPr>
              <w:suppressAutoHyphens/>
              <w:spacing w:before="0" w:after="40"/>
              <w:ind w:left="31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Generator światła LED  z tarczą kolorów RGBW + pilot,</w:t>
            </w:r>
          </w:p>
          <w:p w14:paraId="56BFEF87" w14:textId="77777777" w:rsidR="005B1580" w:rsidRDefault="005B1580" w:rsidP="005B1580">
            <w:pPr>
              <w:pStyle w:val="NormalnyWeb"/>
              <w:numPr>
                <w:ilvl w:val="0"/>
                <w:numId w:val="42"/>
              </w:numPr>
              <w:suppressAutoHyphens/>
              <w:spacing w:before="0" w:after="40"/>
              <w:ind w:left="31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C55CE6">
              <w:rPr>
                <w:rFonts w:asciiTheme="minorHAnsi" w:hAnsiTheme="minorHAnsi" w:cstheme="minorHAnsi"/>
                <w:sz w:val="20"/>
                <w:szCs w:val="20"/>
              </w:rPr>
              <w:t>Generator światła LED z tarczą kolorów z efektem migotania + pilot.</w:t>
            </w:r>
          </w:p>
          <w:p w14:paraId="4329FBF4" w14:textId="07AABE58" w:rsidR="005B1580" w:rsidRPr="00C55CE6" w:rsidRDefault="005B1580" w:rsidP="005B1580">
            <w:pPr>
              <w:pStyle w:val="NormalnyWeb"/>
              <w:suppressAutoHyphens/>
              <w:spacing w:before="0" w:after="40"/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B39B47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5158D240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5786CAD3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91FD7DE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14:paraId="05A949FA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55CE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150DE410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15CB961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48F87422" w14:textId="1D408C78" w:rsidTr="007C34F8">
        <w:trPr>
          <w:jc w:val="center"/>
        </w:trPr>
        <w:tc>
          <w:tcPr>
            <w:tcW w:w="711" w:type="dxa"/>
            <w:vMerge w:val="restart"/>
          </w:tcPr>
          <w:p w14:paraId="50E9F8F7" w14:textId="319A2898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695" w:type="dxa"/>
            <w:vMerge w:val="restart"/>
          </w:tcPr>
          <w:p w14:paraId="3B00EFA7" w14:textId="049282E9" w:rsidR="005B1580" w:rsidRPr="00A538DC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 xml:space="preserve">Wyposażenie i pomoce do wszystkich zajęć dla dzieci </w:t>
            </w:r>
            <w:r w:rsidRPr="00A538DC">
              <w:rPr>
                <w:rFonts w:cstheme="minorHAnsi"/>
                <w:b/>
                <w:sz w:val="20"/>
                <w:szCs w:val="20"/>
              </w:rPr>
              <w:t>P3 (Przedszkole nr 3)</w:t>
            </w:r>
          </w:p>
        </w:tc>
        <w:tc>
          <w:tcPr>
            <w:tcW w:w="6661" w:type="dxa"/>
          </w:tcPr>
          <w:p w14:paraId="2DF69DEE" w14:textId="3C54F3A3" w:rsidR="005B1580" w:rsidRPr="00A538DC" w:rsidRDefault="005B1580" w:rsidP="005B1580">
            <w:pPr>
              <w:pStyle w:val="NormalnyWeb"/>
              <w:numPr>
                <w:ilvl w:val="0"/>
                <w:numId w:val="43"/>
              </w:numPr>
              <w:tabs>
                <w:tab w:val="clear" w:pos="720"/>
                <w:tab w:val="num" w:pos="317"/>
              </w:tabs>
              <w:suppressAutoHyphens/>
              <w:spacing w:before="0" w:after="40"/>
              <w:ind w:left="317" w:hanging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A538DC">
              <w:rPr>
                <w:rFonts w:asciiTheme="minorHAnsi" w:hAnsiTheme="minorHAnsi" w:cstheme="minorHAnsi"/>
                <w:sz w:val="20"/>
                <w:szCs w:val="20"/>
              </w:rPr>
              <w:t>Zestaw domków tuneli ze ścieżką sensoryczną.</w:t>
            </w:r>
          </w:p>
          <w:p w14:paraId="69157924" w14:textId="77777777" w:rsidR="005B1580" w:rsidRPr="00A538DC" w:rsidRDefault="005B1580" w:rsidP="005B1580">
            <w:pPr>
              <w:pStyle w:val="NormalnyWeb"/>
              <w:suppressAutoHyphens/>
              <w:spacing w:before="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A538DC">
              <w:rPr>
                <w:rFonts w:asciiTheme="minorHAnsi" w:hAnsiTheme="minorHAnsi" w:cstheme="minorHAnsi"/>
                <w:sz w:val="20"/>
                <w:szCs w:val="20"/>
              </w:rPr>
              <w:t>Wszystkie elementy wykonane z miękkiej pianki, pokrycie tkanina PVC w różnych kolorach. Zestaw składa się z min. 6 elementów:</w:t>
            </w:r>
          </w:p>
          <w:p w14:paraId="77D5576E" w14:textId="77777777" w:rsidR="005B1580" w:rsidRPr="00A538DC" w:rsidRDefault="005B1580" w:rsidP="005B1580">
            <w:pPr>
              <w:pStyle w:val="NormalnyWeb"/>
              <w:numPr>
                <w:ilvl w:val="0"/>
                <w:numId w:val="44"/>
              </w:numPr>
              <w:suppressAutoHyphens/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A538DC">
              <w:rPr>
                <w:rFonts w:asciiTheme="minorHAnsi" w:hAnsiTheme="minorHAnsi" w:cstheme="minorHAnsi"/>
                <w:sz w:val="20"/>
                <w:szCs w:val="20"/>
              </w:rPr>
              <w:t>1 domek tunel z zasłonką wym. Min.  90x60x70 cm, lusterka średnica min. 15 cm, welurowe koło min. 25 cm.</w:t>
            </w:r>
          </w:p>
          <w:p w14:paraId="4E8812BE" w14:textId="77777777" w:rsidR="005B1580" w:rsidRPr="00A538DC" w:rsidRDefault="005B1580" w:rsidP="005B1580">
            <w:pPr>
              <w:pStyle w:val="NormalnyWeb"/>
              <w:numPr>
                <w:ilvl w:val="0"/>
                <w:numId w:val="44"/>
              </w:numPr>
              <w:suppressAutoHyphens/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A538DC">
              <w:rPr>
                <w:rFonts w:asciiTheme="minorHAnsi" w:hAnsiTheme="minorHAnsi" w:cstheme="minorHAnsi"/>
                <w:sz w:val="20"/>
                <w:szCs w:val="20"/>
              </w:rPr>
              <w:t>1 domek tunel z lusterkami wym. Min. 90x60x70 cm, lusterka średnica min. 15 cm</w:t>
            </w:r>
          </w:p>
          <w:p w14:paraId="5543DF8F" w14:textId="77777777" w:rsidR="005B1580" w:rsidRPr="00A538DC" w:rsidRDefault="005B1580" w:rsidP="005B1580">
            <w:pPr>
              <w:pStyle w:val="NormalnyWeb"/>
              <w:numPr>
                <w:ilvl w:val="0"/>
                <w:numId w:val="44"/>
              </w:numPr>
              <w:suppressAutoHyphens/>
              <w:spacing w:before="0" w:after="40"/>
              <w:ind w:left="357" w:hanging="357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A538D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2 materace z lusterkami, wym. Min. 100x5x60 cm , lusterka średnica min. 15 cm</w:t>
            </w:r>
          </w:p>
          <w:p w14:paraId="27E4574E" w14:textId="22137A80" w:rsidR="005B1580" w:rsidRPr="00A538DC" w:rsidRDefault="005B1580" w:rsidP="005B1580">
            <w:pPr>
              <w:pStyle w:val="NormalnyWeb"/>
              <w:numPr>
                <w:ilvl w:val="0"/>
                <w:numId w:val="44"/>
              </w:numPr>
              <w:suppressAutoHyphens/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A538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 schody, wym. Min. 60x40x20 cm,</w:t>
            </w:r>
          </w:p>
          <w:p w14:paraId="7DF60374" w14:textId="77777777" w:rsidR="005B1580" w:rsidRPr="00A538DC" w:rsidRDefault="005B1580" w:rsidP="005B1580">
            <w:pPr>
              <w:pStyle w:val="NormalnyWeb"/>
              <w:numPr>
                <w:ilvl w:val="0"/>
                <w:numId w:val="44"/>
              </w:numPr>
              <w:suppressAutoHyphens/>
              <w:spacing w:before="0" w:after="4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A538DC">
              <w:rPr>
                <w:rFonts w:asciiTheme="minorHAnsi" w:hAnsiTheme="minorHAnsi" w:cstheme="minorHAnsi"/>
                <w:sz w:val="20"/>
                <w:szCs w:val="20"/>
              </w:rPr>
              <w:t>1 rampa wymi. Min. 60x40x20 cm</w:t>
            </w:r>
          </w:p>
        </w:tc>
        <w:tc>
          <w:tcPr>
            <w:tcW w:w="851" w:type="dxa"/>
          </w:tcPr>
          <w:p w14:paraId="61EF7B37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850" w:type="dxa"/>
          </w:tcPr>
          <w:p w14:paraId="3B56D368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14:paraId="0CF9223D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CA32F63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2B5DCFC5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983" w:type="dxa"/>
          </w:tcPr>
          <w:p w14:paraId="11BCCA9C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05993FC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1580" w:rsidRPr="00C55CE6" w14:paraId="399CEFB3" w14:textId="178F13D3" w:rsidTr="007C34F8">
        <w:trPr>
          <w:jc w:val="center"/>
        </w:trPr>
        <w:tc>
          <w:tcPr>
            <w:tcW w:w="711" w:type="dxa"/>
            <w:vMerge/>
          </w:tcPr>
          <w:p w14:paraId="7E8C25B2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618F2CB3" w14:textId="77777777" w:rsidR="005B1580" w:rsidRPr="00A538DC" w:rsidRDefault="005B1580" w:rsidP="005B158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1" w:type="dxa"/>
          </w:tcPr>
          <w:p w14:paraId="4CB2C5CA" w14:textId="604F4283" w:rsidR="005B1580" w:rsidRPr="00A538DC" w:rsidRDefault="005B1580" w:rsidP="005B1580">
            <w:pPr>
              <w:pStyle w:val="NormalnyWeb"/>
              <w:numPr>
                <w:ilvl w:val="0"/>
                <w:numId w:val="43"/>
              </w:numPr>
              <w:tabs>
                <w:tab w:val="clear" w:pos="720"/>
              </w:tabs>
              <w:suppressAutoHyphens/>
              <w:spacing w:before="0" w:after="40"/>
              <w:ind w:left="317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538DC">
              <w:rPr>
                <w:rFonts w:asciiTheme="minorHAnsi" w:hAnsiTheme="minorHAnsi" w:cstheme="minorHAnsi"/>
                <w:sz w:val="20"/>
                <w:szCs w:val="20"/>
              </w:rPr>
              <w:t>Duża składana mata dwustronna z motywem miasta.</w:t>
            </w:r>
          </w:p>
          <w:p w14:paraId="015AAC68" w14:textId="5BB77667" w:rsidR="005B1580" w:rsidRPr="00A538DC" w:rsidRDefault="005B1580" w:rsidP="005B1580">
            <w:pPr>
              <w:pStyle w:val="NormalnyWeb"/>
              <w:suppressAutoHyphens/>
              <w:spacing w:before="0" w:after="40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A538DC">
              <w:rPr>
                <w:rFonts w:asciiTheme="minorHAnsi" w:hAnsiTheme="minorHAnsi" w:cstheme="minorHAnsi"/>
                <w:sz w:val="20"/>
                <w:szCs w:val="20"/>
              </w:rPr>
              <w:t>Wymiar min.195 x 170 x 1 cm.</w:t>
            </w:r>
          </w:p>
          <w:p w14:paraId="0E94B2FA" w14:textId="28462CF4" w:rsidR="005B1580" w:rsidRPr="00A538DC" w:rsidRDefault="005B1580" w:rsidP="005B1580">
            <w:pPr>
              <w:pStyle w:val="NormalnyWeb"/>
              <w:suppressAutoHyphens/>
              <w:spacing w:before="0" w:after="40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A538DC">
              <w:rPr>
                <w:rFonts w:asciiTheme="minorHAnsi" w:hAnsiTheme="minorHAnsi" w:cstheme="minorHAnsi"/>
                <w:sz w:val="20"/>
                <w:szCs w:val="20"/>
              </w:rPr>
              <w:t>Dywan w kształcie prostokąta.</w:t>
            </w:r>
          </w:p>
          <w:p w14:paraId="79A2E634" w14:textId="273756D2" w:rsidR="005B1580" w:rsidRPr="00A538DC" w:rsidRDefault="005B1580" w:rsidP="005B1580">
            <w:pPr>
              <w:pStyle w:val="NormalnyWeb"/>
              <w:suppressAutoHyphens/>
              <w:spacing w:before="0" w:after="40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A538DC">
              <w:rPr>
                <w:rFonts w:asciiTheme="minorHAnsi" w:hAnsiTheme="minorHAnsi" w:cstheme="minorHAnsi"/>
                <w:sz w:val="20"/>
                <w:szCs w:val="20"/>
              </w:rPr>
              <w:t>Materiał wykonania: tworzywo sztuczne XPE.</w:t>
            </w:r>
          </w:p>
          <w:p w14:paraId="796645DF" w14:textId="77777777" w:rsidR="005B1580" w:rsidRPr="00A538DC" w:rsidRDefault="005B1580" w:rsidP="005B1580">
            <w:pPr>
              <w:pStyle w:val="NormalnyWeb"/>
              <w:suppressAutoHyphens/>
              <w:spacing w:before="0" w:after="40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A538DC">
              <w:rPr>
                <w:rFonts w:asciiTheme="minorHAnsi" w:hAnsiTheme="minorHAnsi" w:cstheme="minorHAnsi"/>
                <w:sz w:val="20"/>
                <w:szCs w:val="20"/>
              </w:rPr>
              <w:t>Wielokolorowy.</w:t>
            </w:r>
          </w:p>
        </w:tc>
        <w:tc>
          <w:tcPr>
            <w:tcW w:w="851" w:type="dxa"/>
          </w:tcPr>
          <w:p w14:paraId="639370AC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850" w:type="dxa"/>
          </w:tcPr>
          <w:p w14:paraId="2A566FA5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38DC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14:paraId="5105DBC4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8CCCB56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13A199FB" w14:textId="77777777" w:rsidR="005B1580" w:rsidRPr="00A538DC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38D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983" w:type="dxa"/>
          </w:tcPr>
          <w:p w14:paraId="596DBFDA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6F840FE" w14:textId="77777777" w:rsidR="005B1580" w:rsidRPr="00C55CE6" w:rsidRDefault="005B1580" w:rsidP="005B158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44BA263" w14:textId="77777777" w:rsidR="00130231" w:rsidRDefault="00130231" w:rsidP="00371661">
      <w:pPr>
        <w:spacing w:after="0"/>
        <w:ind w:left="-426"/>
        <w:jc w:val="both"/>
        <w:rPr>
          <w:rFonts w:ascii="Arial" w:eastAsia="Calibri" w:hAnsi="Arial" w:cs="Arial"/>
        </w:rPr>
      </w:pPr>
    </w:p>
    <w:p w14:paraId="58FE3192" w14:textId="290A16DC" w:rsidR="004E571B" w:rsidRDefault="004E571B" w:rsidP="004E571B">
      <w:pPr>
        <w:ind w:left="-426" w:right="-851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N</w:t>
      </w:r>
      <w:r w:rsidRPr="009310CA">
        <w:rPr>
          <w:rFonts w:ascii="Arial" w:hAnsi="Arial" w:cs="Arial"/>
          <w:bCs/>
          <w:i/>
          <w:iCs/>
        </w:rPr>
        <w:t>ależy</w:t>
      </w:r>
      <w:r>
        <w:rPr>
          <w:rFonts w:ascii="Arial" w:hAnsi="Arial" w:cs="Arial"/>
          <w:bCs/>
          <w:i/>
          <w:iCs/>
        </w:rPr>
        <w:t xml:space="preserve"> obligatoryjnie</w:t>
      </w:r>
      <w:r w:rsidRPr="009310CA">
        <w:rPr>
          <w:rFonts w:ascii="Arial" w:hAnsi="Arial" w:cs="Arial"/>
          <w:bCs/>
          <w:i/>
          <w:iCs/>
        </w:rPr>
        <w:t xml:space="preserve"> wypełnić niniejszy załącznik </w:t>
      </w:r>
      <w:r>
        <w:rPr>
          <w:rFonts w:ascii="Arial" w:hAnsi="Arial" w:cs="Arial"/>
          <w:bCs/>
          <w:i/>
          <w:iCs/>
        </w:rPr>
        <w:t xml:space="preserve">dla Części </w:t>
      </w:r>
      <w:r w:rsidR="00EB0D14">
        <w:rPr>
          <w:rFonts w:ascii="Arial" w:hAnsi="Arial" w:cs="Arial"/>
          <w:bCs/>
          <w:i/>
          <w:iCs/>
        </w:rPr>
        <w:t>2</w:t>
      </w:r>
      <w:r>
        <w:rPr>
          <w:rFonts w:ascii="Arial" w:hAnsi="Arial" w:cs="Arial"/>
          <w:bCs/>
          <w:i/>
          <w:iCs/>
        </w:rPr>
        <w:t xml:space="preserve"> i załączyć do oferty.</w:t>
      </w:r>
    </w:p>
    <w:p w14:paraId="2AC092D2" w14:textId="77777777" w:rsidR="004E571B" w:rsidRPr="0085654A" w:rsidRDefault="004E571B" w:rsidP="004E571B">
      <w:pPr>
        <w:ind w:left="-426" w:right="-851"/>
        <w:jc w:val="both"/>
        <w:rPr>
          <w:rFonts w:ascii="Arial" w:hAnsi="Arial" w:cs="Arial"/>
          <w:bCs/>
          <w:i/>
          <w:iCs/>
        </w:rPr>
      </w:pPr>
      <w:r w:rsidRPr="00FE1AE7">
        <w:rPr>
          <w:rFonts w:ascii="Arial" w:hAnsi="Arial" w:cs="Arial"/>
          <w:b/>
          <w:bCs/>
          <w:i/>
          <w:iCs/>
        </w:rPr>
        <w:t>Dokument należy podpisać kwalifikowanym podpisem elektronicznym, lub podpisem zaufanym lub elektronicznym podpisem osobistym.</w:t>
      </w:r>
    </w:p>
    <w:sectPr w:rsidR="004E571B" w:rsidRPr="0085654A" w:rsidSect="0034171D">
      <w:headerReference w:type="default" r:id="rId7"/>
      <w:footerReference w:type="default" r:id="rId8"/>
      <w:type w:val="continuous"/>
      <w:pgSz w:w="16838" w:h="11906" w:orient="landscape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674AA" w14:textId="77777777" w:rsidR="00C06EAE" w:rsidRDefault="00C06EAE" w:rsidP="00713CB0">
      <w:pPr>
        <w:spacing w:after="0" w:line="240" w:lineRule="auto"/>
      </w:pPr>
      <w:r>
        <w:separator/>
      </w:r>
    </w:p>
  </w:endnote>
  <w:endnote w:type="continuationSeparator" w:id="0">
    <w:p w14:paraId="7C48DB36" w14:textId="77777777" w:rsidR="00C06EAE" w:rsidRDefault="00C06EAE" w:rsidP="0071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5A6F2" w14:textId="77777777" w:rsidR="004F3DA6" w:rsidRPr="00B34B0F" w:rsidRDefault="004F3DA6" w:rsidP="00792690">
    <w:pPr>
      <w:pStyle w:val="Stopka"/>
      <w:pBdr>
        <w:top w:val="single" w:sz="4" w:space="1" w:color="D9D9D9"/>
      </w:pBdr>
      <w:jc w:val="right"/>
      <w:rPr>
        <w:rFonts w:ascii="Calibri" w:hAnsi="Calibri" w:cs="Calibri"/>
        <w:sz w:val="18"/>
        <w:szCs w:val="18"/>
      </w:rPr>
    </w:pPr>
    <w:r w:rsidRPr="00B34B0F">
      <w:rPr>
        <w:rFonts w:ascii="Calibri" w:hAnsi="Calibri" w:cs="Calibri"/>
        <w:sz w:val="18"/>
        <w:szCs w:val="18"/>
      </w:rPr>
      <w:fldChar w:fldCharType="begin"/>
    </w:r>
    <w:r w:rsidRPr="00B34B0F">
      <w:rPr>
        <w:rFonts w:ascii="Calibri" w:hAnsi="Calibri" w:cs="Calibri"/>
        <w:sz w:val="18"/>
        <w:szCs w:val="18"/>
      </w:rPr>
      <w:instrText xml:space="preserve"> PAGE   \* MERGEFORMAT </w:instrText>
    </w:r>
    <w:r w:rsidRPr="00B34B0F">
      <w:rPr>
        <w:rFonts w:ascii="Calibri" w:hAnsi="Calibri" w:cs="Calibri"/>
        <w:sz w:val="18"/>
        <w:szCs w:val="18"/>
      </w:rPr>
      <w:fldChar w:fldCharType="separate"/>
    </w:r>
    <w:r w:rsidR="005362FE">
      <w:rPr>
        <w:rFonts w:ascii="Calibri" w:hAnsi="Calibri" w:cs="Calibri"/>
        <w:noProof/>
        <w:sz w:val="18"/>
        <w:szCs w:val="18"/>
      </w:rPr>
      <w:t>2</w:t>
    </w:r>
    <w:r w:rsidRPr="00B34B0F">
      <w:rPr>
        <w:rFonts w:ascii="Calibri" w:hAnsi="Calibri" w:cs="Calibri"/>
        <w:sz w:val="18"/>
        <w:szCs w:val="18"/>
      </w:rPr>
      <w:fldChar w:fldCharType="end"/>
    </w:r>
    <w:r w:rsidRPr="00B34B0F">
      <w:rPr>
        <w:rFonts w:ascii="Calibri" w:hAnsi="Calibri" w:cs="Calibri"/>
        <w:sz w:val="18"/>
        <w:szCs w:val="18"/>
      </w:rPr>
      <w:t xml:space="preserve"> | </w:t>
    </w:r>
    <w:r w:rsidRPr="00B34B0F">
      <w:rPr>
        <w:rFonts w:ascii="Calibri" w:hAnsi="Calibri" w:cs="Calibri"/>
        <w:color w:val="7F7F7F"/>
        <w:spacing w:val="60"/>
        <w:sz w:val="18"/>
        <w:szCs w:val="18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7A8DB" w14:textId="77777777" w:rsidR="00C06EAE" w:rsidRDefault="00C06EAE" w:rsidP="00713CB0">
      <w:pPr>
        <w:spacing w:after="0" w:line="240" w:lineRule="auto"/>
      </w:pPr>
      <w:r>
        <w:separator/>
      </w:r>
    </w:p>
  </w:footnote>
  <w:footnote w:type="continuationSeparator" w:id="0">
    <w:p w14:paraId="491CF0FD" w14:textId="77777777" w:rsidR="00C06EAE" w:rsidRDefault="00C06EAE" w:rsidP="0071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5DD30" w14:textId="77777777" w:rsidR="004F3DA6" w:rsidRDefault="004F3DA6" w:rsidP="00713CB0">
    <w:pPr>
      <w:pStyle w:val="Nagwek"/>
      <w:jc w:val="center"/>
    </w:pPr>
    <w:r w:rsidRPr="00B34B0F">
      <w:rPr>
        <w:rFonts w:ascii="Calibri" w:hAnsi="Calibri" w:cs="Calibri"/>
        <w:noProof/>
        <w:sz w:val="20"/>
        <w:szCs w:val="20"/>
        <w:lang w:eastAsia="pl-PL"/>
      </w:rPr>
      <w:drawing>
        <wp:anchor distT="0" distB="0" distL="114300" distR="114300" simplePos="0" relativeHeight="251658752" behindDoc="1" locked="0" layoutInCell="1" allowOverlap="1" wp14:anchorId="06DA6A23" wp14:editId="042662A9">
          <wp:simplePos x="0" y="0"/>
          <wp:positionH relativeFrom="column">
            <wp:align>center</wp:align>
          </wp:positionH>
          <wp:positionV relativeFrom="paragraph">
            <wp:posOffset>-240030</wp:posOffset>
          </wp:positionV>
          <wp:extent cx="4989600" cy="756000"/>
          <wp:effectExtent l="0" t="0" r="1905" b="6350"/>
          <wp:wrapTight wrapText="bothSides">
            <wp:wrapPolygon edited="0">
              <wp:start x="0" y="0"/>
              <wp:lineTo x="0" y="21237"/>
              <wp:lineTo x="21526" y="21237"/>
              <wp:lineTo x="21526" y="0"/>
              <wp:lineTo x="0" y="0"/>
            </wp:wrapPolygon>
          </wp:wrapTight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96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036C1B" w14:textId="77777777" w:rsidR="004F3DA6" w:rsidRDefault="004F3DA6" w:rsidP="00713CB0">
    <w:pPr>
      <w:pStyle w:val="Nagwek"/>
      <w:jc w:val="center"/>
    </w:pPr>
  </w:p>
  <w:p w14:paraId="6357106A" w14:textId="77777777" w:rsidR="004F3DA6" w:rsidRDefault="004F3DA6" w:rsidP="00AD67D9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  <w:p w14:paraId="1E1D8CB9" w14:textId="77777777" w:rsidR="004F3DA6" w:rsidRDefault="004F3DA6" w:rsidP="00AD67D9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  <w:p w14:paraId="6EAC635B" w14:textId="77777777" w:rsidR="004F3DA6" w:rsidRDefault="004F3DA6" w:rsidP="00AD67D9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  <w:r>
      <w:rPr>
        <w:rFonts w:cstheme="minorHAnsi"/>
        <w:position w:val="6"/>
        <w:sz w:val="24"/>
        <w:szCs w:val="24"/>
      </w:rPr>
      <w:t xml:space="preserve">Znak sprawy: </w:t>
    </w:r>
    <w:r w:rsidRPr="00AD67D9">
      <w:rPr>
        <w:rFonts w:cstheme="minorHAnsi"/>
        <w:position w:val="6"/>
        <w:sz w:val="24"/>
        <w:szCs w:val="24"/>
      </w:rPr>
      <w:t>EIS.271.3.2023</w:t>
    </w:r>
  </w:p>
  <w:p w14:paraId="666C8534" w14:textId="77777777" w:rsidR="004F3DA6" w:rsidRDefault="004F3DA6" w:rsidP="00713CB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F81"/>
    <w:multiLevelType w:val="multilevel"/>
    <w:tmpl w:val="896A08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47E00"/>
    <w:multiLevelType w:val="hybridMultilevel"/>
    <w:tmpl w:val="2A9CFD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C7C85"/>
    <w:multiLevelType w:val="hybridMultilevel"/>
    <w:tmpl w:val="72267D82"/>
    <w:lvl w:ilvl="0" w:tplc="10EA5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0630"/>
    <w:multiLevelType w:val="multilevel"/>
    <w:tmpl w:val="3B6AD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63EAA"/>
    <w:multiLevelType w:val="hybridMultilevel"/>
    <w:tmpl w:val="81784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26D64"/>
    <w:multiLevelType w:val="hybridMultilevel"/>
    <w:tmpl w:val="E2CC5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C39C5"/>
    <w:multiLevelType w:val="hybridMultilevel"/>
    <w:tmpl w:val="EFA8B7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A67079"/>
    <w:multiLevelType w:val="hybridMultilevel"/>
    <w:tmpl w:val="509E4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691EB9"/>
    <w:multiLevelType w:val="hybridMultilevel"/>
    <w:tmpl w:val="BD1C8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767E0"/>
    <w:multiLevelType w:val="multilevel"/>
    <w:tmpl w:val="51A8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017133"/>
    <w:multiLevelType w:val="multilevel"/>
    <w:tmpl w:val="35FC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5576725"/>
    <w:multiLevelType w:val="hybridMultilevel"/>
    <w:tmpl w:val="A880D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F4AFD"/>
    <w:multiLevelType w:val="multilevel"/>
    <w:tmpl w:val="45FA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8B71D4"/>
    <w:multiLevelType w:val="multilevel"/>
    <w:tmpl w:val="34B6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1D6579"/>
    <w:multiLevelType w:val="hybridMultilevel"/>
    <w:tmpl w:val="1B56312A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6" w15:restartNumberingAfterBreak="0">
    <w:nsid w:val="20313EA4"/>
    <w:multiLevelType w:val="hybridMultilevel"/>
    <w:tmpl w:val="4E9E9042"/>
    <w:lvl w:ilvl="0" w:tplc="C110172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F64DDB"/>
    <w:multiLevelType w:val="multilevel"/>
    <w:tmpl w:val="5E5A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CB1B90"/>
    <w:multiLevelType w:val="hybridMultilevel"/>
    <w:tmpl w:val="4CBAFF30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9" w15:restartNumberingAfterBreak="0">
    <w:nsid w:val="2C4E5740"/>
    <w:multiLevelType w:val="multilevel"/>
    <w:tmpl w:val="5E5A35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0B6CB7"/>
    <w:multiLevelType w:val="hybridMultilevel"/>
    <w:tmpl w:val="1B5041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5A1EF2"/>
    <w:multiLevelType w:val="hybridMultilevel"/>
    <w:tmpl w:val="B1C42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842919"/>
    <w:multiLevelType w:val="hybridMultilevel"/>
    <w:tmpl w:val="9E7C6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71A21"/>
    <w:multiLevelType w:val="hybridMultilevel"/>
    <w:tmpl w:val="4E14E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168E2"/>
    <w:multiLevelType w:val="hybridMultilevel"/>
    <w:tmpl w:val="F31C3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94370"/>
    <w:multiLevelType w:val="hybridMultilevel"/>
    <w:tmpl w:val="449223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A3A02"/>
    <w:multiLevelType w:val="multilevel"/>
    <w:tmpl w:val="D28CEB2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7150B7"/>
    <w:multiLevelType w:val="hybridMultilevel"/>
    <w:tmpl w:val="914EC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E2140"/>
    <w:multiLevelType w:val="hybridMultilevel"/>
    <w:tmpl w:val="BCB291C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4A3D58D7"/>
    <w:multiLevelType w:val="multilevel"/>
    <w:tmpl w:val="856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4A6960"/>
    <w:multiLevelType w:val="hybridMultilevel"/>
    <w:tmpl w:val="140ECE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1C405D"/>
    <w:multiLevelType w:val="multilevel"/>
    <w:tmpl w:val="F702B0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865382"/>
    <w:multiLevelType w:val="hybridMultilevel"/>
    <w:tmpl w:val="D50A9B7A"/>
    <w:lvl w:ilvl="0" w:tplc="04150001">
      <w:start w:val="1"/>
      <w:numFmt w:val="bullet"/>
      <w:lvlText w:val=""/>
      <w:lvlJc w:val="left"/>
      <w:pPr>
        <w:ind w:left="-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</w:abstractNum>
  <w:abstractNum w:abstractNumId="33" w15:restartNumberingAfterBreak="0">
    <w:nsid w:val="55F027B0"/>
    <w:multiLevelType w:val="multilevel"/>
    <w:tmpl w:val="905A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0111B8"/>
    <w:multiLevelType w:val="hybridMultilevel"/>
    <w:tmpl w:val="C07E5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6737A"/>
    <w:multiLevelType w:val="hybridMultilevel"/>
    <w:tmpl w:val="9E8C09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A3442D"/>
    <w:multiLevelType w:val="hybridMultilevel"/>
    <w:tmpl w:val="5C2670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8E73D9"/>
    <w:multiLevelType w:val="hybridMultilevel"/>
    <w:tmpl w:val="1EEE0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B6A16"/>
    <w:multiLevelType w:val="hybridMultilevel"/>
    <w:tmpl w:val="53A425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173A41"/>
    <w:multiLevelType w:val="multilevel"/>
    <w:tmpl w:val="94B0BE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DE7C01"/>
    <w:multiLevelType w:val="hybridMultilevel"/>
    <w:tmpl w:val="FE8C05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B6473D"/>
    <w:multiLevelType w:val="multilevel"/>
    <w:tmpl w:val="2F60E8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0D737A"/>
    <w:multiLevelType w:val="multilevel"/>
    <w:tmpl w:val="1F6C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D41FEE"/>
    <w:multiLevelType w:val="multilevel"/>
    <w:tmpl w:val="53CC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3765B1"/>
    <w:multiLevelType w:val="hybridMultilevel"/>
    <w:tmpl w:val="F1889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705E4"/>
    <w:multiLevelType w:val="hybridMultilevel"/>
    <w:tmpl w:val="5BBA7716"/>
    <w:lvl w:ilvl="0" w:tplc="C922BE38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0029B4"/>
    <w:multiLevelType w:val="multilevel"/>
    <w:tmpl w:val="D442A8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984BB5"/>
    <w:multiLevelType w:val="hybridMultilevel"/>
    <w:tmpl w:val="3CCE3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8A25D6"/>
    <w:multiLevelType w:val="multilevel"/>
    <w:tmpl w:val="92F8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43"/>
  </w:num>
  <w:num w:numId="4">
    <w:abstractNumId w:val="34"/>
  </w:num>
  <w:num w:numId="5">
    <w:abstractNumId w:val="40"/>
  </w:num>
  <w:num w:numId="6">
    <w:abstractNumId w:val="20"/>
  </w:num>
  <w:num w:numId="7">
    <w:abstractNumId w:val="35"/>
  </w:num>
  <w:num w:numId="8">
    <w:abstractNumId w:val="25"/>
  </w:num>
  <w:num w:numId="9">
    <w:abstractNumId w:val="9"/>
  </w:num>
  <w:num w:numId="10">
    <w:abstractNumId w:val="10"/>
  </w:num>
  <w:num w:numId="11">
    <w:abstractNumId w:val="0"/>
  </w:num>
  <w:num w:numId="12">
    <w:abstractNumId w:val="39"/>
  </w:num>
  <w:num w:numId="13">
    <w:abstractNumId w:val="2"/>
  </w:num>
  <w:num w:numId="14">
    <w:abstractNumId w:val="48"/>
  </w:num>
  <w:num w:numId="15">
    <w:abstractNumId w:val="33"/>
  </w:num>
  <w:num w:numId="16">
    <w:abstractNumId w:val="42"/>
  </w:num>
  <w:num w:numId="17">
    <w:abstractNumId w:val="13"/>
  </w:num>
  <w:num w:numId="18">
    <w:abstractNumId w:val="41"/>
  </w:num>
  <w:num w:numId="19">
    <w:abstractNumId w:val="5"/>
  </w:num>
  <w:num w:numId="20">
    <w:abstractNumId w:val="8"/>
  </w:num>
  <w:num w:numId="21">
    <w:abstractNumId w:val="16"/>
  </w:num>
  <w:num w:numId="22">
    <w:abstractNumId w:val="19"/>
  </w:num>
  <w:num w:numId="23">
    <w:abstractNumId w:val="26"/>
  </w:num>
  <w:num w:numId="24">
    <w:abstractNumId w:val="3"/>
  </w:num>
  <w:num w:numId="25">
    <w:abstractNumId w:val="30"/>
  </w:num>
  <w:num w:numId="26">
    <w:abstractNumId w:val="45"/>
  </w:num>
  <w:num w:numId="27">
    <w:abstractNumId w:val="47"/>
  </w:num>
  <w:num w:numId="28">
    <w:abstractNumId w:val="37"/>
  </w:num>
  <w:num w:numId="29">
    <w:abstractNumId w:val="27"/>
  </w:num>
  <w:num w:numId="30">
    <w:abstractNumId w:val="15"/>
  </w:num>
  <w:num w:numId="31">
    <w:abstractNumId w:val="7"/>
  </w:num>
  <w:num w:numId="32">
    <w:abstractNumId w:val="12"/>
  </w:num>
  <w:num w:numId="33">
    <w:abstractNumId w:val="23"/>
  </w:num>
  <w:num w:numId="34">
    <w:abstractNumId w:val="21"/>
  </w:num>
  <w:num w:numId="35">
    <w:abstractNumId w:val="44"/>
  </w:num>
  <w:num w:numId="36">
    <w:abstractNumId w:val="24"/>
  </w:num>
  <w:num w:numId="37">
    <w:abstractNumId w:val="28"/>
  </w:num>
  <w:num w:numId="38">
    <w:abstractNumId w:val="22"/>
  </w:num>
  <w:num w:numId="39">
    <w:abstractNumId w:val="38"/>
  </w:num>
  <w:num w:numId="40">
    <w:abstractNumId w:val="4"/>
  </w:num>
  <w:num w:numId="41">
    <w:abstractNumId w:val="36"/>
  </w:num>
  <w:num w:numId="42">
    <w:abstractNumId w:val="32"/>
  </w:num>
  <w:num w:numId="43">
    <w:abstractNumId w:val="31"/>
  </w:num>
  <w:num w:numId="44">
    <w:abstractNumId w:val="1"/>
  </w:num>
  <w:num w:numId="45">
    <w:abstractNumId w:val="18"/>
  </w:num>
  <w:num w:numId="46">
    <w:abstractNumId w:val="14"/>
  </w:num>
  <w:num w:numId="47">
    <w:abstractNumId w:val="29"/>
  </w:num>
  <w:num w:numId="48">
    <w:abstractNumId w:val="46"/>
  </w:num>
  <w:num w:numId="49">
    <w:abstractNumId w:val="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5C"/>
    <w:rsid w:val="00051FE8"/>
    <w:rsid w:val="000B625C"/>
    <w:rsid w:val="00130231"/>
    <w:rsid w:val="00151696"/>
    <w:rsid w:val="00167DFE"/>
    <w:rsid w:val="001D1120"/>
    <w:rsid w:val="0022473C"/>
    <w:rsid w:val="00230E27"/>
    <w:rsid w:val="002408F3"/>
    <w:rsid w:val="00272DFF"/>
    <w:rsid w:val="00281838"/>
    <w:rsid w:val="002E6FED"/>
    <w:rsid w:val="003003F7"/>
    <w:rsid w:val="0034171D"/>
    <w:rsid w:val="00353A78"/>
    <w:rsid w:val="00371661"/>
    <w:rsid w:val="0038563F"/>
    <w:rsid w:val="00391D1D"/>
    <w:rsid w:val="003B0EB5"/>
    <w:rsid w:val="003B5C5B"/>
    <w:rsid w:val="003C71A1"/>
    <w:rsid w:val="003D66D6"/>
    <w:rsid w:val="004243FA"/>
    <w:rsid w:val="004704AB"/>
    <w:rsid w:val="0048394E"/>
    <w:rsid w:val="004E571B"/>
    <w:rsid w:val="004F3DA6"/>
    <w:rsid w:val="004F741E"/>
    <w:rsid w:val="005362FE"/>
    <w:rsid w:val="00582F9E"/>
    <w:rsid w:val="005A0F99"/>
    <w:rsid w:val="005B1580"/>
    <w:rsid w:val="006268CF"/>
    <w:rsid w:val="0065195C"/>
    <w:rsid w:val="0065373F"/>
    <w:rsid w:val="006B2F92"/>
    <w:rsid w:val="006B4DB5"/>
    <w:rsid w:val="006C521C"/>
    <w:rsid w:val="006E6783"/>
    <w:rsid w:val="00713CB0"/>
    <w:rsid w:val="007453B5"/>
    <w:rsid w:val="00753D21"/>
    <w:rsid w:val="00792690"/>
    <w:rsid w:val="007A1711"/>
    <w:rsid w:val="007B550C"/>
    <w:rsid w:val="007C34F8"/>
    <w:rsid w:val="007E7B73"/>
    <w:rsid w:val="007F661B"/>
    <w:rsid w:val="00832497"/>
    <w:rsid w:val="00844D21"/>
    <w:rsid w:val="0085654A"/>
    <w:rsid w:val="008B65F3"/>
    <w:rsid w:val="00907B0C"/>
    <w:rsid w:val="0092050F"/>
    <w:rsid w:val="00924364"/>
    <w:rsid w:val="009310CA"/>
    <w:rsid w:val="0093140D"/>
    <w:rsid w:val="009B498E"/>
    <w:rsid w:val="009C3947"/>
    <w:rsid w:val="00A20C93"/>
    <w:rsid w:val="00A538DC"/>
    <w:rsid w:val="00A8268A"/>
    <w:rsid w:val="00A83460"/>
    <w:rsid w:val="00AC4BFB"/>
    <w:rsid w:val="00AD3E22"/>
    <w:rsid w:val="00AD4038"/>
    <w:rsid w:val="00AD67D9"/>
    <w:rsid w:val="00AD7F1D"/>
    <w:rsid w:val="00B17FD1"/>
    <w:rsid w:val="00B70778"/>
    <w:rsid w:val="00BB0953"/>
    <w:rsid w:val="00BE75A2"/>
    <w:rsid w:val="00C06EAE"/>
    <w:rsid w:val="00C32E97"/>
    <w:rsid w:val="00C334AB"/>
    <w:rsid w:val="00C436D2"/>
    <w:rsid w:val="00C55CE6"/>
    <w:rsid w:val="00CA5F66"/>
    <w:rsid w:val="00CC56B5"/>
    <w:rsid w:val="00CE57C8"/>
    <w:rsid w:val="00D03E62"/>
    <w:rsid w:val="00DD0B42"/>
    <w:rsid w:val="00E30985"/>
    <w:rsid w:val="00E43342"/>
    <w:rsid w:val="00E830E7"/>
    <w:rsid w:val="00E83247"/>
    <w:rsid w:val="00EA1BC1"/>
    <w:rsid w:val="00EA6068"/>
    <w:rsid w:val="00EB0D14"/>
    <w:rsid w:val="00EF3149"/>
    <w:rsid w:val="00F43479"/>
    <w:rsid w:val="00F4470B"/>
    <w:rsid w:val="00F61366"/>
    <w:rsid w:val="00FB015C"/>
    <w:rsid w:val="00FD5B01"/>
    <w:rsid w:val="00FE1AE7"/>
    <w:rsid w:val="00FE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3ABBC"/>
  <w15:docId w15:val="{AC5D5E13-F3A9-4324-AF39-46BD09C7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B0"/>
  </w:style>
  <w:style w:type="paragraph" w:styleId="Nagwek1">
    <w:name w:val="heading 1"/>
    <w:basedOn w:val="Normalny"/>
    <w:next w:val="Normalny"/>
    <w:link w:val="Nagwek1Znak"/>
    <w:uiPriority w:val="9"/>
    <w:qFormat/>
    <w:rsid w:val="00A83460"/>
    <w:pPr>
      <w:keepNext/>
      <w:keepLines/>
      <w:numPr>
        <w:numId w:val="2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3460"/>
    <w:pPr>
      <w:keepNext/>
      <w:keepLines/>
      <w:numPr>
        <w:ilvl w:val="1"/>
        <w:numId w:val="2"/>
      </w:numPr>
      <w:spacing w:before="360" w:after="0" w:line="259" w:lineRule="auto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3460"/>
    <w:pPr>
      <w:keepNext/>
      <w:keepLines/>
      <w:numPr>
        <w:ilvl w:val="2"/>
        <w:numId w:val="2"/>
      </w:numPr>
      <w:spacing w:before="200" w:after="0" w:line="259" w:lineRule="auto"/>
      <w:outlineLvl w:val="2"/>
    </w:pPr>
    <w:rPr>
      <w:rFonts w:ascii="Calibri Light" w:eastAsia="SimSun" w:hAnsi="Calibri Light" w:cs="Times New Roman"/>
      <w:b/>
      <w:bCs/>
      <w:color w:val="00000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3460"/>
    <w:pPr>
      <w:keepNext/>
      <w:keepLines/>
      <w:numPr>
        <w:ilvl w:val="3"/>
        <w:numId w:val="2"/>
      </w:numPr>
      <w:spacing w:before="200" w:after="0" w:line="259" w:lineRule="auto"/>
      <w:outlineLvl w:val="3"/>
    </w:pPr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3460"/>
    <w:pPr>
      <w:keepNext/>
      <w:keepLines/>
      <w:numPr>
        <w:ilvl w:val="4"/>
        <w:numId w:val="2"/>
      </w:numPr>
      <w:spacing w:before="200" w:after="0" w:line="259" w:lineRule="auto"/>
      <w:outlineLvl w:val="4"/>
    </w:pPr>
    <w:rPr>
      <w:rFonts w:ascii="Calibri Light" w:eastAsia="SimSun" w:hAnsi="Calibri Light" w:cs="Times New Roman"/>
      <w:color w:val="323E4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3460"/>
    <w:pPr>
      <w:keepNext/>
      <w:keepLines/>
      <w:numPr>
        <w:ilvl w:val="5"/>
        <w:numId w:val="2"/>
      </w:numPr>
      <w:spacing w:before="200" w:after="0" w:line="259" w:lineRule="auto"/>
      <w:outlineLvl w:val="5"/>
    </w:pPr>
    <w:rPr>
      <w:rFonts w:ascii="Calibri Light" w:eastAsia="SimSun" w:hAnsi="Calibri Light" w:cs="Times New Roman"/>
      <w:i/>
      <w:iCs/>
      <w:color w:val="323E4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3460"/>
    <w:pPr>
      <w:keepNext/>
      <w:keepLines/>
      <w:numPr>
        <w:ilvl w:val="6"/>
        <w:numId w:val="2"/>
      </w:numPr>
      <w:spacing w:before="200" w:after="0" w:line="259" w:lineRule="auto"/>
      <w:outlineLvl w:val="6"/>
    </w:pPr>
    <w:rPr>
      <w:rFonts w:ascii="Calibri Light" w:eastAsia="SimSun" w:hAnsi="Calibri Light" w:cs="Times New Roman"/>
      <w:i/>
      <w:iCs/>
      <w:color w:val="40404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3460"/>
    <w:pPr>
      <w:keepNext/>
      <w:keepLines/>
      <w:numPr>
        <w:ilvl w:val="7"/>
        <w:numId w:val="2"/>
      </w:numPr>
      <w:spacing w:before="200" w:after="0" w:line="259" w:lineRule="auto"/>
      <w:outlineLvl w:val="7"/>
    </w:pPr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3460"/>
    <w:pPr>
      <w:keepNext/>
      <w:keepLines/>
      <w:numPr>
        <w:ilvl w:val="8"/>
        <w:numId w:val="2"/>
      </w:numPr>
      <w:spacing w:before="200" w:after="0" w:line="259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CB0"/>
  </w:style>
  <w:style w:type="paragraph" w:styleId="Stopka">
    <w:name w:val="footer"/>
    <w:basedOn w:val="Normalny"/>
    <w:link w:val="StopkaZnak"/>
    <w:uiPriority w:val="99"/>
    <w:unhideWhenUsed/>
    <w:rsid w:val="0071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CB0"/>
  </w:style>
  <w:style w:type="paragraph" w:styleId="Tekstdymka">
    <w:name w:val="Balloon Text"/>
    <w:basedOn w:val="Normalny"/>
    <w:link w:val="TekstdymkaZnak"/>
    <w:uiPriority w:val="99"/>
    <w:semiHidden/>
    <w:unhideWhenUsed/>
    <w:rsid w:val="0071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CB0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792690"/>
  </w:style>
  <w:style w:type="character" w:customStyle="1" w:styleId="Nagwek1Znak">
    <w:name w:val="Nagłówek 1 Znak"/>
    <w:basedOn w:val="Domylnaczcionkaakapitu"/>
    <w:link w:val="Nagwek1"/>
    <w:uiPriority w:val="9"/>
    <w:rsid w:val="00A83460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83460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3460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3460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3460"/>
    <w:rPr>
      <w:rFonts w:ascii="Calibri Light" w:eastAsia="SimSun" w:hAnsi="Calibri Light" w:cs="Times New Roman"/>
      <w:color w:val="323E4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3460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3460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3460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3460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Hipercze">
    <w:name w:val="Hyperlink"/>
    <w:uiPriority w:val="99"/>
    <w:rsid w:val="00A83460"/>
    <w:rPr>
      <w:color w:val="000080"/>
      <w:u w:val="single"/>
    </w:rPr>
  </w:style>
  <w:style w:type="paragraph" w:styleId="NormalnyWeb">
    <w:name w:val="Normal (Web)"/>
    <w:basedOn w:val="Normalny"/>
    <w:uiPriority w:val="99"/>
    <w:rsid w:val="00A8346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A83460"/>
    <w:pPr>
      <w:suppressAutoHyphens/>
      <w:spacing w:after="5" w:line="264" w:lineRule="auto"/>
      <w:ind w:left="368" w:right="5" w:hanging="368"/>
      <w:jc w:val="both"/>
    </w:pPr>
    <w:rPr>
      <w:rFonts w:ascii="Arial" w:eastAsia="Arial" w:hAnsi="Arial" w:cs="Arial"/>
      <w:color w:val="000000"/>
      <w:kern w:val="1"/>
      <w:lang w:eastAsia="ar-SA"/>
    </w:rPr>
  </w:style>
  <w:style w:type="character" w:styleId="Odwoaniedokomentarza">
    <w:name w:val="annotation reference"/>
    <w:uiPriority w:val="99"/>
    <w:semiHidden/>
    <w:unhideWhenUsed/>
    <w:rsid w:val="00A8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3460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3460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wysiwyg-font-size-18px">
    <w:name w:val="wysiwyg-font-size-18px"/>
    <w:basedOn w:val="Domylnaczcionkaakapitu"/>
    <w:rsid w:val="00A83460"/>
  </w:style>
  <w:style w:type="paragraph" w:customStyle="1" w:styleId="attr-value">
    <w:name w:val="attr-value"/>
    <w:basedOn w:val="Normalny"/>
    <w:rsid w:val="00A8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30231"/>
    <w:rPr>
      <w:b/>
      <w:bCs/>
      <w:color w:val="000000"/>
    </w:rPr>
  </w:style>
  <w:style w:type="paragraph" w:styleId="Poprawka">
    <w:name w:val="Revision"/>
    <w:hidden/>
    <w:uiPriority w:val="99"/>
    <w:semiHidden/>
    <w:rsid w:val="00FB01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4727</Words>
  <Characters>28364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Konto Microsoft</cp:lastModifiedBy>
  <cp:revision>2</cp:revision>
  <dcterms:created xsi:type="dcterms:W3CDTF">2023-03-14T19:56:00Z</dcterms:created>
  <dcterms:modified xsi:type="dcterms:W3CDTF">2023-03-14T19:56:00Z</dcterms:modified>
</cp:coreProperties>
</file>