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0" w:rsidRDefault="00BD144A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Załącznik nr 5 do SWZ</w:t>
      </w:r>
    </w:p>
    <w:p w:rsidR="00E04580" w:rsidRDefault="00BD14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WYKONANYCH ROBÓT BUDOWLANYCH</w:t>
      </w:r>
    </w:p>
    <w:p w:rsidR="00E04580" w:rsidRDefault="00BD14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publicznego, publicznego prowadzonego w trybie podstawowym z możliwością prowadzenia negocjacji o wartości zamówienia nie przekraczającej progów unijnych, o których mowa w art. 3 ustawy z 11 września 2019 r. - Prawo zamówień publicznych (Dz. U. z 2021 r. poz. 1129 ze zm.) na realizację zadania pn.:</w:t>
      </w:r>
    </w:p>
    <w:p w:rsidR="00E04580" w:rsidRDefault="00BD144A">
      <w:pPr>
        <w:tabs>
          <w:tab w:val="left" w:pos="360"/>
        </w:tabs>
        <w:spacing w:after="0"/>
        <w:jc w:val="center"/>
        <w:textAlignment w:val="auto"/>
      </w:pPr>
      <w:bookmarkStart w:id="1" w:name="_Hlk62648649"/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ar-SA"/>
        </w:rPr>
        <w:t>Modernizacja drogi dojazdowej do pól Damno-Głodowo</w:t>
      </w:r>
      <w:r w:rsidR="00627B64">
        <w:rPr>
          <w:rFonts w:ascii="Times New Roman" w:hAnsi="Times New Roman"/>
          <w:b/>
          <w:sz w:val="24"/>
          <w:szCs w:val="24"/>
          <w:lang w:eastAsia="ar-SA"/>
        </w:rPr>
        <w:t>- II postępowanie</w:t>
      </w:r>
      <w:r>
        <w:rPr>
          <w:rFonts w:ascii="Times New Roman" w:eastAsia="NSimSun" w:hAnsi="Times New Roman" w:cs="Arial Unicode MS"/>
          <w:b/>
          <w:kern w:val="3"/>
          <w:sz w:val="24"/>
          <w:szCs w:val="24"/>
          <w:lang w:eastAsia="ar-SA" w:bidi="hi-IN"/>
        </w:rPr>
        <w:t>”</w:t>
      </w:r>
    </w:p>
    <w:p w:rsidR="00E04580" w:rsidRDefault="00E04580">
      <w:pPr>
        <w:tabs>
          <w:tab w:val="left" w:pos="360"/>
        </w:tabs>
        <w:spacing w:after="0"/>
        <w:jc w:val="center"/>
        <w:textAlignment w:val="auto"/>
      </w:pPr>
    </w:p>
    <w:bookmarkEnd w:id="1"/>
    <w:p w:rsidR="00E04580" w:rsidRDefault="00627B6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postępowania: ZP.271.15</w:t>
      </w:r>
      <w:r w:rsidR="00BD144A">
        <w:rPr>
          <w:rFonts w:ascii="Times New Roman" w:hAnsi="Times New Roman"/>
          <w:b/>
          <w:bCs/>
          <w:sz w:val="24"/>
          <w:szCs w:val="24"/>
        </w:rPr>
        <w:t>.2023</w:t>
      </w:r>
    </w:p>
    <w:p w:rsidR="00E04580" w:rsidRDefault="00E04580">
      <w:pPr>
        <w:rPr>
          <w:rFonts w:ascii="Times New Roman" w:hAnsi="Times New Roman"/>
          <w:sz w:val="24"/>
          <w:szCs w:val="24"/>
        </w:rPr>
      </w:pPr>
    </w:p>
    <w:p w:rsidR="00E04580" w:rsidRDefault="00BD1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przedmiotowym postępowaniu, oświadczam, że wykazuję się doświadczeniem w zakresie niezbędnym do wykazania spełnienia warunku doświadczenia:</w:t>
      </w:r>
    </w:p>
    <w:p w:rsidR="00E04580" w:rsidRDefault="00E04580">
      <w:pPr>
        <w:rPr>
          <w:rFonts w:ascii="Times New Roman" w:hAnsi="Times New Roman"/>
          <w:sz w:val="24"/>
          <w:szCs w:val="24"/>
        </w:rPr>
      </w:pPr>
    </w:p>
    <w:p w:rsidR="00E04580" w:rsidRDefault="00E04580">
      <w:pPr>
        <w:rPr>
          <w:rFonts w:ascii="Times New Roman" w:hAnsi="Times New Roman"/>
          <w:sz w:val="24"/>
          <w:szCs w:val="24"/>
        </w:rPr>
      </w:pPr>
    </w:p>
    <w:p w:rsidR="00E04580" w:rsidRDefault="00E04580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59"/>
        <w:gridCol w:w="1824"/>
        <w:gridCol w:w="2482"/>
        <w:gridCol w:w="2218"/>
        <w:gridCol w:w="1169"/>
        <w:gridCol w:w="1036"/>
      </w:tblGrid>
      <w:tr w:rsidR="00E04580">
        <w:trPr>
          <w:trHeight w:val="14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580" w:rsidRDefault="00BD1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580" w:rsidRDefault="00BD144A">
            <w:r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i rodzaj wykonanych robót budowlanych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580" w:rsidRDefault="00BD1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odbiorcy dla którego wykonano roboty budowlane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580" w:rsidRDefault="00BD1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580" w:rsidRDefault="00BD1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wykonania</w:t>
            </w:r>
          </w:p>
          <w:p w:rsidR="00E04580" w:rsidRDefault="00BD1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robót</w:t>
            </w:r>
          </w:p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580" w:rsidRDefault="00BD1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daty</w:t>
            </w:r>
          </w:p>
          <w:p w:rsidR="00E04580" w:rsidRDefault="00BD1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                          do</w:t>
            </w:r>
          </w:p>
        </w:tc>
      </w:tr>
      <w:tr w:rsidR="00E0458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8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80" w:rsidRDefault="00E0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580" w:rsidRDefault="00E04580">
      <w:pPr>
        <w:rPr>
          <w:rFonts w:ascii="Times New Roman" w:hAnsi="Times New Roman"/>
          <w:sz w:val="24"/>
          <w:szCs w:val="24"/>
        </w:rPr>
      </w:pPr>
    </w:p>
    <w:p w:rsidR="00E04580" w:rsidRDefault="00E04580">
      <w:pPr>
        <w:rPr>
          <w:rFonts w:ascii="Times New Roman" w:hAnsi="Times New Roman"/>
          <w:b/>
          <w:sz w:val="24"/>
          <w:szCs w:val="24"/>
        </w:rPr>
      </w:pPr>
    </w:p>
    <w:p w:rsidR="00E04580" w:rsidRDefault="00E04580">
      <w:pPr>
        <w:rPr>
          <w:rFonts w:ascii="Times New Roman" w:hAnsi="Times New Roman"/>
          <w:sz w:val="24"/>
          <w:szCs w:val="24"/>
        </w:rPr>
      </w:pPr>
    </w:p>
    <w:p w:rsidR="00E04580" w:rsidRDefault="00E04580">
      <w:pPr>
        <w:rPr>
          <w:rFonts w:ascii="Times New Roman" w:hAnsi="Times New Roman"/>
          <w:sz w:val="24"/>
          <w:szCs w:val="24"/>
        </w:rPr>
      </w:pPr>
    </w:p>
    <w:p w:rsidR="00E04580" w:rsidRDefault="00E04580">
      <w:pPr>
        <w:rPr>
          <w:rFonts w:ascii="Times New Roman" w:hAnsi="Times New Roman"/>
          <w:sz w:val="24"/>
          <w:szCs w:val="24"/>
        </w:rPr>
      </w:pPr>
    </w:p>
    <w:p w:rsidR="00E04580" w:rsidRDefault="00BD1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Wraz z wykazem składam dowody określające, czy ww. roboty budowlane zostały wykonane należycie, w szczególności informacje o tym czy roboty zostały wykonane zgodnie z 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E04580" w:rsidRDefault="00E04580">
      <w:pPr>
        <w:rPr>
          <w:rFonts w:ascii="Times New Roman" w:hAnsi="Times New Roman"/>
          <w:sz w:val="24"/>
          <w:szCs w:val="24"/>
        </w:rPr>
      </w:pPr>
    </w:p>
    <w:p w:rsidR="00E04580" w:rsidRDefault="00E04580">
      <w:pPr>
        <w:rPr>
          <w:rFonts w:ascii="Times New Roman" w:hAnsi="Times New Roman"/>
          <w:sz w:val="24"/>
          <w:szCs w:val="24"/>
        </w:rPr>
      </w:pPr>
    </w:p>
    <w:p w:rsidR="00E04580" w:rsidRDefault="00E04580">
      <w:pPr>
        <w:rPr>
          <w:rFonts w:ascii="Times New Roman" w:hAnsi="Times New Roman"/>
          <w:sz w:val="24"/>
          <w:szCs w:val="24"/>
        </w:rPr>
      </w:pPr>
    </w:p>
    <w:p w:rsidR="00E04580" w:rsidRDefault="00BD1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                            ………………………………….…………………………………</w:t>
      </w:r>
    </w:p>
    <w:p w:rsidR="00E04580" w:rsidRDefault="00BD1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 lub pieczęć firmy Wykonawcy Imienna  pieczątka i podpis  (lub pieczątka firmowa) osoby upoważnionej lub  osób upoważnionych przez Wykonawcę</w:t>
      </w:r>
    </w:p>
    <w:p w:rsidR="00E04580" w:rsidRDefault="00E04580">
      <w:pPr>
        <w:rPr>
          <w:rFonts w:ascii="Times New Roman" w:hAnsi="Times New Roman"/>
          <w:sz w:val="24"/>
          <w:szCs w:val="24"/>
        </w:rPr>
      </w:pPr>
    </w:p>
    <w:p w:rsidR="00E04580" w:rsidRDefault="00E04580">
      <w:pPr>
        <w:rPr>
          <w:rFonts w:ascii="Times New Roman" w:hAnsi="Times New Roman"/>
          <w:sz w:val="24"/>
          <w:szCs w:val="24"/>
        </w:rPr>
      </w:pPr>
    </w:p>
    <w:p w:rsidR="00E04580" w:rsidRDefault="00BD1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…………………data…………………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E04580" w:rsidRDefault="00BD1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(podpis)</w:t>
      </w:r>
    </w:p>
    <w:p w:rsidR="00E04580" w:rsidRDefault="00E04580"/>
    <w:sectPr w:rsidR="00E04580" w:rsidSect="00C30936">
      <w:headerReference w:type="default" r:id="rId6"/>
      <w:footerReference w:type="default" r:id="rId7"/>
      <w:pgSz w:w="11906" w:h="16838"/>
      <w:pgMar w:top="1417" w:right="1417" w:bottom="1417" w:left="1417" w:header="1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4C" w:rsidRDefault="000A634C">
      <w:pPr>
        <w:spacing w:after="0"/>
      </w:pPr>
      <w:r>
        <w:separator/>
      </w:r>
    </w:p>
  </w:endnote>
  <w:endnote w:type="continuationSeparator" w:id="1">
    <w:p w:rsidR="000A634C" w:rsidRDefault="000A63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18" w:rsidRDefault="00BD144A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Urząd Gminy Damnica</w:t>
    </w:r>
  </w:p>
  <w:p w:rsidR="00AB5418" w:rsidRDefault="00BD144A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Górna 1, 76-231 Damnica</w:t>
    </w:r>
  </w:p>
  <w:p w:rsidR="00AB5418" w:rsidRDefault="00BD144A">
    <w:pPr>
      <w:pStyle w:val="Stopka"/>
      <w:jc w:val="center"/>
    </w:pPr>
    <w:r>
      <w:rPr>
        <w:color w:val="000000"/>
        <w:sz w:val="20"/>
        <w:szCs w:val="20"/>
      </w:rPr>
      <w:t>tel. (059) 848 44 31, e-mail: ug@damnica.pl</w:t>
    </w:r>
  </w:p>
  <w:p w:rsidR="00AB5418" w:rsidRDefault="00BD144A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www.damnica.pl</w:t>
    </w:r>
  </w:p>
  <w:p w:rsidR="00AB5418" w:rsidRDefault="000A634C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4C" w:rsidRDefault="000A634C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0A634C" w:rsidRDefault="000A634C">
      <w:pPr>
        <w:spacing w:after="0"/>
      </w:pPr>
      <w:r>
        <w:continuationSeparator/>
      </w:r>
    </w:p>
  </w:footnote>
  <w:footnote w:id="2">
    <w:p w:rsidR="00E04580" w:rsidRDefault="00BD144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>Zgodnie  z opisem warunku udziału w postępowaniu w zakresie wiedzy i doświadczenia  należy wskazać zakres wykonanych robót skład</w:t>
      </w:r>
      <w:r>
        <w:rPr>
          <w:sz w:val="16"/>
          <w:szCs w:val="16"/>
        </w:rPr>
        <w:t>a</w:t>
      </w:r>
      <w:r>
        <w:rPr>
          <w:sz w:val="16"/>
          <w:szCs w:val="16"/>
        </w:rPr>
        <w:t>jących się na roboty opisane w Rozdziale VII ust. 4 pkt b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18" w:rsidRDefault="00C30936">
    <w:pPr>
      <w:pStyle w:val="Heading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62.95pt;margin-top:0;width:345.6pt;height:4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" filled="f" strokecolor="white" strokeweight=".17981mm">
          <v:textbox>
            <w:txbxContent>
              <w:p w:rsidR="00AB5418" w:rsidRDefault="00BD144A">
                <w:pPr>
                  <w:jc w:val="center"/>
                  <w:rPr>
                    <w:rFonts w:cs="Calibri"/>
                    <w:color w:val="000000"/>
                    <w:sz w:val="52"/>
                    <w:szCs w:val="52"/>
                  </w:rPr>
                </w:pPr>
                <w:r>
                  <w:rPr>
                    <w:rFonts w:cs="Calibri"/>
                    <w:color w:val="000000"/>
                    <w:sz w:val="52"/>
                    <w:szCs w:val="52"/>
                  </w:rPr>
                  <w:t>GMINA DAMNICA</w:t>
                </w:r>
              </w:p>
            </w:txbxContent>
          </v:textbox>
        </v:shape>
      </w:pict>
    </w:r>
  </w:p>
  <w:p w:rsidR="00AB5418" w:rsidRDefault="00BD144A">
    <w:pPr>
      <w:pStyle w:val="Heading"/>
    </w:pPr>
    <w:r>
      <w:rPr>
        <w:noProof/>
        <w:lang w:eastAsia="pl-PL"/>
      </w:rPr>
      <w:drawing>
        <wp:inline distT="0" distB="0" distL="0" distR="0">
          <wp:extent cx="701637" cy="809637"/>
          <wp:effectExtent l="0" t="0" r="3213" b="9513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37" cy="809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4580"/>
    <w:rsid w:val="000A634C"/>
    <w:rsid w:val="00627B64"/>
    <w:rsid w:val="00BD144A"/>
    <w:rsid w:val="00C30936"/>
    <w:rsid w:val="00CC1EA9"/>
    <w:rsid w:val="00E0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3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936"/>
  </w:style>
  <w:style w:type="paragraph" w:customStyle="1" w:styleId="Heading">
    <w:name w:val="Heading"/>
    <w:basedOn w:val="Normalny"/>
    <w:rsid w:val="00C30936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rsid w:val="00C30936"/>
    <w:pPr>
      <w:spacing w:after="140" w:line="276" w:lineRule="auto"/>
    </w:pPr>
  </w:style>
  <w:style w:type="paragraph" w:customStyle="1" w:styleId="HeaderandFooter">
    <w:name w:val="Header and Footer"/>
    <w:basedOn w:val="Standard"/>
    <w:rsid w:val="00C3093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C30936"/>
    <w:pPr>
      <w:tabs>
        <w:tab w:val="center" w:pos="4536"/>
        <w:tab w:val="right" w:pos="9072"/>
      </w:tabs>
      <w:spacing w:after="0"/>
    </w:pPr>
  </w:style>
  <w:style w:type="paragraph" w:styleId="Tekstprzypisudolnego">
    <w:name w:val="footnote text"/>
    <w:basedOn w:val="Normalny"/>
    <w:rsid w:val="00C30936"/>
    <w:pPr>
      <w:suppressAutoHyphens w:val="0"/>
      <w:spacing w:after="0"/>
      <w:textAlignment w:val="auto"/>
    </w:pPr>
    <w:rPr>
      <w:sz w:val="20"/>
      <w:szCs w:val="20"/>
    </w:rPr>
  </w:style>
  <w:style w:type="paragraph" w:styleId="Nagwek">
    <w:name w:val="header"/>
    <w:basedOn w:val="HeaderandFooter"/>
    <w:rsid w:val="00C30936"/>
  </w:style>
  <w:style w:type="paragraph" w:customStyle="1" w:styleId="Framecontents">
    <w:name w:val="Frame contents"/>
    <w:basedOn w:val="Standard"/>
    <w:rsid w:val="00C30936"/>
  </w:style>
  <w:style w:type="paragraph" w:customStyle="1" w:styleId="TableContents">
    <w:name w:val="Table Contents"/>
    <w:basedOn w:val="Standard"/>
    <w:rsid w:val="00C30936"/>
    <w:pPr>
      <w:widowControl w:val="0"/>
      <w:suppressLineNumbers/>
    </w:pPr>
  </w:style>
  <w:style w:type="paragraph" w:customStyle="1" w:styleId="Footnote">
    <w:name w:val="Footnote"/>
    <w:basedOn w:val="Standard"/>
    <w:rsid w:val="00C30936"/>
    <w:pPr>
      <w:suppressLineNumbers/>
      <w:ind w:left="339" w:hanging="339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C30936"/>
  </w:style>
  <w:style w:type="character" w:customStyle="1" w:styleId="StopkaZnak">
    <w:name w:val="Stopka Znak"/>
    <w:basedOn w:val="Domylnaczcionkaakapitu"/>
    <w:rsid w:val="00C30936"/>
  </w:style>
  <w:style w:type="character" w:styleId="Hipercze">
    <w:name w:val="Hyperlink"/>
    <w:basedOn w:val="Domylnaczcionkaakapitu"/>
    <w:rsid w:val="00C30936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C30936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rsid w:val="00C309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C30936"/>
    <w:rPr>
      <w:position w:val="0"/>
      <w:vertAlign w:val="superscript"/>
    </w:rPr>
  </w:style>
  <w:style w:type="character" w:customStyle="1" w:styleId="Footnoteanchor">
    <w:name w:val="Footnote anchor"/>
    <w:rsid w:val="00C30936"/>
    <w:rPr>
      <w:position w:val="0"/>
      <w:vertAlign w:val="superscript"/>
    </w:rPr>
  </w:style>
  <w:style w:type="character" w:customStyle="1" w:styleId="FootnoteSymbol">
    <w:name w:val="Footnote Symbol"/>
    <w:rsid w:val="00C30936"/>
  </w:style>
  <w:style w:type="paragraph" w:styleId="Tekstdymka">
    <w:name w:val="Balloon Text"/>
    <w:basedOn w:val="Normalny"/>
    <w:link w:val="TekstdymkaZnak"/>
    <w:uiPriority w:val="99"/>
    <w:semiHidden/>
    <w:unhideWhenUsed/>
    <w:rsid w:val="00627B6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Wicewojt</dc:creator>
  <cp:lastModifiedBy>Laptop</cp:lastModifiedBy>
  <cp:revision>2</cp:revision>
  <cp:lastPrinted>2020-07-02T09:55:00Z</cp:lastPrinted>
  <dcterms:created xsi:type="dcterms:W3CDTF">2023-08-08T19:23:00Z</dcterms:created>
  <dcterms:modified xsi:type="dcterms:W3CDTF">2023-08-08T19:23:00Z</dcterms:modified>
</cp:coreProperties>
</file>