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BABB0" w14:textId="504C190A" w:rsidR="00C96C8E" w:rsidRDefault="00000000">
      <w:pPr>
        <w:pStyle w:val="Nagwek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</w:t>
      </w:r>
      <w:r w:rsidR="00FC79AA">
        <w:rPr>
          <w:rFonts w:ascii="Arial" w:hAnsi="Arial" w:cs="Arial"/>
          <w:b/>
          <w:bCs/>
          <w:iCs/>
        </w:rPr>
        <w:t>21</w:t>
      </w:r>
      <w:r>
        <w:rPr>
          <w:rFonts w:ascii="Arial" w:hAnsi="Arial" w:cs="Arial"/>
          <w:b/>
          <w:bCs/>
          <w:iCs/>
        </w:rPr>
        <w:t>/202</w:t>
      </w:r>
      <w:r w:rsidR="008151C9">
        <w:rPr>
          <w:rFonts w:ascii="Arial" w:hAnsi="Arial" w:cs="Arial"/>
          <w:b/>
          <w:bCs/>
          <w:iCs/>
        </w:rPr>
        <w:t>4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Załącznik nr 8 do SWZ</w:t>
      </w:r>
    </w:p>
    <w:p w14:paraId="4776739A" w14:textId="77777777" w:rsidR="00C96C8E" w:rsidRDefault="00C96C8E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63DADBE" w14:textId="77777777" w:rsidR="00C96C8E" w:rsidRDefault="00C96C8E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73F20DA" w14:textId="77777777" w:rsidR="00C96C8E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BDC01F8" w14:textId="77777777" w:rsidR="00C96C8E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02445878" w14:textId="77777777" w:rsidR="00C96C8E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1302B11D" w14:textId="77777777" w:rsidR="00C96C8E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69515DE2" w14:textId="77777777" w:rsidR="00C96C8E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718B885B" w14:textId="77777777" w:rsidR="00C96C8E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10FB026C" w14:textId="77777777" w:rsidR="00C96C8E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0898AA5A" w14:textId="77777777" w:rsidR="00C96C8E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 w14:paraId="63CBEC40" w14:textId="77777777" w:rsidR="00C96C8E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21333DE0" w14:textId="77777777" w:rsidR="00C96C8E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45D9800F" w14:textId="77777777" w:rsidR="00C96C8E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4129671" w14:textId="77777777" w:rsidR="00C96C8E" w:rsidRDefault="00C96C8E">
      <w:pPr>
        <w:rPr>
          <w:rFonts w:ascii="Arial" w:hAnsi="Arial" w:cs="Arial"/>
          <w:sz w:val="8"/>
          <w:szCs w:val="8"/>
        </w:rPr>
      </w:pPr>
    </w:p>
    <w:p w14:paraId="18224279" w14:textId="77777777" w:rsidR="00C96C8E" w:rsidRDefault="00C96C8E"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 w14:paraId="755CD221" w14:textId="77777777" w:rsidR="00C96C8E" w:rsidRDefault="00000000"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 w14:paraId="04F62258" w14:textId="77777777" w:rsidR="00C96C8E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</w:p>
    <w:p w14:paraId="7190423D" w14:textId="77777777" w:rsidR="00C96C8E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składane na podsta</w:t>
      </w:r>
      <w:r>
        <w:rPr>
          <w:rFonts w:ascii="Arial" w:hAnsi="Arial" w:cs="Arial"/>
          <w:color w:val="000000" w:themeColor="text1"/>
        </w:rPr>
        <w:t xml:space="preserve">wie art. 125 ust. 5 </w:t>
      </w:r>
      <w:r>
        <w:rPr>
          <w:rFonts w:ascii="Arial" w:hAnsi="Arial" w:cs="Arial"/>
          <w:color w:val="222A35" w:themeColor="text2" w:themeShade="80"/>
        </w:rPr>
        <w:t>ustawy z dnia 11 września 2019 r.</w:t>
      </w:r>
    </w:p>
    <w:p w14:paraId="464A07CF" w14:textId="77777777" w:rsidR="00C96C8E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Prawo zamówień publicznych (dalej jako Pzp)</w:t>
      </w:r>
    </w:p>
    <w:p w14:paraId="211A6E89" w14:textId="77777777" w:rsidR="00C96C8E" w:rsidRDefault="00C96C8E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</w:p>
    <w:p w14:paraId="0E0F4B8C" w14:textId="77777777" w:rsidR="00C96C8E" w:rsidRDefault="00000000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 w14:paraId="7BD20229" w14:textId="77777777" w:rsidR="00C96C8E" w:rsidRDefault="00C96C8E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 w14:paraId="42A9E9F6" w14:textId="4BA1A926" w:rsidR="00C96C8E" w:rsidRPr="00FA2CD5" w:rsidRDefault="00000000">
      <w:pPr>
        <w:spacing w:after="0" w:line="360" w:lineRule="auto"/>
        <w:jc w:val="both"/>
        <w:rPr>
          <w:rFonts w:ascii="Arial" w:hAnsi="Arial" w:cs="Arial"/>
          <w:b/>
          <w:bCs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 xml:space="preserve">Na potrzeby </w:t>
      </w:r>
      <w:r w:rsidRPr="008151C9">
        <w:rPr>
          <w:rFonts w:ascii="Arial" w:hAnsi="Arial" w:cs="Arial"/>
          <w:color w:val="222A35" w:themeColor="text2" w:themeShade="80"/>
        </w:rPr>
        <w:t xml:space="preserve">postępowania o udzielenie zamówienia </w:t>
      </w:r>
      <w:r w:rsidRPr="00FA2CD5">
        <w:rPr>
          <w:rFonts w:ascii="Arial" w:hAnsi="Arial" w:cs="Arial"/>
          <w:color w:val="222A35" w:themeColor="text2" w:themeShade="80"/>
        </w:rPr>
        <w:t>publicznego pn.</w:t>
      </w:r>
      <w:r w:rsidRPr="00FA2CD5">
        <w:rPr>
          <w:rFonts w:ascii="Arial" w:hAnsi="Arial" w:cs="Arial"/>
          <w:b/>
          <w:bCs/>
          <w:color w:val="222A35" w:themeColor="text2" w:themeShade="80"/>
        </w:rPr>
        <w:t xml:space="preserve"> </w:t>
      </w:r>
      <w:r w:rsidR="00FC79AA" w:rsidRPr="00FC79AA">
        <w:rPr>
          <w:rFonts w:ascii="Arial" w:hAnsi="Arial" w:cs="Arial"/>
          <w:b/>
          <w:bCs/>
          <w:color w:val="222A35" w:themeColor="text2" w:themeShade="80"/>
        </w:rPr>
        <w:t>,,Dostawa leków, płynów infuzyjnych, kosmetyków do higieny pacjenta oraz opatrunków specjalistycznych”</w:t>
      </w:r>
      <w:r w:rsidR="00FC79AA" w:rsidRPr="00FC79AA">
        <w:rPr>
          <w:rFonts w:ascii="Arial" w:hAnsi="Arial" w:cs="Arial"/>
          <w:b/>
          <w:bCs/>
          <w:iCs/>
          <w:color w:val="222A35" w:themeColor="text2" w:themeShade="80"/>
        </w:rPr>
        <w:t>,</w:t>
      </w:r>
      <w:r w:rsidR="00FC79AA" w:rsidRPr="00FC79AA">
        <w:rPr>
          <w:rFonts w:ascii="Arial" w:hAnsi="Arial" w:cs="Arial"/>
          <w:b/>
          <w:bCs/>
          <w:color w:val="222A35" w:themeColor="text2" w:themeShade="80"/>
        </w:rPr>
        <w:t xml:space="preserve"> </w:t>
      </w:r>
      <w:r w:rsidRPr="00FA2CD5">
        <w:rPr>
          <w:rFonts w:ascii="Arial" w:hAnsi="Arial" w:cs="Arial"/>
          <w:color w:val="222A35" w:themeColor="text2" w:themeShade="80"/>
        </w:rPr>
        <w:t>prowadzonego przez  Świętokrzyskie Centrum Psychiatrii w Morawicy</w:t>
      </w:r>
      <w:r w:rsidRPr="00FA2CD5">
        <w:rPr>
          <w:rFonts w:ascii="Arial" w:hAnsi="Arial" w:cs="Arial"/>
          <w:b/>
          <w:color w:val="222A35" w:themeColor="text2" w:themeShade="80"/>
        </w:rPr>
        <w:t xml:space="preserve">, </w:t>
      </w:r>
      <w:r w:rsidRPr="00FA2CD5">
        <w:rPr>
          <w:rFonts w:ascii="Arial" w:hAnsi="Arial" w:cs="Arial"/>
          <w:bCs/>
          <w:color w:val="222A35" w:themeColor="text2" w:themeShade="80"/>
        </w:rPr>
        <w:t xml:space="preserve">znak sprawy </w:t>
      </w:r>
      <w:r w:rsidRPr="00FA2CD5">
        <w:rPr>
          <w:rFonts w:ascii="Arial" w:hAnsi="Arial" w:cs="Arial"/>
          <w:b/>
          <w:color w:val="222A35" w:themeColor="text2" w:themeShade="80"/>
        </w:rPr>
        <w:t>EZP-252-</w:t>
      </w:r>
      <w:r w:rsidR="00181135">
        <w:rPr>
          <w:rFonts w:ascii="Arial" w:hAnsi="Arial" w:cs="Arial"/>
          <w:b/>
          <w:color w:val="222A35" w:themeColor="text2" w:themeShade="80"/>
        </w:rPr>
        <w:t>21</w:t>
      </w:r>
      <w:r w:rsidRPr="00FA2CD5">
        <w:rPr>
          <w:rFonts w:ascii="Arial" w:hAnsi="Arial" w:cs="Arial"/>
          <w:b/>
          <w:color w:val="222A35" w:themeColor="text2" w:themeShade="80"/>
        </w:rPr>
        <w:t>/202</w:t>
      </w:r>
      <w:r w:rsidR="008151C9" w:rsidRPr="00FA2CD5">
        <w:rPr>
          <w:rFonts w:ascii="Arial" w:hAnsi="Arial" w:cs="Arial"/>
          <w:b/>
          <w:color w:val="222A35" w:themeColor="text2" w:themeShade="80"/>
        </w:rPr>
        <w:t>4</w:t>
      </w:r>
      <w:r w:rsidRPr="00FA2CD5">
        <w:rPr>
          <w:rFonts w:ascii="Arial" w:hAnsi="Arial" w:cs="Arial"/>
          <w:bCs/>
          <w:color w:val="222A35" w:themeColor="text2" w:themeShade="80"/>
        </w:rPr>
        <w:t xml:space="preserve"> oświadczam</w:t>
      </w:r>
      <w:r w:rsidRPr="00FA2CD5">
        <w:rPr>
          <w:rFonts w:ascii="Arial" w:hAnsi="Arial" w:cs="Arial"/>
          <w:color w:val="222A35" w:themeColor="text2" w:themeShade="80"/>
        </w:rPr>
        <w:t>, co następuje:</w:t>
      </w:r>
    </w:p>
    <w:p w14:paraId="0B816101" w14:textId="77777777" w:rsidR="00C96C8E" w:rsidRPr="00FA2CD5" w:rsidRDefault="00C96C8E"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</w:rPr>
      </w:pPr>
    </w:p>
    <w:p w14:paraId="7D7326A5" w14:textId="77777777" w:rsidR="00C96C8E" w:rsidRPr="00FA2CD5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</w:rPr>
      </w:pPr>
      <w:r w:rsidRPr="00FA2CD5">
        <w:rPr>
          <w:rFonts w:ascii="Arial" w:hAnsi="Arial" w:cs="Arial"/>
          <w:color w:val="222A35" w:themeColor="text2" w:themeShade="80"/>
        </w:rPr>
        <w:t xml:space="preserve">Oświadczam, że nie podlegam wykluczeniu z postępowania na podstawie art. 108 ust. 1 ustawy P.z.p w zakresie określonym przez Zamawiającego w SWZ. </w:t>
      </w:r>
    </w:p>
    <w:p w14:paraId="459E8C7D" w14:textId="77777777" w:rsidR="00C96C8E" w:rsidRDefault="00000000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noProof/>
          <w:color w:val="222A35" w:themeColor="text2" w:themeShade="80"/>
          <w:sz w:val="21"/>
          <w:szCs w:val="21"/>
        </w:rPr>
        <w:drawing>
          <wp:inline distT="0" distB="0" distL="0" distR="0" wp14:anchorId="7623CCAB" wp14:editId="566FC504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807DAF" w14:textId="77777777" w:rsidR="00C96C8E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</w:t>
      </w:r>
      <w:r>
        <w:rPr>
          <w:rFonts w:ascii="Arial" w:hAnsi="Arial" w:cs="Arial"/>
          <w:b/>
          <w:color w:val="222A35" w:themeColor="text2" w:themeShade="80"/>
          <w:sz w:val="21"/>
          <w:szCs w:val="21"/>
        </w:rPr>
        <w:t>zachodzą</w:t>
      </w: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 w stosunku do mnie podstawy wykluczenia z postępowania na podstawie art. …………. ustawy Pzp</w:t>
      </w:r>
      <w:r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>
        <w:rPr>
          <w:rFonts w:ascii="Arial" w:hAnsi="Arial" w:cs="Arial"/>
          <w:i/>
          <w:color w:val="222A35" w:themeColor="text2" w:themeShade="80"/>
          <w:sz w:val="16"/>
          <w:szCs w:val="16"/>
        </w:rPr>
        <w:t>(podać mającą zastosowanie podstawę wykluczenia spośród wymienionych w art. 108 ust. 1 ustawy u.p.z.p.).</w:t>
      </w:r>
      <w:r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>
        <w:rPr>
          <w:rFonts w:ascii="Arial" w:hAnsi="Arial" w:cs="Arial"/>
          <w:color w:val="222A35" w:themeColor="text2" w:themeShade="80"/>
          <w:sz w:val="21"/>
          <w:szCs w:val="21"/>
        </w:rPr>
        <w:t>Jednocześnie oświadczam, że w związku z ww. okolicznością, na podstawie art. 110 ust. 2 ustawy P.z.p. podjąłem następujące środki naprawcze: …………………………………………………………………………………………………………….…..</w:t>
      </w:r>
      <w:r>
        <w:rPr>
          <w:rFonts w:ascii="Arial" w:hAnsi="Arial" w:cs="Arial"/>
          <w:color w:val="222A35" w:themeColor="text2" w:themeShade="8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  <w:r>
        <w:rPr>
          <w:rFonts w:ascii="Arial" w:hAnsi="Arial" w:cs="Arial"/>
          <w:i/>
          <w:color w:val="222A35" w:themeColor="text2" w:themeShade="80"/>
          <w:sz w:val="18"/>
          <w:szCs w:val="18"/>
        </w:rPr>
        <w:t xml:space="preserve"> </w:t>
      </w:r>
    </w:p>
    <w:p w14:paraId="5262A074" w14:textId="77777777" w:rsidR="00C96C8E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>
        <w:rPr>
          <w:rFonts w:ascii="Arial" w:hAnsi="Arial" w:cs="Arial"/>
          <w:i/>
          <w:color w:val="222A35" w:themeColor="text2" w:themeShade="80"/>
          <w:sz w:val="18"/>
          <w:szCs w:val="18"/>
        </w:rPr>
        <w:lastRenderedPageBreak/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 w14:paraId="2CB261FA" w14:textId="77777777" w:rsidR="00C96C8E" w:rsidRDefault="00C96C8E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</w:p>
    <w:p w14:paraId="52657382" w14:textId="77777777" w:rsidR="00C96C8E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eastAsia="Times New Roman" w:hAnsi="Arial" w:cs="Arial"/>
          <w:color w:val="222A35" w:themeColor="text2" w:themeShade="80"/>
          <w:sz w:val="21"/>
          <w:szCs w:val="21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190D2B34" w14:textId="77777777" w:rsidR="00C96C8E" w:rsidRDefault="00C96C8E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</w:p>
    <w:p w14:paraId="293F2FBA" w14:textId="77777777" w:rsidR="00C96C8E" w:rsidRDefault="00C96C8E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20"/>
          <w:szCs w:val="20"/>
        </w:rPr>
      </w:pPr>
    </w:p>
    <w:p w14:paraId="7816B122" w14:textId="77777777" w:rsidR="00C96C8E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  <w:r>
        <w:rPr>
          <w:rFonts w:ascii="Arial" w:hAnsi="Arial" w:cs="Arial"/>
          <w:b/>
          <w:color w:val="222A35" w:themeColor="text2" w:themeShade="80"/>
          <w:sz w:val="21"/>
          <w:szCs w:val="21"/>
        </w:rPr>
        <w:t>OŚWIADCZENIE DOTYCZĄCE PODANYCH INFORMACJI:</w:t>
      </w:r>
    </w:p>
    <w:p w14:paraId="199658E5" w14:textId="77777777" w:rsidR="00C96C8E" w:rsidRDefault="00C96C8E"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 w14:paraId="37DD0044" w14:textId="77777777" w:rsidR="00C96C8E" w:rsidRDefault="00000000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5FF796" w14:textId="77777777" w:rsidR="00C96C8E" w:rsidRDefault="00C96C8E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 w14:paraId="60AA08E3" w14:textId="77777777" w:rsidR="00C96C8E" w:rsidRDefault="00C96C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C96C8E"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E838B" w14:textId="77777777" w:rsidR="00F2087E" w:rsidRDefault="00F2087E">
      <w:pPr>
        <w:spacing w:line="240" w:lineRule="auto"/>
      </w:pPr>
      <w:r>
        <w:separator/>
      </w:r>
    </w:p>
  </w:endnote>
  <w:endnote w:type="continuationSeparator" w:id="0">
    <w:p w14:paraId="308BF5CF" w14:textId="77777777" w:rsidR="00F2087E" w:rsidRDefault="00F208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7FE04" w14:textId="0052C726" w:rsidR="00C96C8E" w:rsidRDefault="00C96C8E" w:rsidP="00F513F5">
    <w:pPr>
      <w:pStyle w:val="Stopka"/>
      <w:rPr>
        <w:rFonts w:ascii="Arial" w:hAnsi="Arial" w:cs="Arial"/>
        <w:sz w:val="18"/>
        <w:szCs w:val="18"/>
      </w:rPr>
    </w:pPr>
  </w:p>
  <w:p w14:paraId="5BE8DCF5" w14:textId="77777777" w:rsidR="00C96C8E" w:rsidRDefault="00C96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C2C80" w14:textId="77777777" w:rsidR="00F2087E" w:rsidRDefault="00F2087E">
      <w:pPr>
        <w:spacing w:after="0"/>
      </w:pPr>
      <w:r>
        <w:separator/>
      </w:r>
    </w:p>
  </w:footnote>
  <w:footnote w:type="continuationSeparator" w:id="0">
    <w:p w14:paraId="07DA7BC5" w14:textId="77777777" w:rsidR="00F2087E" w:rsidRDefault="00F2087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91943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AB6"/>
    <w:rsid w:val="0004376E"/>
    <w:rsid w:val="00044481"/>
    <w:rsid w:val="000613EB"/>
    <w:rsid w:val="000809B6"/>
    <w:rsid w:val="00080D9B"/>
    <w:rsid w:val="000817F4"/>
    <w:rsid w:val="000823D1"/>
    <w:rsid w:val="0008563E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11D6"/>
    <w:rsid w:val="001670F2"/>
    <w:rsid w:val="001807BF"/>
    <w:rsid w:val="00181135"/>
    <w:rsid w:val="00183FCC"/>
    <w:rsid w:val="00190D6E"/>
    <w:rsid w:val="00193E01"/>
    <w:rsid w:val="001957C5"/>
    <w:rsid w:val="001B0FCD"/>
    <w:rsid w:val="001C052F"/>
    <w:rsid w:val="001C0A0A"/>
    <w:rsid w:val="001C6945"/>
    <w:rsid w:val="001D3A19"/>
    <w:rsid w:val="001D4C90"/>
    <w:rsid w:val="001E0825"/>
    <w:rsid w:val="001F4C82"/>
    <w:rsid w:val="0020304F"/>
    <w:rsid w:val="002034FD"/>
    <w:rsid w:val="0020370F"/>
    <w:rsid w:val="00214E22"/>
    <w:rsid w:val="002167D3"/>
    <w:rsid w:val="00223AAB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87DA5"/>
    <w:rsid w:val="00296305"/>
    <w:rsid w:val="002A50DB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01E43"/>
    <w:rsid w:val="00423869"/>
    <w:rsid w:val="00434CC2"/>
    <w:rsid w:val="00466838"/>
    <w:rsid w:val="004673A4"/>
    <w:rsid w:val="004754AE"/>
    <w:rsid w:val="0047555E"/>
    <w:rsid w:val="004761C6"/>
    <w:rsid w:val="004823E0"/>
    <w:rsid w:val="00484F88"/>
    <w:rsid w:val="00485EA6"/>
    <w:rsid w:val="0049003C"/>
    <w:rsid w:val="004A6B3E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A52"/>
    <w:rsid w:val="00546C66"/>
    <w:rsid w:val="00554E70"/>
    <w:rsid w:val="005641F0"/>
    <w:rsid w:val="005755AB"/>
    <w:rsid w:val="00584AB3"/>
    <w:rsid w:val="005A3A9A"/>
    <w:rsid w:val="005A73FB"/>
    <w:rsid w:val="005B08F7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7919"/>
    <w:rsid w:val="00692DF3"/>
    <w:rsid w:val="006A459F"/>
    <w:rsid w:val="006A52B6"/>
    <w:rsid w:val="006E16A6"/>
    <w:rsid w:val="006F0204"/>
    <w:rsid w:val="006F3D32"/>
    <w:rsid w:val="006F7821"/>
    <w:rsid w:val="007118F0"/>
    <w:rsid w:val="00716AA7"/>
    <w:rsid w:val="007302E5"/>
    <w:rsid w:val="00746532"/>
    <w:rsid w:val="00772C41"/>
    <w:rsid w:val="007840F2"/>
    <w:rsid w:val="007936D6"/>
    <w:rsid w:val="007949D2"/>
    <w:rsid w:val="0079713A"/>
    <w:rsid w:val="007E25BD"/>
    <w:rsid w:val="007E2F69"/>
    <w:rsid w:val="00804F07"/>
    <w:rsid w:val="008151C9"/>
    <w:rsid w:val="00830AB1"/>
    <w:rsid w:val="00846390"/>
    <w:rsid w:val="008560CF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01DFB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B131A"/>
    <w:rsid w:val="009B5786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761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26F"/>
    <w:rsid w:val="00B46503"/>
    <w:rsid w:val="00B9086F"/>
    <w:rsid w:val="00BD06C3"/>
    <w:rsid w:val="00BD12DB"/>
    <w:rsid w:val="00BF1F3F"/>
    <w:rsid w:val="00C00C2E"/>
    <w:rsid w:val="00C15711"/>
    <w:rsid w:val="00C22538"/>
    <w:rsid w:val="00C27C92"/>
    <w:rsid w:val="00C4103F"/>
    <w:rsid w:val="00C456FB"/>
    <w:rsid w:val="00C52C85"/>
    <w:rsid w:val="00C57DEB"/>
    <w:rsid w:val="00C61796"/>
    <w:rsid w:val="00C627B0"/>
    <w:rsid w:val="00C63F29"/>
    <w:rsid w:val="00C75633"/>
    <w:rsid w:val="00C9114E"/>
    <w:rsid w:val="00C96C8E"/>
    <w:rsid w:val="00CA4B31"/>
    <w:rsid w:val="00CA5F28"/>
    <w:rsid w:val="00CC6896"/>
    <w:rsid w:val="00CD7E39"/>
    <w:rsid w:val="00CE6400"/>
    <w:rsid w:val="00CF2A47"/>
    <w:rsid w:val="00CF4A74"/>
    <w:rsid w:val="00D06588"/>
    <w:rsid w:val="00D329BA"/>
    <w:rsid w:val="00D34D9A"/>
    <w:rsid w:val="00D409DE"/>
    <w:rsid w:val="00D4154B"/>
    <w:rsid w:val="00D42C9B"/>
    <w:rsid w:val="00D47D38"/>
    <w:rsid w:val="00D601D8"/>
    <w:rsid w:val="00D7532C"/>
    <w:rsid w:val="00D83350"/>
    <w:rsid w:val="00DA5773"/>
    <w:rsid w:val="00DB7A40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57E3C"/>
    <w:rsid w:val="00E80AB2"/>
    <w:rsid w:val="00E86A2B"/>
    <w:rsid w:val="00E92C0F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1534C"/>
    <w:rsid w:val="00F2074D"/>
    <w:rsid w:val="00F2087E"/>
    <w:rsid w:val="00F33AC3"/>
    <w:rsid w:val="00F365F2"/>
    <w:rsid w:val="00F46FB7"/>
    <w:rsid w:val="00F513F5"/>
    <w:rsid w:val="00F54680"/>
    <w:rsid w:val="00F74FF6"/>
    <w:rsid w:val="00F85C41"/>
    <w:rsid w:val="00FA15B2"/>
    <w:rsid w:val="00FA2CD5"/>
    <w:rsid w:val="00FA2F8D"/>
    <w:rsid w:val="00FA6CFF"/>
    <w:rsid w:val="00FB0A8D"/>
    <w:rsid w:val="00FB7965"/>
    <w:rsid w:val="00FC0667"/>
    <w:rsid w:val="00FC25BD"/>
    <w:rsid w:val="00FC79AA"/>
    <w:rsid w:val="00FE7798"/>
    <w:rsid w:val="00FF15FB"/>
    <w:rsid w:val="0D2E6C9C"/>
    <w:rsid w:val="494B553A"/>
    <w:rsid w:val="6B32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13591"/>
  <w15:docId w15:val="{44205227-5278-4BE6-9106-6F3692584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eastAsia="SimSun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20</cp:revision>
  <cp:lastPrinted>2022-04-14T10:19:00Z</cp:lastPrinted>
  <dcterms:created xsi:type="dcterms:W3CDTF">2023-01-27T11:48:00Z</dcterms:created>
  <dcterms:modified xsi:type="dcterms:W3CDTF">2024-08-07T09:36:00Z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BCBFB3A8DF094738ABCF9005664B8A6D</vt:lpwstr>
  </property>
</Properties>
</file>