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AAB05" w14:textId="77777777" w:rsidR="00CA1EA6" w:rsidRPr="002461F4" w:rsidRDefault="003D2384" w:rsidP="00ED3B36">
      <w:pPr>
        <w:spacing w:before="120" w:after="120" w:line="240" w:lineRule="auto"/>
        <w:rPr>
          <w:rFonts w:cs="Arial"/>
          <w:b/>
        </w:rPr>
      </w:pPr>
      <w:r>
        <w:rPr>
          <w:rFonts w:cs="Arial"/>
          <w:b/>
        </w:rPr>
        <w:t>Zał. 1</w:t>
      </w:r>
      <w:r w:rsidR="00992DE8">
        <w:rPr>
          <w:rFonts w:cs="Arial"/>
          <w:b/>
        </w:rPr>
        <w:t>A-</w:t>
      </w:r>
      <w:r w:rsidR="00AE3AB9">
        <w:rPr>
          <w:rFonts w:cs="Arial"/>
          <w:b/>
        </w:rPr>
        <w:t>5</w:t>
      </w:r>
      <w:r w:rsidR="00CA1EA6" w:rsidRPr="002461F4">
        <w:rPr>
          <w:rFonts w:cs="Arial"/>
          <w:b/>
        </w:rPr>
        <w:t xml:space="preserve"> do SWZ</w:t>
      </w:r>
    </w:p>
    <w:p w14:paraId="086FA960" w14:textId="77777777" w:rsidR="00B47A75" w:rsidRPr="002461F4" w:rsidRDefault="00E24F12" w:rsidP="00461F75">
      <w:pPr>
        <w:spacing w:before="360" w:after="240" w:line="240" w:lineRule="auto"/>
        <w:jc w:val="center"/>
        <w:rPr>
          <w:rFonts w:cs="Arial"/>
          <w:b/>
        </w:rPr>
      </w:pPr>
      <w:r w:rsidRPr="002461F4">
        <w:rPr>
          <w:rFonts w:cs="Arial"/>
          <w:b/>
        </w:rPr>
        <w:t>SZCZEGÓŁOWY OPIS PRZEDMIOTU ZAMÓWIENIA</w:t>
      </w:r>
    </w:p>
    <w:p w14:paraId="3EC17116" w14:textId="3EC31302" w:rsidR="00461F75" w:rsidRPr="002461F4" w:rsidRDefault="00F966C9" w:rsidP="00517FCF">
      <w:pPr>
        <w:spacing w:before="360" w:after="120" w:line="240" w:lineRule="auto"/>
        <w:jc w:val="center"/>
        <w:rPr>
          <w:rFonts w:cs="Arial"/>
          <w:b/>
        </w:rPr>
      </w:pPr>
      <w:r>
        <w:rPr>
          <w:rFonts w:cs="Arial"/>
          <w:b/>
        </w:rPr>
        <w:t>Część</w:t>
      </w:r>
      <w:r w:rsidR="00B47A75" w:rsidRPr="002461F4">
        <w:rPr>
          <w:rFonts w:cs="Arial"/>
          <w:b/>
        </w:rPr>
        <w:t xml:space="preserve"> nr </w:t>
      </w:r>
      <w:r w:rsidR="00AE3AB9">
        <w:rPr>
          <w:rFonts w:cs="Arial"/>
          <w:b/>
        </w:rPr>
        <w:t>5</w:t>
      </w:r>
      <w:r w:rsidR="00461F75" w:rsidRPr="002461F4">
        <w:rPr>
          <w:rFonts w:cs="Arial"/>
          <w:b/>
        </w:rPr>
        <w:t xml:space="preserve"> – </w:t>
      </w:r>
      <w:r w:rsidR="00616D36">
        <w:rPr>
          <w:rFonts w:cs="Arial"/>
          <w:b/>
        </w:rPr>
        <w:t>Łóżk</w:t>
      </w:r>
      <w:r w:rsidR="00ED3B36">
        <w:rPr>
          <w:rFonts w:cs="Arial"/>
          <w:b/>
        </w:rPr>
        <w:t>o</w:t>
      </w:r>
      <w:r w:rsidR="002404A0">
        <w:rPr>
          <w:rFonts w:cs="Arial"/>
          <w:b/>
        </w:rPr>
        <w:t xml:space="preserve"> do intensywnej terapii</w:t>
      </w:r>
      <w:r w:rsidR="00ED3B36">
        <w:rPr>
          <w:rFonts w:cs="Arial"/>
          <w:b/>
        </w:rPr>
        <w:t xml:space="preserve"> z wagą </w:t>
      </w:r>
      <w:r w:rsidR="005C4FD7">
        <w:rPr>
          <w:rFonts w:cs="Arial"/>
          <w:b/>
        </w:rPr>
        <w:t>oraz</w:t>
      </w:r>
      <w:r w:rsidR="00616D36">
        <w:rPr>
          <w:rFonts w:cs="Arial"/>
          <w:b/>
        </w:rPr>
        <w:t xml:space="preserve"> </w:t>
      </w:r>
      <w:r w:rsidR="00ED3B36">
        <w:rPr>
          <w:rFonts w:cs="Arial"/>
          <w:b/>
        </w:rPr>
        <w:t>materac</w:t>
      </w:r>
      <w:r w:rsidR="005C4FD7">
        <w:rPr>
          <w:rFonts w:cs="Arial"/>
          <w:b/>
        </w:rPr>
        <w:t>em</w:t>
      </w:r>
      <w:r w:rsidR="00ED3B36">
        <w:rPr>
          <w:rFonts w:cs="Arial"/>
          <w:b/>
        </w:rPr>
        <w:t xml:space="preserve"> przeciwodleżynow</w:t>
      </w:r>
      <w:r w:rsidR="002404A0">
        <w:rPr>
          <w:rFonts w:cs="Arial"/>
          <w:b/>
        </w:rPr>
        <w:t>y</w:t>
      </w:r>
      <w:r w:rsidR="005C4FD7">
        <w:rPr>
          <w:rFonts w:cs="Arial"/>
          <w:b/>
        </w:rPr>
        <w:t>m</w:t>
      </w:r>
    </w:p>
    <w:p w14:paraId="1E1C2F16" w14:textId="112931CC" w:rsidR="002404A0" w:rsidRDefault="002404A0" w:rsidP="002404A0">
      <w:pPr>
        <w:keepNext/>
        <w:suppressAutoHyphens/>
        <w:spacing w:before="240" w:after="60" w:line="240" w:lineRule="auto"/>
        <w:jc w:val="center"/>
        <w:outlineLvl w:val="0"/>
        <w:rPr>
          <w:rFonts w:cs="Tahoma"/>
          <w:b/>
          <w:bCs/>
          <w:color w:val="0000FF"/>
          <w:kern w:val="32"/>
          <w:lang w:eastAsia="pl-PL"/>
        </w:rPr>
      </w:pPr>
      <w:bookmarkStart w:id="0" w:name="_Hlk165977674"/>
      <w:r w:rsidRPr="00A964CB">
        <w:rPr>
          <w:rFonts w:cs="Tahoma"/>
          <w:b/>
          <w:bCs/>
          <w:color w:val="0000FF"/>
          <w:kern w:val="32"/>
          <w:lang w:eastAsia="pl-PL"/>
        </w:rPr>
        <w:t xml:space="preserve">„Zakup </w:t>
      </w:r>
      <w:r>
        <w:rPr>
          <w:rFonts w:cs="Tahoma"/>
          <w:b/>
          <w:bCs/>
          <w:color w:val="0000FF"/>
          <w:kern w:val="32"/>
          <w:lang w:eastAsia="pl-PL"/>
        </w:rPr>
        <w:t>sprzętu medycznego</w:t>
      </w:r>
      <w:r w:rsidR="00024459">
        <w:rPr>
          <w:rFonts w:cs="Tahoma"/>
          <w:b/>
          <w:bCs/>
          <w:color w:val="0000FF"/>
          <w:kern w:val="32"/>
          <w:lang w:eastAsia="pl-PL"/>
        </w:rPr>
        <w:t>, łóżek</w:t>
      </w:r>
      <w:r>
        <w:rPr>
          <w:rFonts w:cs="Tahoma"/>
          <w:b/>
          <w:bCs/>
          <w:color w:val="0000FF"/>
          <w:kern w:val="32"/>
          <w:lang w:eastAsia="pl-PL"/>
        </w:rPr>
        <w:t xml:space="preserve"> i</w:t>
      </w:r>
      <w:r w:rsidRPr="00A964CB">
        <w:rPr>
          <w:rFonts w:cs="Tahoma"/>
          <w:b/>
          <w:bCs/>
          <w:color w:val="0000FF"/>
          <w:kern w:val="32"/>
          <w:lang w:eastAsia="pl-PL"/>
        </w:rPr>
        <w:t xml:space="preserve"> wyposażeni</w:t>
      </w:r>
      <w:r>
        <w:rPr>
          <w:rFonts w:cs="Tahoma"/>
          <w:b/>
          <w:bCs/>
          <w:color w:val="0000FF"/>
          <w:kern w:val="32"/>
          <w:lang w:eastAsia="pl-PL"/>
        </w:rPr>
        <w:t>a</w:t>
      </w:r>
      <w:r w:rsidRPr="00A964CB">
        <w:rPr>
          <w:rFonts w:cs="Tahoma"/>
          <w:b/>
          <w:bCs/>
          <w:color w:val="0000FF"/>
          <w:kern w:val="32"/>
          <w:lang w:eastAsia="pl-PL"/>
        </w:rPr>
        <w:t xml:space="preserve"> </w:t>
      </w:r>
      <w:r>
        <w:rPr>
          <w:rFonts w:cs="Tahoma"/>
          <w:b/>
          <w:bCs/>
          <w:color w:val="0000FF"/>
          <w:kern w:val="32"/>
          <w:lang w:eastAsia="pl-PL"/>
        </w:rPr>
        <w:t>dla SOR Szpitala Powiatowego</w:t>
      </w:r>
      <w:r w:rsidRPr="00A964CB">
        <w:rPr>
          <w:rFonts w:cs="Tahoma"/>
          <w:b/>
          <w:bCs/>
          <w:color w:val="0000FF"/>
          <w:kern w:val="32"/>
          <w:lang w:eastAsia="pl-PL"/>
        </w:rPr>
        <w:t xml:space="preserve"> w Nowym Tomyślu</w:t>
      </w:r>
      <w:r>
        <w:rPr>
          <w:rFonts w:cs="Tahoma"/>
          <w:b/>
          <w:bCs/>
          <w:color w:val="0000FF"/>
          <w:kern w:val="32"/>
          <w:lang w:eastAsia="pl-PL"/>
        </w:rPr>
        <w:t>”</w:t>
      </w:r>
    </w:p>
    <w:p w14:paraId="3A472D85" w14:textId="57811775" w:rsidR="002404A0" w:rsidRPr="00A964CB" w:rsidRDefault="002404A0" w:rsidP="002404A0">
      <w:pPr>
        <w:suppressAutoHyphens/>
        <w:spacing w:after="0"/>
        <w:jc w:val="center"/>
        <w:rPr>
          <w:rFonts w:eastAsia="Arial Unicode MS" w:cs="Arial"/>
          <w:b/>
          <w:bCs/>
          <w:color w:val="0000FF"/>
          <w:lang w:eastAsia="pl-PL"/>
        </w:rPr>
      </w:pPr>
      <w:r>
        <w:rPr>
          <w:rFonts w:eastAsia="Arial Unicode MS" w:cs="Arial"/>
          <w:b/>
          <w:bCs/>
          <w:color w:val="0000FF"/>
          <w:lang w:eastAsia="pl-PL"/>
        </w:rPr>
        <w:t>Nr</w:t>
      </w:r>
      <w:r w:rsidRPr="00A964CB">
        <w:rPr>
          <w:rFonts w:eastAsia="Arial Unicode MS" w:cs="Arial"/>
          <w:b/>
          <w:bCs/>
          <w:color w:val="0000FF"/>
          <w:lang w:eastAsia="pl-PL"/>
        </w:rPr>
        <w:t xml:space="preserve"> postępowania:</w:t>
      </w:r>
      <w:r>
        <w:rPr>
          <w:rFonts w:eastAsia="Arial Unicode MS" w:cs="Arial"/>
          <w:b/>
          <w:bCs/>
          <w:color w:val="0000FF"/>
          <w:lang w:eastAsia="pl-PL"/>
        </w:rPr>
        <w:t xml:space="preserve"> </w:t>
      </w:r>
      <w:r w:rsidRPr="00A964CB">
        <w:rPr>
          <w:rFonts w:eastAsia="Arial Unicode MS" w:cs="Arial"/>
          <w:b/>
          <w:bCs/>
          <w:color w:val="0000FF"/>
          <w:lang w:eastAsia="pl-PL"/>
        </w:rPr>
        <w:t>SPZOZ.DZP.241.</w:t>
      </w:r>
      <w:r w:rsidR="00024459">
        <w:rPr>
          <w:rFonts w:eastAsia="Arial Unicode MS" w:cs="Arial"/>
          <w:b/>
          <w:bCs/>
          <w:color w:val="0000FF"/>
          <w:lang w:eastAsia="pl-PL"/>
        </w:rPr>
        <w:t>1</w:t>
      </w:r>
      <w:r w:rsidRPr="00A964CB">
        <w:rPr>
          <w:rFonts w:eastAsia="Arial Unicode MS" w:cs="Arial"/>
          <w:b/>
          <w:bCs/>
          <w:color w:val="0000FF"/>
          <w:lang w:eastAsia="pl-PL"/>
        </w:rPr>
        <w:t>0.2</w:t>
      </w:r>
      <w:r>
        <w:rPr>
          <w:rFonts w:eastAsia="Arial Unicode MS" w:cs="Arial"/>
          <w:b/>
          <w:bCs/>
          <w:color w:val="0000FF"/>
          <w:lang w:eastAsia="pl-PL"/>
        </w:rPr>
        <w:t>4</w:t>
      </w:r>
    </w:p>
    <w:p w14:paraId="57AA0894" w14:textId="77777777" w:rsidR="002404A0" w:rsidRDefault="002404A0" w:rsidP="002404A0">
      <w:pPr>
        <w:suppressAutoHyphens/>
        <w:spacing w:after="0" w:line="240" w:lineRule="auto"/>
        <w:ind w:left="360"/>
        <w:jc w:val="center"/>
        <w:rPr>
          <w:rFonts w:cs="Tahoma"/>
          <w:bCs/>
          <w:iCs/>
          <w:kern w:val="32"/>
          <w:lang w:val="x-none" w:eastAsia="pl-PL"/>
        </w:rPr>
      </w:pPr>
    </w:p>
    <w:p w14:paraId="3117F7A0" w14:textId="77777777" w:rsidR="002404A0" w:rsidRDefault="002404A0" w:rsidP="002404A0">
      <w:pPr>
        <w:suppressAutoHyphens/>
        <w:spacing w:after="0" w:line="240" w:lineRule="auto"/>
        <w:ind w:left="360"/>
        <w:jc w:val="center"/>
        <w:rPr>
          <w:rFonts w:cs="Tahoma"/>
          <w:bCs/>
          <w:iCs/>
          <w:kern w:val="32"/>
          <w:lang w:val="x-none" w:eastAsia="pl-PL"/>
        </w:rPr>
      </w:pPr>
      <w:r>
        <w:rPr>
          <w:rFonts w:cs="Tahoma"/>
          <w:bCs/>
          <w:iCs/>
          <w:kern w:val="32"/>
          <w:lang w:val="x-none" w:eastAsia="pl-PL"/>
        </w:rPr>
        <w:t xml:space="preserve">Zamówienie realizowane w ramach </w:t>
      </w:r>
      <w:r>
        <w:rPr>
          <w:rFonts w:cs="Tahoma"/>
          <w:bCs/>
          <w:iCs/>
          <w:kern w:val="32"/>
          <w:lang w:eastAsia="pl-PL"/>
        </w:rPr>
        <w:t>zadania</w:t>
      </w:r>
      <w:r>
        <w:rPr>
          <w:rFonts w:cs="Tahoma"/>
          <w:bCs/>
          <w:iCs/>
          <w:kern w:val="32"/>
          <w:lang w:val="x-none" w:eastAsia="pl-PL"/>
        </w:rPr>
        <w:t xml:space="preserve"> pn.:  </w:t>
      </w:r>
    </w:p>
    <w:p w14:paraId="7F837124" w14:textId="77777777" w:rsidR="002404A0" w:rsidRDefault="002404A0" w:rsidP="002404A0">
      <w:pPr>
        <w:suppressAutoHyphens/>
        <w:spacing w:after="0" w:line="240" w:lineRule="auto"/>
        <w:jc w:val="center"/>
        <w:rPr>
          <w:rFonts w:eastAsia="SimSun" w:cs="Tahoma"/>
          <w:lang w:eastAsia="zh-CN"/>
        </w:rPr>
      </w:pPr>
      <w:r>
        <w:rPr>
          <w:rFonts w:eastAsia="SimSun" w:cs="Tahoma"/>
          <w:b/>
          <w:lang w:eastAsia="zh-CN"/>
        </w:rPr>
        <w:t>„Doposażenie SOR Szpitala w Nowym Tomyślu i pracowni diagnostycznych współpracujących z SOR jako istotny element poprawy działania systemu ratownictwa medycznego w Powiecie Nowotomyskim”</w:t>
      </w:r>
      <w:r>
        <w:rPr>
          <w:rFonts w:eastAsia="SimSun" w:cs="Tahoma"/>
          <w:i/>
          <w:iCs/>
          <w:lang w:eastAsia="zh-CN"/>
        </w:rPr>
        <w:t xml:space="preserve"> </w:t>
      </w:r>
      <w:r>
        <w:rPr>
          <w:rFonts w:eastAsia="SimSun" w:cs="Tahoma"/>
          <w:lang w:eastAsia="zh-CN"/>
        </w:rPr>
        <w:t xml:space="preserve"> </w:t>
      </w:r>
    </w:p>
    <w:p w14:paraId="70985EDF" w14:textId="77777777" w:rsidR="002404A0" w:rsidRPr="006B5808" w:rsidRDefault="002404A0" w:rsidP="002404A0">
      <w:pPr>
        <w:suppressAutoHyphens/>
        <w:spacing w:after="0" w:line="240" w:lineRule="auto"/>
        <w:jc w:val="center"/>
        <w:rPr>
          <w:rFonts w:eastAsia="SimSun" w:cs="Tahoma"/>
          <w:lang w:eastAsia="zh-CN"/>
        </w:rPr>
      </w:pPr>
      <w:r>
        <w:rPr>
          <w:rFonts w:eastAsia="SimSun" w:cs="Tahoma"/>
          <w:lang w:eastAsia="zh-CN"/>
        </w:rPr>
        <w:t>zakup finansowany z  dotacji celowej ze środków Funduszu Medycznego w ramach programu: „Program inwestycyjny modernizacji podmiotów leczniczych”</w:t>
      </w:r>
      <w:r>
        <w:rPr>
          <w:rFonts w:cs="Calibri"/>
          <w:kern w:val="2"/>
          <w:lang w:eastAsia="zh-CN"/>
        </w:rPr>
        <w:t>.</w:t>
      </w:r>
    </w:p>
    <w:bookmarkEnd w:id="0"/>
    <w:p w14:paraId="207C8753" w14:textId="2041959D" w:rsidR="009B2226" w:rsidRPr="003D2384" w:rsidRDefault="00695174" w:rsidP="00517FCF">
      <w:pPr>
        <w:spacing w:before="120" w:after="0" w:line="240" w:lineRule="auto"/>
        <w:jc w:val="both"/>
        <w:rPr>
          <w:rFonts w:cs="Arial"/>
          <w:bCs/>
          <w:iCs/>
        </w:rPr>
      </w:pPr>
      <w:r w:rsidRPr="003D2384">
        <w:rPr>
          <w:rFonts w:cs="Arial"/>
          <w:bCs/>
          <w:iCs/>
        </w:rPr>
        <w:t xml:space="preserve">Przedmiotem  zamówienia jest </w:t>
      </w:r>
      <w:r w:rsidR="00D95E51" w:rsidRPr="003D2384">
        <w:rPr>
          <w:rFonts w:cs="Arial"/>
          <w:bCs/>
          <w:iCs/>
        </w:rPr>
        <w:t xml:space="preserve">dostawa </w:t>
      </w:r>
      <w:r w:rsidR="001C262F">
        <w:rPr>
          <w:rFonts w:cs="Arial"/>
          <w:bCs/>
          <w:iCs/>
        </w:rPr>
        <w:t>wyposażenia</w:t>
      </w:r>
      <w:r w:rsidR="00616D36">
        <w:rPr>
          <w:rFonts w:cs="Arial"/>
          <w:bCs/>
          <w:iCs/>
        </w:rPr>
        <w:t xml:space="preserve"> oddziału: łóżk</w:t>
      </w:r>
      <w:r w:rsidR="00517FCF">
        <w:rPr>
          <w:rFonts w:cs="Arial"/>
          <w:bCs/>
          <w:iCs/>
        </w:rPr>
        <w:t>o</w:t>
      </w:r>
      <w:r w:rsidR="00616D36">
        <w:rPr>
          <w:rFonts w:cs="Arial"/>
          <w:bCs/>
          <w:iCs/>
        </w:rPr>
        <w:t xml:space="preserve"> </w:t>
      </w:r>
      <w:r w:rsidR="00517FCF">
        <w:rPr>
          <w:rFonts w:cs="Arial"/>
          <w:bCs/>
          <w:iCs/>
        </w:rPr>
        <w:t xml:space="preserve">do </w:t>
      </w:r>
      <w:proofErr w:type="spellStart"/>
      <w:r w:rsidR="00517FCF">
        <w:rPr>
          <w:rFonts w:cs="Arial"/>
          <w:bCs/>
          <w:iCs/>
        </w:rPr>
        <w:t>intesywnej</w:t>
      </w:r>
      <w:proofErr w:type="spellEnd"/>
      <w:r w:rsidR="00517FCF">
        <w:rPr>
          <w:rFonts w:cs="Arial"/>
          <w:bCs/>
          <w:iCs/>
        </w:rPr>
        <w:t xml:space="preserve"> terapii z wagą</w:t>
      </w:r>
      <w:r w:rsidR="002404A0">
        <w:rPr>
          <w:rFonts w:cs="Arial"/>
          <w:bCs/>
          <w:iCs/>
        </w:rPr>
        <w:t xml:space="preserve"> i </w:t>
      </w:r>
      <w:r w:rsidR="00616D36">
        <w:rPr>
          <w:rFonts w:cs="Arial"/>
          <w:bCs/>
          <w:iCs/>
        </w:rPr>
        <w:t>materac</w:t>
      </w:r>
      <w:r w:rsidR="00C91095">
        <w:rPr>
          <w:rFonts w:cs="Arial"/>
          <w:bCs/>
          <w:iCs/>
        </w:rPr>
        <w:t>em</w:t>
      </w:r>
      <w:r w:rsidR="00517FCF">
        <w:rPr>
          <w:rFonts w:cs="Arial"/>
          <w:bCs/>
          <w:iCs/>
        </w:rPr>
        <w:t xml:space="preserve"> przeciwodleżynow</w:t>
      </w:r>
      <w:r w:rsidR="002404A0">
        <w:rPr>
          <w:rFonts w:cs="Arial"/>
          <w:bCs/>
          <w:iCs/>
        </w:rPr>
        <w:t>y</w:t>
      </w:r>
      <w:r w:rsidR="00C91095">
        <w:rPr>
          <w:rFonts w:cs="Arial"/>
          <w:bCs/>
          <w:iCs/>
        </w:rPr>
        <w:t>m</w:t>
      </w:r>
      <w:r w:rsidR="00F966C9" w:rsidRPr="003D2384">
        <w:rPr>
          <w:rFonts w:cs="Arial"/>
          <w:bCs/>
          <w:iCs/>
        </w:rPr>
        <w:t>.</w:t>
      </w:r>
      <w:r w:rsidR="007E5653" w:rsidRPr="003D2384">
        <w:rPr>
          <w:rFonts w:cs="Arial"/>
          <w:bCs/>
          <w:iCs/>
        </w:rPr>
        <w:t xml:space="preserve"> </w:t>
      </w:r>
      <w:r w:rsidR="00AF7925" w:rsidRPr="003D2384">
        <w:rPr>
          <w:rFonts w:cs="Arial"/>
        </w:rPr>
        <w:t xml:space="preserve">Oferowany </w:t>
      </w:r>
      <w:r w:rsidR="002830D2" w:rsidRPr="003D2384">
        <w:rPr>
          <w:rFonts w:cs="Arial"/>
        </w:rPr>
        <w:t>sprzęt medyczny  musi być zgodn</w:t>
      </w:r>
      <w:r w:rsidR="00AF7925" w:rsidRPr="003D2384">
        <w:rPr>
          <w:rFonts w:cs="Arial"/>
        </w:rPr>
        <w:t>y</w:t>
      </w:r>
      <w:r w:rsidR="002830D2" w:rsidRPr="003D2384">
        <w:rPr>
          <w:rFonts w:cs="Arial"/>
        </w:rPr>
        <w:t xml:space="preserve"> z Dyrektywą 93/42 /EEC</w:t>
      </w:r>
      <w:r w:rsidR="00AF7925" w:rsidRPr="003D2384">
        <w:rPr>
          <w:rFonts w:cs="Arial"/>
        </w:rPr>
        <w:t xml:space="preserve"> oraz</w:t>
      </w:r>
      <w:r w:rsidR="00592FFC" w:rsidRPr="003D2384">
        <w:rPr>
          <w:rFonts w:cs="Arial"/>
          <w:bCs/>
        </w:rPr>
        <w:t xml:space="preserve"> musi spełniać wymagania określone w Ustaw</w:t>
      </w:r>
      <w:r w:rsidR="00F966C9" w:rsidRPr="003D2384">
        <w:rPr>
          <w:rFonts w:cs="Arial"/>
          <w:bCs/>
        </w:rPr>
        <w:t>ie</w:t>
      </w:r>
      <w:r w:rsidR="00592FFC" w:rsidRPr="003D2384">
        <w:rPr>
          <w:rFonts w:cs="Arial"/>
          <w:bCs/>
        </w:rPr>
        <w:t xml:space="preserve"> o wyrobach medycznych </w:t>
      </w:r>
      <w:r w:rsidR="003324C4" w:rsidRPr="003D2384">
        <w:rPr>
          <w:rFonts w:cs="Arial"/>
          <w:bCs/>
        </w:rPr>
        <w:t xml:space="preserve">z dnia </w:t>
      </w:r>
      <w:r w:rsidR="003D2384" w:rsidRPr="003D2384">
        <w:rPr>
          <w:rFonts w:cs="Arial"/>
          <w:bCs/>
        </w:rPr>
        <w:t xml:space="preserve">7 kwietnia 2022 r. (DZ.U. z 2022 poz. 974 ze </w:t>
      </w:r>
      <w:proofErr w:type="spellStart"/>
      <w:r w:rsidR="003D2384" w:rsidRPr="003D2384">
        <w:rPr>
          <w:rFonts w:cs="Arial"/>
          <w:bCs/>
        </w:rPr>
        <w:t>zm</w:t>
      </w:r>
      <w:proofErr w:type="spellEnd"/>
      <w:r w:rsidR="003D2384" w:rsidRPr="003D2384">
        <w:rPr>
          <w:rFonts w:cs="Arial"/>
          <w:bCs/>
        </w:rPr>
        <w:t>).</w:t>
      </w:r>
      <w:r w:rsidR="003D2384" w:rsidRPr="003D2384">
        <w:rPr>
          <w:rFonts w:cs="Arial"/>
          <w:bCs/>
          <w:iCs/>
        </w:rPr>
        <w:t xml:space="preserve"> Zamawiający wymaga by oferowany sprzęt medyczny był </w:t>
      </w:r>
      <w:r w:rsidR="003D2384" w:rsidRPr="003D2384">
        <w:rPr>
          <w:rFonts w:cs="Arial"/>
          <w:b/>
          <w:iCs/>
        </w:rPr>
        <w:t xml:space="preserve">fabrycznie nowy, nie </w:t>
      </w:r>
      <w:proofErr w:type="gramStart"/>
      <w:r w:rsidR="003D2384" w:rsidRPr="003D2384">
        <w:rPr>
          <w:rFonts w:cs="Arial"/>
          <w:b/>
          <w:iCs/>
        </w:rPr>
        <w:t xml:space="preserve">eksploatowany,   </w:t>
      </w:r>
      <w:proofErr w:type="gramEnd"/>
      <w:r w:rsidR="003D2384" w:rsidRPr="003D2384">
        <w:rPr>
          <w:rFonts w:cs="Arial"/>
          <w:b/>
          <w:iCs/>
        </w:rPr>
        <w:t>rok produkcji:  nie wcześniej niż 202</w:t>
      </w:r>
      <w:r w:rsidR="00702051">
        <w:rPr>
          <w:rFonts w:cs="Arial"/>
          <w:b/>
          <w:iCs/>
        </w:rPr>
        <w:t>4</w:t>
      </w:r>
      <w:r w:rsidR="003D2384" w:rsidRPr="003D2384">
        <w:rPr>
          <w:rFonts w:cs="Arial"/>
          <w:bCs/>
          <w:iCs/>
        </w:rPr>
        <w:t xml:space="preserve"> r.</w:t>
      </w:r>
    </w:p>
    <w:p w14:paraId="64604DCC" w14:textId="77777777" w:rsidR="00F966C9" w:rsidRDefault="00F966C9" w:rsidP="002B21E7">
      <w:pPr>
        <w:spacing w:after="0" w:line="320" w:lineRule="exact"/>
        <w:jc w:val="both"/>
        <w:rPr>
          <w:rFonts w:cs="Arial"/>
          <w:b/>
          <w:bCs/>
          <w:iCs/>
        </w:rPr>
      </w:pPr>
    </w:p>
    <w:p w14:paraId="5D95725C" w14:textId="77777777" w:rsidR="00A21D47" w:rsidRPr="008A177D" w:rsidRDefault="00DB2B01" w:rsidP="002B21E7">
      <w:pPr>
        <w:spacing w:after="0" w:line="320" w:lineRule="exact"/>
        <w:jc w:val="both"/>
        <w:rPr>
          <w:rFonts w:cs="Arial"/>
          <w:b/>
          <w:bCs/>
          <w:iCs/>
        </w:rPr>
      </w:pPr>
      <w:r w:rsidRPr="008A177D">
        <w:rPr>
          <w:rFonts w:cs="Arial"/>
          <w:b/>
          <w:bCs/>
          <w:iCs/>
        </w:rPr>
        <w:t>Nazwy i kody określone we Wspólnym Słowniku Zamówień: (CPV):</w:t>
      </w:r>
      <w:r w:rsidR="00A21D47" w:rsidRPr="008A177D">
        <w:rPr>
          <w:rFonts w:cs="Arial"/>
          <w:b/>
          <w:bCs/>
          <w:iCs/>
        </w:rPr>
        <w:t xml:space="preserve"> </w:t>
      </w:r>
    </w:p>
    <w:p w14:paraId="495118CD" w14:textId="77777777" w:rsidR="007E5653" w:rsidRDefault="007E5653" w:rsidP="007E5653">
      <w:pPr>
        <w:spacing w:after="0" w:line="240" w:lineRule="auto"/>
        <w:ind w:firstLine="360"/>
        <w:jc w:val="both"/>
        <w:rPr>
          <w:rFonts w:cs="Tahoma"/>
          <w:bCs/>
          <w:sz w:val="20"/>
          <w:szCs w:val="20"/>
        </w:rPr>
      </w:pPr>
      <w:r w:rsidRPr="00592FFC">
        <w:rPr>
          <w:rFonts w:cs="Tahoma"/>
          <w:bCs/>
          <w:sz w:val="20"/>
          <w:szCs w:val="20"/>
        </w:rPr>
        <w:t xml:space="preserve">33100000-1 </w:t>
      </w:r>
      <w:r w:rsidR="003324C4">
        <w:rPr>
          <w:rFonts w:cs="Tahoma"/>
          <w:bCs/>
          <w:sz w:val="20"/>
          <w:szCs w:val="20"/>
        </w:rPr>
        <w:t xml:space="preserve"> </w:t>
      </w:r>
      <w:r w:rsidRPr="00592FFC">
        <w:rPr>
          <w:rFonts w:cs="Tahoma"/>
          <w:bCs/>
          <w:sz w:val="20"/>
          <w:szCs w:val="20"/>
        </w:rPr>
        <w:t xml:space="preserve">Urządzenia medyczne, </w:t>
      </w:r>
    </w:p>
    <w:p w14:paraId="47314118" w14:textId="77777777" w:rsidR="000308B9" w:rsidRDefault="000308B9" w:rsidP="000308B9">
      <w:pPr>
        <w:suppressAutoHyphens/>
        <w:spacing w:after="0" w:line="240" w:lineRule="auto"/>
        <w:ind w:left="360"/>
        <w:jc w:val="both"/>
        <w:rPr>
          <w:rFonts w:cs="Calibri"/>
          <w:color w:val="000000"/>
          <w:kern w:val="1"/>
          <w:lang w:eastAsia="zh-CN"/>
        </w:rPr>
      </w:pPr>
      <w:r>
        <w:t>33192120-9 Łóżka szpitalne</w:t>
      </w:r>
    </w:p>
    <w:p w14:paraId="479B20A4" w14:textId="77777777" w:rsidR="000308B9" w:rsidRDefault="000308B9" w:rsidP="00517FCF">
      <w:pPr>
        <w:suppressAutoHyphens/>
        <w:spacing w:after="0" w:line="240" w:lineRule="auto"/>
        <w:ind w:left="360"/>
        <w:jc w:val="both"/>
      </w:pPr>
      <w:r>
        <w:t>331921</w:t>
      </w:r>
      <w:r w:rsidR="00517FCF">
        <w:t>00-3 Łóżka do użytku medycznego</w:t>
      </w:r>
    </w:p>
    <w:p w14:paraId="25401523" w14:textId="77777777" w:rsidR="00AA66CC" w:rsidRPr="00AC731A" w:rsidRDefault="00AA66CC" w:rsidP="00AA66CC">
      <w:pPr>
        <w:spacing w:after="0" w:line="240" w:lineRule="auto"/>
        <w:ind w:firstLine="360"/>
        <w:jc w:val="both"/>
        <w:rPr>
          <w:rFonts w:cs="Tahoma"/>
          <w:bCs/>
          <w:sz w:val="20"/>
          <w:szCs w:val="20"/>
        </w:rPr>
      </w:pPr>
    </w:p>
    <w:p w14:paraId="2677A639" w14:textId="77777777" w:rsidR="007E5653" w:rsidRPr="00592FFC" w:rsidRDefault="007E5653" w:rsidP="00517FCF">
      <w:pPr>
        <w:spacing w:before="120" w:line="240" w:lineRule="auto"/>
        <w:jc w:val="both"/>
        <w:rPr>
          <w:sz w:val="20"/>
          <w:szCs w:val="20"/>
        </w:rPr>
      </w:pPr>
      <w:r w:rsidRPr="00592FFC">
        <w:rPr>
          <w:sz w:val="20"/>
          <w:szCs w:val="20"/>
        </w:rPr>
        <w:t>W poniższej części Załącznika „1</w:t>
      </w:r>
      <w:r w:rsidR="00AE6AD1">
        <w:rPr>
          <w:sz w:val="20"/>
          <w:szCs w:val="20"/>
        </w:rPr>
        <w:t>A-</w:t>
      </w:r>
      <w:r w:rsidR="00B42470">
        <w:rPr>
          <w:sz w:val="20"/>
          <w:szCs w:val="20"/>
        </w:rPr>
        <w:t>5</w:t>
      </w:r>
      <w:r w:rsidRPr="00592FFC">
        <w:rPr>
          <w:sz w:val="20"/>
          <w:szCs w:val="20"/>
        </w:rPr>
        <w:t>” do SWZ Zamawiający podał warunki graniczne parametrów przez siebie wymaganych dla oferowanego sprzętu. Wykonawca składając ofertę jest zobowiązany wypełnić:</w:t>
      </w:r>
    </w:p>
    <w:p w14:paraId="5730AF9F" w14:textId="77777777" w:rsidR="00037BA3" w:rsidRPr="002F11AC" w:rsidRDefault="00037BA3" w:rsidP="001053D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2F11AC">
        <w:rPr>
          <w:sz w:val="20"/>
          <w:szCs w:val="20"/>
        </w:rPr>
        <w:t>kolumnę zatytułowaną „</w:t>
      </w:r>
      <w:r w:rsidRPr="002F11AC">
        <w:rPr>
          <w:rFonts w:eastAsia="Tahoma" w:cs="Arial"/>
          <w:b/>
          <w:sz w:val="20"/>
          <w:szCs w:val="20"/>
        </w:rPr>
        <w:t>Potwierdzenie spełnienia parametru (tak / nie)</w:t>
      </w:r>
      <w:r w:rsidRPr="002F11AC">
        <w:rPr>
          <w:sz w:val="20"/>
          <w:szCs w:val="20"/>
        </w:rPr>
        <w:t>” wpisując we właściwych pozycjach odpow</w:t>
      </w:r>
      <w:r>
        <w:rPr>
          <w:sz w:val="20"/>
          <w:szCs w:val="20"/>
        </w:rPr>
        <w:t>iednio słowo: „TAK” albo „NIE”</w:t>
      </w:r>
      <w:r w:rsidRPr="002F11AC">
        <w:rPr>
          <w:sz w:val="20"/>
          <w:szCs w:val="20"/>
        </w:rPr>
        <w:t xml:space="preserve">, </w:t>
      </w:r>
    </w:p>
    <w:p w14:paraId="01CE5B94" w14:textId="77777777" w:rsidR="007E5653" w:rsidRPr="00592FFC" w:rsidRDefault="00037BA3" w:rsidP="001053D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2F11AC">
        <w:rPr>
          <w:sz w:val="20"/>
          <w:szCs w:val="20"/>
        </w:rPr>
        <w:t>kolumnę zatytułowaną „</w:t>
      </w:r>
      <w:r w:rsidRPr="002F11AC">
        <w:rPr>
          <w:rFonts w:eastAsia="Tahoma" w:cs="Arial"/>
          <w:b/>
          <w:sz w:val="20"/>
          <w:szCs w:val="20"/>
        </w:rPr>
        <w:t>Oferowana wartość parametru</w:t>
      </w:r>
      <w:r w:rsidRPr="002F11AC">
        <w:rPr>
          <w:sz w:val="20"/>
          <w:szCs w:val="20"/>
        </w:rPr>
        <w:t>”</w:t>
      </w:r>
      <w:r w:rsidRPr="002F11AC">
        <w:rPr>
          <w:rFonts w:cs="Tahoma"/>
          <w:b/>
          <w:bCs/>
          <w:sz w:val="20"/>
          <w:szCs w:val="20"/>
        </w:rPr>
        <w:t>.</w:t>
      </w:r>
      <w:r w:rsidR="007E5653" w:rsidRPr="00592FFC">
        <w:rPr>
          <w:rFonts w:cs="Tahoma"/>
          <w:b/>
          <w:bCs/>
          <w:sz w:val="20"/>
          <w:szCs w:val="20"/>
        </w:rPr>
        <w:t xml:space="preserve"> </w:t>
      </w:r>
    </w:p>
    <w:p w14:paraId="649BF70F" w14:textId="77777777" w:rsidR="00CC186B" w:rsidRDefault="00062799" w:rsidP="00A00246">
      <w:pPr>
        <w:spacing w:before="120" w:after="120" w:line="240" w:lineRule="auto"/>
        <w:jc w:val="both"/>
        <w:rPr>
          <w:rFonts w:cs="Arial"/>
          <w:bCs/>
          <w:iCs/>
          <w:sz w:val="20"/>
          <w:szCs w:val="20"/>
        </w:rPr>
      </w:pPr>
      <w:r w:rsidRPr="008A177D">
        <w:rPr>
          <w:rFonts w:cs="Arial"/>
          <w:bCs/>
          <w:iCs/>
          <w:sz w:val="20"/>
          <w:szCs w:val="20"/>
        </w:rPr>
        <w:t>W</w:t>
      </w:r>
      <w:r w:rsidR="00945C55" w:rsidRPr="008A177D">
        <w:rPr>
          <w:rFonts w:cs="Arial"/>
          <w:bCs/>
          <w:iCs/>
          <w:sz w:val="20"/>
          <w:szCs w:val="20"/>
        </w:rPr>
        <w:t xml:space="preserve"> przypadku użycia</w:t>
      </w:r>
      <w:r w:rsidRPr="008A177D">
        <w:rPr>
          <w:rFonts w:cs="Arial"/>
          <w:bCs/>
          <w:iCs/>
          <w:sz w:val="20"/>
          <w:szCs w:val="20"/>
        </w:rPr>
        <w:t xml:space="preserve"> w opisie parametrów minimalnych czy też opcjonalnych</w:t>
      </w:r>
      <w:r w:rsidR="00945C55" w:rsidRPr="008A177D">
        <w:rPr>
          <w:rFonts w:cs="Arial"/>
          <w:bCs/>
          <w:iCs/>
          <w:sz w:val="20"/>
          <w:szCs w:val="20"/>
        </w:rPr>
        <w:t xml:space="preserve"> nazwy własnej lub nazwy rozwiązania przypisanej ściśle jednemu producentowi Zamawiający dopuszcza rozwiązanie równoważne</w:t>
      </w:r>
      <w:r w:rsidR="002B21E7" w:rsidRPr="008A177D">
        <w:rPr>
          <w:rFonts w:cs="Arial"/>
          <w:bCs/>
          <w:iCs/>
          <w:sz w:val="20"/>
          <w:szCs w:val="20"/>
        </w:rPr>
        <w:t>.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9"/>
        <w:gridCol w:w="4392"/>
        <w:gridCol w:w="1416"/>
        <w:gridCol w:w="3688"/>
      </w:tblGrid>
      <w:tr w:rsidR="00F966C9" w:rsidRPr="006032EB" w14:paraId="3F28DD24" w14:textId="77777777" w:rsidTr="0002445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E61E06E" w14:textId="77777777" w:rsidR="00F966C9" w:rsidRPr="006032EB" w:rsidRDefault="000D4A10" w:rsidP="00F966C9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proofErr w:type="spellStart"/>
            <w:r w:rsidRPr="006032EB">
              <w:rPr>
                <w:rFonts w:cs="Calibri"/>
                <w:b/>
                <w:b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BEBAE9C" w14:textId="77777777" w:rsidR="00F966C9" w:rsidRPr="006032EB" w:rsidRDefault="000D4A10" w:rsidP="00F966C9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6032EB">
              <w:rPr>
                <w:rFonts w:eastAsia="Tahoma" w:cs="Arial"/>
                <w:b/>
                <w:sz w:val="18"/>
                <w:szCs w:val="18"/>
              </w:rPr>
              <w:t>Wymagane parametry minimalne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B96578F" w14:textId="77777777" w:rsidR="00F966C9" w:rsidRPr="006032EB" w:rsidRDefault="000D4A10" w:rsidP="000D4A10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6032EB">
              <w:rPr>
                <w:rFonts w:eastAsia="Tahoma" w:cs="Arial"/>
                <w:b/>
                <w:sz w:val="16"/>
                <w:szCs w:val="16"/>
              </w:rPr>
              <w:t>Potwierdzenie spełnienia parametru (tak / nie)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1A9EE55" w14:textId="77777777" w:rsidR="00F966C9" w:rsidRPr="006032EB" w:rsidRDefault="000D4A10" w:rsidP="000D4A10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032EB">
              <w:rPr>
                <w:rFonts w:eastAsia="Tahoma" w:cs="Arial"/>
                <w:b/>
                <w:sz w:val="18"/>
                <w:szCs w:val="18"/>
              </w:rPr>
              <w:t>Oferowana wartość parametru</w:t>
            </w:r>
          </w:p>
        </w:tc>
      </w:tr>
      <w:tr w:rsidR="00F26201" w:rsidRPr="006032EB" w14:paraId="431BE5C2" w14:textId="77777777" w:rsidTr="0002445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DB872A4" w14:textId="77777777" w:rsidR="00F26201" w:rsidRPr="006032EB" w:rsidRDefault="00F26201" w:rsidP="001F18D1">
            <w:pPr>
              <w:pStyle w:val="Akapitzlist1"/>
              <w:tabs>
                <w:tab w:val="num" w:pos="360"/>
              </w:tabs>
              <w:ind w:left="360" w:hanging="360"/>
              <w:rPr>
                <w:b/>
                <w:sz w:val="18"/>
                <w:szCs w:val="18"/>
              </w:rPr>
            </w:pPr>
            <w:r w:rsidRPr="006032EB">
              <w:rPr>
                <w:b/>
                <w:sz w:val="18"/>
                <w:szCs w:val="18"/>
              </w:rPr>
              <w:t>I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812B8C5" w14:textId="05001B11" w:rsidR="00F26201" w:rsidRPr="006032EB" w:rsidRDefault="00F26201" w:rsidP="001F18D1">
            <w:pPr>
              <w:pStyle w:val="Normalny1"/>
              <w:rPr>
                <w:rFonts w:ascii="Calibri" w:hAnsi="Calibri" w:cs="Calibri"/>
                <w:b/>
                <w:sz w:val="22"/>
                <w:szCs w:val="22"/>
              </w:rPr>
            </w:pPr>
            <w:r w:rsidRPr="006032EB">
              <w:rPr>
                <w:rFonts w:ascii="Calibri" w:hAnsi="Calibri" w:cs="Calibri"/>
                <w:b/>
                <w:sz w:val="22"/>
                <w:szCs w:val="22"/>
              </w:rPr>
              <w:t>Łóżka</w:t>
            </w:r>
            <w:r w:rsidR="00702051">
              <w:rPr>
                <w:rFonts w:ascii="Calibri" w:hAnsi="Calibri" w:cs="Calibri"/>
                <w:b/>
                <w:sz w:val="22"/>
                <w:szCs w:val="22"/>
              </w:rPr>
              <w:t xml:space="preserve"> do</w:t>
            </w:r>
            <w:r w:rsidRPr="006032E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3860CD">
              <w:rPr>
                <w:rFonts w:ascii="Calibri" w:hAnsi="Calibri" w:cs="Calibri"/>
                <w:b/>
                <w:sz w:val="22"/>
                <w:szCs w:val="22"/>
              </w:rPr>
              <w:t xml:space="preserve">intensywnej terapii </w:t>
            </w:r>
            <w:r w:rsidRPr="006032EB">
              <w:rPr>
                <w:rFonts w:ascii="Calibri" w:hAnsi="Calibri" w:cs="Calibri"/>
                <w:b/>
                <w:sz w:val="22"/>
                <w:szCs w:val="22"/>
              </w:rPr>
              <w:t xml:space="preserve">z </w:t>
            </w:r>
            <w:r w:rsidR="00ED3B36" w:rsidRPr="006032EB">
              <w:rPr>
                <w:rFonts w:ascii="Calibri" w:hAnsi="Calibri" w:cs="Calibri"/>
                <w:b/>
                <w:sz w:val="22"/>
                <w:szCs w:val="22"/>
              </w:rPr>
              <w:t>wagą</w:t>
            </w:r>
            <w:r w:rsidR="000308B9" w:rsidRPr="006032E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6239F" w:rsidRPr="006032EB">
              <w:rPr>
                <w:rFonts w:ascii="Calibri" w:hAnsi="Calibri" w:cs="Calibri"/>
                <w:sz w:val="22"/>
                <w:szCs w:val="22"/>
              </w:rPr>
              <w:t xml:space="preserve">(1 kpl) </w:t>
            </w:r>
            <w:r w:rsidR="000308B9" w:rsidRPr="006032EB">
              <w:rPr>
                <w:rFonts w:ascii="Calibri" w:hAnsi="Calibri" w:cs="Calibri"/>
                <w:sz w:val="22"/>
                <w:szCs w:val="22"/>
              </w:rPr>
              <w:t>Podać markę, model</w:t>
            </w:r>
            <w:r w:rsidR="001C262F" w:rsidRPr="006032EB">
              <w:rPr>
                <w:rFonts w:ascii="Calibri" w:hAnsi="Calibri" w:cs="Calibri"/>
                <w:sz w:val="22"/>
                <w:szCs w:val="22"/>
              </w:rPr>
              <w:t>/typ</w:t>
            </w:r>
            <w:r w:rsidR="000308B9" w:rsidRPr="006032EB">
              <w:rPr>
                <w:rFonts w:ascii="Calibri" w:hAnsi="Calibri" w:cs="Calibri"/>
                <w:sz w:val="22"/>
                <w:szCs w:val="22"/>
              </w:rPr>
              <w:t>, producenta</w:t>
            </w:r>
            <w:r w:rsidR="001C262F" w:rsidRPr="006032EB">
              <w:rPr>
                <w:rFonts w:ascii="Calibri" w:hAnsi="Calibri" w:cs="Calibri"/>
                <w:sz w:val="22"/>
                <w:szCs w:val="22"/>
              </w:rPr>
              <w:t xml:space="preserve"> oferowanego łóżka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1474A71" w14:textId="77777777" w:rsidR="00F26201" w:rsidRPr="006032EB" w:rsidRDefault="00F26201" w:rsidP="001F18D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6FF819A" w14:textId="77777777" w:rsidR="00F26201" w:rsidRPr="006032EB" w:rsidRDefault="001C262F" w:rsidP="001F18D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6032EB">
              <w:rPr>
                <w:rFonts w:cs="Calibri"/>
                <w:b/>
                <w:sz w:val="18"/>
                <w:szCs w:val="18"/>
              </w:rPr>
              <w:t>………..</w:t>
            </w:r>
          </w:p>
        </w:tc>
      </w:tr>
      <w:tr w:rsidR="001F18D1" w:rsidRPr="006032EB" w14:paraId="1B0F3AC7" w14:textId="77777777" w:rsidTr="0002445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204A2436" w14:textId="77777777" w:rsidR="001F18D1" w:rsidRPr="006032EB" w:rsidRDefault="001F18D1" w:rsidP="001F18D1">
            <w:pPr>
              <w:pStyle w:val="Akapitzlist1"/>
              <w:tabs>
                <w:tab w:val="num" w:pos="360"/>
              </w:tabs>
              <w:ind w:left="360" w:hanging="360"/>
              <w:rPr>
                <w:b/>
                <w:sz w:val="18"/>
                <w:szCs w:val="18"/>
              </w:rPr>
            </w:pPr>
            <w:r w:rsidRPr="006032E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75BF233" w14:textId="77777777" w:rsidR="001F18D1" w:rsidRPr="006032EB" w:rsidRDefault="001F18D1" w:rsidP="001F18D1">
            <w:pPr>
              <w:pStyle w:val="Normalny1"/>
              <w:rPr>
                <w:rFonts w:ascii="Calibri" w:hAnsi="Calibri" w:cs="Calibri"/>
                <w:b/>
              </w:rPr>
            </w:pPr>
            <w:r w:rsidRPr="006032EB">
              <w:rPr>
                <w:rFonts w:ascii="Calibri" w:hAnsi="Calibri" w:cs="Calibri"/>
                <w:b/>
              </w:rPr>
              <w:t>Parametry ogólne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D676C69" w14:textId="77777777" w:rsidR="001F18D1" w:rsidRPr="006032EB" w:rsidRDefault="001F18D1" w:rsidP="001F18D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6032EB">
              <w:rPr>
                <w:rFonts w:cs="Calibri"/>
                <w:b/>
                <w:sz w:val="18"/>
                <w:szCs w:val="18"/>
              </w:rPr>
              <w:t> 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03B6E8D7" w14:textId="77777777" w:rsidR="001F18D1" w:rsidRPr="006032EB" w:rsidRDefault="001F18D1" w:rsidP="001F18D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6032EB">
              <w:rPr>
                <w:rFonts w:cs="Calibri"/>
                <w:b/>
                <w:sz w:val="18"/>
                <w:szCs w:val="18"/>
              </w:rPr>
              <w:t> </w:t>
            </w:r>
          </w:p>
        </w:tc>
      </w:tr>
      <w:tr w:rsidR="00CB3DE6" w:rsidRPr="00A05951" w14:paraId="200D45A6" w14:textId="77777777" w:rsidTr="0002445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EA063" w14:textId="77777777" w:rsidR="00CB3DE6" w:rsidRPr="00024459" w:rsidRDefault="00CB3DE6" w:rsidP="00024459">
            <w:pPr>
              <w:pStyle w:val="Tekstpodstawowy"/>
              <w:numPr>
                <w:ilvl w:val="0"/>
                <w:numId w:val="15"/>
              </w:numPr>
              <w:spacing w:after="6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BC35F" w14:textId="77777777" w:rsidR="00CB3DE6" w:rsidRPr="0024729F" w:rsidRDefault="00CB3DE6" w:rsidP="0024729F">
            <w:pPr>
              <w:snapToGri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4729F">
              <w:rPr>
                <w:rFonts w:cs="Calibri"/>
                <w:sz w:val="20"/>
                <w:szCs w:val="20"/>
              </w:rPr>
              <w:t xml:space="preserve">Metalowa konstrukcja łóżka lakierowana proszkowo lakier zgodny z wymogami EN ISO 10993-5:2009 lub równoważny </w:t>
            </w:r>
            <w:proofErr w:type="gramStart"/>
            <w:r w:rsidRPr="0024729F">
              <w:rPr>
                <w:rFonts w:cs="Calibri"/>
                <w:sz w:val="20"/>
                <w:szCs w:val="20"/>
              </w:rPr>
              <w:t>potwierdzającym</w:t>
            </w:r>
            <w:proofErr w:type="gramEnd"/>
            <w:r w:rsidRPr="0024729F">
              <w:rPr>
                <w:rFonts w:cs="Calibri"/>
                <w:sz w:val="20"/>
                <w:szCs w:val="20"/>
              </w:rPr>
              <w:t xml:space="preserve"> że </w:t>
            </w:r>
            <w:r w:rsidRPr="0024729F">
              <w:rPr>
                <w:rFonts w:cs="Calibri"/>
                <w:sz w:val="20"/>
                <w:szCs w:val="20"/>
              </w:rPr>
              <w:lastRenderedPageBreak/>
              <w:t>stosowana powłoka lakiernicza nie wywołuje zmian nowotworowych. Podstawa łóżka oraz przestrzeń pomiędzy podstawą a leżem pozbawiona kabli oraz układów sterujących funkcjami łóżka, łatwa w utrzymaniu czystości. Podstawa łóżka pantografowa podpierająca leże          w minimum 6 punktach gwarantująca stabilność leża</w:t>
            </w:r>
          </w:p>
          <w:p w14:paraId="7A32B8F9" w14:textId="77777777" w:rsidR="00CB3DE6" w:rsidRPr="0024729F" w:rsidRDefault="00CB3DE6" w:rsidP="0024729F">
            <w:pPr>
              <w:snapToGri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06EF21C5" w14:textId="77777777" w:rsidR="00CB3DE6" w:rsidRPr="0024729F" w:rsidRDefault="00CB3DE6" w:rsidP="0024729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4729F">
              <w:rPr>
                <w:rFonts w:cs="Calibri"/>
                <w:sz w:val="20"/>
                <w:szCs w:val="20"/>
              </w:rPr>
              <w:t>Szyny nierdzewne mocowane po bokach wzdłuż ramy leża na elementy wyposażenia.</w:t>
            </w:r>
          </w:p>
          <w:p w14:paraId="1EEF390B" w14:textId="77777777" w:rsidR="00CB3DE6" w:rsidRPr="0024729F" w:rsidRDefault="00CB3DE6" w:rsidP="0024729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A6C107E" w14:textId="77777777" w:rsidR="00CB3DE6" w:rsidRPr="0024729F" w:rsidRDefault="00CB3DE6" w:rsidP="0024729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4729F">
              <w:rPr>
                <w:rFonts w:cs="Calibri"/>
                <w:b/>
                <w:bCs/>
                <w:sz w:val="20"/>
                <w:szCs w:val="20"/>
              </w:rPr>
              <w:t>Parametr punktowany:</w:t>
            </w:r>
          </w:p>
          <w:p w14:paraId="7EC1A622" w14:textId="77777777" w:rsidR="00CB3DE6" w:rsidRPr="0024729F" w:rsidRDefault="00CB3DE6" w:rsidP="00934EB7">
            <w:pPr>
              <w:snapToGri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4729F">
              <w:rPr>
                <w:rFonts w:cs="Calibri"/>
                <w:b/>
                <w:bCs/>
                <w:sz w:val="20"/>
                <w:szCs w:val="20"/>
              </w:rPr>
              <w:t xml:space="preserve">Podstawa łóżka podpierająca leże         w minimum 8 punktach gwarantująca stabilność leża – </w:t>
            </w:r>
            <w:r w:rsidR="00AD0DB1">
              <w:rPr>
                <w:rFonts w:cs="Calibri"/>
                <w:b/>
                <w:bCs/>
                <w:sz w:val="20"/>
                <w:szCs w:val="20"/>
              </w:rPr>
              <w:t>5</w:t>
            </w:r>
            <w:r w:rsidRPr="0024729F">
              <w:rPr>
                <w:rFonts w:cs="Calibri"/>
                <w:b/>
                <w:bCs/>
                <w:sz w:val="20"/>
                <w:szCs w:val="20"/>
              </w:rPr>
              <w:t xml:space="preserve"> pkt</w:t>
            </w:r>
          </w:p>
          <w:p w14:paraId="660F69EC" w14:textId="77777777" w:rsidR="00CB3DE6" w:rsidRPr="0024729F" w:rsidRDefault="00CB3DE6" w:rsidP="00934EB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4729F">
              <w:rPr>
                <w:rFonts w:cs="Calibri"/>
                <w:b/>
                <w:bCs/>
                <w:sz w:val="20"/>
                <w:szCs w:val="20"/>
              </w:rPr>
              <w:t>Podstawa łóżka podpierająca leże w 6 lub 7 punktach gwarantująca stabilność leża – 0 pkt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F816F" w14:textId="77777777" w:rsidR="00CB3DE6" w:rsidRPr="00A05951" w:rsidRDefault="00CB3DE6" w:rsidP="00DC4DB4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58573" w14:textId="77777777" w:rsidR="00CB3DE6" w:rsidRPr="00A05951" w:rsidRDefault="00CB3DE6" w:rsidP="00812059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  <w:r w:rsidRPr="00A05951">
              <w:rPr>
                <w:rFonts w:cs="Calibri"/>
                <w:b/>
                <w:color w:val="FF0000"/>
                <w:sz w:val="18"/>
                <w:szCs w:val="18"/>
              </w:rPr>
              <w:t> </w:t>
            </w:r>
          </w:p>
        </w:tc>
      </w:tr>
      <w:tr w:rsidR="00CB3DE6" w:rsidRPr="00A05951" w14:paraId="5342E84B" w14:textId="77777777" w:rsidTr="0002445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5C5FA" w14:textId="77777777" w:rsidR="00CB3DE6" w:rsidRPr="00024459" w:rsidRDefault="00CB3DE6" w:rsidP="00024459">
            <w:pPr>
              <w:pStyle w:val="Tekstpodstawowy"/>
              <w:numPr>
                <w:ilvl w:val="0"/>
                <w:numId w:val="15"/>
              </w:numPr>
              <w:spacing w:after="6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8DC0B" w14:textId="77777777" w:rsidR="00CB3DE6" w:rsidRPr="0024729F" w:rsidRDefault="00CB3DE6" w:rsidP="0024729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4729F">
              <w:rPr>
                <w:rFonts w:cs="Calibri"/>
                <w:sz w:val="20"/>
                <w:szCs w:val="20"/>
              </w:rPr>
              <w:t>Długość całkowita: 2200 cm +/- 30 mm</w:t>
            </w:r>
          </w:p>
          <w:p w14:paraId="431E4BC4" w14:textId="77777777" w:rsidR="00CB3DE6" w:rsidRPr="0024729F" w:rsidRDefault="00CB3DE6" w:rsidP="0024729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4729F">
              <w:rPr>
                <w:rFonts w:cs="Calibri"/>
                <w:sz w:val="20"/>
                <w:szCs w:val="20"/>
              </w:rPr>
              <w:t xml:space="preserve">Szerokość całkowita 1010 mm, +/- 30 mm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D79C4" w14:textId="77777777" w:rsidR="00CB3DE6" w:rsidRPr="00A05951" w:rsidRDefault="00CB3DE6" w:rsidP="00DC4DB4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543B2" w14:textId="77777777" w:rsidR="00CB3DE6" w:rsidRPr="00A05951" w:rsidRDefault="00CB3DE6" w:rsidP="00812059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  <w:r w:rsidRPr="00A05951">
              <w:rPr>
                <w:rFonts w:cs="Calibri"/>
                <w:b/>
                <w:color w:val="FF0000"/>
                <w:sz w:val="18"/>
                <w:szCs w:val="18"/>
              </w:rPr>
              <w:t> </w:t>
            </w:r>
          </w:p>
        </w:tc>
      </w:tr>
      <w:tr w:rsidR="00CB3DE6" w:rsidRPr="00A05951" w14:paraId="152163F6" w14:textId="77777777" w:rsidTr="0002445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65CE9" w14:textId="77777777" w:rsidR="00CB3DE6" w:rsidRPr="00024459" w:rsidRDefault="00CB3DE6" w:rsidP="00024459">
            <w:pPr>
              <w:pStyle w:val="Tekstpodstawowy"/>
              <w:numPr>
                <w:ilvl w:val="0"/>
                <w:numId w:val="15"/>
              </w:numPr>
              <w:spacing w:after="6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7446A" w14:textId="77777777" w:rsidR="00CB3DE6" w:rsidRPr="0024729F" w:rsidRDefault="00CB3DE6" w:rsidP="0024729F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4729F">
              <w:rPr>
                <w:rFonts w:cs="Calibri"/>
                <w:sz w:val="20"/>
                <w:szCs w:val="20"/>
              </w:rPr>
              <w:t>Wolna przestrzeń pomiędzy podłożem a podwoziem nie mniej niż 15 cm umożliwiająca łatwy przejazd przez progi oraz wjazd do dźwigów osobowych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87452" w14:textId="77777777" w:rsidR="00CB3DE6" w:rsidRPr="00A05951" w:rsidRDefault="00CB3DE6" w:rsidP="00DC4DB4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33126" w14:textId="77777777" w:rsidR="00CB3DE6" w:rsidRPr="00A05951" w:rsidRDefault="00CB3DE6" w:rsidP="00812059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  <w:r w:rsidRPr="00A05951">
              <w:rPr>
                <w:rFonts w:cs="Calibri"/>
                <w:b/>
                <w:color w:val="FF0000"/>
                <w:sz w:val="18"/>
                <w:szCs w:val="18"/>
              </w:rPr>
              <w:t> </w:t>
            </w:r>
          </w:p>
        </w:tc>
      </w:tr>
      <w:tr w:rsidR="00CB3DE6" w:rsidRPr="00A05951" w14:paraId="42EB73F0" w14:textId="77777777" w:rsidTr="0002445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49016" w14:textId="77777777" w:rsidR="00CB3DE6" w:rsidRPr="00024459" w:rsidRDefault="00CB3DE6" w:rsidP="00024459">
            <w:pPr>
              <w:pStyle w:val="Tekstpodstawowy"/>
              <w:numPr>
                <w:ilvl w:val="0"/>
                <w:numId w:val="15"/>
              </w:numPr>
              <w:spacing w:after="6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86CE9" w14:textId="77777777" w:rsidR="00CB3DE6" w:rsidRPr="0024729F" w:rsidRDefault="00CB3DE6" w:rsidP="0024729F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4729F">
              <w:rPr>
                <w:rFonts w:cs="Calibri"/>
                <w:sz w:val="20"/>
                <w:szCs w:val="20"/>
              </w:rPr>
              <w:t>W narożnikach leża 4 krążki stożkowe uniemożliwiające przypadkowe wyrwanie parapetów okiennych lub listew ściennych przy regulacji wysokości łóżka odbojowe, chroniące łóżko i ściany przed uderzeniami oraz otarciami.</w:t>
            </w:r>
          </w:p>
          <w:p w14:paraId="0B172D72" w14:textId="77777777" w:rsidR="00CB3DE6" w:rsidRPr="0024729F" w:rsidRDefault="00CB3DE6" w:rsidP="0024729F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3371934" w14:textId="77777777" w:rsidR="00CB3DE6" w:rsidRPr="0024729F" w:rsidRDefault="00CB3DE6" w:rsidP="0024729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4729F">
              <w:rPr>
                <w:rFonts w:cs="Calibri"/>
                <w:b/>
                <w:bCs/>
                <w:sz w:val="20"/>
                <w:szCs w:val="20"/>
              </w:rPr>
              <w:t>Parametr punktowany:</w:t>
            </w:r>
          </w:p>
          <w:p w14:paraId="43CE8880" w14:textId="43530305" w:rsidR="00CB3DE6" w:rsidRPr="0024729F" w:rsidRDefault="00CB3DE6" w:rsidP="00934EB7">
            <w:pPr>
              <w:snapToGri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4729F">
              <w:rPr>
                <w:rFonts w:cs="Calibri"/>
                <w:b/>
                <w:bCs/>
                <w:sz w:val="20"/>
                <w:szCs w:val="20"/>
              </w:rPr>
              <w:t xml:space="preserve">W części wezgłowia krążki dwuosiowe – </w:t>
            </w:r>
            <w:r w:rsidR="00C91095">
              <w:rPr>
                <w:rFonts w:cs="Calibri"/>
                <w:b/>
                <w:bCs/>
                <w:sz w:val="20"/>
                <w:szCs w:val="20"/>
              </w:rPr>
              <w:t>1</w:t>
            </w:r>
            <w:r w:rsidR="00934EB7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24729F">
              <w:rPr>
                <w:rFonts w:cs="Calibri"/>
                <w:b/>
                <w:bCs/>
                <w:sz w:val="20"/>
                <w:szCs w:val="20"/>
              </w:rPr>
              <w:t>pkt,</w:t>
            </w:r>
          </w:p>
          <w:p w14:paraId="65578192" w14:textId="77777777" w:rsidR="00CB3DE6" w:rsidRPr="0024729F" w:rsidRDefault="00CB3DE6" w:rsidP="0024729F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4729F">
              <w:rPr>
                <w:rFonts w:cs="Calibri"/>
                <w:b/>
                <w:bCs/>
                <w:sz w:val="20"/>
                <w:szCs w:val="20"/>
              </w:rPr>
              <w:t>W części wezgłowia krążki jednoosiowe – 0pkt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2AD88" w14:textId="77777777" w:rsidR="00CB3DE6" w:rsidRPr="00A05951" w:rsidRDefault="00CB3DE6" w:rsidP="00DC4DB4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81F0A" w14:textId="77777777" w:rsidR="00CB3DE6" w:rsidRPr="00A05951" w:rsidRDefault="00CB3DE6" w:rsidP="00812059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</w:tr>
      <w:tr w:rsidR="00CB3DE6" w:rsidRPr="00A05951" w14:paraId="6B8748A3" w14:textId="77777777" w:rsidTr="0002445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B8598" w14:textId="77777777" w:rsidR="00CB3DE6" w:rsidRPr="00024459" w:rsidRDefault="00CB3DE6" w:rsidP="00024459">
            <w:pPr>
              <w:pStyle w:val="Tekstpodstawowy"/>
              <w:numPr>
                <w:ilvl w:val="0"/>
                <w:numId w:val="15"/>
              </w:numPr>
              <w:spacing w:after="6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0F607" w14:textId="77777777" w:rsidR="00CB3DE6" w:rsidRPr="0024729F" w:rsidRDefault="00CB3DE6" w:rsidP="0024729F">
            <w:pPr>
              <w:snapToGri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4729F">
              <w:rPr>
                <w:rFonts w:cs="Calibri"/>
                <w:sz w:val="20"/>
                <w:szCs w:val="20"/>
              </w:rPr>
              <w:t>Leże łóżka czterosegmentowe z czego trzy segmenty ruchome.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7B5444" w14:textId="77777777" w:rsidR="00CB3DE6" w:rsidRPr="00A05951" w:rsidRDefault="00CB3DE6" w:rsidP="00DC4DB4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C99DC" w14:textId="77777777" w:rsidR="00CB3DE6" w:rsidRPr="00A05951" w:rsidRDefault="00CB3DE6" w:rsidP="00812059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</w:tr>
      <w:tr w:rsidR="00CB3DE6" w:rsidRPr="00A05951" w14:paraId="61D11255" w14:textId="77777777" w:rsidTr="0002445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A8C80" w14:textId="77777777" w:rsidR="00CB3DE6" w:rsidRPr="00024459" w:rsidRDefault="00CB3DE6" w:rsidP="00024459">
            <w:pPr>
              <w:pStyle w:val="Tekstpodstawowy"/>
              <w:numPr>
                <w:ilvl w:val="0"/>
                <w:numId w:val="15"/>
              </w:numPr>
              <w:spacing w:after="6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CEAF0" w14:textId="77777777" w:rsidR="00CB3DE6" w:rsidRPr="0024729F" w:rsidRDefault="00CB3DE6" w:rsidP="0024729F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4729F">
              <w:rPr>
                <w:rFonts w:cs="Calibri"/>
                <w:sz w:val="20"/>
                <w:szCs w:val="20"/>
              </w:rPr>
              <w:t xml:space="preserve">Leże wypełnione łatwo odejmowanymi panelami (bez konieczności użycia narzędzi) z tworzywa. </w:t>
            </w:r>
          </w:p>
          <w:p w14:paraId="60FDA3E5" w14:textId="77777777" w:rsidR="00CB3DE6" w:rsidRPr="0024729F" w:rsidRDefault="00CB3DE6" w:rsidP="0024729F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4729F">
              <w:rPr>
                <w:rFonts w:cs="Calibri"/>
                <w:sz w:val="20"/>
                <w:szCs w:val="20"/>
              </w:rPr>
              <w:t xml:space="preserve">Segment oparcia pleców z możliwością szybkiego poziomowania - CPR. </w:t>
            </w:r>
          </w:p>
          <w:p w14:paraId="7D85768F" w14:textId="77777777" w:rsidR="00CB3DE6" w:rsidRPr="0024729F" w:rsidRDefault="00CB3DE6" w:rsidP="0024729F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4729F">
              <w:rPr>
                <w:rFonts w:cs="Calibri"/>
                <w:sz w:val="20"/>
                <w:szCs w:val="20"/>
              </w:rPr>
              <w:t>Segment wezgłowia wypełniony płytą HPL wraz z  tunelem na kasetę RTG.</w:t>
            </w:r>
          </w:p>
          <w:p w14:paraId="04223B26" w14:textId="77777777" w:rsidR="00CB3DE6" w:rsidRPr="0024729F" w:rsidRDefault="00CB3DE6" w:rsidP="0024729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4729F">
              <w:rPr>
                <w:rFonts w:cs="Calibri"/>
                <w:sz w:val="20"/>
                <w:szCs w:val="20"/>
              </w:rPr>
              <w:t>Łóżko wyposażone w tworzywową kieszeń zabezpieczającą pilota w czasie transportu.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3C333" w14:textId="77777777" w:rsidR="00CB3DE6" w:rsidRPr="00A05951" w:rsidRDefault="00CB3DE6" w:rsidP="00DC4DB4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43D51" w14:textId="77777777" w:rsidR="00CB3DE6" w:rsidRPr="00A05951" w:rsidRDefault="00CB3DE6" w:rsidP="00812059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</w:tr>
      <w:tr w:rsidR="00CB3DE6" w:rsidRPr="00A05951" w14:paraId="100CCCEC" w14:textId="77777777" w:rsidTr="0002445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932C7" w14:textId="77777777" w:rsidR="00CB3DE6" w:rsidRPr="00024459" w:rsidRDefault="00CB3DE6" w:rsidP="00024459">
            <w:pPr>
              <w:pStyle w:val="Tekstpodstawowy"/>
              <w:numPr>
                <w:ilvl w:val="0"/>
                <w:numId w:val="15"/>
              </w:numPr>
              <w:spacing w:after="6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DC559" w14:textId="77777777" w:rsidR="00CB3DE6" w:rsidRPr="0024729F" w:rsidRDefault="00CB3DE6" w:rsidP="0024729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4729F">
              <w:rPr>
                <w:rFonts w:cs="Calibri"/>
                <w:sz w:val="20"/>
                <w:szCs w:val="20"/>
              </w:rPr>
              <w:t>Autoregresja segmentu oparcia pleców min</w:t>
            </w:r>
            <w:r w:rsidR="00196675">
              <w:rPr>
                <w:rFonts w:cs="Calibri"/>
                <w:sz w:val="20"/>
                <w:szCs w:val="20"/>
              </w:rPr>
              <w:t>.</w:t>
            </w:r>
            <w:r w:rsidRPr="0024729F">
              <w:rPr>
                <w:rFonts w:cs="Calibri"/>
                <w:sz w:val="20"/>
                <w:szCs w:val="20"/>
              </w:rPr>
              <w:t xml:space="preserve"> 9 cm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8C4FD" w14:textId="77777777" w:rsidR="00CB3DE6" w:rsidRPr="00A05951" w:rsidRDefault="00CB3DE6" w:rsidP="00DC4DB4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A2010" w14:textId="77777777" w:rsidR="00CB3DE6" w:rsidRPr="00A05951" w:rsidRDefault="00CB3DE6" w:rsidP="00812059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</w:tr>
      <w:tr w:rsidR="00CB3DE6" w:rsidRPr="00A05951" w14:paraId="642A4FFF" w14:textId="77777777" w:rsidTr="0002445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E3BAC" w14:textId="77777777" w:rsidR="00CB3DE6" w:rsidRPr="00024459" w:rsidRDefault="00CB3DE6" w:rsidP="00024459">
            <w:pPr>
              <w:pStyle w:val="Tekstpodstawowy"/>
              <w:numPr>
                <w:ilvl w:val="0"/>
                <w:numId w:val="15"/>
              </w:numPr>
              <w:spacing w:after="6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40954" w14:textId="77777777" w:rsidR="00CB3DE6" w:rsidRPr="0024729F" w:rsidRDefault="00CB3DE6" w:rsidP="0024729F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4729F">
              <w:rPr>
                <w:rFonts w:cs="Calibri"/>
                <w:sz w:val="20"/>
                <w:szCs w:val="20"/>
              </w:rPr>
              <w:t>W narożnikach leża tuleje do mocowania wieszaka kroplówki oraz w części wezgłowia wysięgnika z uchwytem do ręki.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6BF2C" w14:textId="77777777" w:rsidR="00CB3DE6" w:rsidRPr="00A05951" w:rsidRDefault="00CB3DE6" w:rsidP="00DC4DB4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0C4C9" w14:textId="77777777" w:rsidR="00CB3DE6" w:rsidRPr="00A05951" w:rsidRDefault="00CB3DE6" w:rsidP="00812059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</w:tr>
      <w:tr w:rsidR="00CB3DE6" w:rsidRPr="00A05951" w14:paraId="504D550D" w14:textId="77777777" w:rsidTr="0002445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BE8F1" w14:textId="77777777" w:rsidR="00CB3DE6" w:rsidRPr="00024459" w:rsidRDefault="00CB3DE6" w:rsidP="00024459">
            <w:pPr>
              <w:pStyle w:val="Tekstpodstawowy"/>
              <w:numPr>
                <w:ilvl w:val="0"/>
                <w:numId w:val="15"/>
              </w:numPr>
              <w:spacing w:after="6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43054" w14:textId="77777777" w:rsidR="00CB3DE6" w:rsidRPr="0024729F" w:rsidRDefault="00CB3DE6" w:rsidP="0024729F">
            <w:pPr>
              <w:snapToGrid w:val="0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196675">
              <w:rPr>
                <w:rFonts w:cs="Calibri"/>
                <w:b/>
                <w:iCs/>
                <w:sz w:val="20"/>
                <w:szCs w:val="20"/>
              </w:rPr>
              <w:t>Sterowanie f</w:t>
            </w:r>
            <w:r w:rsidRPr="0024729F">
              <w:rPr>
                <w:rFonts w:cs="Calibri"/>
                <w:b/>
                <w:sz w:val="20"/>
                <w:szCs w:val="20"/>
              </w:rPr>
              <w:t xml:space="preserve">unkcjami </w:t>
            </w:r>
            <w:r w:rsidR="00196675" w:rsidRPr="0024729F">
              <w:rPr>
                <w:rFonts w:cs="Calibri"/>
                <w:b/>
                <w:sz w:val="20"/>
                <w:szCs w:val="20"/>
              </w:rPr>
              <w:t>łóżka</w:t>
            </w:r>
            <w:r w:rsidRPr="0024729F">
              <w:rPr>
                <w:rFonts w:cs="Calibri"/>
                <w:b/>
                <w:sz w:val="20"/>
                <w:szCs w:val="20"/>
              </w:rPr>
              <w:t>:</w:t>
            </w:r>
          </w:p>
          <w:p w14:paraId="122EEAFF" w14:textId="77777777" w:rsidR="00CB3DE6" w:rsidRPr="0024729F" w:rsidRDefault="00CB3DE6" w:rsidP="0024729F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CFA025E" w14:textId="77777777" w:rsidR="00CB3DE6" w:rsidRPr="0024729F" w:rsidRDefault="00CB3DE6" w:rsidP="0024729F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4729F">
              <w:rPr>
                <w:rFonts w:cs="Calibri"/>
                <w:sz w:val="20"/>
                <w:szCs w:val="20"/>
              </w:rPr>
              <w:t xml:space="preserve">Panel w barierkach od wewnątrz dla pacjenta  , umożliwiający czytelne zastosowanie funkcji </w:t>
            </w:r>
            <w:proofErr w:type="spellStart"/>
            <w:r w:rsidRPr="0024729F">
              <w:rPr>
                <w:rFonts w:cs="Calibri"/>
                <w:sz w:val="20"/>
                <w:szCs w:val="20"/>
              </w:rPr>
              <w:t>tj</w:t>
            </w:r>
            <w:proofErr w:type="spellEnd"/>
            <w:r w:rsidRPr="0024729F">
              <w:rPr>
                <w:rFonts w:cs="Calibri"/>
                <w:sz w:val="20"/>
                <w:szCs w:val="20"/>
              </w:rPr>
              <w:t xml:space="preserve">: </w:t>
            </w:r>
          </w:p>
          <w:p w14:paraId="0E399FCD" w14:textId="77777777" w:rsidR="00CB3DE6" w:rsidRPr="0024729F" w:rsidRDefault="00CB3DE6" w:rsidP="0024729F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4729F">
              <w:rPr>
                <w:rFonts w:cs="Calibri"/>
                <w:sz w:val="20"/>
                <w:szCs w:val="20"/>
              </w:rPr>
              <w:t>Regulacja wezgłowia, pozycja fotelowa, regulacja wysokości leża, regulacja uda.</w:t>
            </w:r>
          </w:p>
          <w:p w14:paraId="53B4322B" w14:textId="77777777" w:rsidR="00CB3DE6" w:rsidRPr="0024729F" w:rsidRDefault="00CB3DE6" w:rsidP="0024729F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4729F">
              <w:rPr>
                <w:rFonts w:cs="Calibri"/>
                <w:sz w:val="20"/>
                <w:szCs w:val="20"/>
              </w:rPr>
              <w:lastRenderedPageBreak/>
              <w:t>Panel dla personelu medycznego po stronie zewnętrznej barierek, panel z wyświetlaczem LCD pokazującą uruchomioną funkcję.</w:t>
            </w:r>
          </w:p>
          <w:p w14:paraId="42F58C63" w14:textId="77777777" w:rsidR="00CB3DE6" w:rsidRPr="0024729F" w:rsidRDefault="00CB3DE6" w:rsidP="0024729F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4729F">
              <w:rPr>
                <w:rFonts w:cs="Calibri"/>
                <w:sz w:val="20"/>
                <w:szCs w:val="20"/>
              </w:rPr>
              <w:t>Funkcja CPR, przycisk serwisowy.</w:t>
            </w:r>
          </w:p>
          <w:p w14:paraId="611799F7" w14:textId="77777777" w:rsidR="00CB3DE6" w:rsidRPr="0024729F" w:rsidRDefault="00CB3DE6" w:rsidP="0024729F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17A7710" w14:textId="77777777" w:rsidR="00CB3DE6" w:rsidRPr="0024729F" w:rsidRDefault="00CB3DE6" w:rsidP="0024729F">
            <w:pPr>
              <w:snapToGrid w:val="0"/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24729F">
              <w:rPr>
                <w:rFonts w:cs="Calibri"/>
                <w:sz w:val="20"/>
                <w:szCs w:val="20"/>
              </w:rPr>
              <w:t xml:space="preserve">Panel sterujący chowany pod leżem w półce do odkładania pościeli z możliwością instalacji go na szczycie łóżka. Panel wyposażony w podwójne zabezpieczenie przed przypadkowym uruchomieniem funkcji elektrycznych (Dostępność funkcji przy jednoczesnym zastosowaniu przycisku świadomego użycia) z możliwością blokady poszczególnych funkcji pilota. Panel sterujący wyposażony w funkcję regulacji segmentu oparcia pleców, uda, wysokości leża, pozycji wzdłużnych, funkcji </w:t>
            </w:r>
            <w:proofErr w:type="gramStart"/>
            <w:r w:rsidRPr="0024729F">
              <w:rPr>
                <w:rFonts w:cs="Calibri"/>
                <w:sz w:val="20"/>
                <w:szCs w:val="20"/>
              </w:rPr>
              <w:t>anty-szokowej</w:t>
            </w:r>
            <w:proofErr w:type="gramEnd"/>
            <w:r w:rsidRPr="0024729F">
              <w:rPr>
                <w:rFonts w:cs="Calibri"/>
                <w:sz w:val="20"/>
                <w:szCs w:val="20"/>
              </w:rPr>
              <w:t xml:space="preserve">, egzaminacyjnej, CPR, krzesła kardiologicznego. </w:t>
            </w:r>
            <w:r w:rsidRPr="0024729F">
              <w:rPr>
                <w:rFonts w:cs="Calibri"/>
                <w:color w:val="000000"/>
                <w:sz w:val="20"/>
                <w:szCs w:val="20"/>
              </w:rPr>
              <w:t>Posiada również optyczny wskaźnik naładowania akumulatora oraz podłączenia do sieci.</w:t>
            </w:r>
          </w:p>
          <w:p w14:paraId="323694F4" w14:textId="77777777" w:rsidR="00CB3DE6" w:rsidRPr="0024729F" w:rsidRDefault="00CB3DE6" w:rsidP="0024729F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4729F">
              <w:rPr>
                <w:rFonts w:cs="Calibri"/>
                <w:sz w:val="20"/>
                <w:szCs w:val="20"/>
              </w:rPr>
              <w:t xml:space="preserve">Możliwość tymczasowego przywrócenia wszystkich funkcji </w:t>
            </w:r>
            <w:proofErr w:type="gramStart"/>
            <w:r w:rsidRPr="0024729F">
              <w:rPr>
                <w:rFonts w:cs="Calibri"/>
                <w:sz w:val="20"/>
                <w:szCs w:val="20"/>
              </w:rPr>
              <w:t>( 120</w:t>
            </w:r>
            <w:proofErr w:type="gramEnd"/>
            <w:r w:rsidRPr="0024729F">
              <w:rPr>
                <w:rFonts w:cs="Calibri"/>
                <w:sz w:val="20"/>
                <w:szCs w:val="20"/>
              </w:rPr>
              <w:t xml:space="preserve"> lub 180 sec). w pilocie oraz w  panelu sterującym od strony zewnętrznej barierek</w:t>
            </w:r>
          </w:p>
          <w:p w14:paraId="72FD1CF2" w14:textId="77777777" w:rsidR="00CB3DE6" w:rsidRPr="0024729F" w:rsidRDefault="00CB3DE6" w:rsidP="0024729F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4729F">
              <w:rPr>
                <w:rFonts w:cs="Calibri"/>
                <w:sz w:val="20"/>
                <w:szCs w:val="20"/>
              </w:rPr>
              <w:t>Pilot przewodowy.</w:t>
            </w:r>
          </w:p>
          <w:p w14:paraId="734C549D" w14:textId="77777777" w:rsidR="00934EB7" w:rsidRDefault="00934EB7" w:rsidP="00AD0DB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  <w:p w14:paraId="52571008" w14:textId="77777777" w:rsidR="00934EB7" w:rsidRDefault="00934EB7" w:rsidP="00AD0DB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  <w:p w14:paraId="710EECA1" w14:textId="77777777" w:rsidR="00CB3DE6" w:rsidRPr="0024729F" w:rsidRDefault="00CB3DE6" w:rsidP="00AD0DB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4729F">
              <w:rPr>
                <w:rFonts w:cs="Calibri"/>
                <w:b/>
                <w:bCs/>
                <w:sz w:val="20"/>
                <w:szCs w:val="20"/>
              </w:rPr>
              <w:t>Parametr</w:t>
            </w:r>
            <w:r w:rsidR="00AD0DB1">
              <w:rPr>
                <w:rFonts w:cs="Calibri"/>
                <w:b/>
                <w:bCs/>
                <w:sz w:val="20"/>
                <w:szCs w:val="20"/>
              </w:rPr>
              <w:t>y</w:t>
            </w:r>
            <w:r w:rsidRPr="0024729F">
              <w:rPr>
                <w:rFonts w:cs="Calibri"/>
                <w:b/>
                <w:bCs/>
                <w:sz w:val="20"/>
                <w:szCs w:val="20"/>
              </w:rPr>
              <w:t xml:space="preserve"> punktowan</w:t>
            </w:r>
            <w:r w:rsidR="00AD0DB1">
              <w:rPr>
                <w:rFonts w:cs="Calibri"/>
                <w:b/>
                <w:bCs/>
                <w:sz w:val="20"/>
                <w:szCs w:val="20"/>
              </w:rPr>
              <w:t>e</w:t>
            </w:r>
            <w:r w:rsidRPr="0024729F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  <w:p w14:paraId="6498C1A4" w14:textId="7B905DA8" w:rsidR="00AD0DB1" w:rsidRDefault="00CB3DE6" w:rsidP="00934EB7">
            <w:pPr>
              <w:snapToGri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4729F">
              <w:rPr>
                <w:rFonts w:cs="Calibri"/>
                <w:b/>
                <w:bCs/>
                <w:sz w:val="20"/>
                <w:szCs w:val="20"/>
              </w:rPr>
              <w:t>Możliwość  położenia segmentu oparcia pleców w pozycji 15</w:t>
            </w:r>
            <w:r w:rsidRPr="0024729F">
              <w:rPr>
                <w:rFonts w:cs="Calibri"/>
                <w:b/>
                <w:bCs/>
                <w:sz w:val="20"/>
                <w:szCs w:val="20"/>
                <w:vertAlign w:val="superscript"/>
              </w:rPr>
              <w:t>0</w:t>
            </w:r>
            <w:r w:rsidRPr="0024729F">
              <w:rPr>
                <w:rFonts w:cs="Calibri"/>
                <w:b/>
                <w:bCs/>
                <w:sz w:val="20"/>
                <w:szCs w:val="20"/>
              </w:rPr>
              <w:t>,30</w:t>
            </w:r>
            <w:r w:rsidRPr="0024729F">
              <w:rPr>
                <w:rFonts w:cs="Calibri"/>
                <w:b/>
                <w:bCs/>
                <w:sz w:val="20"/>
                <w:szCs w:val="20"/>
                <w:vertAlign w:val="superscript"/>
              </w:rPr>
              <w:t>0</w:t>
            </w:r>
            <w:r w:rsidRPr="0024729F">
              <w:rPr>
                <w:rFonts w:cs="Calibri"/>
                <w:b/>
                <w:bCs/>
                <w:sz w:val="20"/>
                <w:szCs w:val="20"/>
              </w:rPr>
              <w:t>, 45</w:t>
            </w:r>
            <w:r w:rsidRPr="0024729F">
              <w:rPr>
                <w:rFonts w:cs="Calibri"/>
                <w:b/>
                <w:bCs/>
                <w:sz w:val="20"/>
                <w:szCs w:val="20"/>
                <w:vertAlign w:val="superscript"/>
              </w:rPr>
              <w:t>0</w:t>
            </w:r>
            <w:r w:rsidRPr="0024729F">
              <w:rPr>
                <w:rFonts w:cs="Calibri"/>
                <w:b/>
                <w:bCs/>
                <w:sz w:val="20"/>
                <w:szCs w:val="20"/>
              </w:rPr>
              <w:t xml:space="preserve"> za pomocą 3 przycisków dla każdego z kątów</w:t>
            </w:r>
            <w:r w:rsidR="00934EB7">
              <w:rPr>
                <w:rFonts w:cs="Calibri"/>
                <w:b/>
                <w:bCs/>
                <w:sz w:val="20"/>
                <w:szCs w:val="20"/>
              </w:rPr>
              <w:t xml:space="preserve"> -</w:t>
            </w:r>
            <w:r w:rsidRPr="0024729F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="00C91095">
              <w:rPr>
                <w:rFonts w:cs="Calibri"/>
                <w:b/>
                <w:bCs/>
                <w:sz w:val="20"/>
                <w:szCs w:val="20"/>
              </w:rPr>
              <w:t>5</w:t>
            </w:r>
            <w:r w:rsidRPr="0024729F">
              <w:rPr>
                <w:rFonts w:cs="Calibri"/>
                <w:b/>
                <w:bCs/>
                <w:sz w:val="20"/>
                <w:szCs w:val="20"/>
              </w:rPr>
              <w:t xml:space="preserve"> pkt, </w:t>
            </w:r>
          </w:p>
          <w:p w14:paraId="534992CF" w14:textId="77777777" w:rsidR="00CB3DE6" w:rsidRPr="0024729F" w:rsidRDefault="00CB3DE6" w:rsidP="0024729F">
            <w:pPr>
              <w:snapToGri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4729F">
              <w:rPr>
                <w:rFonts w:cs="Calibri"/>
                <w:b/>
                <w:bCs/>
                <w:sz w:val="20"/>
                <w:szCs w:val="20"/>
              </w:rPr>
              <w:t>brak</w:t>
            </w:r>
            <w:r w:rsidR="00934EB7">
              <w:rPr>
                <w:rFonts w:cs="Calibri"/>
                <w:b/>
                <w:bCs/>
                <w:sz w:val="20"/>
                <w:szCs w:val="20"/>
              </w:rPr>
              <w:t xml:space="preserve"> ww. funkcjonalności</w:t>
            </w:r>
            <w:r w:rsidR="00AD0DB1">
              <w:rPr>
                <w:rFonts w:cs="Calibri"/>
                <w:b/>
                <w:bCs/>
                <w:sz w:val="20"/>
                <w:szCs w:val="20"/>
              </w:rPr>
              <w:t xml:space="preserve"> -</w:t>
            </w:r>
            <w:r w:rsidRPr="0024729F">
              <w:rPr>
                <w:rFonts w:cs="Calibri"/>
                <w:b/>
                <w:bCs/>
                <w:sz w:val="20"/>
                <w:szCs w:val="20"/>
              </w:rPr>
              <w:t xml:space="preserve"> 0 pkt</w:t>
            </w:r>
          </w:p>
          <w:p w14:paraId="4891EE0F" w14:textId="77777777" w:rsidR="00CB3DE6" w:rsidRPr="0024729F" w:rsidRDefault="00CB3DE6" w:rsidP="0024729F">
            <w:pPr>
              <w:snapToGrid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21668DA4" w14:textId="587D7A98" w:rsidR="00AD0DB1" w:rsidRDefault="00CB3DE6" w:rsidP="00AD0DB1">
            <w:pPr>
              <w:snapToGri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4729F">
              <w:rPr>
                <w:rFonts w:cs="Calibri"/>
                <w:b/>
                <w:bCs/>
                <w:sz w:val="20"/>
                <w:szCs w:val="20"/>
              </w:rPr>
              <w:t xml:space="preserve">Informacja o kącie przechyłów wzdłużnych wyświetlana na wyświetlaczu LCD – </w:t>
            </w:r>
            <w:r w:rsidR="00C91095">
              <w:rPr>
                <w:rFonts w:cs="Calibri"/>
                <w:b/>
                <w:bCs/>
                <w:sz w:val="20"/>
                <w:szCs w:val="20"/>
              </w:rPr>
              <w:t xml:space="preserve">5 </w:t>
            </w:r>
            <w:r w:rsidRPr="0024729F">
              <w:rPr>
                <w:rFonts w:cs="Calibri"/>
                <w:b/>
                <w:bCs/>
                <w:sz w:val="20"/>
                <w:szCs w:val="20"/>
              </w:rPr>
              <w:t xml:space="preserve">pkt, </w:t>
            </w:r>
          </w:p>
          <w:p w14:paraId="76549E66" w14:textId="77777777" w:rsidR="00CB3DE6" w:rsidRPr="0024729F" w:rsidRDefault="00CB3DE6" w:rsidP="00AD0DB1">
            <w:pPr>
              <w:snapToGri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4729F">
              <w:rPr>
                <w:rFonts w:cs="Calibri"/>
                <w:b/>
                <w:bCs/>
                <w:sz w:val="20"/>
                <w:szCs w:val="20"/>
              </w:rPr>
              <w:t xml:space="preserve">brak </w:t>
            </w:r>
            <w:r w:rsidR="00934EB7">
              <w:rPr>
                <w:rFonts w:cs="Calibri"/>
                <w:b/>
                <w:bCs/>
                <w:sz w:val="20"/>
                <w:szCs w:val="20"/>
              </w:rPr>
              <w:t xml:space="preserve">ww. funkcjonalności </w:t>
            </w:r>
            <w:r w:rsidRPr="0024729F">
              <w:rPr>
                <w:rFonts w:cs="Calibri"/>
                <w:b/>
                <w:bCs/>
                <w:sz w:val="20"/>
                <w:szCs w:val="20"/>
              </w:rPr>
              <w:t>– 0 pkt</w:t>
            </w:r>
          </w:p>
          <w:p w14:paraId="274D9662" w14:textId="77777777" w:rsidR="00CB3DE6" w:rsidRPr="0024729F" w:rsidRDefault="00CB3DE6" w:rsidP="0024729F">
            <w:pPr>
              <w:snapToGri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  <w:p w14:paraId="668EF3A8" w14:textId="72DB9A36" w:rsidR="00934EB7" w:rsidRDefault="00CB3DE6" w:rsidP="00AD0DB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4729F">
              <w:rPr>
                <w:rFonts w:cs="Calibri"/>
                <w:b/>
                <w:bCs/>
                <w:sz w:val="20"/>
                <w:szCs w:val="20"/>
              </w:rPr>
              <w:t xml:space="preserve">Panel centralny wyposażony w dodatkowy przycisk </w:t>
            </w:r>
            <w:r w:rsidR="00AD0DB1" w:rsidRPr="0024729F">
              <w:rPr>
                <w:rFonts w:cs="Calibri"/>
                <w:b/>
                <w:bCs/>
                <w:sz w:val="20"/>
                <w:szCs w:val="20"/>
              </w:rPr>
              <w:t>umożliwiający</w:t>
            </w:r>
            <w:r w:rsidRPr="0024729F">
              <w:rPr>
                <w:rFonts w:cs="Calibri"/>
                <w:b/>
                <w:bCs/>
                <w:sz w:val="20"/>
                <w:szCs w:val="20"/>
              </w:rPr>
              <w:t xml:space="preserve"> dowolne zaprogramowanie dowolnej pozycji – </w:t>
            </w:r>
            <w:r w:rsidR="00C91095">
              <w:rPr>
                <w:rFonts w:cs="Calibri"/>
                <w:b/>
                <w:bCs/>
                <w:sz w:val="20"/>
                <w:szCs w:val="20"/>
              </w:rPr>
              <w:t>4</w:t>
            </w:r>
            <w:r w:rsidRPr="0024729F">
              <w:rPr>
                <w:rFonts w:cs="Calibri"/>
                <w:b/>
                <w:bCs/>
                <w:sz w:val="20"/>
                <w:szCs w:val="20"/>
              </w:rPr>
              <w:t xml:space="preserve"> pkt, </w:t>
            </w:r>
          </w:p>
          <w:p w14:paraId="15266DDE" w14:textId="77777777" w:rsidR="00934EB7" w:rsidRPr="0024729F" w:rsidRDefault="00934EB7" w:rsidP="00934EB7">
            <w:pPr>
              <w:snapToGri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4729F">
              <w:rPr>
                <w:rFonts w:cs="Calibri"/>
                <w:b/>
                <w:bCs/>
                <w:sz w:val="20"/>
                <w:szCs w:val="20"/>
              </w:rPr>
              <w:t xml:space="preserve">brak 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ww. funkcjonalności </w:t>
            </w:r>
            <w:r w:rsidRPr="0024729F">
              <w:rPr>
                <w:rFonts w:cs="Calibri"/>
                <w:b/>
                <w:bCs/>
                <w:sz w:val="20"/>
                <w:szCs w:val="20"/>
              </w:rPr>
              <w:t>– 0 pkt</w:t>
            </w:r>
          </w:p>
          <w:p w14:paraId="7E519E75" w14:textId="77777777" w:rsidR="00CB3DE6" w:rsidRPr="0024729F" w:rsidRDefault="00CB3DE6" w:rsidP="0024729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  <w:p w14:paraId="1C38F348" w14:textId="4824119F" w:rsidR="00AD0DB1" w:rsidRDefault="00CB3DE6" w:rsidP="00F56BE6">
            <w:pPr>
              <w:snapToGri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4729F">
              <w:rPr>
                <w:rFonts w:cs="Calibri"/>
                <w:b/>
                <w:bCs/>
                <w:sz w:val="20"/>
                <w:szCs w:val="20"/>
              </w:rPr>
              <w:t xml:space="preserve">Dodatkowy pilot przewodowy z wyświetlaczem LCD (wyświetlana informacja o wybranej funkcji) – </w:t>
            </w:r>
            <w:r w:rsidR="00C91095">
              <w:rPr>
                <w:rFonts w:cs="Calibri"/>
                <w:b/>
                <w:bCs/>
                <w:sz w:val="20"/>
                <w:szCs w:val="20"/>
              </w:rPr>
              <w:t>4</w:t>
            </w:r>
            <w:r w:rsidRPr="0024729F">
              <w:rPr>
                <w:rFonts w:cs="Calibri"/>
                <w:b/>
                <w:bCs/>
                <w:sz w:val="20"/>
                <w:szCs w:val="20"/>
              </w:rPr>
              <w:t xml:space="preserve"> pkt, </w:t>
            </w:r>
          </w:p>
          <w:p w14:paraId="4FD9BF89" w14:textId="77777777" w:rsidR="00CB3DE6" w:rsidRPr="0024729F" w:rsidRDefault="00CB3DE6" w:rsidP="0024729F">
            <w:pPr>
              <w:snapToGri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4729F">
              <w:rPr>
                <w:rFonts w:cs="Calibri"/>
                <w:b/>
                <w:bCs/>
                <w:sz w:val="20"/>
                <w:szCs w:val="20"/>
              </w:rPr>
              <w:t>bez wyświetlacza LCD – 0 p</w:t>
            </w:r>
            <w:r w:rsidR="0024729F" w:rsidRPr="0024729F">
              <w:rPr>
                <w:rFonts w:cs="Calibri"/>
                <w:b/>
                <w:bCs/>
                <w:sz w:val="20"/>
                <w:szCs w:val="20"/>
              </w:rPr>
              <w:t>kt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5D551" w14:textId="77777777" w:rsidR="00CB3DE6" w:rsidRPr="00A05951" w:rsidRDefault="00CB3DE6" w:rsidP="00DC4DB4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56981" w14:textId="77777777" w:rsidR="00CB3DE6" w:rsidRPr="00A05951" w:rsidRDefault="00CB3DE6" w:rsidP="00812059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</w:tr>
      <w:tr w:rsidR="00CB3DE6" w:rsidRPr="00A05951" w14:paraId="7C071E8F" w14:textId="77777777" w:rsidTr="0002445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4AFBC" w14:textId="77777777" w:rsidR="00CB3DE6" w:rsidRPr="00024459" w:rsidRDefault="00CB3DE6" w:rsidP="00024459">
            <w:pPr>
              <w:pStyle w:val="Tekstpodstawowy"/>
              <w:numPr>
                <w:ilvl w:val="0"/>
                <w:numId w:val="15"/>
              </w:numPr>
              <w:spacing w:after="6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69B3C" w14:textId="77777777" w:rsidR="00CB3DE6" w:rsidRPr="0024729F" w:rsidRDefault="00CB3DE6" w:rsidP="00934EB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4729F">
              <w:rPr>
                <w:rFonts w:cs="Calibri"/>
                <w:sz w:val="20"/>
                <w:szCs w:val="20"/>
              </w:rPr>
              <w:t>Elektryczne regulacje:</w:t>
            </w:r>
          </w:p>
          <w:p w14:paraId="79CE21C3" w14:textId="77777777" w:rsidR="00CB3DE6" w:rsidRPr="0024729F" w:rsidRDefault="00CB3DE6" w:rsidP="00934EB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4729F">
              <w:rPr>
                <w:rFonts w:cs="Calibri"/>
                <w:sz w:val="20"/>
                <w:szCs w:val="20"/>
              </w:rPr>
              <w:t>Elektryczna regulacja wysokości w zakresie od 320 mm do 910 mm +/- 30 mm</w:t>
            </w:r>
          </w:p>
          <w:p w14:paraId="73F2354A" w14:textId="77777777" w:rsidR="00CB3DE6" w:rsidRPr="0024729F" w:rsidRDefault="00CB3DE6" w:rsidP="00934EB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4729F">
              <w:rPr>
                <w:rFonts w:cs="Calibri"/>
                <w:sz w:val="20"/>
                <w:szCs w:val="20"/>
              </w:rPr>
              <w:t>- segment oparcia pleców od 0 do 75 stopni (+/- 5</w:t>
            </w:r>
            <w:r w:rsidRPr="0024729F">
              <w:rPr>
                <w:rFonts w:cs="Calibri"/>
                <w:sz w:val="20"/>
                <w:szCs w:val="20"/>
                <w:vertAlign w:val="superscript"/>
              </w:rPr>
              <w:t>0</w:t>
            </w:r>
            <w:r w:rsidRPr="0024729F">
              <w:rPr>
                <w:rFonts w:cs="Calibri"/>
                <w:sz w:val="20"/>
                <w:szCs w:val="20"/>
              </w:rPr>
              <w:t xml:space="preserve">)  </w:t>
            </w:r>
          </w:p>
          <w:p w14:paraId="2DF3570A" w14:textId="77777777" w:rsidR="00CB3DE6" w:rsidRPr="0024729F" w:rsidRDefault="00CB3DE6" w:rsidP="00934EB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4729F">
              <w:rPr>
                <w:rFonts w:cs="Calibri"/>
                <w:sz w:val="20"/>
                <w:szCs w:val="20"/>
              </w:rPr>
              <w:t>- segment uda od 0  do 45 stopni (+/- 5</w:t>
            </w:r>
            <w:r w:rsidRPr="0024729F">
              <w:rPr>
                <w:rFonts w:cs="Calibri"/>
                <w:sz w:val="20"/>
                <w:szCs w:val="20"/>
                <w:vertAlign w:val="superscript"/>
              </w:rPr>
              <w:t>0</w:t>
            </w:r>
            <w:r w:rsidRPr="0024729F">
              <w:rPr>
                <w:rFonts w:cs="Calibri"/>
                <w:sz w:val="20"/>
                <w:szCs w:val="20"/>
              </w:rPr>
              <w:t xml:space="preserve">) </w:t>
            </w:r>
          </w:p>
          <w:p w14:paraId="6B5ED78C" w14:textId="77777777" w:rsidR="00CB3DE6" w:rsidRPr="0024729F" w:rsidRDefault="00CB3DE6" w:rsidP="00934EB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4729F">
              <w:rPr>
                <w:rFonts w:cs="Calibri"/>
                <w:sz w:val="20"/>
                <w:szCs w:val="20"/>
              </w:rPr>
              <w:t xml:space="preserve">- pozycja </w:t>
            </w:r>
            <w:proofErr w:type="spellStart"/>
            <w:r w:rsidRPr="0024729F">
              <w:rPr>
                <w:rFonts w:cs="Calibri"/>
                <w:sz w:val="20"/>
                <w:szCs w:val="20"/>
              </w:rPr>
              <w:t>Trendlelenburga</w:t>
            </w:r>
            <w:proofErr w:type="spellEnd"/>
            <w:r w:rsidRPr="0024729F">
              <w:rPr>
                <w:rFonts w:cs="Calibri"/>
                <w:sz w:val="20"/>
                <w:szCs w:val="20"/>
              </w:rPr>
              <w:t xml:space="preserve"> od 0 do 15 stopni (+/- 2</w:t>
            </w:r>
            <w:r w:rsidRPr="0024729F">
              <w:rPr>
                <w:rFonts w:cs="Calibri"/>
                <w:sz w:val="20"/>
                <w:szCs w:val="20"/>
                <w:vertAlign w:val="superscript"/>
              </w:rPr>
              <w:t>0</w:t>
            </w:r>
            <w:r w:rsidRPr="0024729F">
              <w:rPr>
                <w:rFonts w:cs="Calibri"/>
                <w:sz w:val="20"/>
                <w:szCs w:val="20"/>
              </w:rPr>
              <w:t xml:space="preserve">)  </w:t>
            </w:r>
          </w:p>
          <w:p w14:paraId="3080098D" w14:textId="77777777" w:rsidR="00CB3DE6" w:rsidRPr="0024729F" w:rsidRDefault="00CB3DE6" w:rsidP="00934EB7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4729F">
              <w:rPr>
                <w:rFonts w:cs="Calibri"/>
                <w:sz w:val="20"/>
                <w:szCs w:val="20"/>
              </w:rPr>
              <w:lastRenderedPageBreak/>
              <w:t>- pozycja anty-</w:t>
            </w:r>
            <w:proofErr w:type="spellStart"/>
            <w:r w:rsidRPr="0024729F">
              <w:rPr>
                <w:rFonts w:cs="Calibri"/>
                <w:sz w:val="20"/>
                <w:szCs w:val="20"/>
              </w:rPr>
              <w:t>Trendlenburga</w:t>
            </w:r>
            <w:proofErr w:type="spellEnd"/>
            <w:r w:rsidRPr="0024729F">
              <w:rPr>
                <w:rFonts w:cs="Calibri"/>
                <w:sz w:val="20"/>
                <w:szCs w:val="20"/>
              </w:rPr>
              <w:t xml:space="preserve"> od 0 do 15 stopni (+/- 2</w:t>
            </w:r>
            <w:r w:rsidRPr="0024729F">
              <w:rPr>
                <w:rFonts w:cs="Calibri"/>
                <w:sz w:val="20"/>
                <w:szCs w:val="20"/>
                <w:vertAlign w:val="superscript"/>
              </w:rPr>
              <w:t>0</w:t>
            </w:r>
            <w:r w:rsidRPr="0024729F">
              <w:rPr>
                <w:rFonts w:cs="Calibri"/>
                <w:sz w:val="20"/>
                <w:szCs w:val="20"/>
              </w:rPr>
              <w:t xml:space="preserve">) </w:t>
            </w:r>
          </w:p>
          <w:p w14:paraId="3AFB2B15" w14:textId="77777777" w:rsidR="00AD0DB1" w:rsidRDefault="00AD0DB1" w:rsidP="00934EB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  <w:p w14:paraId="50B09BB2" w14:textId="77777777" w:rsidR="00CB3DE6" w:rsidRPr="0024729F" w:rsidRDefault="00CB3DE6" w:rsidP="00934EB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4729F">
              <w:rPr>
                <w:rFonts w:cs="Calibri"/>
                <w:b/>
                <w:bCs/>
                <w:sz w:val="20"/>
                <w:szCs w:val="20"/>
              </w:rPr>
              <w:t>Parametr</w:t>
            </w:r>
            <w:r w:rsidR="00AD0DB1">
              <w:rPr>
                <w:rFonts w:cs="Calibri"/>
                <w:b/>
                <w:bCs/>
                <w:sz w:val="20"/>
                <w:szCs w:val="20"/>
              </w:rPr>
              <w:t>y</w:t>
            </w:r>
            <w:r w:rsidRPr="0024729F">
              <w:rPr>
                <w:rFonts w:cs="Calibri"/>
                <w:b/>
                <w:bCs/>
                <w:sz w:val="20"/>
                <w:szCs w:val="20"/>
              </w:rPr>
              <w:t xml:space="preserve"> punktowan</w:t>
            </w:r>
            <w:r w:rsidR="00AD0DB1">
              <w:rPr>
                <w:rFonts w:cs="Calibri"/>
                <w:b/>
                <w:bCs/>
                <w:sz w:val="20"/>
                <w:szCs w:val="20"/>
              </w:rPr>
              <w:t>e</w:t>
            </w:r>
            <w:r w:rsidRPr="0024729F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  <w:p w14:paraId="2251D80E" w14:textId="77777777" w:rsidR="00934EB7" w:rsidRDefault="00CB3DE6" w:rsidP="00934EB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4729F">
              <w:rPr>
                <w:rFonts w:cs="Calibri"/>
                <w:b/>
                <w:bCs/>
                <w:sz w:val="20"/>
                <w:szCs w:val="20"/>
              </w:rPr>
              <w:t xml:space="preserve">Sygnalizacja dźwiękowa informująca o najniższej pozycji leża – </w:t>
            </w:r>
            <w:r w:rsidR="00934EB7">
              <w:rPr>
                <w:rFonts w:cs="Calibri"/>
                <w:b/>
                <w:bCs/>
                <w:sz w:val="20"/>
                <w:szCs w:val="20"/>
              </w:rPr>
              <w:t>2</w:t>
            </w:r>
            <w:r w:rsidRPr="0024729F">
              <w:rPr>
                <w:rFonts w:cs="Calibri"/>
                <w:b/>
                <w:bCs/>
                <w:sz w:val="20"/>
                <w:szCs w:val="20"/>
              </w:rPr>
              <w:t xml:space="preserve"> pkt, </w:t>
            </w:r>
          </w:p>
          <w:p w14:paraId="38DA4324" w14:textId="77777777" w:rsidR="00CB3DE6" w:rsidRPr="0024729F" w:rsidRDefault="00CB3DE6" w:rsidP="00934EB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4729F">
              <w:rPr>
                <w:rFonts w:cs="Calibri"/>
                <w:b/>
                <w:bCs/>
                <w:sz w:val="20"/>
                <w:szCs w:val="20"/>
              </w:rPr>
              <w:t xml:space="preserve">brak </w:t>
            </w:r>
            <w:r w:rsidR="00934EB7">
              <w:rPr>
                <w:rFonts w:cs="Calibri"/>
                <w:b/>
                <w:bCs/>
                <w:sz w:val="20"/>
                <w:szCs w:val="20"/>
              </w:rPr>
              <w:t xml:space="preserve">ww. sygnalizacji - </w:t>
            </w:r>
            <w:r w:rsidRPr="0024729F">
              <w:rPr>
                <w:rFonts w:cs="Calibri"/>
                <w:b/>
                <w:bCs/>
                <w:sz w:val="20"/>
                <w:szCs w:val="20"/>
              </w:rPr>
              <w:t>0 pkt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E7C71" w14:textId="77777777" w:rsidR="00CB3DE6" w:rsidRPr="00A05951" w:rsidRDefault="00CB3DE6" w:rsidP="00DC4DB4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8D603" w14:textId="77777777" w:rsidR="00CB3DE6" w:rsidRPr="00A05951" w:rsidRDefault="00CB3DE6" w:rsidP="00812059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</w:tr>
      <w:tr w:rsidR="00CB3DE6" w:rsidRPr="00A05951" w14:paraId="505454D4" w14:textId="77777777" w:rsidTr="0002445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C3C40" w14:textId="77777777" w:rsidR="00CB3DE6" w:rsidRPr="00024459" w:rsidRDefault="00CB3DE6" w:rsidP="00024459">
            <w:pPr>
              <w:pStyle w:val="Tekstpodstawowy"/>
              <w:numPr>
                <w:ilvl w:val="0"/>
                <w:numId w:val="15"/>
              </w:numPr>
              <w:spacing w:after="6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03719" w14:textId="77777777" w:rsidR="00CB3DE6" w:rsidRPr="0024729F" w:rsidRDefault="00CB3DE6" w:rsidP="0024729F">
            <w:pPr>
              <w:snapToGri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4729F">
              <w:rPr>
                <w:rFonts w:cs="Calibri"/>
                <w:sz w:val="20"/>
                <w:szCs w:val="20"/>
              </w:rPr>
              <w:t>Akumulator wbudowany w układ elektryczny łóżka podtrzymujący sterowanie łóżka przy braku zasilania sieciowego.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1E775F" w14:textId="77777777" w:rsidR="00CB3DE6" w:rsidRPr="00A05951" w:rsidRDefault="00CB3DE6" w:rsidP="00DC4DB4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667AE" w14:textId="77777777" w:rsidR="00CB3DE6" w:rsidRPr="00A05951" w:rsidRDefault="00CB3DE6" w:rsidP="00812059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</w:tr>
      <w:tr w:rsidR="00CB3DE6" w:rsidRPr="00A05951" w14:paraId="79DEEADF" w14:textId="77777777" w:rsidTr="0002445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721F4" w14:textId="77777777" w:rsidR="00CB3DE6" w:rsidRPr="00024459" w:rsidRDefault="00CB3DE6" w:rsidP="00024459">
            <w:pPr>
              <w:pStyle w:val="Tekstpodstawowy"/>
              <w:numPr>
                <w:ilvl w:val="0"/>
                <w:numId w:val="15"/>
              </w:numPr>
              <w:spacing w:after="6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E7EC9" w14:textId="77777777" w:rsidR="00CB3DE6" w:rsidRPr="0024729F" w:rsidRDefault="00CB3DE6" w:rsidP="0024729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4729F">
              <w:rPr>
                <w:rFonts w:cs="Calibri"/>
                <w:sz w:val="20"/>
                <w:szCs w:val="20"/>
              </w:rPr>
              <w:t>Szczyty łóżka wyjmowane z ramy leża, wypełnione płytą dwustronnie laminowaną grubości min. 8mm, montowaną na stałe z ramą szczytu, którego konstrukcję ze stali nierdzewnej integrują części tworzywowe. Szczyty łatwe w dezynfekcji, odporne na środki dezynfekcyjne oraz promieniowanie UV.</w:t>
            </w:r>
          </w:p>
          <w:p w14:paraId="6D82A322" w14:textId="77777777" w:rsidR="00CB3DE6" w:rsidRPr="0024729F" w:rsidRDefault="00CB3DE6" w:rsidP="0024729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4729F">
              <w:rPr>
                <w:rFonts w:cs="Calibri"/>
                <w:sz w:val="20"/>
                <w:szCs w:val="20"/>
              </w:rPr>
              <w:t>Możliwość wyboru płyty kolorystycznej min. 10 kolorów w tym min. 3 drewnopodobne.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93F72" w14:textId="77777777" w:rsidR="00CB3DE6" w:rsidRPr="00A05951" w:rsidRDefault="00CB3DE6" w:rsidP="00DC4DB4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3C811" w14:textId="77777777" w:rsidR="00CB3DE6" w:rsidRPr="00A05951" w:rsidRDefault="00CB3DE6" w:rsidP="00812059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</w:tr>
      <w:tr w:rsidR="00CB3DE6" w:rsidRPr="00A05951" w14:paraId="31F1CED8" w14:textId="77777777" w:rsidTr="0002445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55DC7" w14:textId="77777777" w:rsidR="00CB3DE6" w:rsidRPr="00024459" w:rsidRDefault="00CB3DE6" w:rsidP="00024459">
            <w:pPr>
              <w:pStyle w:val="Tekstpodstawowy"/>
              <w:numPr>
                <w:ilvl w:val="0"/>
                <w:numId w:val="15"/>
              </w:numPr>
              <w:spacing w:after="6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B835F" w14:textId="77777777" w:rsidR="00CB3DE6" w:rsidRPr="0024729F" w:rsidRDefault="00CB3DE6" w:rsidP="0024729F">
            <w:pPr>
              <w:snapToGri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4729F">
              <w:rPr>
                <w:rFonts w:cs="Calibri"/>
                <w:sz w:val="20"/>
                <w:szCs w:val="20"/>
              </w:rPr>
              <w:t xml:space="preserve">Łóżko wyposażone w cztery niezależne, opuszczane ruchem półkulistym, tworzywowe barierki boczne, zabezpieczające pacjenta, zgodne z norma medyczną ICE 60601-2-52. </w:t>
            </w:r>
          </w:p>
          <w:p w14:paraId="2CFB9287" w14:textId="77777777" w:rsidR="00CB3DE6" w:rsidRPr="0024729F" w:rsidRDefault="00CB3DE6" w:rsidP="0024729F">
            <w:pPr>
              <w:snapToGri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4729F">
              <w:rPr>
                <w:rFonts w:cs="Calibri"/>
                <w:sz w:val="20"/>
                <w:szCs w:val="20"/>
              </w:rPr>
              <w:t>Opuszczanie oraz podnoszenie barierek bocznych w łatwy sposób za pomocą jednej ręki, wspomagane  pneumatyczn</w:t>
            </w:r>
            <w:r w:rsidR="0024729F" w:rsidRPr="0024729F">
              <w:rPr>
                <w:rFonts w:cs="Calibri"/>
                <w:sz w:val="20"/>
                <w:szCs w:val="20"/>
              </w:rPr>
              <w:t>i</w:t>
            </w:r>
            <w:r w:rsidRPr="0024729F">
              <w:rPr>
                <w:rFonts w:cs="Calibri"/>
                <w:sz w:val="20"/>
                <w:szCs w:val="20"/>
              </w:rPr>
              <w:t xml:space="preserve">e. </w:t>
            </w:r>
          </w:p>
          <w:p w14:paraId="4A3115AA" w14:textId="77777777" w:rsidR="00CB3DE6" w:rsidRPr="0024729F" w:rsidRDefault="00CB3DE6" w:rsidP="0024729F">
            <w:pPr>
              <w:snapToGri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4729F">
              <w:rPr>
                <w:rFonts w:cs="Calibri"/>
                <w:sz w:val="20"/>
                <w:szCs w:val="20"/>
              </w:rPr>
              <w:t>Barierki od strony głowy poruszające się wraz z segmentem oparcia pleców.</w:t>
            </w:r>
          </w:p>
          <w:p w14:paraId="581905AE" w14:textId="77777777" w:rsidR="00CB3DE6" w:rsidRPr="0024729F" w:rsidRDefault="00CB3DE6" w:rsidP="0024729F">
            <w:pPr>
              <w:snapToGrid w:val="0"/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24729F">
              <w:rPr>
                <w:rFonts w:cs="Calibri"/>
                <w:sz w:val="20"/>
                <w:szCs w:val="20"/>
              </w:rPr>
              <w:t xml:space="preserve">Wysokość barierek bocznych zabezpieczająca pacjenta  minimum 40 cm.  </w:t>
            </w:r>
          </w:p>
          <w:p w14:paraId="52FBC5C4" w14:textId="77777777" w:rsidR="00CB3DE6" w:rsidRPr="0024729F" w:rsidRDefault="00CB3DE6" w:rsidP="0024729F">
            <w:pPr>
              <w:snapToGrid w:val="0"/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24729F">
              <w:rPr>
                <w:rFonts w:cs="Calibri"/>
                <w:sz w:val="20"/>
                <w:szCs w:val="20"/>
              </w:rPr>
              <w:t>Barierki boczne wykonane z tworzywa, wypełnione wklejką kolorystyczną dostępną w minimum 6 kolorach.</w:t>
            </w:r>
          </w:p>
          <w:p w14:paraId="1FDEDD14" w14:textId="77777777" w:rsidR="00CB3DE6" w:rsidRPr="0024729F" w:rsidRDefault="00CB3DE6" w:rsidP="0024729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4729F">
              <w:rPr>
                <w:rFonts w:cs="Calibri"/>
                <w:sz w:val="20"/>
                <w:szCs w:val="20"/>
              </w:rPr>
              <w:t xml:space="preserve">Barierki wyposażone w tworzywowy uchwyt podtrzymujący pilot z możliwością ustawienia kąta </w:t>
            </w:r>
          </w:p>
          <w:p w14:paraId="43D3F8D2" w14:textId="77777777" w:rsidR="00CB3DE6" w:rsidRPr="0024729F" w:rsidRDefault="00CB3DE6" w:rsidP="0024729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35FD5EBD" w14:textId="77777777" w:rsidR="00AD0DB1" w:rsidRDefault="00CB3DE6" w:rsidP="0024729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4729F">
              <w:rPr>
                <w:rFonts w:cs="Calibri"/>
                <w:sz w:val="20"/>
                <w:szCs w:val="20"/>
              </w:rPr>
              <w:t>Barierki zabezpieczające na całej długości</w:t>
            </w:r>
            <w:r w:rsidRPr="0024729F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</w:p>
          <w:p w14:paraId="54285951" w14:textId="77777777" w:rsidR="00AD0DB1" w:rsidRDefault="00AD0DB1" w:rsidP="0024729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  <w:p w14:paraId="2AF75E68" w14:textId="77777777" w:rsidR="00CB3DE6" w:rsidRPr="0024729F" w:rsidRDefault="00CB3DE6" w:rsidP="0024729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4729F">
              <w:rPr>
                <w:rFonts w:cs="Calibri"/>
                <w:b/>
                <w:bCs/>
                <w:sz w:val="20"/>
                <w:szCs w:val="20"/>
              </w:rPr>
              <w:t>Parametr punktowany:</w:t>
            </w:r>
          </w:p>
          <w:p w14:paraId="6EED776C" w14:textId="77777777" w:rsidR="00AD0DB1" w:rsidRDefault="00CB3DE6" w:rsidP="00934EB7">
            <w:pPr>
              <w:snapToGrid w:val="0"/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24729F">
              <w:rPr>
                <w:rFonts w:cs="Calibri"/>
                <w:b/>
                <w:bCs/>
                <w:sz w:val="20"/>
                <w:szCs w:val="20"/>
              </w:rPr>
              <w:t xml:space="preserve">Możliwością powieszenia drenażu lub worków urologicznych na barierkach, uchwyty stanowią część barierek </w:t>
            </w:r>
            <w:r w:rsidR="0024729F" w:rsidRPr="0024729F">
              <w:rPr>
                <w:rFonts w:cs="Calibri"/>
                <w:b/>
                <w:bCs/>
                <w:sz w:val="20"/>
                <w:szCs w:val="20"/>
              </w:rPr>
              <w:t xml:space="preserve">bocznych – </w:t>
            </w:r>
            <w:r w:rsidR="00934EB7">
              <w:rPr>
                <w:rFonts w:cs="Calibri"/>
                <w:b/>
                <w:bCs/>
                <w:sz w:val="20"/>
                <w:szCs w:val="20"/>
              </w:rPr>
              <w:t>1</w:t>
            </w:r>
            <w:r w:rsidR="0024729F" w:rsidRPr="0024729F">
              <w:rPr>
                <w:rFonts w:cs="Calibri"/>
                <w:b/>
                <w:bCs/>
                <w:sz w:val="20"/>
                <w:szCs w:val="20"/>
              </w:rPr>
              <w:t xml:space="preserve"> pkt, </w:t>
            </w:r>
          </w:p>
          <w:p w14:paraId="270B5A8E" w14:textId="77777777" w:rsidR="00CB3DE6" w:rsidRPr="0024729F" w:rsidRDefault="0024729F" w:rsidP="0024729F">
            <w:pPr>
              <w:snapToGrid w:val="0"/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24729F">
              <w:rPr>
                <w:rFonts w:cs="Calibri"/>
                <w:b/>
                <w:bCs/>
                <w:sz w:val="20"/>
                <w:szCs w:val="20"/>
              </w:rPr>
              <w:t xml:space="preserve">brak </w:t>
            </w:r>
            <w:r w:rsidR="00AD0DB1">
              <w:rPr>
                <w:rFonts w:cs="Calibri"/>
                <w:b/>
                <w:bCs/>
                <w:sz w:val="20"/>
                <w:szCs w:val="20"/>
              </w:rPr>
              <w:t xml:space="preserve">powyższej funkcjonalności </w:t>
            </w:r>
            <w:r w:rsidRPr="0024729F">
              <w:rPr>
                <w:rFonts w:cs="Calibri"/>
                <w:b/>
                <w:bCs/>
                <w:sz w:val="20"/>
                <w:szCs w:val="20"/>
              </w:rPr>
              <w:t>– 0 pkt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DB7D9" w14:textId="77777777" w:rsidR="00CB3DE6" w:rsidRPr="00A05951" w:rsidRDefault="00CB3DE6" w:rsidP="00DC4DB4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2FDDD" w14:textId="77777777" w:rsidR="00CB3DE6" w:rsidRPr="00A05951" w:rsidRDefault="00CB3DE6" w:rsidP="00812059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</w:tr>
      <w:tr w:rsidR="00CB3DE6" w:rsidRPr="00A05951" w14:paraId="5DE51A75" w14:textId="77777777" w:rsidTr="0002445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8F9DB" w14:textId="77777777" w:rsidR="00CB3DE6" w:rsidRPr="00024459" w:rsidRDefault="00CB3DE6" w:rsidP="00024459">
            <w:pPr>
              <w:pStyle w:val="Tekstpodstawowy"/>
              <w:numPr>
                <w:ilvl w:val="0"/>
                <w:numId w:val="15"/>
              </w:numPr>
              <w:spacing w:after="6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601AE" w14:textId="77777777" w:rsidR="00CB3DE6" w:rsidRPr="0024729F" w:rsidRDefault="00CB3DE6" w:rsidP="0024729F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  <w:shd w:val="clear" w:color="auto" w:fill="FF0000"/>
              </w:rPr>
            </w:pPr>
            <w:r w:rsidRPr="0024729F">
              <w:rPr>
                <w:rFonts w:cs="Calibri"/>
                <w:sz w:val="20"/>
                <w:szCs w:val="20"/>
              </w:rPr>
              <w:t>Wysuwana półka na prowadnicach teleskopowych do odkładania pościeli z miejscem na panel centralny.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B2FC0" w14:textId="77777777" w:rsidR="00CB3DE6" w:rsidRPr="00A05951" w:rsidRDefault="00CB3DE6" w:rsidP="00DC4DB4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3B3CA" w14:textId="77777777" w:rsidR="00CB3DE6" w:rsidRPr="00A05951" w:rsidRDefault="00CB3DE6" w:rsidP="00812059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</w:tr>
      <w:tr w:rsidR="00CB3DE6" w:rsidRPr="00A05951" w14:paraId="49483CFE" w14:textId="77777777" w:rsidTr="0002445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4DEAF" w14:textId="77777777" w:rsidR="00CB3DE6" w:rsidRPr="00024459" w:rsidRDefault="00CB3DE6" w:rsidP="00024459">
            <w:pPr>
              <w:pStyle w:val="Tekstpodstawowy"/>
              <w:numPr>
                <w:ilvl w:val="0"/>
                <w:numId w:val="15"/>
              </w:numPr>
              <w:spacing w:after="6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FB3CB" w14:textId="77777777" w:rsidR="00CB3DE6" w:rsidRPr="0024729F" w:rsidRDefault="00CB3DE6" w:rsidP="0024729F">
            <w:pPr>
              <w:snapToGri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4729F">
              <w:rPr>
                <w:rFonts w:cs="Calibri"/>
                <w:sz w:val="20"/>
                <w:szCs w:val="20"/>
              </w:rPr>
              <w:t>Przedłużenie leża minimum 20 cm.</w:t>
            </w:r>
          </w:p>
          <w:p w14:paraId="58B152E1" w14:textId="77777777" w:rsidR="0024729F" w:rsidRPr="0024729F" w:rsidRDefault="00CB3DE6" w:rsidP="0024729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4729F">
              <w:rPr>
                <w:rFonts w:cs="Calibri"/>
                <w:sz w:val="20"/>
                <w:szCs w:val="20"/>
                <w:lang w:eastAsia="pl-PL"/>
              </w:rPr>
              <w:t>Dźwignie zwalniania mechanizmu umieszczone od strony nóg w szczycie łóżka. Nie dopuszcza się mechanizmów umieszczonych pod ramą leża.</w:t>
            </w:r>
            <w:r w:rsidRPr="0024729F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</w:p>
          <w:p w14:paraId="25C55D4D" w14:textId="77777777" w:rsidR="00AD0DB1" w:rsidRDefault="00AD0DB1" w:rsidP="0024729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  <w:p w14:paraId="1F992B77" w14:textId="77777777" w:rsidR="00CB3DE6" w:rsidRPr="0024729F" w:rsidRDefault="00CB3DE6" w:rsidP="0024729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4729F">
              <w:rPr>
                <w:rFonts w:cs="Calibri"/>
                <w:b/>
                <w:bCs/>
                <w:sz w:val="20"/>
                <w:szCs w:val="20"/>
              </w:rPr>
              <w:t>Parametr punktowany:</w:t>
            </w:r>
          </w:p>
          <w:p w14:paraId="52253B90" w14:textId="3C9F0CE9" w:rsidR="00CB3DE6" w:rsidRPr="00AD0DB1" w:rsidRDefault="00CB3DE6" w:rsidP="00AD0DB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D0DB1">
              <w:rPr>
                <w:rFonts w:cs="Calibri"/>
                <w:b/>
                <w:bCs/>
                <w:sz w:val="20"/>
                <w:szCs w:val="20"/>
              </w:rPr>
              <w:t xml:space="preserve">Przedłużenie  więcej niż 25 cm – </w:t>
            </w:r>
            <w:r w:rsidR="00024459">
              <w:rPr>
                <w:rFonts w:cs="Calibri"/>
                <w:b/>
                <w:bCs/>
                <w:sz w:val="20"/>
                <w:szCs w:val="20"/>
              </w:rPr>
              <w:t>3</w:t>
            </w:r>
            <w:r w:rsidRPr="00AD0DB1">
              <w:rPr>
                <w:rFonts w:cs="Calibri"/>
                <w:b/>
                <w:bCs/>
                <w:sz w:val="20"/>
                <w:szCs w:val="20"/>
              </w:rPr>
              <w:t xml:space="preserve"> pkt</w:t>
            </w:r>
          </w:p>
          <w:p w14:paraId="796ADA27" w14:textId="77777777" w:rsidR="0024729F" w:rsidRPr="0024729F" w:rsidRDefault="0024729F" w:rsidP="0024729F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AD0DB1">
              <w:rPr>
                <w:rFonts w:cs="Calibri"/>
                <w:b/>
                <w:bCs/>
                <w:sz w:val="20"/>
                <w:szCs w:val="20"/>
              </w:rPr>
              <w:lastRenderedPageBreak/>
              <w:t>Przedłużenie  do 25 cm – 0 pkt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FF804" w14:textId="77777777" w:rsidR="00CB3DE6" w:rsidRPr="00A05951" w:rsidRDefault="00CB3DE6" w:rsidP="00DC4DB4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A7005" w14:textId="77777777" w:rsidR="00CB3DE6" w:rsidRPr="00A05951" w:rsidRDefault="00CB3DE6" w:rsidP="00812059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</w:tr>
      <w:tr w:rsidR="00CB3DE6" w:rsidRPr="00A05951" w14:paraId="380D5A59" w14:textId="77777777" w:rsidTr="0002445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8B98E" w14:textId="77777777" w:rsidR="00CB3DE6" w:rsidRPr="00024459" w:rsidRDefault="00CB3DE6" w:rsidP="00024459">
            <w:pPr>
              <w:pStyle w:val="Tekstpodstawowy"/>
              <w:numPr>
                <w:ilvl w:val="0"/>
                <w:numId w:val="15"/>
              </w:numPr>
              <w:spacing w:after="6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38242" w14:textId="77777777" w:rsidR="00CB3DE6" w:rsidRPr="0024729F" w:rsidRDefault="00CB3DE6" w:rsidP="0024729F">
            <w:pPr>
              <w:snapToGri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4729F">
              <w:rPr>
                <w:rFonts w:cs="Calibri"/>
                <w:sz w:val="20"/>
                <w:szCs w:val="20"/>
              </w:rPr>
              <w:t xml:space="preserve">4 uchwyty stabilizujące materac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8F99E" w14:textId="77777777" w:rsidR="00CB3DE6" w:rsidRPr="00A05951" w:rsidRDefault="00CB3DE6" w:rsidP="00DC4DB4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CCDB7E" w14:textId="77777777" w:rsidR="00CB3DE6" w:rsidRPr="00A05951" w:rsidRDefault="00CB3DE6" w:rsidP="00812059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</w:tr>
      <w:tr w:rsidR="00CB3DE6" w:rsidRPr="00A05951" w14:paraId="02AF0E14" w14:textId="77777777" w:rsidTr="0002445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FDF9F" w14:textId="77777777" w:rsidR="00CB3DE6" w:rsidRPr="00024459" w:rsidRDefault="00CB3DE6" w:rsidP="00024459">
            <w:pPr>
              <w:pStyle w:val="Tekstpodstawowy"/>
              <w:numPr>
                <w:ilvl w:val="0"/>
                <w:numId w:val="15"/>
              </w:numPr>
              <w:spacing w:after="6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2C80D" w14:textId="77777777" w:rsidR="00CB3DE6" w:rsidRPr="0024729F" w:rsidRDefault="00CB3DE6" w:rsidP="0024729F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4729F">
              <w:rPr>
                <w:rFonts w:cs="Calibri"/>
                <w:sz w:val="20"/>
                <w:szCs w:val="20"/>
              </w:rPr>
              <w:t>Koła o średnicy  150mm z systemem sterowania jazdy na wprost i z centralnym systemem hamulcowym. System obsługiwany dźwigniami od strony nóg pacjenta, zlokalizowanymi bezpośrednio przy kołach.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18D23" w14:textId="77777777" w:rsidR="00CB3DE6" w:rsidRPr="00A05951" w:rsidRDefault="00CB3DE6" w:rsidP="00DC4DB4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05F92" w14:textId="77777777" w:rsidR="00CB3DE6" w:rsidRPr="00A05951" w:rsidRDefault="00CB3DE6" w:rsidP="00812059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</w:tr>
      <w:tr w:rsidR="00CB3DE6" w:rsidRPr="00A05951" w14:paraId="57CD1044" w14:textId="77777777" w:rsidTr="0002445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BC4EC" w14:textId="77777777" w:rsidR="00CB3DE6" w:rsidRPr="00024459" w:rsidRDefault="00CB3DE6" w:rsidP="00024459">
            <w:pPr>
              <w:pStyle w:val="Tekstpodstawowy"/>
              <w:numPr>
                <w:ilvl w:val="0"/>
                <w:numId w:val="15"/>
              </w:numPr>
              <w:spacing w:after="6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E594C" w14:textId="77777777" w:rsidR="00AD0DB1" w:rsidRDefault="00CB3DE6" w:rsidP="0024729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4729F">
              <w:rPr>
                <w:rFonts w:cs="Calibri"/>
                <w:sz w:val="20"/>
                <w:szCs w:val="20"/>
              </w:rPr>
              <w:t xml:space="preserve">Bezpieczne obciążenie  robocze </w:t>
            </w:r>
            <w:r w:rsidR="002404A0">
              <w:rPr>
                <w:rFonts w:cs="Calibri"/>
                <w:sz w:val="20"/>
                <w:szCs w:val="20"/>
              </w:rPr>
              <w:t>ł</w:t>
            </w:r>
            <w:r w:rsidRPr="0024729F">
              <w:rPr>
                <w:rFonts w:cs="Calibri"/>
                <w:sz w:val="20"/>
                <w:szCs w:val="20"/>
              </w:rPr>
              <w:t>óżka  minimum 250 kg.</w:t>
            </w:r>
            <w:r w:rsidRPr="0024729F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</w:p>
          <w:p w14:paraId="20346EA3" w14:textId="77777777" w:rsidR="00CB3DE6" w:rsidRPr="0024729F" w:rsidRDefault="00CB3DE6" w:rsidP="0024729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4729F">
              <w:rPr>
                <w:rFonts w:cs="Calibri"/>
                <w:b/>
                <w:bCs/>
                <w:sz w:val="20"/>
                <w:szCs w:val="20"/>
              </w:rPr>
              <w:t>Parametr punktowany:</w:t>
            </w:r>
          </w:p>
          <w:p w14:paraId="16851545" w14:textId="77777777" w:rsidR="00CB3DE6" w:rsidRPr="00AD0DB1" w:rsidRDefault="00CB3DE6" w:rsidP="0024729F">
            <w:pPr>
              <w:snapToGri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D0DB1">
              <w:rPr>
                <w:rFonts w:cs="Calibri"/>
                <w:b/>
                <w:bCs/>
                <w:sz w:val="20"/>
                <w:szCs w:val="20"/>
              </w:rPr>
              <w:t xml:space="preserve">Obciążenie robocze większe niż 250kg – </w:t>
            </w:r>
            <w:r w:rsidR="00AD0DB1" w:rsidRPr="00AD0DB1">
              <w:rPr>
                <w:rFonts w:cs="Calibri"/>
                <w:b/>
                <w:bCs/>
                <w:sz w:val="20"/>
                <w:szCs w:val="20"/>
              </w:rPr>
              <w:t xml:space="preserve">5 </w:t>
            </w:r>
            <w:r w:rsidRPr="00AD0DB1">
              <w:rPr>
                <w:rFonts w:cs="Calibri"/>
                <w:b/>
                <w:bCs/>
                <w:sz w:val="20"/>
                <w:szCs w:val="20"/>
              </w:rPr>
              <w:t>pkt,</w:t>
            </w:r>
          </w:p>
          <w:p w14:paraId="0A8DB86F" w14:textId="77777777" w:rsidR="00AD0DB1" w:rsidRPr="0024729F" w:rsidRDefault="00AD0DB1" w:rsidP="0024729F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D0DB1">
              <w:rPr>
                <w:rFonts w:cs="Calibri"/>
                <w:b/>
                <w:bCs/>
                <w:sz w:val="20"/>
                <w:szCs w:val="20"/>
              </w:rPr>
              <w:t>Obciążenie robocze 250kg – 0 pkt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92EEC" w14:textId="77777777" w:rsidR="00CB3DE6" w:rsidRPr="00A05951" w:rsidRDefault="00CB3DE6" w:rsidP="00DC4DB4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A0135" w14:textId="77777777" w:rsidR="00CB3DE6" w:rsidRPr="00A05951" w:rsidRDefault="00CB3DE6" w:rsidP="00812059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</w:tr>
      <w:tr w:rsidR="00CB3DE6" w:rsidRPr="00A05951" w14:paraId="0A159929" w14:textId="77777777" w:rsidTr="0002445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5DB84" w14:textId="77777777" w:rsidR="00CB3DE6" w:rsidRPr="00024459" w:rsidRDefault="00CB3DE6" w:rsidP="00024459">
            <w:pPr>
              <w:pStyle w:val="Tekstpodstawowy"/>
              <w:numPr>
                <w:ilvl w:val="0"/>
                <w:numId w:val="15"/>
              </w:numPr>
              <w:spacing w:after="6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34D7E" w14:textId="77777777" w:rsidR="00CB3DE6" w:rsidRPr="0024729F" w:rsidRDefault="00CB3DE6" w:rsidP="0024729F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4729F">
              <w:rPr>
                <w:rFonts w:cs="Calibri"/>
                <w:sz w:val="20"/>
                <w:szCs w:val="20"/>
              </w:rPr>
              <w:t>Układ elektryczny spełniający wymagania  IPX6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09C09" w14:textId="77777777" w:rsidR="00CB3DE6" w:rsidRPr="00A05951" w:rsidRDefault="00CB3DE6" w:rsidP="00DC4DB4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EE721" w14:textId="77777777" w:rsidR="00CB3DE6" w:rsidRPr="00A05951" w:rsidRDefault="00CB3DE6" w:rsidP="00812059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</w:tr>
      <w:tr w:rsidR="00CB3DE6" w:rsidRPr="00A05951" w14:paraId="4678E7DA" w14:textId="77777777" w:rsidTr="0002445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167E6" w14:textId="77777777" w:rsidR="00CB3DE6" w:rsidRPr="00024459" w:rsidRDefault="00CB3DE6" w:rsidP="00024459">
            <w:pPr>
              <w:pStyle w:val="Tekstpodstawowy"/>
              <w:numPr>
                <w:ilvl w:val="0"/>
                <w:numId w:val="15"/>
              </w:numPr>
              <w:spacing w:after="6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BD0A0" w14:textId="77777777" w:rsidR="00CB3DE6" w:rsidRPr="0024729F" w:rsidRDefault="00CB3DE6" w:rsidP="0024729F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4729F">
              <w:rPr>
                <w:rFonts w:cs="Calibri"/>
                <w:sz w:val="20"/>
                <w:szCs w:val="20"/>
              </w:rPr>
              <w:t>Elementy wyposażenia łóżk</w:t>
            </w:r>
            <w:r w:rsidR="002404A0">
              <w:rPr>
                <w:rFonts w:cs="Calibri"/>
                <w:sz w:val="20"/>
                <w:szCs w:val="20"/>
              </w:rPr>
              <w:t>a</w:t>
            </w:r>
            <w:r w:rsidRPr="0024729F">
              <w:rPr>
                <w:rFonts w:cs="Calibri"/>
                <w:sz w:val="20"/>
                <w:szCs w:val="20"/>
              </w:rPr>
              <w:t>:</w:t>
            </w:r>
          </w:p>
          <w:p w14:paraId="061F5D86" w14:textId="77777777" w:rsidR="00CB3DE6" w:rsidRDefault="00CB3DE6" w:rsidP="00C91095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11" w:hanging="284"/>
              <w:rPr>
                <w:rFonts w:cs="Calibri"/>
                <w:sz w:val="20"/>
                <w:szCs w:val="20"/>
              </w:rPr>
            </w:pPr>
            <w:r w:rsidRPr="0024729F">
              <w:rPr>
                <w:rFonts w:cs="Calibri"/>
                <w:sz w:val="20"/>
                <w:szCs w:val="20"/>
              </w:rPr>
              <w:t>Uchwyt na worek urologiczny</w:t>
            </w:r>
          </w:p>
          <w:p w14:paraId="088E916A" w14:textId="77777777" w:rsidR="00BB5DFF" w:rsidRDefault="00BB5DFF" w:rsidP="00C91095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11" w:hanging="284"/>
              <w:rPr>
                <w:rFonts w:cs="Calibri"/>
                <w:sz w:val="20"/>
                <w:szCs w:val="20"/>
              </w:rPr>
            </w:pPr>
            <w:r w:rsidRPr="00024459">
              <w:rPr>
                <w:rFonts w:cs="Calibri"/>
                <w:sz w:val="20"/>
                <w:szCs w:val="20"/>
              </w:rPr>
              <w:t>Wbudowany system pomiaru wagi pacjenta</w:t>
            </w:r>
            <w:r>
              <w:rPr>
                <w:rFonts w:cs="Calibri"/>
                <w:sz w:val="20"/>
                <w:szCs w:val="20"/>
              </w:rPr>
              <w:t xml:space="preserve"> (o parametrach określonych w pkt 21</w:t>
            </w:r>
            <w:r w:rsidRPr="00024459">
              <w:rPr>
                <w:rFonts w:cs="Calibri"/>
                <w:sz w:val="20"/>
                <w:szCs w:val="20"/>
              </w:rPr>
              <w:t>.</w:t>
            </w:r>
          </w:p>
          <w:p w14:paraId="4B7E4419" w14:textId="6BB7E30E" w:rsidR="00024459" w:rsidRPr="0024729F" w:rsidRDefault="00024459" w:rsidP="00C91095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11" w:hanging="28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Szafka o parametrach określonych w pkt. 22-36</w:t>
            </w:r>
          </w:p>
          <w:p w14:paraId="11DC3F91" w14:textId="418350A1" w:rsidR="00CB3DE6" w:rsidRPr="00BB5DFF" w:rsidRDefault="00CB3DE6" w:rsidP="00C91095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11" w:hanging="284"/>
              <w:rPr>
                <w:rFonts w:cs="Calibri"/>
                <w:sz w:val="20"/>
                <w:szCs w:val="20"/>
              </w:rPr>
            </w:pPr>
            <w:r w:rsidRPr="00580B29">
              <w:rPr>
                <w:rFonts w:cs="Calibri"/>
                <w:sz w:val="20"/>
                <w:szCs w:val="20"/>
              </w:rPr>
              <w:t>Materac piankowy w pokrowcu zmywalnym paroprzepuszczalnym o grubości min. 14 cm</w:t>
            </w:r>
            <w:r w:rsidR="00F354E8" w:rsidRPr="00580B29">
              <w:rPr>
                <w:rFonts w:cs="Calibri"/>
                <w:sz w:val="20"/>
                <w:szCs w:val="20"/>
              </w:rPr>
              <w:t xml:space="preserve"> z poprzecznymi nacięciami w okolicy uda dla lepszej dystrybucji ciężaru pacjenta.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F6994" w14:textId="77777777" w:rsidR="00CB3DE6" w:rsidRPr="00A05951" w:rsidRDefault="00CB3DE6" w:rsidP="00DC4DB4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22CAE" w14:textId="77777777" w:rsidR="00CB3DE6" w:rsidRPr="00A05951" w:rsidRDefault="00CB3DE6" w:rsidP="00812059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  <w:r w:rsidRPr="00A05951">
              <w:rPr>
                <w:rFonts w:cs="Calibri"/>
                <w:b/>
                <w:color w:val="FF0000"/>
                <w:sz w:val="18"/>
                <w:szCs w:val="18"/>
              </w:rPr>
              <w:t> </w:t>
            </w:r>
          </w:p>
        </w:tc>
      </w:tr>
      <w:tr w:rsidR="00024459" w:rsidRPr="00A05951" w14:paraId="00A816DA" w14:textId="77777777" w:rsidTr="0002445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54B9C" w14:textId="77777777" w:rsidR="00024459" w:rsidRPr="00024459" w:rsidRDefault="00024459" w:rsidP="00024459">
            <w:pPr>
              <w:pStyle w:val="Tekstpodstawowy"/>
              <w:numPr>
                <w:ilvl w:val="0"/>
                <w:numId w:val="15"/>
              </w:numPr>
              <w:spacing w:after="6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F03329" w14:textId="77777777" w:rsidR="00024459" w:rsidRPr="0024729F" w:rsidRDefault="00024459" w:rsidP="00024459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AD0DB1">
              <w:rPr>
                <w:rFonts w:cs="Calibri"/>
                <w:sz w:val="20"/>
                <w:szCs w:val="20"/>
                <w:lang w:eastAsia="pl-PL"/>
              </w:rPr>
              <w:t>Waga pacjenta spełnia wymogi europejskiej dyrektywy w sprawie wag nieautomatycznych 2014/31/</w:t>
            </w:r>
            <w:r>
              <w:rPr>
                <w:rFonts w:cs="Calibri"/>
                <w:sz w:val="20"/>
                <w:szCs w:val="20"/>
                <w:lang w:eastAsia="pl-PL"/>
              </w:rPr>
              <w:t xml:space="preserve">UE oraz normy EN 45501, posiadający </w:t>
            </w:r>
            <w:r w:rsidRPr="00AD0DB1">
              <w:rPr>
                <w:rFonts w:cs="Calibri"/>
                <w:sz w:val="20"/>
                <w:szCs w:val="20"/>
                <w:lang w:eastAsia="pl-PL"/>
              </w:rPr>
              <w:t>świadectwo OMIL.</w:t>
            </w:r>
          </w:p>
          <w:p w14:paraId="59E78C2D" w14:textId="77777777" w:rsidR="00024459" w:rsidRPr="0024729F" w:rsidRDefault="00024459" w:rsidP="00024459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24729F">
              <w:rPr>
                <w:rFonts w:cs="Calibri"/>
                <w:b/>
                <w:sz w:val="20"/>
                <w:szCs w:val="20"/>
                <w:lang w:eastAsia="pl-PL"/>
              </w:rPr>
              <w:t>Cechy szczególe:</w:t>
            </w:r>
          </w:p>
          <w:p w14:paraId="22F983D9" w14:textId="77777777" w:rsidR="00024459" w:rsidRPr="0024729F" w:rsidRDefault="00024459" w:rsidP="00024459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24729F">
              <w:rPr>
                <w:rFonts w:cs="Calibri"/>
                <w:sz w:val="20"/>
                <w:szCs w:val="20"/>
                <w:lang w:eastAsia="pl-PL"/>
              </w:rPr>
              <w:t>Sterowanie wagi na pilocie przewodowym z możliwością zawieszenie na szczycie lub odłożenia w półce na pościel, wyświetlacz kolorowy 2,4“. Możliwość ustawienia języków menu.</w:t>
            </w:r>
          </w:p>
          <w:p w14:paraId="5943EC14" w14:textId="77777777" w:rsidR="00024459" w:rsidRPr="00C91095" w:rsidRDefault="00024459" w:rsidP="00024459">
            <w:pPr>
              <w:spacing w:after="0" w:line="240" w:lineRule="auto"/>
              <w:rPr>
                <w:rFonts w:cs="Calibri"/>
                <w:sz w:val="16"/>
                <w:szCs w:val="16"/>
                <w:lang w:eastAsia="pl-PL"/>
              </w:rPr>
            </w:pPr>
          </w:p>
          <w:p w14:paraId="1DC4A9B6" w14:textId="77777777" w:rsidR="00024459" w:rsidRPr="0024729F" w:rsidRDefault="00024459" w:rsidP="00024459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proofErr w:type="spellStart"/>
            <w:r w:rsidRPr="00C91095">
              <w:rPr>
                <w:rFonts w:cs="Calibri"/>
                <w:b/>
                <w:bCs/>
                <w:sz w:val="20"/>
                <w:szCs w:val="20"/>
                <w:lang w:eastAsia="pl-PL"/>
              </w:rPr>
              <w:t>Autokompensacja</w:t>
            </w:r>
            <w:proofErr w:type="spellEnd"/>
            <w:r w:rsidRPr="0024729F">
              <w:rPr>
                <w:rFonts w:cs="Calibri"/>
                <w:sz w:val="20"/>
                <w:szCs w:val="20"/>
                <w:lang w:eastAsia="pl-PL"/>
              </w:rPr>
              <w:t xml:space="preserve"> - pozwala późniejsze dołożenie/ usunięcie akcesoriów łóżkowych przy zajętym łóżku, bez wpływu na wynik ważenia</w:t>
            </w:r>
          </w:p>
          <w:p w14:paraId="1CAF7AEB" w14:textId="77777777" w:rsidR="00024459" w:rsidRPr="00C91095" w:rsidRDefault="00024459" w:rsidP="00024459">
            <w:pPr>
              <w:spacing w:after="0" w:line="240" w:lineRule="auto"/>
              <w:rPr>
                <w:rFonts w:cs="Calibri"/>
                <w:sz w:val="16"/>
                <w:szCs w:val="16"/>
                <w:lang w:eastAsia="pl-PL"/>
              </w:rPr>
            </w:pPr>
          </w:p>
          <w:p w14:paraId="130B4E02" w14:textId="77777777" w:rsidR="00024459" w:rsidRPr="0024729F" w:rsidRDefault="00024459" w:rsidP="00024459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24729F">
              <w:rPr>
                <w:rFonts w:cs="Calibri"/>
                <w:sz w:val="20"/>
                <w:szCs w:val="20"/>
                <w:lang w:eastAsia="pl-PL"/>
              </w:rPr>
              <w:t xml:space="preserve">Dokładność ważenia: </w:t>
            </w:r>
            <w:r>
              <w:rPr>
                <w:rFonts w:cs="Calibri"/>
                <w:sz w:val="20"/>
                <w:szCs w:val="20"/>
                <w:lang w:eastAsia="pl-PL"/>
              </w:rPr>
              <w:t xml:space="preserve">min. </w:t>
            </w:r>
            <w:r w:rsidRPr="0024729F">
              <w:rPr>
                <w:rFonts w:cs="Calibri"/>
                <w:sz w:val="20"/>
                <w:szCs w:val="20"/>
                <w:lang w:eastAsia="pl-PL"/>
              </w:rPr>
              <w:t>100g-200 g</w:t>
            </w:r>
          </w:p>
          <w:p w14:paraId="33BC64E4" w14:textId="77777777" w:rsidR="00024459" w:rsidRPr="00C91095" w:rsidRDefault="00024459" w:rsidP="00024459">
            <w:pPr>
              <w:spacing w:after="0" w:line="240" w:lineRule="auto"/>
              <w:rPr>
                <w:rFonts w:cs="Calibri"/>
                <w:sz w:val="16"/>
                <w:szCs w:val="16"/>
                <w:lang w:eastAsia="pl-PL"/>
              </w:rPr>
            </w:pPr>
          </w:p>
          <w:p w14:paraId="08D286B4" w14:textId="5D774137" w:rsidR="00024459" w:rsidRPr="006B4A04" w:rsidRDefault="00024459" w:rsidP="00024459">
            <w:pPr>
              <w:tabs>
                <w:tab w:val="num" w:pos="210"/>
              </w:tabs>
              <w:snapToGri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4729F">
              <w:rPr>
                <w:rFonts w:cs="Calibri"/>
                <w:sz w:val="20"/>
                <w:szCs w:val="20"/>
                <w:lang w:eastAsia="pl-PL"/>
              </w:rPr>
              <w:t>Funkcja reset/ położenia zerowego - do ustawienia zerowego wyświetlanej wartości wagi po tym, jak założono pożądane akcesoria łóżkowe, ale zanim pacjent będzie się znajdował w łóżku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65181" w14:textId="77777777" w:rsidR="00024459" w:rsidRPr="006B69BB" w:rsidRDefault="00024459" w:rsidP="00AD4BF4">
            <w:pPr>
              <w:tabs>
                <w:tab w:val="num" w:pos="210"/>
              </w:tabs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1787D" w14:textId="77777777" w:rsidR="00024459" w:rsidRPr="006B69BB" w:rsidRDefault="00024459" w:rsidP="00AD4BF4">
            <w:pPr>
              <w:tabs>
                <w:tab w:val="num" w:pos="210"/>
              </w:tabs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024459" w:rsidRPr="00A05951" w14:paraId="2F9875CF" w14:textId="77777777" w:rsidTr="0002445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E41AD" w14:textId="77777777" w:rsidR="00024459" w:rsidRPr="00024459" w:rsidRDefault="00024459" w:rsidP="00024459">
            <w:pPr>
              <w:pStyle w:val="Tekstpodstawowy"/>
              <w:numPr>
                <w:ilvl w:val="0"/>
                <w:numId w:val="15"/>
              </w:numPr>
              <w:spacing w:after="6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FA61F8" w14:textId="77777777" w:rsidR="00024459" w:rsidRPr="00EA5AD9" w:rsidRDefault="00024459" w:rsidP="00AD4BF4">
            <w:pPr>
              <w:tabs>
                <w:tab w:val="num" w:pos="210"/>
              </w:tabs>
              <w:snapToGri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B4A04">
              <w:rPr>
                <w:rFonts w:cs="Calibri"/>
                <w:sz w:val="20"/>
                <w:szCs w:val="20"/>
              </w:rPr>
              <w:t>Korpus szafki wykonany z profili aluminiowych. Ramki szuflad oraz boki korpusu wykonane z ocynkowanej stali pokrytej lakierem poliestrowo-epoksydowym. Blat szafki oraz czoła szuflad wykonane z wytrzymałego i wodoodpornego tworzywa HPL (o grubości min. 6 mm).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D2297" w14:textId="77777777" w:rsidR="00024459" w:rsidRPr="006B69BB" w:rsidRDefault="00024459" w:rsidP="00AD4BF4">
            <w:pPr>
              <w:tabs>
                <w:tab w:val="num" w:pos="210"/>
              </w:tabs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4B6E1" w14:textId="77777777" w:rsidR="00024459" w:rsidRPr="006B69BB" w:rsidRDefault="00024459" w:rsidP="00AD4BF4">
            <w:pPr>
              <w:tabs>
                <w:tab w:val="num" w:pos="210"/>
              </w:tabs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024459" w:rsidRPr="00A05951" w14:paraId="1FDBF12F" w14:textId="77777777" w:rsidTr="0002445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C5627" w14:textId="77777777" w:rsidR="00024459" w:rsidRPr="00024459" w:rsidRDefault="00024459" w:rsidP="00024459">
            <w:pPr>
              <w:pStyle w:val="Tekstpodstawowy"/>
              <w:numPr>
                <w:ilvl w:val="0"/>
                <w:numId w:val="15"/>
              </w:numPr>
              <w:spacing w:after="6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B1C260" w14:textId="77777777" w:rsidR="00024459" w:rsidRDefault="00024459" w:rsidP="00AD4BF4">
            <w:pPr>
              <w:tabs>
                <w:tab w:val="num" w:pos="210"/>
              </w:tabs>
              <w:snapToGri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C329F">
              <w:rPr>
                <w:rFonts w:cs="Calibri"/>
                <w:sz w:val="20"/>
                <w:szCs w:val="20"/>
              </w:rPr>
              <w:t>Tylna część blatu szafki wyposażona w reling posiadający tworzywowy haczyk na ręcznik oraz tworzywowy uchwyt na szklankę z możliwością demontażu oraz przesuwania na całej jego długości</w:t>
            </w:r>
          </w:p>
          <w:p w14:paraId="457ABD28" w14:textId="77777777" w:rsidR="00024459" w:rsidRPr="00112469" w:rsidRDefault="00024459" w:rsidP="00AD4BF4">
            <w:pPr>
              <w:tabs>
                <w:tab w:val="num" w:pos="210"/>
              </w:tabs>
              <w:snapToGri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14:paraId="10B79109" w14:textId="77777777" w:rsidR="00024459" w:rsidRPr="00467817" w:rsidRDefault="00024459" w:rsidP="00AD4BF4">
            <w:pPr>
              <w:tabs>
                <w:tab w:val="num" w:pos="210"/>
              </w:tabs>
              <w:snapToGrid w:val="0"/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467817">
              <w:rPr>
                <w:rFonts w:cs="Calibri"/>
                <w:b/>
                <w:bCs/>
                <w:sz w:val="20"/>
                <w:szCs w:val="20"/>
              </w:rPr>
              <w:t>Parametr punktowany:</w:t>
            </w:r>
          </w:p>
          <w:p w14:paraId="6D43B027" w14:textId="30A3B666" w:rsidR="00024459" w:rsidRPr="00467817" w:rsidRDefault="00024459" w:rsidP="00AD4BF4">
            <w:pPr>
              <w:tabs>
                <w:tab w:val="num" w:pos="210"/>
              </w:tabs>
              <w:snapToGrid w:val="0"/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467817">
              <w:rPr>
                <w:rFonts w:cs="Calibri"/>
                <w:b/>
                <w:bCs/>
                <w:sz w:val="20"/>
                <w:szCs w:val="20"/>
              </w:rPr>
              <w:t xml:space="preserve">Reling wykonany z aluminium – </w:t>
            </w:r>
            <w:r w:rsidR="00C91095">
              <w:rPr>
                <w:rFonts w:cs="Calibri"/>
                <w:b/>
                <w:bCs/>
                <w:sz w:val="20"/>
                <w:szCs w:val="20"/>
              </w:rPr>
              <w:t>2</w:t>
            </w:r>
            <w:r w:rsidRPr="00467817">
              <w:rPr>
                <w:rFonts w:cs="Calibri"/>
                <w:b/>
                <w:bCs/>
                <w:sz w:val="20"/>
                <w:szCs w:val="20"/>
              </w:rPr>
              <w:t xml:space="preserve"> pkt</w:t>
            </w:r>
          </w:p>
          <w:p w14:paraId="58C9B69C" w14:textId="77777777" w:rsidR="00024459" w:rsidRPr="00467817" w:rsidRDefault="00024459" w:rsidP="00AD4BF4">
            <w:pPr>
              <w:tabs>
                <w:tab w:val="num" w:pos="210"/>
              </w:tabs>
              <w:snapToGrid w:val="0"/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467817">
              <w:rPr>
                <w:rFonts w:cs="Calibri"/>
                <w:b/>
                <w:bCs/>
                <w:sz w:val="20"/>
                <w:szCs w:val="20"/>
              </w:rPr>
              <w:t>Inne materiały – 0 pkt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F74FC" w14:textId="77777777" w:rsidR="00024459" w:rsidRPr="006B69BB" w:rsidRDefault="00024459" w:rsidP="00AD4BF4">
            <w:pPr>
              <w:tabs>
                <w:tab w:val="num" w:pos="210"/>
              </w:tabs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7BA1E" w14:textId="77777777" w:rsidR="00024459" w:rsidRPr="006B69BB" w:rsidRDefault="00024459" w:rsidP="00AD4BF4">
            <w:pPr>
              <w:tabs>
                <w:tab w:val="num" w:pos="210"/>
              </w:tabs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024459" w:rsidRPr="00A05951" w14:paraId="38278BEF" w14:textId="77777777" w:rsidTr="0002445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05B36" w14:textId="77777777" w:rsidR="00024459" w:rsidRPr="00024459" w:rsidRDefault="00024459" w:rsidP="00024459">
            <w:pPr>
              <w:pStyle w:val="Tekstpodstawowy"/>
              <w:numPr>
                <w:ilvl w:val="0"/>
                <w:numId w:val="15"/>
              </w:numPr>
              <w:spacing w:after="6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77F6DE" w14:textId="77777777" w:rsidR="00024459" w:rsidRPr="00EA5AD9" w:rsidRDefault="00024459" w:rsidP="00AD4BF4">
            <w:pPr>
              <w:tabs>
                <w:tab w:val="num" w:pos="210"/>
              </w:tabs>
              <w:snapToGri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C329F">
              <w:rPr>
                <w:rFonts w:cs="Calibri"/>
                <w:sz w:val="20"/>
                <w:szCs w:val="20"/>
              </w:rPr>
              <w:t>Szafka składająca się z dwóch szuflad, pomiędzy szufladami półka na prasę o wysokości min. 160 mm. – dostęp do półki od frontu szafki.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66ABB" w14:textId="77777777" w:rsidR="00024459" w:rsidRPr="006B69BB" w:rsidRDefault="00024459" w:rsidP="00AD4BF4">
            <w:pPr>
              <w:tabs>
                <w:tab w:val="num" w:pos="210"/>
              </w:tabs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957BB" w14:textId="77777777" w:rsidR="00024459" w:rsidRPr="006B69BB" w:rsidRDefault="00024459" w:rsidP="00AD4BF4">
            <w:pPr>
              <w:tabs>
                <w:tab w:val="num" w:pos="210"/>
              </w:tabs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024459" w:rsidRPr="00A05951" w14:paraId="541FDFE2" w14:textId="77777777" w:rsidTr="0002445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011FC" w14:textId="77777777" w:rsidR="00024459" w:rsidRPr="00024459" w:rsidRDefault="00024459" w:rsidP="00024459">
            <w:pPr>
              <w:pStyle w:val="Tekstpodstawowy"/>
              <w:numPr>
                <w:ilvl w:val="0"/>
                <w:numId w:val="15"/>
              </w:numPr>
              <w:spacing w:after="6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2ED94C" w14:textId="77777777" w:rsidR="00024459" w:rsidRPr="00EA5AD9" w:rsidRDefault="00024459" w:rsidP="00AD4BF4">
            <w:pPr>
              <w:tabs>
                <w:tab w:val="num" w:pos="210"/>
              </w:tabs>
              <w:snapToGri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C329F">
              <w:rPr>
                <w:rFonts w:cs="Calibri"/>
                <w:sz w:val="20"/>
                <w:szCs w:val="20"/>
              </w:rPr>
              <w:t>Szuflada górna wyposażona w odejmowany tworzywowy (ABS) wkład ułatwiający mycie i dezynfekcję z podziałem na 3 części. Wysokość szuflady min. 110 mm. Szuflada  wysuwana spod górnego blatu szafki na prowadnicach rolkowych umożliwiające ciche i łatwe wysuwanie i domykanie.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30FE7" w14:textId="77777777" w:rsidR="00024459" w:rsidRPr="006B69BB" w:rsidRDefault="00024459" w:rsidP="00AD4BF4">
            <w:pPr>
              <w:tabs>
                <w:tab w:val="num" w:pos="210"/>
              </w:tabs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5DBD9" w14:textId="77777777" w:rsidR="00024459" w:rsidRPr="006B69BB" w:rsidRDefault="00024459" w:rsidP="00AD4BF4">
            <w:pPr>
              <w:tabs>
                <w:tab w:val="num" w:pos="210"/>
              </w:tabs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024459" w:rsidRPr="00A05951" w14:paraId="5EDD3674" w14:textId="77777777" w:rsidTr="0002445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CC8F3" w14:textId="77777777" w:rsidR="00024459" w:rsidRPr="00024459" w:rsidRDefault="00024459" w:rsidP="00024459">
            <w:pPr>
              <w:pStyle w:val="Tekstpodstawowy"/>
              <w:numPr>
                <w:ilvl w:val="0"/>
                <w:numId w:val="15"/>
              </w:numPr>
              <w:spacing w:after="6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43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160909" w14:textId="77777777" w:rsidR="00024459" w:rsidRPr="009C329F" w:rsidRDefault="00024459" w:rsidP="00AD4BF4">
            <w:pPr>
              <w:snapToGri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C329F">
              <w:rPr>
                <w:rFonts w:cs="Calibri"/>
                <w:sz w:val="20"/>
                <w:szCs w:val="20"/>
              </w:rPr>
              <w:t xml:space="preserve">Szuflada dolna wyposażona w odejmowany tworzywowy (ABS) wkład łatwy do mycia i dezynfekcji. Wysokość szuflady min. 350 mm.  Szuflada wyposażona w prowadnice rolkowe umożliwiające ciche i łatwe wysuwanie i domykanie.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659AA8" w14:textId="77777777" w:rsidR="00024459" w:rsidRPr="006B69BB" w:rsidRDefault="00024459" w:rsidP="00AD4BF4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EAC03A" w14:textId="77777777" w:rsidR="00024459" w:rsidRPr="006B69BB" w:rsidRDefault="00024459" w:rsidP="00AD4BF4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024459" w:rsidRPr="00A05951" w14:paraId="5814BD95" w14:textId="77777777" w:rsidTr="0002445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EF8A0" w14:textId="77777777" w:rsidR="00024459" w:rsidRPr="00024459" w:rsidRDefault="00024459" w:rsidP="00024459">
            <w:pPr>
              <w:pStyle w:val="Tekstpodstawowy"/>
              <w:numPr>
                <w:ilvl w:val="0"/>
                <w:numId w:val="15"/>
              </w:numPr>
              <w:spacing w:after="6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43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14EEF7" w14:textId="77777777" w:rsidR="00024459" w:rsidRPr="009C329F" w:rsidRDefault="00024459" w:rsidP="00AD4BF4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C329F">
              <w:rPr>
                <w:rFonts w:cs="Calibri"/>
                <w:sz w:val="20"/>
                <w:szCs w:val="20"/>
              </w:rPr>
              <w:t>Wymiary zewnętrzne:</w:t>
            </w:r>
          </w:p>
          <w:p w14:paraId="77202F3A" w14:textId="77777777" w:rsidR="00024459" w:rsidRPr="009C329F" w:rsidRDefault="00024459" w:rsidP="00AD4BF4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C329F">
              <w:rPr>
                <w:rFonts w:cs="Calibri"/>
                <w:sz w:val="20"/>
                <w:szCs w:val="20"/>
              </w:rPr>
              <w:t>- wysokość  -  890 mm (± 20mm)</w:t>
            </w:r>
          </w:p>
          <w:p w14:paraId="28C0B870" w14:textId="77777777" w:rsidR="00024459" w:rsidRPr="009C329F" w:rsidRDefault="00024459" w:rsidP="00AD4BF4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C329F">
              <w:rPr>
                <w:rFonts w:cs="Calibri"/>
                <w:sz w:val="20"/>
                <w:szCs w:val="20"/>
              </w:rPr>
              <w:t xml:space="preserve">- szerokość szafki -  450 </w:t>
            </w:r>
            <w:proofErr w:type="gramStart"/>
            <w:r w:rsidRPr="009C329F">
              <w:rPr>
                <w:rFonts w:cs="Calibri"/>
                <w:sz w:val="20"/>
                <w:szCs w:val="20"/>
              </w:rPr>
              <w:t>mm  (</w:t>
            </w:r>
            <w:proofErr w:type="gramEnd"/>
            <w:r w:rsidRPr="009C329F">
              <w:rPr>
                <w:rFonts w:cs="Calibri"/>
                <w:sz w:val="20"/>
                <w:szCs w:val="20"/>
              </w:rPr>
              <w:t>± 20mm)</w:t>
            </w:r>
          </w:p>
          <w:p w14:paraId="0470579D" w14:textId="77777777" w:rsidR="00024459" w:rsidRPr="009C329F" w:rsidRDefault="00024459" w:rsidP="00AD4BF4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C329F">
              <w:rPr>
                <w:rFonts w:cs="Calibri"/>
                <w:sz w:val="20"/>
                <w:szCs w:val="20"/>
              </w:rPr>
              <w:t xml:space="preserve">- szerokość szafki z zamontowanym, złożonym blatem bocznym - 550 </w:t>
            </w:r>
            <w:proofErr w:type="gramStart"/>
            <w:r w:rsidRPr="009C329F">
              <w:rPr>
                <w:rFonts w:cs="Calibri"/>
                <w:sz w:val="20"/>
                <w:szCs w:val="20"/>
              </w:rPr>
              <w:t>mm  (</w:t>
            </w:r>
            <w:proofErr w:type="gramEnd"/>
            <w:r w:rsidRPr="009C329F">
              <w:rPr>
                <w:rFonts w:cs="Calibri"/>
                <w:sz w:val="20"/>
                <w:szCs w:val="20"/>
              </w:rPr>
              <w:t>± 20mm)</w:t>
            </w:r>
          </w:p>
          <w:p w14:paraId="64DDDAFB" w14:textId="77777777" w:rsidR="00024459" w:rsidRPr="009C329F" w:rsidRDefault="00024459" w:rsidP="00AD4BF4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C329F">
              <w:rPr>
                <w:rFonts w:cs="Calibri"/>
                <w:sz w:val="20"/>
                <w:szCs w:val="20"/>
              </w:rPr>
              <w:t xml:space="preserve">- szerokość przy rozłożonym blacie - 1150 </w:t>
            </w:r>
            <w:proofErr w:type="gramStart"/>
            <w:r w:rsidRPr="009C329F">
              <w:rPr>
                <w:rFonts w:cs="Calibri"/>
                <w:sz w:val="20"/>
                <w:szCs w:val="20"/>
              </w:rPr>
              <w:t>mm  (</w:t>
            </w:r>
            <w:proofErr w:type="gramEnd"/>
            <w:r w:rsidRPr="009C329F">
              <w:rPr>
                <w:rFonts w:cs="Calibri"/>
                <w:sz w:val="20"/>
                <w:szCs w:val="20"/>
              </w:rPr>
              <w:t>± 20mm)</w:t>
            </w:r>
          </w:p>
          <w:p w14:paraId="2E26AAD3" w14:textId="77777777" w:rsidR="00024459" w:rsidRPr="009C329F" w:rsidRDefault="00024459" w:rsidP="00AD4BF4">
            <w:pPr>
              <w:snapToGri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C329F">
              <w:rPr>
                <w:rFonts w:cs="Calibri"/>
                <w:sz w:val="20"/>
                <w:szCs w:val="20"/>
              </w:rPr>
              <w:t>- głębokość  -  470 mm (± 20mm)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419C0" w14:textId="77777777" w:rsidR="00024459" w:rsidRPr="006B69BB" w:rsidRDefault="00024459" w:rsidP="00AD4BF4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C9DF6" w14:textId="77777777" w:rsidR="00024459" w:rsidRPr="006B69BB" w:rsidRDefault="00024459" w:rsidP="00AD4BF4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024459" w:rsidRPr="00A05951" w14:paraId="58C3AC58" w14:textId="77777777" w:rsidTr="0002445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9E774" w14:textId="77777777" w:rsidR="00024459" w:rsidRPr="00024459" w:rsidRDefault="00024459" w:rsidP="00024459">
            <w:pPr>
              <w:pStyle w:val="Tekstpodstawowy"/>
              <w:numPr>
                <w:ilvl w:val="0"/>
                <w:numId w:val="15"/>
              </w:numPr>
              <w:spacing w:after="6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F11D51" w14:textId="77777777" w:rsidR="00024459" w:rsidRPr="009C329F" w:rsidRDefault="00024459" w:rsidP="00AD4BF4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C329F">
              <w:rPr>
                <w:rFonts w:cs="Calibri"/>
                <w:sz w:val="20"/>
                <w:szCs w:val="20"/>
              </w:rPr>
              <w:t>Czoła szuflad zaopatrzone w uchwyty w kolorze stalowym.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E6D8A" w14:textId="77777777" w:rsidR="00024459" w:rsidRPr="006B69BB" w:rsidRDefault="00024459" w:rsidP="00AD4BF4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D1B0E" w14:textId="77777777" w:rsidR="00024459" w:rsidRPr="006B69BB" w:rsidRDefault="00024459" w:rsidP="00AD4BF4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024459" w:rsidRPr="00A05951" w14:paraId="04B4AEFF" w14:textId="77777777" w:rsidTr="0002445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79803" w14:textId="77777777" w:rsidR="00024459" w:rsidRPr="00024459" w:rsidRDefault="00024459" w:rsidP="00024459">
            <w:pPr>
              <w:pStyle w:val="Tekstpodstawowy"/>
              <w:numPr>
                <w:ilvl w:val="0"/>
                <w:numId w:val="15"/>
              </w:numPr>
              <w:spacing w:after="6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4FA872" w14:textId="77777777" w:rsidR="00024459" w:rsidRPr="009C329F" w:rsidRDefault="00024459" w:rsidP="00AD4BF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329F">
              <w:rPr>
                <w:rFonts w:cs="Arial"/>
                <w:sz w:val="20"/>
                <w:szCs w:val="20"/>
              </w:rPr>
              <w:t>Szafka wyposażona w blat boczny z bezstopniową regulacją wysokości za pomocą sprężyny gazowej bez możliwości regulacji kąta pochylenia blatu.</w:t>
            </w:r>
          </w:p>
          <w:p w14:paraId="3DFDF2D5" w14:textId="77777777" w:rsidR="00024459" w:rsidRPr="009C329F" w:rsidRDefault="00024459" w:rsidP="00AD4BF4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329F">
              <w:rPr>
                <w:rFonts w:cs="Arial"/>
                <w:sz w:val="20"/>
                <w:szCs w:val="20"/>
              </w:rPr>
              <w:t>Sprężyna gazowa osłonięta w aluminiowej, prostokątnej obudowie.</w:t>
            </w:r>
          </w:p>
          <w:p w14:paraId="5259B1EA" w14:textId="77777777" w:rsidR="00024459" w:rsidRPr="009C329F" w:rsidRDefault="00024459" w:rsidP="00AD4BF4">
            <w:pPr>
              <w:snapToGri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C329F">
              <w:rPr>
                <w:rFonts w:cs="Arial"/>
                <w:sz w:val="20"/>
                <w:szCs w:val="20"/>
              </w:rPr>
              <w:t>Mechanizm unoszenia oraz zwalniania blatu umieszczony w tworzywowej, ergonomicznej manetce umieszczonej na wysokości blatu głównego szafki, nie wymuszającej konieczności pochylania się celem rozłożenia lub uniesienia blatu bocznego.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B445C" w14:textId="77777777" w:rsidR="00024459" w:rsidRPr="006B69BB" w:rsidRDefault="00024459" w:rsidP="00AD4BF4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A5BE9" w14:textId="77777777" w:rsidR="00024459" w:rsidRPr="006B69BB" w:rsidRDefault="00024459" w:rsidP="00AD4BF4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024459" w:rsidRPr="00A05951" w14:paraId="03D4673D" w14:textId="77777777" w:rsidTr="0002445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A2CB4" w14:textId="77777777" w:rsidR="00024459" w:rsidRPr="00024459" w:rsidRDefault="00024459" w:rsidP="00024459">
            <w:pPr>
              <w:pStyle w:val="Tekstpodstawowy"/>
              <w:numPr>
                <w:ilvl w:val="0"/>
                <w:numId w:val="15"/>
              </w:numPr>
              <w:spacing w:after="6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81B47A" w14:textId="77777777" w:rsidR="00024459" w:rsidRPr="009C329F" w:rsidRDefault="00024459" w:rsidP="00AD4BF4">
            <w:pPr>
              <w:snapToGri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C329F">
              <w:rPr>
                <w:rFonts w:cs="Arial"/>
                <w:sz w:val="20"/>
                <w:szCs w:val="20"/>
              </w:rPr>
              <w:t xml:space="preserve">Regulacja blatu bocznego w zakresie: </w:t>
            </w:r>
            <w:r w:rsidRPr="009C329F">
              <w:rPr>
                <w:rFonts w:cs="Calibri"/>
                <w:sz w:val="20"/>
                <w:szCs w:val="20"/>
              </w:rPr>
              <w:t>750 - 1100 mm (± 20mm)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5AA47" w14:textId="77777777" w:rsidR="00024459" w:rsidRPr="006B69BB" w:rsidRDefault="00024459" w:rsidP="00AD4BF4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2264E" w14:textId="77777777" w:rsidR="00024459" w:rsidRPr="006B69BB" w:rsidRDefault="00024459" w:rsidP="00AD4BF4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024459" w:rsidRPr="00A05951" w14:paraId="0D932ADD" w14:textId="77777777" w:rsidTr="0002445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94E07" w14:textId="77777777" w:rsidR="00024459" w:rsidRPr="00024459" w:rsidRDefault="00024459" w:rsidP="00024459">
            <w:pPr>
              <w:pStyle w:val="Tekstpodstawowy"/>
              <w:numPr>
                <w:ilvl w:val="0"/>
                <w:numId w:val="15"/>
              </w:numPr>
              <w:spacing w:after="6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83253A" w14:textId="77777777" w:rsidR="00024459" w:rsidRPr="009C329F" w:rsidRDefault="00024459" w:rsidP="00AD4BF4">
            <w:pPr>
              <w:snapToGri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C329F">
              <w:rPr>
                <w:rFonts w:cs="Arial"/>
                <w:sz w:val="20"/>
                <w:szCs w:val="20"/>
              </w:rPr>
              <w:t xml:space="preserve">Blat półki bocznej wykonany z wytrzymałego i </w:t>
            </w:r>
            <w:r w:rsidRPr="009C329F">
              <w:rPr>
                <w:rFonts w:cs="Calibri"/>
                <w:sz w:val="20"/>
                <w:szCs w:val="20"/>
              </w:rPr>
              <w:t>wodoodpornego tworzywa HPL (o grubości min. 6 mm), wspornik blatu osłonięty zaokrągloną osłoną wykonaną z aluminium, min. dwie krawędzie zabezpieczone aluminiowymi listwami w kształcie litery C.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8153D" w14:textId="77777777" w:rsidR="00024459" w:rsidRPr="006B69BB" w:rsidRDefault="00024459" w:rsidP="00AD4BF4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37F9B" w14:textId="77777777" w:rsidR="00024459" w:rsidRPr="006B69BB" w:rsidRDefault="00024459" w:rsidP="00AD4BF4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024459" w:rsidRPr="00A05951" w14:paraId="4B770E87" w14:textId="77777777" w:rsidTr="0002445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013AF" w14:textId="77777777" w:rsidR="00024459" w:rsidRPr="00024459" w:rsidRDefault="00024459" w:rsidP="00024459">
            <w:pPr>
              <w:pStyle w:val="Tekstpodstawowy"/>
              <w:numPr>
                <w:ilvl w:val="0"/>
                <w:numId w:val="15"/>
              </w:numPr>
              <w:spacing w:after="6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6011A3" w14:textId="77777777" w:rsidR="00024459" w:rsidRPr="009C329F" w:rsidRDefault="00024459" w:rsidP="00AD4BF4">
            <w:pPr>
              <w:snapToGri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C329F">
              <w:rPr>
                <w:rFonts w:cs="Arial"/>
                <w:sz w:val="20"/>
                <w:szCs w:val="20"/>
              </w:rPr>
              <w:t xml:space="preserve">Blat boczny z możliwością jego rozłożenia na każdej wysokości bez konieczności odsuwania szafki od łóżka oraz bez konieczności obrotu blatu o kąt 180°. </w:t>
            </w:r>
            <w:r w:rsidRPr="009C329F">
              <w:rPr>
                <w:rFonts w:cs="Arial"/>
                <w:sz w:val="20"/>
                <w:szCs w:val="20"/>
              </w:rPr>
              <w:lastRenderedPageBreak/>
              <w:t>Rozkładnie blatu bocznego rozpoczyna się poprzez odchylenie górnej krawędzi blatu na zewnątrz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9C329F">
              <w:rPr>
                <w:rFonts w:cs="Arial"/>
                <w:sz w:val="20"/>
                <w:szCs w:val="20"/>
              </w:rPr>
              <w:t>(górna krawędź wyposażona w tworzywowy uchwyt wystający poza obrys blatu) nie dopuszcza się rozwiązania odwrotnego polegającego na odchyleniu dolnej krawędzi blatu – wymuszającej konieczność pochylania się oraz odsuwania szafki od krawędzi łóżka.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C081F" w14:textId="77777777" w:rsidR="00024459" w:rsidRDefault="00024459" w:rsidP="00AD4BF4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  <w:p w14:paraId="0ADD127D" w14:textId="77777777" w:rsidR="00BB5DFF" w:rsidRPr="00BB5DFF" w:rsidRDefault="00BB5DFF" w:rsidP="00BB5DFF">
            <w:pPr>
              <w:rPr>
                <w:rFonts w:cs="Calibri"/>
                <w:sz w:val="18"/>
                <w:szCs w:val="18"/>
              </w:rPr>
            </w:pPr>
          </w:p>
          <w:p w14:paraId="3C919E17" w14:textId="77777777" w:rsidR="00BB5DFF" w:rsidRPr="00BB5DFF" w:rsidRDefault="00BB5DFF" w:rsidP="00BB5DFF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AA635" w14:textId="77777777" w:rsidR="00024459" w:rsidRPr="006B69BB" w:rsidRDefault="00024459" w:rsidP="00AD4BF4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024459" w:rsidRPr="00A05951" w14:paraId="79698390" w14:textId="77777777" w:rsidTr="0002445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531A0" w14:textId="77777777" w:rsidR="00024459" w:rsidRPr="00024459" w:rsidRDefault="00024459" w:rsidP="00024459">
            <w:pPr>
              <w:pStyle w:val="Tekstpodstawowy"/>
              <w:numPr>
                <w:ilvl w:val="0"/>
                <w:numId w:val="15"/>
              </w:numPr>
              <w:spacing w:after="6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FDA622" w14:textId="77777777" w:rsidR="00024459" w:rsidRDefault="00024459" w:rsidP="00AD4BF4">
            <w:pPr>
              <w:snapToGri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9C329F">
              <w:rPr>
                <w:rFonts w:cs="Arial"/>
                <w:sz w:val="20"/>
                <w:szCs w:val="20"/>
              </w:rPr>
              <w:t xml:space="preserve">Łatwo odejmowany blat boczny z możliwością zamocowania z lewej lub prawej strony szafki </w:t>
            </w:r>
          </w:p>
          <w:p w14:paraId="58DB4C7A" w14:textId="77777777" w:rsidR="00024459" w:rsidRPr="00C91095" w:rsidRDefault="00024459" w:rsidP="00AD4BF4">
            <w:pPr>
              <w:snapToGrid w:val="0"/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  <w:p w14:paraId="7011D456" w14:textId="77777777" w:rsidR="00024459" w:rsidRPr="00467817" w:rsidRDefault="00024459" w:rsidP="00AD4BF4">
            <w:pPr>
              <w:snapToGrid w:val="0"/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467817">
              <w:rPr>
                <w:rFonts w:cs="Arial"/>
                <w:b/>
                <w:bCs/>
                <w:sz w:val="20"/>
                <w:szCs w:val="20"/>
              </w:rPr>
              <w:t>Parametr punktowany:</w:t>
            </w:r>
          </w:p>
          <w:p w14:paraId="770BD648" w14:textId="68ECC509" w:rsidR="00024459" w:rsidRPr="00467817" w:rsidRDefault="00024459" w:rsidP="00AD4BF4">
            <w:pPr>
              <w:snapToGrid w:val="0"/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467817">
              <w:rPr>
                <w:rFonts w:cs="Calibri"/>
                <w:b/>
                <w:bCs/>
                <w:sz w:val="20"/>
                <w:szCs w:val="20"/>
              </w:rPr>
              <w:t xml:space="preserve">Blat przekładany bez użycia narzędzi – </w:t>
            </w:r>
            <w:r w:rsidR="00C91095">
              <w:rPr>
                <w:rFonts w:cs="Calibri"/>
                <w:b/>
                <w:bCs/>
                <w:sz w:val="20"/>
                <w:szCs w:val="20"/>
              </w:rPr>
              <w:t>3</w:t>
            </w:r>
            <w:r w:rsidRPr="00467817">
              <w:rPr>
                <w:rFonts w:cs="Calibri"/>
                <w:b/>
                <w:bCs/>
                <w:sz w:val="20"/>
                <w:szCs w:val="20"/>
              </w:rPr>
              <w:t xml:space="preserve"> pkt</w:t>
            </w:r>
          </w:p>
          <w:p w14:paraId="1C288FDB" w14:textId="77777777" w:rsidR="00024459" w:rsidRPr="009C329F" w:rsidRDefault="00024459" w:rsidP="00AD4BF4">
            <w:pPr>
              <w:snapToGri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467817">
              <w:rPr>
                <w:rFonts w:cs="Calibri"/>
                <w:b/>
                <w:bCs/>
                <w:sz w:val="20"/>
                <w:szCs w:val="20"/>
              </w:rPr>
              <w:t>Z narzędziami – 0 pkt.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3763C" w14:textId="77777777" w:rsidR="00024459" w:rsidRPr="006B69BB" w:rsidRDefault="00024459" w:rsidP="00AD4BF4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BC60B" w14:textId="77777777" w:rsidR="00024459" w:rsidRPr="006B69BB" w:rsidRDefault="00024459" w:rsidP="00AD4BF4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024459" w:rsidRPr="00A05951" w14:paraId="3BD8BE90" w14:textId="77777777" w:rsidTr="0002445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916FC" w14:textId="77777777" w:rsidR="00024459" w:rsidRPr="00024459" w:rsidRDefault="00024459" w:rsidP="00024459">
            <w:pPr>
              <w:pStyle w:val="Tekstpodstawowy"/>
              <w:numPr>
                <w:ilvl w:val="0"/>
                <w:numId w:val="15"/>
              </w:numPr>
              <w:spacing w:after="6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239C23" w14:textId="77777777" w:rsidR="00024459" w:rsidRPr="009C329F" w:rsidRDefault="00024459" w:rsidP="00AD4BF4">
            <w:pPr>
              <w:snapToGri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C329F">
              <w:rPr>
                <w:rFonts w:cs="Calibri"/>
                <w:sz w:val="20"/>
                <w:szCs w:val="20"/>
              </w:rPr>
              <w:t>Szafka wyposażona w 4 podwójne koła jezdne w tym min. 2 z blokadą, o śr. min. 50 mm z elastycznym, niebrudzącym podłóg bieżnikiem. Blat boczny szafki wyposażony w dodatkowe 5 koło zapewniające większą stabilność podczas spożywania posiłków – piąte koło znajduje się centralnie pod obudową sprężyny gazowej.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9B558" w14:textId="77777777" w:rsidR="00024459" w:rsidRPr="006B69BB" w:rsidRDefault="00024459" w:rsidP="00AD4BF4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EC783" w14:textId="77777777" w:rsidR="00024459" w:rsidRPr="006B69BB" w:rsidRDefault="00024459" w:rsidP="00AD4BF4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024459" w:rsidRPr="00A05951" w14:paraId="1196FFAB" w14:textId="77777777" w:rsidTr="0002445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36937" w14:textId="77777777" w:rsidR="00024459" w:rsidRPr="00024459" w:rsidRDefault="00024459" w:rsidP="00024459">
            <w:pPr>
              <w:pStyle w:val="Tekstpodstawowy"/>
              <w:numPr>
                <w:ilvl w:val="0"/>
                <w:numId w:val="15"/>
              </w:numPr>
              <w:spacing w:after="6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B820B8" w14:textId="77777777" w:rsidR="00024459" w:rsidRPr="009C329F" w:rsidRDefault="00024459" w:rsidP="00AD4BF4">
            <w:pPr>
              <w:snapToGri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C329F">
              <w:rPr>
                <w:rFonts w:cs="Calibri"/>
                <w:sz w:val="20"/>
                <w:szCs w:val="20"/>
              </w:rPr>
              <w:t>Konstrukcja szafki przystosowana do dezynfekcji środkami dopuszczonymi do użycia w szpitalach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C2676" w14:textId="77777777" w:rsidR="00024459" w:rsidRPr="006B69BB" w:rsidRDefault="00024459" w:rsidP="00AD4BF4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C3AC2" w14:textId="77777777" w:rsidR="00024459" w:rsidRPr="006B69BB" w:rsidRDefault="00024459" w:rsidP="00AD4BF4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024459" w:rsidRPr="00A05951" w14:paraId="0C279650" w14:textId="77777777" w:rsidTr="0002445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AF8C5" w14:textId="77777777" w:rsidR="00024459" w:rsidRPr="00024459" w:rsidRDefault="00024459" w:rsidP="00024459">
            <w:pPr>
              <w:pStyle w:val="Tekstpodstawowy"/>
              <w:numPr>
                <w:ilvl w:val="0"/>
                <w:numId w:val="15"/>
              </w:numPr>
              <w:spacing w:after="6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867981" w14:textId="77777777" w:rsidR="00024459" w:rsidRPr="009C329F" w:rsidRDefault="00024459" w:rsidP="00AD4BF4">
            <w:pPr>
              <w:snapToGri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C329F">
              <w:rPr>
                <w:rFonts w:cs="Calibri"/>
                <w:sz w:val="20"/>
                <w:szCs w:val="20"/>
              </w:rPr>
              <w:t>Możliwość wyboru kolorów frontów szuflad oraz blatów z min. 10 kolorów  oraz możliwość wyboru koloru ramy szafki w tym kolor szary.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01ED5" w14:textId="77777777" w:rsidR="00024459" w:rsidRPr="006B69BB" w:rsidRDefault="00024459" w:rsidP="00AD4BF4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BAA78" w14:textId="77777777" w:rsidR="00024459" w:rsidRPr="006B69BB" w:rsidRDefault="00024459" w:rsidP="00AD4BF4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CB3DE6" w:rsidRPr="00A05951" w14:paraId="0971580C" w14:textId="77777777" w:rsidTr="0002445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36B77" w14:textId="77777777" w:rsidR="00CB3DE6" w:rsidRPr="00024459" w:rsidRDefault="00CB3DE6" w:rsidP="00024459">
            <w:pPr>
              <w:pStyle w:val="Tekstpodstawowy"/>
              <w:numPr>
                <w:ilvl w:val="0"/>
                <w:numId w:val="15"/>
              </w:numPr>
              <w:spacing w:after="6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E82D5" w14:textId="77777777" w:rsidR="00CB3DE6" w:rsidRPr="0024729F" w:rsidRDefault="00CB3DE6" w:rsidP="001053DC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4729F">
              <w:rPr>
                <w:rFonts w:cs="Calibri"/>
                <w:sz w:val="20"/>
                <w:szCs w:val="20"/>
              </w:rPr>
              <w:t xml:space="preserve">Deklaracja Zgodności, </w:t>
            </w:r>
          </w:p>
          <w:p w14:paraId="298DED9D" w14:textId="77777777" w:rsidR="00CB3DE6" w:rsidRPr="0024729F" w:rsidRDefault="00CB3DE6" w:rsidP="001053DC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4729F">
              <w:rPr>
                <w:rFonts w:cs="Calibri"/>
                <w:sz w:val="20"/>
                <w:szCs w:val="20"/>
              </w:rPr>
              <w:t xml:space="preserve">WPIS  lub zgłoszenie </w:t>
            </w:r>
            <w:r w:rsidR="00AD0DB1">
              <w:rPr>
                <w:rFonts w:cs="Calibri"/>
                <w:sz w:val="20"/>
                <w:szCs w:val="20"/>
              </w:rPr>
              <w:t>do Rejestru Wyrobów Medycznych,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15768" w14:textId="77777777" w:rsidR="00CB3DE6" w:rsidRPr="00A05951" w:rsidRDefault="00CB3DE6" w:rsidP="00DC4DB4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3138A" w14:textId="77777777" w:rsidR="00CB3DE6" w:rsidRPr="00A05951" w:rsidRDefault="00CB3DE6" w:rsidP="00812059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  <w:r w:rsidRPr="00A05951">
              <w:rPr>
                <w:rFonts w:cs="Calibri"/>
                <w:b/>
                <w:color w:val="FF0000"/>
                <w:sz w:val="18"/>
                <w:szCs w:val="18"/>
              </w:rPr>
              <w:t> </w:t>
            </w:r>
          </w:p>
        </w:tc>
      </w:tr>
      <w:tr w:rsidR="00812059" w:rsidRPr="00A05951" w14:paraId="04E09428" w14:textId="77777777" w:rsidTr="0002445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C4B7FB4" w14:textId="77777777" w:rsidR="00812059" w:rsidRPr="00F56BE6" w:rsidRDefault="0016239F" w:rsidP="0016239F">
            <w:pPr>
              <w:pStyle w:val="Akapitzlist1"/>
              <w:spacing w:after="60" w:line="240" w:lineRule="auto"/>
              <w:ind w:left="0"/>
              <w:jc w:val="both"/>
              <w:rPr>
                <w:b/>
              </w:rPr>
            </w:pPr>
            <w:r w:rsidRPr="00F56BE6">
              <w:rPr>
                <w:b/>
              </w:rPr>
              <w:t xml:space="preserve">II. 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76EF0D5" w14:textId="0816FF00" w:rsidR="00812059" w:rsidRPr="0016239F" w:rsidRDefault="0003028E" w:rsidP="0016239F">
            <w:pPr>
              <w:spacing w:after="0" w:line="240" w:lineRule="auto"/>
              <w:contextualSpacing/>
              <w:jc w:val="both"/>
              <w:rPr>
                <w:rFonts w:eastAsia="Lucida Sans Unicode" w:cs="Calibri"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Materac przeciwodleżynow</w:t>
            </w:r>
            <w:r w:rsidR="002404A0">
              <w:rPr>
                <w:b/>
                <w:bCs/>
                <w:sz w:val="20"/>
                <w:szCs w:val="20"/>
              </w:rPr>
              <w:t xml:space="preserve">y </w:t>
            </w:r>
            <w:r>
              <w:rPr>
                <w:b/>
                <w:bCs/>
                <w:sz w:val="20"/>
                <w:szCs w:val="20"/>
              </w:rPr>
              <w:t>zmiennociśnieniow</w:t>
            </w:r>
            <w:r w:rsidR="002404A0">
              <w:rPr>
                <w:b/>
                <w:bCs/>
                <w:sz w:val="20"/>
                <w:szCs w:val="20"/>
              </w:rPr>
              <w:t>y</w:t>
            </w:r>
            <w:r w:rsidR="003860CD">
              <w:rPr>
                <w:b/>
                <w:bCs/>
                <w:sz w:val="20"/>
                <w:szCs w:val="20"/>
              </w:rPr>
              <w:t xml:space="preserve"> do łó</w:t>
            </w:r>
            <w:r w:rsidR="00702051">
              <w:rPr>
                <w:b/>
                <w:bCs/>
                <w:sz w:val="20"/>
                <w:szCs w:val="20"/>
              </w:rPr>
              <w:t>ż</w:t>
            </w:r>
            <w:r w:rsidR="003860CD">
              <w:rPr>
                <w:b/>
                <w:bCs/>
                <w:sz w:val="20"/>
                <w:szCs w:val="20"/>
              </w:rPr>
              <w:t>ka IT</w:t>
            </w:r>
            <w:r w:rsidR="0016239F" w:rsidRPr="0016239F">
              <w:rPr>
                <w:sz w:val="20"/>
                <w:szCs w:val="20"/>
              </w:rPr>
              <w:t xml:space="preserve"> </w:t>
            </w:r>
            <w:r w:rsidR="0016239F" w:rsidRPr="001C0022">
              <w:rPr>
                <w:b/>
                <w:bCs/>
                <w:sz w:val="20"/>
                <w:szCs w:val="20"/>
              </w:rPr>
              <w:t>(</w:t>
            </w:r>
            <w:r w:rsidR="002404A0">
              <w:rPr>
                <w:b/>
                <w:bCs/>
                <w:sz w:val="20"/>
                <w:szCs w:val="20"/>
              </w:rPr>
              <w:t>1</w:t>
            </w:r>
            <w:r w:rsidR="0016239F" w:rsidRPr="001C002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6239F" w:rsidRPr="001C0022">
              <w:rPr>
                <w:b/>
                <w:bCs/>
                <w:sz w:val="20"/>
                <w:szCs w:val="20"/>
              </w:rPr>
              <w:t>szt</w:t>
            </w:r>
            <w:proofErr w:type="spellEnd"/>
            <w:r w:rsidR="0016239F" w:rsidRPr="001C0022">
              <w:rPr>
                <w:b/>
                <w:bCs/>
                <w:sz w:val="20"/>
                <w:szCs w:val="20"/>
              </w:rPr>
              <w:t>)</w:t>
            </w:r>
            <w:r w:rsidR="0016239F" w:rsidRPr="0016239F">
              <w:rPr>
                <w:sz w:val="20"/>
                <w:szCs w:val="20"/>
              </w:rPr>
              <w:t xml:space="preserve"> (podać markę model/typ, producenta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61A106A" w14:textId="77777777" w:rsidR="00812059" w:rsidRPr="00A05951" w:rsidRDefault="00812059" w:rsidP="00DC4DB4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0F4A812" w14:textId="77777777" w:rsidR="00812059" w:rsidRPr="00A05951" w:rsidRDefault="00812059" w:rsidP="00812059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  <w:r w:rsidRPr="00A05951">
              <w:rPr>
                <w:rFonts w:cs="Calibri"/>
                <w:b/>
                <w:color w:val="FF0000"/>
                <w:sz w:val="18"/>
                <w:szCs w:val="18"/>
              </w:rPr>
              <w:t> </w:t>
            </w:r>
            <w:r w:rsidR="0016239F">
              <w:rPr>
                <w:rFonts w:cs="Calibri"/>
                <w:b/>
                <w:color w:val="FF0000"/>
                <w:sz w:val="18"/>
                <w:szCs w:val="18"/>
              </w:rPr>
              <w:t>…………….</w:t>
            </w:r>
          </w:p>
        </w:tc>
      </w:tr>
      <w:tr w:rsidR="00B6343C" w:rsidRPr="00A05951" w14:paraId="6FF7C615" w14:textId="77777777" w:rsidTr="0002445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07F4D" w14:textId="77777777" w:rsidR="00B6343C" w:rsidRPr="00F56BE6" w:rsidRDefault="00B6343C" w:rsidP="001053DC">
            <w:pPr>
              <w:pStyle w:val="Tekstpodstawowy"/>
              <w:numPr>
                <w:ilvl w:val="0"/>
                <w:numId w:val="10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06C5D" w14:textId="77777777" w:rsidR="00B6343C" w:rsidRPr="00B6343C" w:rsidRDefault="00B6343C" w:rsidP="00B6343C">
            <w:pPr>
              <w:spacing w:after="0" w:line="240" w:lineRule="auto"/>
              <w:rPr>
                <w:rFonts w:cs="Arial"/>
                <w:sz w:val="20"/>
              </w:rPr>
            </w:pPr>
            <w:r w:rsidRPr="00B6343C">
              <w:rPr>
                <w:rFonts w:cs="Arial"/>
                <w:bCs/>
                <w:sz w:val="20"/>
              </w:rPr>
              <w:t>Materac powietrzny przeciwodleżynowy. Zestaw pompa i materac pochodzący od tego samego wytwórcy, z produkcji seryjnej niemodyfikowany pod kątem niniejszej dostawy.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9F8E3" w14:textId="77777777" w:rsidR="00B6343C" w:rsidRPr="00A05951" w:rsidRDefault="00B6343C" w:rsidP="00B6343C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DF2C8" w14:textId="77777777" w:rsidR="00B6343C" w:rsidRPr="00A05951" w:rsidRDefault="00B6343C" w:rsidP="00B6343C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  <w:r w:rsidRPr="00A05951">
              <w:rPr>
                <w:rFonts w:cs="Calibri"/>
                <w:b/>
                <w:color w:val="FF0000"/>
                <w:sz w:val="18"/>
                <w:szCs w:val="18"/>
              </w:rPr>
              <w:t> </w:t>
            </w:r>
          </w:p>
        </w:tc>
      </w:tr>
      <w:tr w:rsidR="00B6343C" w:rsidRPr="00A05951" w14:paraId="0B2ECF03" w14:textId="77777777" w:rsidTr="0002445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71542" w14:textId="77777777" w:rsidR="00B6343C" w:rsidRPr="00F56BE6" w:rsidRDefault="00B6343C" w:rsidP="001053DC">
            <w:pPr>
              <w:pStyle w:val="Tekstpodstawowy"/>
              <w:numPr>
                <w:ilvl w:val="0"/>
                <w:numId w:val="10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741BE" w14:textId="77777777" w:rsidR="00B6343C" w:rsidRPr="00B6343C" w:rsidRDefault="00B6343C" w:rsidP="00B6343C">
            <w:pPr>
              <w:spacing w:after="0" w:line="240" w:lineRule="auto"/>
              <w:rPr>
                <w:rFonts w:cs="Arial"/>
                <w:sz w:val="20"/>
              </w:rPr>
            </w:pPr>
            <w:r w:rsidRPr="00B6343C">
              <w:rPr>
                <w:rFonts w:cs="Arial"/>
                <w:sz w:val="20"/>
              </w:rPr>
              <w:t>Materac przeznaczony do profilaktyki i/lub wspomagania leczenia odleżyn wszystkich stopni</w:t>
            </w:r>
            <w:r w:rsidR="00FD59EF">
              <w:rPr>
                <w:rFonts w:cs="Arial"/>
                <w:sz w:val="20"/>
              </w:rPr>
              <w:t xml:space="preserve"> (do IV stopnia </w:t>
            </w:r>
            <w:proofErr w:type="spellStart"/>
            <w:r w:rsidR="00FD59EF">
              <w:rPr>
                <w:rFonts w:cs="Arial"/>
                <w:sz w:val="20"/>
              </w:rPr>
              <w:t>włacznie</w:t>
            </w:r>
            <w:proofErr w:type="spellEnd"/>
            <w:r w:rsidR="00FD59EF">
              <w:rPr>
                <w:rFonts w:cs="Arial"/>
                <w:sz w:val="20"/>
              </w:rPr>
              <w:t>)</w:t>
            </w:r>
            <w:r w:rsidRPr="00B6343C">
              <w:rPr>
                <w:rFonts w:cs="Arial"/>
                <w:sz w:val="20"/>
              </w:rPr>
              <w:t xml:space="preserve">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1FBC8" w14:textId="77777777" w:rsidR="00B6343C" w:rsidRPr="00A05951" w:rsidRDefault="00B6343C" w:rsidP="00B6343C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4CE66" w14:textId="77777777" w:rsidR="00B6343C" w:rsidRPr="00A05951" w:rsidRDefault="00B6343C" w:rsidP="00B6343C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</w:tr>
      <w:tr w:rsidR="00B6343C" w:rsidRPr="00A05951" w14:paraId="6FFA744E" w14:textId="77777777" w:rsidTr="0002445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86329" w14:textId="77777777" w:rsidR="00B6343C" w:rsidRPr="00F56BE6" w:rsidRDefault="00B6343C" w:rsidP="001053DC">
            <w:pPr>
              <w:pStyle w:val="Tekstpodstawowy"/>
              <w:numPr>
                <w:ilvl w:val="0"/>
                <w:numId w:val="10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0D0CC" w14:textId="77777777" w:rsidR="00B6343C" w:rsidRPr="00B6343C" w:rsidRDefault="00B6343C" w:rsidP="00B6343C">
            <w:pPr>
              <w:spacing w:after="0" w:line="240" w:lineRule="auto"/>
              <w:rPr>
                <w:rFonts w:cs="Arial"/>
                <w:sz w:val="20"/>
              </w:rPr>
            </w:pPr>
            <w:r w:rsidRPr="00B6343C">
              <w:rPr>
                <w:rFonts w:cs="Arial"/>
                <w:sz w:val="20"/>
              </w:rPr>
              <w:t>System pracy zmiennociśnieniowy co druga komora, z możliwością przełączenia na tryb statyczny z automatycznym powrotem do trybu zmiennociśnieniowego po maksymalnie 30 minutach.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6DEB9" w14:textId="77777777" w:rsidR="00B6343C" w:rsidRPr="00A05951" w:rsidRDefault="00B6343C" w:rsidP="00B6343C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B5D63" w14:textId="77777777" w:rsidR="00B6343C" w:rsidRPr="00A05951" w:rsidRDefault="00B6343C" w:rsidP="00B6343C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</w:tr>
      <w:tr w:rsidR="00B6343C" w:rsidRPr="00A05951" w14:paraId="5FE34F7F" w14:textId="77777777" w:rsidTr="0002445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CD044" w14:textId="77777777" w:rsidR="00B6343C" w:rsidRPr="00F56BE6" w:rsidRDefault="00B6343C" w:rsidP="001053DC">
            <w:pPr>
              <w:pStyle w:val="Tekstpodstawowy"/>
              <w:numPr>
                <w:ilvl w:val="0"/>
                <w:numId w:val="10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EAB53" w14:textId="77777777" w:rsidR="00B6343C" w:rsidRPr="00B6343C" w:rsidRDefault="00B6343C" w:rsidP="00B6343C">
            <w:pPr>
              <w:spacing w:after="0" w:line="240" w:lineRule="auto"/>
              <w:rPr>
                <w:rFonts w:cs="Arial"/>
                <w:sz w:val="20"/>
              </w:rPr>
            </w:pPr>
            <w:r w:rsidRPr="00B6343C">
              <w:rPr>
                <w:rFonts w:cs="Arial"/>
                <w:sz w:val="20"/>
              </w:rPr>
              <w:t>Komory umieszczone w  rzędach napełniają się powietrzem i opróżniają na przemian (co druga) w cyklu o regulowanym czasie 10/15/20 minut. Komory w sekcji głowy stale napełnione powietrzem.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F7B47" w14:textId="77777777" w:rsidR="00B6343C" w:rsidRPr="00A05951" w:rsidRDefault="00B6343C" w:rsidP="00B6343C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90A76" w14:textId="77777777" w:rsidR="00B6343C" w:rsidRPr="00A05951" w:rsidRDefault="00B6343C" w:rsidP="00B6343C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</w:tr>
      <w:tr w:rsidR="00B6343C" w:rsidRPr="00A05951" w14:paraId="5B716C5F" w14:textId="77777777" w:rsidTr="0002445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D9414" w14:textId="77777777" w:rsidR="00B6343C" w:rsidRPr="00F56BE6" w:rsidRDefault="00B6343C" w:rsidP="001053DC">
            <w:pPr>
              <w:pStyle w:val="Tekstpodstawowy"/>
              <w:numPr>
                <w:ilvl w:val="0"/>
                <w:numId w:val="10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68E0B" w14:textId="77777777" w:rsidR="00B6343C" w:rsidRPr="00B6343C" w:rsidRDefault="00B6343C" w:rsidP="00B6343C">
            <w:pPr>
              <w:spacing w:after="0" w:line="240" w:lineRule="auto"/>
              <w:rPr>
                <w:rFonts w:cs="Arial"/>
                <w:sz w:val="20"/>
              </w:rPr>
            </w:pPr>
            <w:r w:rsidRPr="00B6343C">
              <w:rPr>
                <w:rFonts w:cs="Arial"/>
                <w:sz w:val="20"/>
              </w:rPr>
              <w:t xml:space="preserve">Materac zbudowany z 16 poprzecznych komór wykonanych z elastycznego, </w:t>
            </w:r>
            <w:proofErr w:type="gramStart"/>
            <w:r w:rsidRPr="00B6343C">
              <w:rPr>
                <w:rFonts w:cs="Arial"/>
                <w:sz w:val="20"/>
              </w:rPr>
              <w:t>nie usztywnionego</w:t>
            </w:r>
            <w:proofErr w:type="gramEnd"/>
            <w:r w:rsidRPr="00B6343C">
              <w:rPr>
                <w:rFonts w:cs="Arial"/>
                <w:sz w:val="20"/>
              </w:rPr>
              <w:t xml:space="preserve"> poliuretanu zapewniającego wieloletnie </w:t>
            </w:r>
            <w:r w:rsidRPr="00B6343C">
              <w:rPr>
                <w:rFonts w:cs="Arial"/>
                <w:sz w:val="20"/>
              </w:rPr>
              <w:lastRenderedPageBreak/>
              <w:t>użytkowanie. Wysokość każdej pojedynczej komory 13cm (±1cm). Komory materaca pojedynczo wymienne.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4207A" w14:textId="77777777" w:rsidR="00B6343C" w:rsidRPr="00A05951" w:rsidRDefault="00B6343C" w:rsidP="00B6343C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EB20D" w14:textId="77777777" w:rsidR="00B6343C" w:rsidRPr="00A05951" w:rsidRDefault="00B6343C" w:rsidP="00B6343C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</w:tr>
      <w:tr w:rsidR="00B6343C" w:rsidRPr="00A05951" w14:paraId="0804ED1F" w14:textId="77777777" w:rsidTr="0002445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75593" w14:textId="77777777" w:rsidR="00B6343C" w:rsidRPr="00F56BE6" w:rsidRDefault="00B6343C" w:rsidP="001053DC">
            <w:pPr>
              <w:pStyle w:val="Tekstpodstawowy"/>
              <w:numPr>
                <w:ilvl w:val="0"/>
                <w:numId w:val="10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AB2CF" w14:textId="77777777" w:rsidR="00B6343C" w:rsidRPr="00F56BE6" w:rsidRDefault="00B6343C" w:rsidP="00B6343C">
            <w:pPr>
              <w:spacing w:after="0" w:line="240" w:lineRule="auto"/>
              <w:ind w:left="-57"/>
              <w:rPr>
                <w:rFonts w:cs="Arial"/>
                <w:sz w:val="20"/>
              </w:rPr>
            </w:pPr>
            <w:r w:rsidRPr="00F56BE6">
              <w:rPr>
                <w:rFonts w:cs="Arial"/>
                <w:sz w:val="20"/>
              </w:rPr>
              <w:t xml:space="preserve">Materac wyposażony w funkcję przechyłów bocznych i rotacji pacjenta, możliwość przechyłu/rotacji jednostronnej lub obustronnej. Czas rotacji regulowany w zakresie co najmniej 10-20 minut modułem nie większym niż 5 minut.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A70D5" w14:textId="77777777" w:rsidR="00B6343C" w:rsidRPr="00A05951" w:rsidRDefault="00B6343C" w:rsidP="00B6343C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7A015" w14:textId="77777777" w:rsidR="00B6343C" w:rsidRPr="00A05951" w:rsidRDefault="00B6343C" w:rsidP="00B6343C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</w:tr>
      <w:tr w:rsidR="00B6343C" w:rsidRPr="00A05951" w14:paraId="5716D27C" w14:textId="77777777" w:rsidTr="0002445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9672D" w14:textId="77777777" w:rsidR="00B6343C" w:rsidRPr="00F56BE6" w:rsidRDefault="00B6343C" w:rsidP="001053DC">
            <w:pPr>
              <w:pStyle w:val="Tekstpodstawowy"/>
              <w:numPr>
                <w:ilvl w:val="0"/>
                <w:numId w:val="10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7FA90" w14:textId="77777777" w:rsidR="00B6343C" w:rsidRPr="00B6343C" w:rsidRDefault="00B6343C" w:rsidP="00B6343C">
            <w:pPr>
              <w:spacing w:after="0" w:line="240" w:lineRule="auto"/>
              <w:ind w:left="-57"/>
              <w:rPr>
                <w:rFonts w:cs="Arial"/>
                <w:sz w:val="20"/>
              </w:rPr>
            </w:pPr>
            <w:r w:rsidRPr="00B6343C">
              <w:rPr>
                <w:rFonts w:cs="Arial"/>
                <w:sz w:val="20"/>
              </w:rPr>
              <w:t xml:space="preserve">Funkcja przechyłów bocznych i rotacji pacjenta uruchamiana i wyłączana za pomocą zaworów wbudowanych w materac (nie w pompie).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42CF8" w14:textId="77777777" w:rsidR="00B6343C" w:rsidRPr="00A05951" w:rsidRDefault="00B6343C" w:rsidP="00B6343C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E0AF2" w14:textId="77777777" w:rsidR="00B6343C" w:rsidRPr="00A05951" w:rsidRDefault="00B6343C" w:rsidP="00B6343C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</w:tr>
      <w:tr w:rsidR="00B6343C" w:rsidRPr="00A05951" w14:paraId="42E964A9" w14:textId="77777777" w:rsidTr="0002445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5C088" w14:textId="77777777" w:rsidR="00B6343C" w:rsidRPr="00F56BE6" w:rsidRDefault="00B6343C" w:rsidP="001053DC">
            <w:pPr>
              <w:pStyle w:val="Tekstpodstawowy"/>
              <w:numPr>
                <w:ilvl w:val="0"/>
                <w:numId w:val="10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7E0F3" w14:textId="77777777" w:rsidR="00B6343C" w:rsidRPr="00B6343C" w:rsidRDefault="00B6343C" w:rsidP="00B6343C">
            <w:pPr>
              <w:spacing w:after="0" w:line="240" w:lineRule="auto"/>
              <w:ind w:left="-57"/>
              <w:rPr>
                <w:rFonts w:cs="Arial"/>
                <w:sz w:val="20"/>
              </w:rPr>
            </w:pPr>
            <w:r w:rsidRPr="00B6343C">
              <w:rPr>
                <w:rFonts w:cs="Arial"/>
                <w:sz w:val="20"/>
              </w:rPr>
              <w:t>Funkcja rotacji pracująca w trybie zmiennociśnieniowym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D7EF5" w14:textId="77777777" w:rsidR="00B6343C" w:rsidRPr="00A05951" w:rsidRDefault="00B6343C" w:rsidP="00B6343C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0C24B7" w14:textId="77777777" w:rsidR="00B6343C" w:rsidRPr="00A05951" w:rsidRDefault="00B6343C" w:rsidP="00B6343C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</w:tr>
      <w:tr w:rsidR="00B6343C" w:rsidRPr="00A05951" w14:paraId="6A94DC01" w14:textId="77777777" w:rsidTr="0002445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77B9E" w14:textId="77777777" w:rsidR="00B6343C" w:rsidRPr="00F56BE6" w:rsidRDefault="00B6343C" w:rsidP="001053DC">
            <w:pPr>
              <w:pStyle w:val="Tekstpodstawowy"/>
              <w:numPr>
                <w:ilvl w:val="0"/>
                <w:numId w:val="10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E162C" w14:textId="77777777" w:rsidR="00B6343C" w:rsidRPr="00B6343C" w:rsidRDefault="00B6343C" w:rsidP="00B6343C">
            <w:pPr>
              <w:spacing w:after="0" w:line="240" w:lineRule="auto"/>
              <w:rPr>
                <w:rFonts w:cs="Arial"/>
                <w:sz w:val="20"/>
              </w:rPr>
            </w:pPr>
            <w:r w:rsidRPr="00B6343C">
              <w:rPr>
                <w:rFonts w:cs="Arial"/>
                <w:sz w:val="20"/>
              </w:rPr>
              <w:t xml:space="preserve">Materac o wymiarach 200cm x 85cm x 13cm ± 1cm. </w:t>
            </w:r>
            <w:r w:rsidR="002404A0">
              <w:rPr>
                <w:rFonts w:cs="Arial"/>
                <w:sz w:val="20"/>
              </w:rPr>
              <w:t>(dostosowany wielkością do łóżka z wagą)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54B30" w14:textId="77777777" w:rsidR="00B6343C" w:rsidRPr="00A05951" w:rsidRDefault="00B6343C" w:rsidP="00B6343C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22290" w14:textId="77777777" w:rsidR="00B6343C" w:rsidRPr="00A05951" w:rsidRDefault="00B6343C" w:rsidP="00B6343C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</w:tr>
      <w:tr w:rsidR="00B6343C" w:rsidRPr="00A05951" w14:paraId="0BFFFB1A" w14:textId="77777777" w:rsidTr="0002445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90F91" w14:textId="77777777" w:rsidR="00B6343C" w:rsidRPr="00F56BE6" w:rsidRDefault="00B6343C" w:rsidP="001053DC">
            <w:pPr>
              <w:pStyle w:val="Tekstpodstawowy"/>
              <w:numPr>
                <w:ilvl w:val="0"/>
                <w:numId w:val="10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71B86" w14:textId="77777777" w:rsidR="00B6343C" w:rsidRPr="00B6343C" w:rsidRDefault="00B6343C" w:rsidP="00B6343C">
            <w:pPr>
              <w:spacing w:after="0" w:line="240" w:lineRule="auto"/>
              <w:rPr>
                <w:rFonts w:cs="Arial"/>
                <w:sz w:val="20"/>
              </w:rPr>
            </w:pPr>
            <w:r w:rsidRPr="00B6343C">
              <w:rPr>
                <w:rFonts w:cs="Arial"/>
                <w:sz w:val="20"/>
              </w:rPr>
              <w:t xml:space="preserve">Materac z funkcją </w:t>
            </w:r>
            <w:proofErr w:type="spellStart"/>
            <w:r w:rsidRPr="00B6343C">
              <w:rPr>
                <w:rFonts w:cs="Arial"/>
                <w:sz w:val="20"/>
              </w:rPr>
              <w:t>owiewu</w:t>
            </w:r>
            <w:proofErr w:type="spellEnd"/>
            <w:r w:rsidRPr="00B6343C">
              <w:rPr>
                <w:rFonts w:cs="Arial"/>
                <w:sz w:val="20"/>
              </w:rPr>
              <w:t xml:space="preserve"> ciała pacjenta powietrzem wydobywającym się przez </w:t>
            </w:r>
            <w:proofErr w:type="spellStart"/>
            <w:r w:rsidRPr="00B6343C">
              <w:rPr>
                <w:rFonts w:cs="Arial"/>
                <w:sz w:val="20"/>
              </w:rPr>
              <w:t>mikrootworki</w:t>
            </w:r>
            <w:proofErr w:type="spellEnd"/>
            <w:r w:rsidRPr="00B6343C">
              <w:rPr>
                <w:rFonts w:cs="Arial"/>
                <w:sz w:val="2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7A23E" w14:textId="77777777" w:rsidR="00B6343C" w:rsidRPr="00A05951" w:rsidRDefault="00B6343C" w:rsidP="00B6343C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81811" w14:textId="77777777" w:rsidR="00B6343C" w:rsidRPr="00A05951" w:rsidRDefault="00B6343C" w:rsidP="00B6343C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</w:tr>
      <w:tr w:rsidR="00B6343C" w:rsidRPr="00A05951" w14:paraId="1E5B4E33" w14:textId="77777777" w:rsidTr="0002445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0CD63" w14:textId="77777777" w:rsidR="00B6343C" w:rsidRPr="00F56BE6" w:rsidRDefault="00B6343C" w:rsidP="001053DC">
            <w:pPr>
              <w:pStyle w:val="Tekstpodstawowy"/>
              <w:numPr>
                <w:ilvl w:val="0"/>
                <w:numId w:val="10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450F8" w14:textId="77777777" w:rsidR="00B6343C" w:rsidRPr="00B6343C" w:rsidRDefault="00B6343C" w:rsidP="00B6343C">
            <w:pPr>
              <w:spacing w:after="0" w:line="240" w:lineRule="auto"/>
              <w:rPr>
                <w:rFonts w:cs="Arial"/>
                <w:sz w:val="20"/>
              </w:rPr>
            </w:pPr>
            <w:r w:rsidRPr="00B6343C">
              <w:rPr>
                <w:rFonts w:cs="Arial"/>
                <w:sz w:val="20"/>
              </w:rPr>
              <w:t>Pompa materaca wyposażona w pokrętło do płynnej bezstopniowej regulacji ciśnienia powietrza w materacu w zależności od  wagi i pozycji pacjenta.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02F344" w14:textId="77777777" w:rsidR="00B6343C" w:rsidRPr="00A05951" w:rsidRDefault="00B6343C" w:rsidP="00B6343C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B41E3" w14:textId="77777777" w:rsidR="00B6343C" w:rsidRPr="00A05951" w:rsidRDefault="00B6343C" w:rsidP="00B6343C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</w:tr>
      <w:tr w:rsidR="00B6343C" w:rsidRPr="00A05951" w14:paraId="03250E9E" w14:textId="77777777" w:rsidTr="0002445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3BEDD" w14:textId="77777777" w:rsidR="00B6343C" w:rsidRPr="00F56BE6" w:rsidRDefault="00B6343C" w:rsidP="001053DC">
            <w:pPr>
              <w:pStyle w:val="Tekstpodstawowy"/>
              <w:numPr>
                <w:ilvl w:val="0"/>
                <w:numId w:val="10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DF0EF" w14:textId="77777777" w:rsidR="00B6343C" w:rsidRPr="00B6343C" w:rsidRDefault="00B6343C" w:rsidP="00B6343C">
            <w:pPr>
              <w:spacing w:after="0" w:line="240" w:lineRule="auto"/>
              <w:rPr>
                <w:rFonts w:cs="Arial"/>
                <w:sz w:val="20"/>
              </w:rPr>
            </w:pPr>
            <w:r w:rsidRPr="00B6343C">
              <w:rPr>
                <w:rFonts w:cs="Arial"/>
                <w:sz w:val="20"/>
              </w:rPr>
              <w:t>Materac pokryty półprzepuszczalnym pokrowcem - przepuszczającym parę wodną, a zatrzymującym ciecze -  wykonanym z dzianiny rozciągliwej dwukierunkowo. Możliwość mycia i dezynfekcji.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0FA0E" w14:textId="77777777" w:rsidR="00B6343C" w:rsidRPr="00A05951" w:rsidRDefault="00B6343C" w:rsidP="00B6343C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5E73F" w14:textId="77777777" w:rsidR="00B6343C" w:rsidRPr="00A05951" w:rsidRDefault="00B6343C" w:rsidP="00B6343C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</w:tr>
      <w:tr w:rsidR="00B6343C" w:rsidRPr="00A05951" w14:paraId="2FCD126C" w14:textId="77777777" w:rsidTr="0002445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E75C1" w14:textId="77777777" w:rsidR="00B6343C" w:rsidRPr="00F56BE6" w:rsidRDefault="00B6343C" w:rsidP="001053DC">
            <w:pPr>
              <w:pStyle w:val="Tekstpodstawowy"/>
              <w:numPr>
                <w:ilvl w:val="0"/>
                <w:numId w:val="10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839FD" w14:textId="77777777" w:rsidR="00B6343C" w:rsidRPr="00B6343C" w:rsidRDefault="00B6343C" w:rsidP="00B6343C">
            <w:pPr>
              <w:spacing w:after="0" w:line="240" w:lineRule="auto"/>
              <w:rPr>
                <w:rFonts w:cs="Arial"/>
                <w:sz w:val="20"/>
              </w:rPr>
            </w:pPr>
            <w:r w:rsidRPr="00B6343C">
              <w:rPr>
                <w:rFonts w:cs="Arial"/>
                <w:sz w:val="20"/>
              </w:rPr>
              <w:t>Materac wyposażony w zasilacz pneumatyczny z panelem sterowania. Na panelu sterowania zasilacza alarmy niskiego ciśnienia, braku zasilania i serwisowy oznaczone każdy oddzielnym piktogramem i dedykowaną, osobną diodą dla każdego alarmu.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558AE" w14:textId="77777777" w:rsidR="00B6343C" w:rsidRPr="00A05951" w:rsidRDefault="00B6343C" w:rsidP="00B6343C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7E6C6" w14:textId="77777777" w:rsidR="00B6343C" w:rsidRPr="00A05951" w:rsidRDefault="00B6343C" w:rsidP="00B6343C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</w:tr>
      <w:tr w:rsidR="00B6343C" w:rsidRPr="00A05951" w14:paraId="16713A12" w14:textId="77777777" w:rsidTr="0002445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88090" w14:textId="77777777" w:rsidR="00B6343C" w:rsidRPr="00F56BE6" w:rsidRDefault="00B6343C" w:rsidP="001053DC">
            <w:pPr>
              <w:pStyle w:val="Tekstpodstawowy"/>
              <w:numPr>
                <w:ilvl w:val="0"/>
                <w:numId w:val="10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91185" w14:textId="77777777" w:rsidR="00B6343C" w:rsidRPr="00B6343C" w:rsidRDefault="00B6343C" w:rsidP="00B6343C">
            <w:pPr>
              <w:spacing w:after="0" w:line="240" w:lineRule="auto"/>
              <w:rPr>
                <w:rFonts w:cs="Arial"/>
                <w:sz w:val="20"/>
              </w:rPr>
            </w:pPr>
            <w:r w:rsidRPr="00B6343C">
              <w:rPr>
                <w:rFonts w:cs="Arial"/>
                <w:sz w:val="20"/>
              </w:rPr>
              <w:t>Materac kładziony na spodni materac gąbkowy.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1E2CC" w14:textId="77777777" w:rsidR="00B6343C" w:rsidRPr="00A05951" w:rsidRDefault="00B6343C" w:rsidP="00B6343C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690E4" w14:textId="77777777" w:rsidR="00B6343C" w:rsidRPr="00A05951" w:rsidRDefault="00B6343C" w:rsidP="00B6343C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</w:tr>
      <w:tr w:rsidR="00B6343C" w:rsidRPr="00A05951" w14:paraId="6FE02386" w14:textId="77777777" w:rsidTr="0002445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D83B5" w14:textId="77777777" w:rsidR="00B6343C" w:rsidRPr="00F56BE6" w:rsidRDefault="00B6343C" w:rsidP="001053DC">
            <w:pPr>
              <w:pStyle w:val="Tekstpodstawowy"/>
              <w:numPr>
                <w:ilvl w:val="0"/>
                <w:numId w:val="10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26EF3" w14:textId="77777777" w:rsidR="00B6343C" w:rsidRPr="00B6343C" w:rsidRDefault="00B6343C" w:rsidP="00B6343C">
            <w:pPr>
              <w:spacing w:after="0" w:line="240" w:lineRule="auto"/>
              <w:rPr>
                <w:rFonts w:cs="Arial"/>
                <w:sz w:val="20"/>
              </w:rPr>
            </w:pPr>
            <w:r w:rsidRPr="00B6343C">
              <w:rPr>
                <w:rFonts w:cs="Arial"/>
                <w:sz w:val="20"/>
              </w:rPr>
              <w:t>Możliwość szybkiego spuszczenia powietrza z materaca za pomocą zaworu CPR.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742F6" w14:textId="77777777" w:rsidR="00B6343C" w:rsidRPr="00A05951" w:rsidRDefault="00B6343C" w:rsidP="00B6343C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0934F" w14:textId="77777777" w:rsidR="00B6343C" w:rsidRPr="00A05951" w:rsidRDefault="00B6343C" w:rsidP="00B6343C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</w:tr>
      <w:tr w:rsidR="00B6343C" w:rsidRPr="00A05951" w14:paraId="51698933" w14:textId="77777777" w:rsidTr="0002445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FC61E" w14:textId="77777777" w:rsidR="00B6343C" w:rsidRPr="00F56BE6" w:rsidRDefault="00B6343C" w:rsidP="001053DC">
            <w:pPr>
              <w:pStyle w:val="Tekstpodstawowy"/>
              <w:numPr>
                <w:ilvl w:val="0"/>
                <w:numId w:val="10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018E2" w14:textId="77777777" w:rsidR="00B6343C" w:rsidRPr="00B6343C" w:rsidRDefault="00B6343C" w:rsidP="00B6343C">
            <w:pPr>
              <w:spacing w:after="0" w:line="240" w:lineRule="auto"/>
              <w:rPr>
                <w:rFonts w:cs="Arial"/>
                <w:sz w:val="20"/>
              </w:rPr>
            </w:pPr>
            <w:r w:rsidRPr="00B6343C">
              <w:rPr>
                <w:rFonts w:cs="Arial"/>
                <w:sz w:val="20"/>
              </w:rPr>
              <w:t xml:space="preserve">Limit wagi pacjenta min. </w:t>
            </w:r>
            <w:r w:rsidR="00FD59EF">
              <w:rPr>
                <w:rFonts w:cs="Arial"/>
                <w:sz w:val="20"/>
              </w:rPr>
              <w:t xml:space="preserve">do </w:t>
            </w:r>
            <w:r w:rsidRPr="00B6343C">
              <w:rPr>
                <w:rFonts w:cs="Arial"/>
                <w:sz w:val="20"/>
              </w:rPr>
              <w:t>200</w:t>
            </w:r>
            <w:r w:rsidR="00FD59EF">
              <w:rPr>
                <w:rFonts w:cs="Arial"/>
                <w:sz w:val="20"/>
              </w:rPr>
              <w:t xml:space="preserve"> </w:t>
            </w:r>
            <w:r w:rsidRPr="00B6343C">
              <w:rPr>
                <w:rFonts w:cs="Arial"/>
                <w:sz w:val="20"/>
              </w:rPr>
              <w:t xml:space="preserve">kg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7617C" w14:textId="77777777" w:rsidR="00B6343C" w:rsidRPr="00A05951" w:rsidRDefault="00B6343C" w:rsidP="00B6343C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37B2F" w14:textId="77777777" w:rsidR="00B6343C" w:rsidRPr="00A05951" w:rsidRDefault="00B6343C" w:rsidP="00B6343C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</w:tr>
      <w:tr w:rsidR="00B6343C" w:rsidRPr="00A05951" w14:paraId="46A65D04" w14:textId="77777777" w:rsidTr="0002445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13C2C" w14:textId="77777777" w:rsidR="00B6343C" w:rsidRPr="00F56BE6" w:rsidRDefault="00B6343C" w:rsidP="001053DC">
            <w:pPr>
              <w:pStyle w:val="Tekstpodstawowy"/>
              <w:numPr>
                <w:ilvl w:val="0"/>
                <w:numId w:val="10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E4B3D" w14:textId="77777777" w:rsidR="00B6343C" w:rsidRPr="00B6343C" w:rsidRDefault="00B6343C" w:rsidP="00B6343C">
            <w:pPr>
              <w:spacing w:after="0" w:line="240" w:lineRule="auto"/>
              <w:ind w:left="-57"/>
              <w:rPr>
                <w:rFonts w:cs="Arial"/>
                <w:sz w:val="20"/>
              </w:rPr>
            </w:pPr>
            <w:r w:rsidRPr="00B6343C">
              <w:rPr>
                <w:rFonts w:cs="Arial"/>
                <w:sz w:val="20"/>
              </w:rPr>
              <w:t>Możliwość transportu pacjenta na materacu pozbawionym zasilania w czasie  nie krótszym niż 12 godz.- tryb transportowy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9222C" w14:textId="77777777" w:rsidR="00B6343C" w:rsidRPr="00A05951" w:rsidRDefault="00B6343C" w:rsidP="00B6343C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0E8F9" w14:textId="77777777" w:rsidR="00B6343C" w:rsidRPr="00A05951" w:rsidRDefault="00B6343C" w:rsidP="00B6343C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</w:tr>
      <w:tr w:rsidR="00B6343C" w:rsidRPr="00A05951" w14:paraId="19DFC5D4" w14:textId="77777777" w:rsidTr="0002445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B4402" w14:textId="77777777" w:rsidR="00B6343C" w:rsidRPr="00F56BE6" w:rsidRDefault="00B6343C" w:rsidP="001053DC">
            <w:pPr>
              <w:pStyle w:val="Tekstpodstawowy"/>
              <w:numPr>
                <w:ilvl w:val="0"/>
                <w:numId w:val="10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CED9A" w14:textId="77777777" w:rsidR="00B6343C" w:rsidRPr="00B6343C" w:rsidRDefault="00B6343C" w:rsidP="00B6343C">
            <w:pPr>
              <w:spacing w:after="0" w:line="240" w:lineRule="auto"/>
              <w:ind w:left="-57"/>
              <w:rPr>
                <w:rFonts w:cs="Arial"/>
                <w:sz w:val="20"/>
              </w:rPr>
            </w:pPr>
            <w:r w:rsidRPr="00B6343C">
              <w:rPr>
                <w:rFonts w:cs="Arial"/>
                <w:sz w:val="20"/>
              </w:rPr>
              <w:t>Przewód elektryczny odłączalny od pompy z zabezpieczeniem przed przypadkowym odłączeniem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3DD93" w14:textId="77777777" w:rsidR="00B6343C" w:rsidRPr="00A05951" w:rsidRDefault="00B6343C" w:rsidP="00B6343C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825D1" w14:textId="77777777" w:rsidR="00B6343C" w:rsidRPr="00A05951" w:rsidRDefault="00B6343C" w:rsidP="00B6343C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</w:tr>
      <w:tr w:rsidR="00B6343C" w:rsidRPr="00A05951" w14:paraId="5B40168E" w14:textId="77777777" w:rsidTr="0002445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51615" w14:textId="77777777" w:rsidR="00B6343C" w:rsidRPr="00F56BE6" w:rsidRDefault="00B6343C" w:rsidP="001053DC">
            <w:pPr>
              <w:pStyle w:val="Tekstpodstawowy"/>
              <w:numPr>
                <w:ilvl w:val="0"/>
                <w:numId w:val="10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CE2B9" w14:textId="77777777" w:rsidR="00B6343C" w:rsidRPr="00B6343C" w:rsidRDefault="00B6343C" w:rsidP="00B6343C">
            <w:pPr>
              <w:spacing w:after="0" w:line="240" w:lineRule="auto"/>
              <w:ind w:left="-57"/>
              <w:rPr>
                <w:rFonts w:cs="Arial"/>
                <w:sz w:val="20"/>
              </w:rPr>
            </w:pPr>
            <w:r w:rsidRPr="00B6343C">
              <w:rPr>
                <w:rFonts w:cs="Arial"/>
                <w:sz w:val="20"/>
              </w:rPr>
              <w:t>Przewód powietrzny z podłączeniem kątowym do pompy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2846F" w14:textId="77777777" w:rsidR="00B6343C" w:rsidRPr="00A05951" w:rsidRDefault="00B6343C" w:rsidP="00B6343C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F7D20" w14:textId="77777777" w:rsidR="00B6343C" w:rsidRPr="00A05951" w:rsidRDefault="00B6343C" w:rsidP="00B6343C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</w:tr>
      <w:tr w:rsidR="00B6343C" w:rsidRPr="00A05951" w14:paraId="794EF711" w14:textId="77777777" w:rsidTr="0002445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AE2EEF" w14:textId="77777777" w:rsidR="00B6343C" w:rsidRPr="00F56BE6" w:rsidRDefault="00B6343C" w:rsidP="001053DC">
            <w:pPr>
              <w:pStyle w:val="Tekstpodstawowy"/>
              <w:numPr>
                <w:ilvl w:val="0"/>
                <w:numId w:val="10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B6F7F" w14:textId="77777777" w:rsidR="00B6343C" w:rsidRPr="00B6343C" w:rsidRDefault="00B6343C" w:rsidP="00B6343C">
            <w:pPr>
              <w:spacing w:after="0" w:line="240" w:lineRule="auto"/>
              <w:rPr>
                <w:rFonts w:cs="Arial"/>
                <w:sz w:val="20"/>
              </w:rPr>
            </w:pPr>
            <w:r w:rsidRPr="00B6343C">
              <w:rPr>
                <w:rFonts w:cs="Arial"/>
                <w:sz w:val="20"/>
              </w:rPr>
              <w:t>Zasilanie 230V 50Hz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151D4" w14:textId="77777777" w:rsidR="00B6343C" w:rsidRPr="00A05951" w:rsidRDefault="00B6343C" w:rsidP="00B6343C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CDAB3" w14:textId="77777777" w:rsidR="00B6343C" w:rsidRPr="00A05951" w:rsidRDefault="00B6343C" w:rsidP="00B6343C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</w:tr>
      <w:tr w:rsidR="00B026FC" w:rsidRPr="00A05951" w14:paraId="4C420B83" w14:textId="77777777" w:rsidTr="00024459">
        <w:trPr>
          <w:trHeight w:val="3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6569328C" w14:textId="77777777" w:rsidR="00B026FC" w:rsidRPr="00F56BE6" w:rsidRDefault="00B026FC" w:rsidP="00C850B3">
            <w:pPr>
              <w:pStyle w:val="Akapitzlist1"/>
              <w:spacing w:after="0" w:line="240" w:lineRule="auto"/>
              <w:ind w:left="360" w:hanging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0FC509F1" w14:textId="77777777" w:rsidR="00B026FC" w:rsidRPr="00F56BE6" w:rsidRDefault="00B026FC" w:rsidP="00DC4DB4">
            <w:pPr>
              <w:keepNext/>
              <w:spacing w:after="0" w:line="240" w:lineRule="auto"/>
              <w:rPr>
                <w:rFonts w:cs="Calibri"/>
                <w:b/>
                <w:bCs/>
                <w:sz w:val="21"/>
                <w:szCs w:val="21"/>
              </w:rPr>
            </w:pPr>
            <w:r w:rsidRPr="00F56BE6">
              <w:rPr>
                <w:rFonts w:cs="Calibri"/>
                <w:b/>
                <w:bCs/>
                <w:sz w:val="21"/>
                <w:szCs w:val="21"/>
              </w:rPr>
              <w:t>Wymagania ogólne: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151B174E" w14:textId="77777777" w:rsidR="00B026FC" w:rsidRPr="00F56BE6" w:rsidRDefault="00B026FC" w:rsidP="00C850B3">
            <w:pPr>
              <w:keepNext/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4B59BA04" w14:textId="77777777" w:rsidR="00B026FC" w:rsidRPr="00F56BE6" w:rsidRDefault="00B026FC" w:rsidP="00C850B3">
            <w:pPr>
              <w:keepNext/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452703" w:rsidRPr="00A05951" w14:paraId="0F7FA0AD" w14:textId="77777777" w:rsidTr="0002445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7530" w14:textId="77777777" w:rsidR="00452703" w:rsidRPr="00F56BE6" w:rsidRDefault="00452703" w:rsidP="001053DC">
            <w:pPr>
              <w:numPr>
                <w:ilvl w:val="0"/>
                <w:numId w:val="6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68B0" w14:textId="77777777" w:rsidR="00452703" w:rsidRPr="00F56BE6" w:rsidRDefault="00452703" w:rsidP="00DC4DB4">
            <w:pPr>
              <w:keepNext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56BE6">
              <w:rPr>
                <w:rFonts w:cs="Arial"/>
                <w:sz w:val="20"/>
                <w:szCs w:val="20"/>
              </w:rPr>
              <w:t xml:space="preserve">Okres gwarancji na </w:t>
            </w:r>
            <w:r w:rsidR="005138CF" w:rsidRPr="00F56BE6">
              <w:rPr>
                <w:rFonts w:cs="Arial"/>
                <w:sz w:val="20"/>
                <w:szCs w:val="20"/>
              </w:rPr>
              <w:t>sprzęt i</w:t>
            </w:r>
            <w:r w:rsidR="00196675" w:rsidRPr="00F56BE6">
              <w:rPr>
                <w:rFonts w:cs="Arial"/>
                <w:sz w:val="20"/>
                <w:szCs w:val="20"/>
              </w:rPr>
              <w:t xml:space="preserve"> </w:t>
            </w:r>
            <w:r w:rsidR="005138CF" w:rsidRPr="00F56BE6">
              <w:rPr>
                <w:rFonts w:cs="Arial"/>
                <w:sz w:val="20"/>
                <w:szCs w:val="20"/>
              </w:rPr>
              <w:t>wyposażenie</w:t>
            </w:r>
            <w:r w:rsidRPr="00F56BE6">
              <w:rPr>
                <w:rFonts w:cs="Arial"/>
                <w:sz w:val="20"/>
                <w:szCs w:val="20"/>
              </w:rPr>
              <w:t xml:space="preserve"> min. </w:t>
            </w:r>
            <w:r w:rsidR="00196675" w:rsidRPr="00F56BE6">
              <w:rPr>
                <w:rFonts w:cs="Arial"/>
                <w:b/>
                <w:bCs/>
                <w:sz w:val="20"/>
                <w:szCs w:val="20"/>
              </w:rPr>
              <w:t>24</w:t>
            </w:r>
            <w:r w:rsidRPr="00F56BE6">
              <w:rPr>
                <w:rFonts w:cs="Arial"/>
                <w:b/>
                <w:bCs/>
                <w:sz w:val="20"/>
                <w:szCs w:val="20"/>
              </w:rPr>
              <w:t xml:space="preserve"> miesi</w:t>
            </w:r>
            <w:r w:rsidR="00196675" w:rsidRPr="00F56BE6">
              <w:rPr>
                <w:rFonts w:cs="Arial"/>
                <w:b/>
                <w:bCs/>
                <w:sz w:val="20"/>
                <w:szCs w:val="20"/>
              </w:rPr>
              <w:t>ące</w:t>
            </w:r>
            <w:r w:rsidRPr="00F56BE6">
              <w:rPr>
                <w:rFonts w:cs="Arial"/>
                <w:sz w:val="20"/>
                <w:szCs w:val="20"/>
              </w:rPr>
              <w:t xml:space="preserve"> (podać oferowany okres gwarancji)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EEE5" w14:textId="77777777" w:rsidR="00452703" w:rsidRPr="00F56BE6" w:rsidRDefault="00452703" w:rsidP="00452703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A18D" w14:textId="77777777" w:rsidR="00452703" w:rsidRPr="00F56BE6" w:rsidRDefault="00452703" w:rsidP="00452703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452703" w:rsidRPr="00A05951" w14:paraId="4C8F3A59" w14:textId="77777777" w:rsidTr="0002445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C977" w14:textId="77777777" w:rsidR="00452703" w:rsidRPr="00F56BE6" w:rsidRDefault="00452703" w:rsidP="001053DC">
            <w:pPr>
              <w:numPr>
                <w:ilvl w:val="0"/>
                <w:numId w:val="6"/>
              </w:numPr>
              <w:spacing w:after="0" w:line="240" w:lineRule="auto"/>
              <w:ind w:right="355"/>
              <w:rPr>
                <w:rFonts w:cs="Calibri"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B20B" w14:textId="77777777" w:rsidR="00452703" w:rsidRPr="00F56BE6" w:rsidRDefault="00452703" w:rsidP="00DC4DB4">
            <w:pPr>
              <w:spacing w:after="0" w:line="240" w:lineRule="auto"/>
              <w:rPr>
                <w:sz w:val="20"/>
                <w:szCs w:val="20"/>
              </w:rPr>
            </w:pPr>
            <w:r w:rsidRPr="00F56BE6">
              <w:rPr>
                <w:sz w:val="20"/>
                <w:szCs w:val="20"/>
              </w:rPr>
              <w:t>Zaoferowane urządzenie jest fabrycznie nowe i gotowe do użytku bez żadnych dodatkowych zakupów czy inwestycji.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4BB4" w14:textId="77777777" w:rsidR="00452703" w:rsidRPr="00F56BE6" w:rsidRDefault="00452703" w:rsidP="00452703">
            <w:pPr>
              <w:keepNext/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0E09" w14:textId="77777777" w:rsidR="00452703" w:rsidRPr="00F56BE6" w:rsidRDefault="00452703" w:rsidP="00452703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452703" w:rsidRPr="00A05951" w14:paraId="0E0C973B" w14:textId="77777777" w:rsidTr="00024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E4253" w14:textId="77777777" w:rsidR="00452703" w:rsidRPr="00F56BE6" w:rsidRDefault="00452703" w:rsidP="001053DC">
            <w:pPr>
              <w:numPr>
                <w:ilvl w:val="0"/>
                <w:numId w:val="6"/>
              </w:numPr>
              <w:spacing w:after="0" w:line="240" w:lineRule="auto"/>
              <w:ind w:right="355"/>
              <w:rPr>
                <w:rFonts w:cs="Calibri"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32365" w14:textId="77777777" w:rsidR="00452703" w:rsidRPr="00F56BE6" w:rsidRDefault="00452703" w:rsidP="00DC4DB4">
            <w:pPr>
              <w:spacing w:after="0" w:line="240" w:lineRule="auto"/>
              <w:rPr>
                <w:sz w:val="20"/>
                <w:szCs w:val="20"/>
              </w:rPr>
            </w:pPr>
            <w:r w:rsidRPr="00F56BE6">
              <w:rPr>
                <w:sz w:val="20"/>
                <w:szCs w:val="20"/>
              </w:rPr>
              <w:t xml:space="preserve">Instalacja </w:t>
            </w:r>
            <w:r w:rsidR="00616D36" w:rsidRPr="00F56BE6">
              <w:rPr>
                <w:sz w:val="20"/>
                <w:szCs w:val="20"/>
              </w:rPr>
              <w:t>sprzętu</w:t>
            </w:r>
            <w:r w:rsidRPr="00F56BE6">
              <w:rPr>
                <w:sz w:val="20"/>
                <w:szCs w:val="20"/>
              </w:rPr>
              <w:t xml:space="preserve"> przez autoryzowany serwis producenta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1D134" w14:textId="77777777" w:rsidR="00452703" w:rsidRPr="00F56BE6" w:rsidRDefault="00452703" w:rsidP="00452703">
            <w:pPr>
              <w:keepNext/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386F0" w14:textId="77777777" w:rsidR="00452703" w:rsidRPr="00F56BE6" w:rsidRDefault="00452703" w:rsidP="00452703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452703" w:rsidRPr="00A05951" w14:paraId="1040CC02" w14:textId="77777777" w:rsidTr="00024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cantSplit/>
          <w:trHeight w:val="31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27798" w14:textId="77777777" w:rsidR="00452703" w:rsidRPr="00F56BE6" w:rsidRDefault="00452703" w:rsidP="001053DC">
            <w:pPr>
              <w:numPr>
                <w:ilvl w:val="0"/>
                <w:numId w:val="6"/>
              </w:numPr>
              <w:spacing w:after="0" w:line="240" w:lineRule="auto"/>
              <w:ind w:right="355"/>
              <w:rPr>
                <w:rFonts w:cs="Calibri"/>
                <w:sz w:val="20"/>
                <w:szCs w:val="20"/>
              </w:rPr>
            </w:pPr>
          </w:p>
        </w:tc>
        <w:tc>
          <w:tcPr>
            <w:tcW w:w="4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2CECC" w14:textId="77777777" w:rsidR="00452703" w:rsidRPr="00F56BE6" w:rsidRDefault="00452703" w:rsidP="00DC4DB4">
            <w:pPr>
              <w:spacing w:after="0" w:line="240" w:lineRule="auto"/>
              <w:rPr>
                <w:sz w:val="20"/>
                <w:szCs w:val="20"/>
              </w:rPr>
            </w:pPr>
            <w:r w:rsidRPr="00F56BE6">
              <w:rPr>
                <w:sz w:val="20"/>
                <w:szCs w:val="20"/>
              </w:rPr>
              <w:t>Autoryzowany serwis gwarancyjny i pogwarancyjny  -  podać adres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43402" w14:textId="77777777" w:rsidR="00452703" w:rsidRPr="00F56BE6" w:rsidRDefault="00452703" w:rsidP="00452703">
            <w:pPr>
              <w:keepNext/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C3102" w14:textId="77777777" w:rsidR="00452703" w:rsidRPr="00F56BE6" w:rsidRDefault="00452703" w:rsidP="00452703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452703" w:rsidRPr="00A05951" w14:paraId="26FFEFA5" w14:textId="77777777" w:rsidTr="00024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F17A2" w14:textId="77777777" w:rsidR="00452703" w:rsidRPr="00F56BE6" w:rsidRDefault="00452703" w:rsidP="001053DC">
            <w:pPr>
              <w:numPr>
                <w:ilvl w:val="0"/>
                <w:numId w:val="6"/>
              </w:numPr>
              <w:spacing w:after="0" w:line="240" w:lineRule="auto"/>
              <w:ind w:right="355"/>
              <w:rPr>
                <w:rFonts w:cs="Calibri"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A7074" w14:textId="77777777" w:rsidR="00452703" w:rsidRPr="00F56BE6" w:rsidRDefault="00452703" w:rsidP="00DC4DB4">
            <w:pPr>
              <w:spacing w:after="0" w:line="240" w:lineRule="auto"/>
              <w:rPr>
                <w:sz w:val="20"/>
                <w:szCs w:val="20"/>
              </w:rPr>
            </w:pPr>
            <w:r w:rsidRPr="00F56BE6">
              <w:rPr>
                <w:sz w:val="20"/>
                <w:szCs w:val="20"/>
              </w:rPr>
              <w:t xml:space="preserve">Czas reakcji serwisu na zgłoszenie z podjęciem naprawy (nie dłuższy niż </w:t>
            </w:r>
            <w:r w:rsidR="00F56BE6">
              <w:rPr>
                <w:sz w:val="20"/>
                <w:szCs w:val="20"/>
              </w:rPr>
              <w:t>48</w:t>
            </w:r>
            <w:r w:rsidRPr="00F56BE6">
              <w:rPr>
                <w:sz w:val="20"/>
                <w:szCs w:val="20"/>
              </w:rPr>
              <w:t xml:space="preserve">h) w dni robocze (od </w:t>
            </w:r>
            <w:proofErr w:type="spellStart"/>
            <w:r w:rsidRPr="00F56BE6">
              <w:rPr>
                <w:sz w:val="20"/>
                <w:szCs w:val="20"/>
              </w:rPr>
              <w:t>pn-pt</w:t>
            </w:r>
            <w:proofErr w:type="spellEnd"/>
            <w:r w:rsidRPr="00F56BE6">
              <w:rPr>
                <w:sz w:val="20"/>
                <w:szCs w:val="20"/>
              </w:rPr>
              <w:t xml:space="preserve"> z wyłączeniem dni ustawowo wolnych od pracy)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8DA60" w14:textId="77777777" w:rsidR="00452703" w:rsidRPr="00F56BE6" w:rsidRDefault="00452703" w:rsidP="00452703">
            <w:pPr>
              <w:keepNext/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E4C40" w14:textId="77777777" w:rsidR="00452703" w:rsidRPr="00F56BE6" w:rsidRDefault="00452703" w:rsidP="00452703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452703" w:rsidRPr="00A05951" w14:paraId="19AD2104" w14:textId="77777777" w:rsidTr="00024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cantSplit/>
          <w:trHeight w:val="4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94FDA" w14:textId="77777777" w:rsidR="00452703" w:rsidRPr="00F56BE6" w:rsidRDefault="00452703" w:rsidP="001053DC">
            <w:pPr>
              <w:numPr>
                <w:ilvl w:val="0"/>
                <w:numId w:val="6"/>
              </w:numPr>
              <w:spacing w:after="0" w:line="240" w:lineRule="auto"/>
              <w:ind w:right="355"/>
              <w:rPr>
                <w:rFonts w:cs="Calibri"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93FE6" w14:textId="77777777" w:rsidR="00452703" w:rsidRPr="00F56BE6" w:rsidRDefault="00452703" w:rsidP="00DC4DB4">
            <w:pPr>
              <w:spacing w:after="0" w:line="240" w:lineRule="auto"/>
              <w:rPr>
                <w:sz w:val="20"/>
                <w:szCs w:val="20"/>
              </w:rPr>
            </w:pPr>
            <w:r w:rsidRPr="00F56BE6">
              <w:rPr>
                <w:sz w:val="20"/>
                <w:szCs w:val="20"/>
              </w:rPr>
              <w:t xml:space="preserve">Czas naprawy </w:t>
            </w:r>
            <w:proofErr w:type="gramStart"/>
            <w:r w:rsidRPr="00F56BE6">
              <w:rPr>
                <w:sz w:val="20"/>
                <w:szCs w:val="20"/>
              </w:rPr>
              <w:t>nie wymagający</w:t>
            </w:r>
            <w:proofErr w:type="gramEnd"/>
            <w:r w:rsidRPr="00F56BE6">
              <w:rPr>
                <w:sz w:val="20"/>
                <w:szCs w:val="20"/>
              </w:rPr>
              <w:t xml:space="preserve"> sprowadzenia części zamiennych max </w:t>
            </w:r>
            <w:r w:rsidR="00F56BE6">
              <w:rPr>
                <w:sz w:val="20"/>
                <w:szCs w:val="20"/>
              </w:rPr>
              <w:t>3</w:t>
            </w:r>
            <w:r w:rsidRPr="00F56BE6">
              <w:rPr>
                <w:sz w:val="20"/>
                <w:szCs w:val="20"/>
              </w:rPr>
              <w:t xml:space="preserve"> dni robocze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5555C" w14:textId="77777777" w:rsidR="00452703" w:rsidRPr="00F56BE6" w:rsidRDefault="00452703" w:rsidP="00452703">
            <w:pPr>
              <w:keepNext/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89F89" w14:textId="77777777" w:rsidR="00452703" w:rsidRPr="00F56BE6" w:rsidRDefault="00452703" w:rsidP="00452703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452703" w:rsidRPr="00A05951" w14:paraId="3464F4EC" w14:textId="77777777" w:rsidTr="00024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84C8E" w14:textId="77777777" w:rsidR="00452703" w:rsidRPr="00F56BE6" w:rsidRDefault="00452703" w:rsidP="001053DC">
            <w:pPr>
              <w:numPr>
                <w:ilvl w:val="0"/>
                <w:numId w:val="6"/>
              </w:numPr>
              <w:spacing w:after="0" w:line="240" w:lineRule="auto"/>
              <w:ind w:right="355"/>
              <w:rPr>
                <w:rFonts w:cs="Calibri"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D9C9C" w14:textId="77777777" w:rsidR="00452703" w:rsidRPr="00F56BE6" w:rsidRDefault="00452703" w:rsidP="00DC4DB4">
            <w:pPr>
              <w:spacing w:after="0" w:line="240" w:lineRule="auto"/>
              <w:rPr>
                <w:sz w:val="20"/>
                <w:szCs w:val="20"/>
              </w:rPr>
            </w:pPr>
            <w:r w:rsidRPr="00F56BE6">
              <w:rPr>
                <w:sz w:val="20"/>
                <w:szCs w:val="20"/>
              </w:rPr>
              <w:t>Czas naprawy wymagający sprowadzenia części zamiennych max 5 dni robocze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DC8E9" w14:textId="77777777" w:rsidR="00452703" w:rsidRPr="00F56BE6" w:rsidRDefault="00452703" w:rsidP="00452703">
            <w:pPr>
              <w:keepNext/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1945A" w14:textId="77777777" w:rsidR="00452703" w:rsidRPr="00F56BE6" w:rsidRDefault="00452703" w:rsidP="00452703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452703" w:rsidRPr="00A05951" w14:paraId="7808EECD" w14:textId="77777777" w:rsidTr="00024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4CC5D" w14:textId="77777777" w:rsidR="00452703" w:rsidRPr="00F56BE6" w:rsidRDefault="00452703" w:rsidP="001053DC">
            <w:pPr>
              <w:numPr>
                <w:ilvl w:val="0"/>
                <w:numId w:val="6"/>
              </w:numPr>
              <w:spacing w:after="0" w:line="240" w:lineRule="auto"/>
              <w:ind w:right="355"/>
              <w:rPr>
                <w:rFonts w:cs="Calibri"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0E253" w14:textId="77777777" w:rsidR="00452703" w:rsidRPr="00F56BE6" w:rsidRDefault="00452703" w:rsidP="00DC4DB4">
            <w:pPr>
              <w:spacing w:after="0" w:line="240" w:lineRule="auto"/>
              <w:rPr>
                <w:sz w:val="20"/>
                <w:szCs w:val="20"/>
              </w:rPr>
            </w:pPr>
            <w:r w:rsidRPr="00F56BE6">
              <w:rPr>
                <w:sz w:val="20"/>
                <w:szCs w:val="20"/>
              </w:rPr>
              <w:t>Gwarancja na wymieniony element/ podzespół na okres, na jaki gwarancji udzieli producent wymienionego elementu/podzespołu albo do upływu terminu gwarancji na całe urządzenie, w zależności, który termin upłynie później.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7827D" w14:textId="77777777" w:rsidR="00452703" w:rsidRPr="00F56BE6" w:rsidRDefault="00452703" w:rsidP="00452703">
            <w:pPr>
              <w:keepNext/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5C450" w14:textId="77777777" w:rsidR="00452703" w:rsidRPr="00F56BE6" w:rsidRDefault="00452703" w:rsidP="00452703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452703" w:rsidRPr="00A05951" w14:paraId="1876DD32" w14:textId="77777777" w:rsidTr="00024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E2218" w14:textId="77777777" w:rsidR="00452703" w:rsidRPr="00F56BE6" w:rsidRDefault="00452703" w:rsidP="001053DC">
            <w:pPr>
              <w:numPr>
                <w:ilvl w:val="0"/>
                <w:numId w:val="6"/>
              </w:numPr>
              <w:spacing w:after="0" w:line="240" w:lineRule="auto"/>
              <w:ind w:right="355"/>
              <w:rPr>
                <w:rFonts w:cs="Calibri"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EA13F" w14:textId="77777777" w:rsidR="00452703" w:rsidRPr="00F56BE6" w:rsidRDefault="00452703" w:rsidP="00DC4DB4">
            <w:pPr>
              <w:spacing w:after="0" w:line="240" w:lineRule="auto"/>
              <w:rPr>
                <w:sz w:val="20"/>
                <w:szCs w:val="20"/>
              </w:rPr>
            </w:pPr>
            <w:r w:rsidRPr="00F56BE6">
              <w:rPr>
                <w:sz w:val="20"/>
                <w:szCs w:val="20"/>
              </w:rPr>
              <w:t>Liczba napraw gwarancyjnych tego samego podzespołu/elementu  uprawniająca do wymiany podzespołu/elementu  na nowy -  maksymalnie 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CE65F" w14:textId="77777777" w:rsidR="00452703" w:rsidRPr="00F56BE6" w:rsidRDefault="00452703" w:rsidP="00452703">
            <w:pPr>
              <w:keepNext/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EA759" w14:textId="77777777" w:rsidR="00452703" w:rsidRPr="00F56BE6" w:rsidRDefault="00452703" w:rsidP="00452703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452703" w:rsidRPr="00A05951" w14:paraId="130A3B37" w14:textId="77777777" w:rsidTr="00024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0952B" w14:textId="77777777" w:rsidR="00452703" w:rsidRPr="00F56BE6" w:rsidRDefault="00452703" w:rsidP="001053DC">
            <w:pPr>
              <w:numPr>
                <w:ilvl w:val="0"/>
                <w:numId w:val="6"/>
              </w:numPr>
              <w:spacing w:after="0" w:line="240" w:lineRule="auto"/>
              <w:ind w:right="355"/>
              <w:rPr>
                <w:rFonts w:cs="Calibri"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74978" w14:textId="77777777" w:rsidR="00452703" w:rsidRPr="00F56BE6" w:rsidRDefault="00452703" w:rsidP="00DC4DB4">
            <w:pPr>
              <w:spacing w:after="0" w:line="240" w:lineRule="auto"/>
              <w:rPr>
                <w:sz w:val="20"/>
                <w:szCs w:val="20"/>
              </w:rPr>
            </w:pPr>
            <w:r w:rsidRPr="00F56BE6">
              <w:rPr>
                <w:sz w:val="20"/>
                <w:szCs w:val="20"/>
              </w:rPr>
              <w:t>Gwarancja obejmuje wszystkie koszty związane z przeglądami, dojazdem i usunięciem usterki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A58EF" w14:textId="77777777" w:rsidR="00452703" w:rsidRPr="00F56BE6" w:rsidRDefault="00452703" w:rsidP="00452703">
            <w:pPr>
              <w:keepNext/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2A895" w14:textId="77777777" w:rsidR="00452703" w:rsidRPr="00F56BE6" w:rsidRDefault="00452703" w:rsidP="00452703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452703" w:rsidRPr="00A05951" w14:paraId="6FF8570C" w14:textId="77777777" w:rsidTr="00024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E73B7" w14:textId="77777777" w:rsidR="00452703" w:rsidRPr="00F56BE6" w:rsidRDefault="00452703" w:rsidP="001053DC">
            <w:pPr>
              <w:numPr>
                <w:ilvl w:val="0"/>
                <w:numId w:val="6"/>
              </w:numPr>
              <w:spacing w:after="0" w:line="240" w:lineRule="auto"/>
              <w:ind w:right="355"/>
              <w:rPr>
                <w:rFonts w:cs="Calibri"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9F8F1" w14:textId="77777777" w:rsidR="00452703" w:rsidRPr="00F56BE6" w:rsidRDefault="00452703" w:rsidP="00DC4DB4">
            <w:pPr>
              <w:spacing w:after="0" w:line="240" w:lineRule="auto"/>
              <w:rPr>
                <w:sz w:val="20"/>
                <w:szCs w:val="20"/>
              </w:rPr>
            </w:pPr>
            <w:r w:rsidRPr="00F56BE6">
              <w:rPr>
                <w:sz w:val="20"/>
                <w:szCs w:val="20"/>
              </w:rPr>
              <w:t>W okresie gwarancji min. po 1 nieodpłatnym przeglądzie technicznym w każdym roku obowiązywania gwarancji – lub wg zaleceń i wskazań producenta (ostatni na koniec okresu gwarancyjnego).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FF7A4" w14:textId="77777777" w:rsidR="00452703" w:rsidRPr="00F56BE6" w:rsidRDefault="00452703" w:rsidP="00452703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C0A00" w14:textId="77777777" w:rsidR="00452703" w:rsidRPr="00F56BE6" w:rsidRDefault="00452703" w:rsidP="00452703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452703" w:rsidRPr="00A05951" w14:paraId="6BA47C43" w14:textId="77777777" w:rsidTr="00024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05847" w14:textId="77777777" w:rsidR="00452703" w:rsidRPr="00F56BE6" w:rsidRDefault="00452703" w:rsidP="001053DC">
            <w:pPr>
              <w:numPr>
                <w:ilvl w:val="0"/>
                <w:numId w:val="6"/>
              </w:numPr>
              <w:spacing w:after="0" w:line="240" w:lineRule="auto"/>
              <w:ind w:right="355"/>
              <w:rPr>
                <w:rFonts w:cs="Calibri"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76B71" w14:textId="77777777" w:rsidR="00452703" w:rsidRPr="00F56BE6" w:rsidRDefault="00452703" w:rsidP="00DC4DB4">
            <w:pPr>
              <w:spacing w:after="0" w:line="240" w:lineRule="auto"/>
              <w:rPr>
                <w:sz w:val="20"/>
                <w:szCs w:val="20"/>
              </w:rPr>
            </w:pPr>
            <w:r w:rsidRPr="00F56BE6">
              <w:rPr>
                <w:sz w:val="20"/>
                <w:szCs w:val="20"/>
              </w:rPr>
              <w:t>Deklaracja zgodności oznaczona znakiem CE  -dołączyć do oferty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1AB1C" w14:textId="77777777" w:rsidR="00452703" w:rsidRPr="00F56BE6" w:rsidRDefault="00452703" w:rsidP="00452703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E41F0" w14:textId="77777777" w:rsidR="00452703" w:rsidRPr="00F56BE6" w:rsidRDefault="00452703" w:rsidP="00452703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452703" w:rsidRPr="00A05951" w14:paraId="110A9DB6" w14:textId="77777777" w:rsidTr="00024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FFBA5" w14:textId="77777777" w:rsidR="00452703" w:rsidRPr="00F56BE6" w:rsidRDefault="00452703" w:rsidP="001053DC">
            <w:pPr>
              <w:numPr>
                <w:ilvl w:val="0"/>
                <w:numId w:val="6"/>
              </w:numPr>
              <w:spacing w:after="0" w:line="240" w:lineRule="auto"/>
              <w:ind w:right="355"/>
              <w:rPr>
                <w:rFonts w:cs="Calibri"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5B298" w14:textId="77777777" w:rsidR="00452703" w:rsidRPr="00F56BE6" w:rsidRDefault="00452703" w:rsidP="00DC4DB4">
            <w:pPr>
              <w:spacing w:after="0" w:line="240" w:lineRule="auto"/>
              <w:rPr>
                <w:sz w:val="20"/>
                <w:szCs w:val="20"/>
              </w:rPr>
            </w:pPr>
            <w:r w:rsidRPr="00F56BE6">
              <w:rPr>
                <w:sz w:val="20"/>
                <w:szCs w:val="20"/>
              </w:rPr>
              <w:t xml:space="preserve">Instrukcja obsługi w języku polskim </w:t>
            </w:r>
            <w:r w:rsidR="00FF4041" w:rsidRPr="00F56BE6">
              <w:rPr>
                <w:sz w:val="20"/>
                <w:szCs w:val="20"/>
              </w:rPr>
              <w:t>(przy dostawie)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16043" w14:textId="77777777" w:rsidR="00452703" w:rsidRPr="00F56BE6" w:rsidRDefault="00452703" w:rsidP="00452703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6CB87" w14:textId="77777777" w:rsidR="00452703" w:rsidRPr="00F56BE6" w:rsidRDefault="00452703" w:rsidP="00452703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452703" w:rsidRPr="00A05951" w14:paraId="07E8020F" w14:textId="77777777" w:rsidTr="00024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4" w:type="dxa"/>
            <w:left w:w="5" w:type="dxa"/>
            <w:right w:w="25" w:type="dxa"/>
          </w:tblCellMar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11447" w14:textId="77777777" w:rsidR="00452703" w:rsidRPr="00F56BE6" w:rsidRDefault="00452703" w:rsidP="001053DC">
            <w:pPr>
              <w:numPr>
                <w:ilvl w:val="0"/>
                <w:numId w:val="6"/>
              </w:numPr>
              <w:spacing w:after="0" w:line="240" w:lineRule="auto"/>
              <w:ind w:right="355"/>
              <w:rPr>
                <w:rFonts w:cs="Calibri"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3BFDF" w14:textId="77777777" w:rsidR="00452703" w:rsidRPr="00F56BE6" w:rsidRDefault="00452703" w:rsidP="00DC4DB4">
            <w:pPr>
              <w:spacing w:after="0" w:line="240" w:lineRule="auto"/>
              <w:rPr>
                <w:sz w:val="20"/>
                <w:szCs w:val="20"/>
              </w:rPr>
            </w:pPr>
            <w:r w:rsidRPr="00F56BE6">
              <w:rPr>
                <w:sz w:val="20"/>
                <w:szCs w:val="20"/>
              </w:rPr>
              <w:t xml:space="preserve">Gwarancja produkcji części zamiennych minimum 10 lat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4A887" w14:textId="77777777" w:rsidR="00452703" w:rsidRPr="00F56BE6" w:rsidRDefault="00452703" w:rsidP="00452703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206B3" w14:textId="77777777" w:rsidR="00452703" w:rsidRPr="00F56BE6" w:rsidRDefault="00452703" w:rsidP="00452703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452703" w:rsidRPr="00A05951" w14:paraId="7D8B4C98" w14:textId="77777777" w:rsidTr="00024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4" w:type="dxa"/>
            <w:left w:w="5" w:type="dxa"/>
            <w:right w:w="25" w:type="dxa"/>
          </w:tblCellMar>
          <w:tblLook w:val="04A0" w:firstRow="1" w:lastRow="0" w:firstColumn="1" w:lastColumn="0" w:noHBand="0" w:noVBand="1"/>
        </w:tblPrEx>
        <w:trPr>
          <w:trHeight w:val="68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3A4AE" w14:textId="77777777" w:rsidR="00452703" w:rsidRPr="00F56BE6" w:rsidRDefault="00452703" w:rsidP="001053DC">
            <w:pPr>
              <w:numPr>
                <w:ilvl w:val="0"/>
                <w:numId w:val="6"/>
              </w:numPr>
              <w:spacing w:after="0" w:line="240" w:lineRule="auto"/>
              <w:ind w:right="355"/>
              <w:rPr>
                <w:rFonts w:cs="Calibri"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19FFF" w14:textId="77777777" w:rsidR="00452703" w:rsidRPr="00F56BE6" w:rsidRDefault="00452703" w:rsidP="00DC4DB4">
            <w:pPr>
              <w:spacing w:after="0" w:line="240" w:lineRule="auto"/>
              <w:rPr>
                <w:sz w:val="20"/>
                <w:szCs w:val="20"/>
              </w:rPr>
            </w:pPr>
            <w:r w:rsidRPr="00F56BE6">
              <w:rPr>
                <w:sz w:val="20"/>
                <w:szCs w:val="20"/>
              </w:rPr>
              <w:t xml:space="preserve">Szkolenie personelu medycznego z zasad eksploatacji i obsługi urządzeń w miejscu użytkowania sprzętu potwierdzone protokołem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3CBFC" w14:textId="77777777" w:rsidR="00452703" w:rsidRPr="00F56BE6" w:rsidRDefault="00452703" w:rsidP="00452703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54DEE" w14:textId="77777777" w:rsidR="00452703" w:rsidRPr="00F56BE6" w:rsidRDefault="00452703" w:rsidP="00452703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452703" w:rsidRPr="00A05951" w14:paraId="63041E8E" w14:textId="77777777" w:rsidTr="00024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4" w:type="dxa"/>
            <w:left w:w="5" w:type="dxa"/>
            <w:right w:w="25" w:type="dxa"/>
          </w:tblCellMar>
          <w:tblLook w:val="04A0" w:firstRow="1" w:lastRow="0" w:firstColumn="1" w:lastColumn="0" w:noHBand="0" w:noVBand="1"/>
        </w:tblPrEx>
        <w:trPr>
          <w:trHeight w:val="76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658B5" w14:textId="77777777" w:rsidR="00452703" w:rsidRPr="00F56BE6" w:rsidRDefault="00452703" w:rsidP="001053DC">
            <w:pPr>
              <w:numPr>
                <w:ilvl w:val="0"/>
                <w:numId w:val="6"/>
              </w:numPr>
              <w:spacing w:after="0" w:line="240" w:lineRule="auto"/>
              <w:ind w:right="355"/>
              <w:rPr>
                <w:rFonts w:cs="Calibri"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6017A" w14:textId="77777777" w:rsidR="00452703" w:rsidRPr="00F56BE6" w:rsidRDefault="00452703" w:rsidP="00DC4DB4">
            <w:pPr>
              <w:spacing w:after="0" w:line="240" w:lineRule="auto"/>
              <w:rPr>
                <w:sz w:val="20"/>
                <w:szCs w:val="20"/>
              </w:rPr>
            </w:pPr>
            <w:r w:rsidRPr="00F56BE6">
              <w:rPr>
                <w:sz w:val="20"/>
                <w:szCs w:val="20"/>
              </w:rPr>
              <w:t xml:space="preserve">W cenie zawarty jest komplet akcesoriów, okablowania itp. asortymentu niezbędnego do uruchomienia i funkcjonowania urządzeń jako całości w wymaganej specyfikacją konfiguracji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38A79" w14:textId="77777777" w:rsidR="00452703" w:rsidRPr="00F56BE6" w:rsidRDefault="00452703" w:rsidP="00452703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260A" w14:textId="77777777" w:rsidR="00452703" w:rsidRPr="00F56BE6" w:rsidRDefault="00452703" w:rsidP="00452703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</w:tbl>
    <w:p w14:paraId="30150E05" w14:textId="77777777" w:rsidR="00B47A75" w:rsidRPr="00F56BE6" w:rsidRDefault="00B47A75" w:rsidP="001267C6">
      <w:pPr>
        <w:spacing w:before="120"/>
        <w:jc w:val="both"/>
        <w:rPr>
          <w:rFonts w:cs="Calibri"/>
          <w:b/>
          <w:bCs/>
        </w:rPr>
      </w:pPr>
      <w:r w:rsidRPr="00F56BE6">
        <w:rPr>
          <w:rFonts w:cs="Calibri"/>
          <w:b/>
          <w:bCs/>
        </w:rPr>
        <w:t xml:space="preserve">Maksymalna suma punktów wynosi </w:t>
      </w:r>
      <w:r w:rsidR="00CB0094" w:rsidRPr="00F56BE6">
        <w:rPr>
          <w:rFonts w:cs="Calibri"/>
          <w:b/>
          <w:bCs/>
        </w:rPr>
        <w:t>4</w:t>
      </w:r>
      <w:r w:rsidR="00E17216" w:rsidRPr="00F56BE6">
        <w:rPr>
          <w:rFonts w:cs="Calibri"/>
          <w:b/>
          <w:bCs/>
        </w:rPr>
        <w:t>0</w:t>
      </w:r>
      <w:r w:rsidRPr="00F56BE6">
        <w:rPr>
          <w:rFonts w:cs="Calibri"/>
          <w:b/>
          <w:bCs/>
        </w:rPr>
        <w:t xml:space="preserve"> pkt.</w:t>
      </w:r>
    </w:p>
    <w:p w14:paraId="32C7A6E4" w14:textId="77777777" w:rsidR="00B47A75" w:rsidRPr="006404B5" w:rsidRDefault="00B47A75" w:rsidP="00CB16EA">
      <w:pPr>
        <w:jc w:val="both"/>
        <w:rPr>
          <w:rFonts w:cs="Arial"/>
          <w:sz w:val="20"/>
          <w:szCs w:val="20"/>
        </w:rPr>
      </w:pPr>
      <w:r w:rsidRPr="006404B5">
        <w:rPr>
          <w:rFonts w:cs="Arial"/>
          <w:sz w:val="20"/>
          <w:szCs w:val="20"/>
        </w:rPr>
        <w:t xml:space="preserve">Liczba przyznanych punktów za zaoferowane parametry służyć będzie ocenie w kryterium Jakość (parametry techniczno-funkcjonalne).  </w:t>
      </w:r>
    </w:p>
    <w:p w14:paraId="305A40D6" w14:textId="77777777" w:rsidR="00B47A75" w:rsidRPr="003A736D" w:rsidRDefault="00B47A75" w:rsidP="00CF2D26">
      <w:pPr>
        <w:tabs>
          <w:tab w:val="left" w:pos="1575"/>
          <w:tab w:val="left" w:pos="2295"/>
        </w:tabs>
        <w:spacing w:after="60"/>
        <w:jc w:val="both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  <w:r w:rsidRPr="003A736D">
        <w:rPr>
          <w:rFonts w:ascii="Arial" w:eastAsia="Times New Roman" w:hAnsi="Arial" w:cs="Arial"/>
          <w:b/>
          <w:bCs/>
          <w:sz w:val="18"/>
          <w:szCs w:val="18"/>
          <w:lang w:eastAsia="ar-SA"/>
        </w:rPr>
        <w:t xml:space="preserve">Uwaga! </w:t>
      </w:r>
    </w:p>
    <w:p w14:paraId="11761A93" w14:textId="77777777" w:rsidR="00B47A75" w:rsidRPr="004C44DD" w:rsidRDefault="00B47A75" w:rsidP="002A7B9E">
      <w:pPr>
        <w:tabs>
          <w:tab w:val="left" w:pos="1575"/>
          <w:tab w:val="left" w:pos="2295"/>
        </w:tabs>
        <w:spacing w:after="120" w:line="240" w:lineRule="auto"/>
        <w:jc w:val="both"/>
        <w:rPr>
          <w:rFonts w:eastAsia="Times New Roman" w:cs="Arial"/>
          <w:sz w:val="20"/>
          <w:szCs w:val="20"/>
          <w:lang w:eastAsia="ar-SA"/>
        </w:rPr>
      </w:pPr>
      <w:r w:rsidRPr="003A736D">
        <w:rPr>
          <w:rFonts w:eastAsia="Times New Roman" w:cs="Arial"/>
          <w:sz w:val="20"/>
          <w:szCs w:val="20"/>
          <w:lang w:eastAsia="ar-SA"/>
        </w:rPr>
        <w:t>Parametry wskazane</w:t>
      </w:r>
      <w:r w:rsidRPr="003A736D">
        <w:rPr>
          <w:rFonts w:eastAsia="Tahoma" w:cs="Arial"/>
          <w:sz w:val="20"/>
          <w:szCs w:val="20"/>
        </w:rPr>
        <w:t xml:space="preserve"> w kolumnie "Wymagane parametry minimalne" są parametrami granicznymi, co </w:t>
      </w:r>
      <w:proofErr w:type="gramStart"/>
      <w:r w:rsidRPr="003A736D">
        <w:rPr>
          <w:rFonts w:eastAsia="Tahoma" w:cs="Arial"/>
          <w:sz w:val="20"/>
          <w:szCs w:val="20"/>
        </w:rPr>
        <w:t>oznacza</w:t>
      </w:r>
      <w:proofErr w:type="gramEnd"/>
      <w:r w:rsidRPr="003A736D">
        <w:rPr>
          <w:rFonts w:eastAsia="Tahoma" w:cs="Arial"/>
          <w:sz w:val="20"/>
          <w:szCs w:val="20"/>
        </w:rPr>
        <w:t xml:space="preserve"> że n</w:t>
      </w:r>
      <w:r w:rsidRPr="003A736D">
        <w:rPr>
          <w:rFonts w:eastAsia="Times New Roman" w:cs="Arial"/>
          <w:sz w:val="20"/>
          <w:szCs w:val="20"/>
          <w:lang w:eastAsia="ar-SA"/>
        </w:rPr>
        <w:t>iespełnienie któregokolwiek wymaganego parametru opisującego przedmiot zamówienia spowoduje odrzucenie oferty</w:t>
      </w:r>
      <w:r w:rsidRPr="00CF2D26">
        <w:rPr>
          <w:rFonts w:eastAsia="Times New Roman" w:cs="Arial"/>
          <w:sz w:val="20"/>
          <w:szCs w:val="20"/>
          <w:lang w:eastAsia="ar-SA"/>
        </w:rPr>
        <w:t>.</w:t>
      </w:r>
      <w:r w:rsidRPr="00CF2D26">
        <w:rPr>
          <w:rFonts w:eastAsia="Times New Roman" w:cs="Arial"/>
          <w:b/>
          <w:bCs/>
          <w:sz w:val="20"/>
          <w:szCs w:val="20"/>
          <w:lang w:eastAsia="ar-SA"/>
        </w:rPr>
        <w:t xml:space="preserve"> Brak </w:t>
      </w:r>
      <w:r w:rsidR="002A7B9E" w:rsidRPr="00CF2D26">
        <w:rPr>
          <w:rFonts w:eastAsia="Times New Roman" w:cs="Arial"/>
          <w:b/>
          <w:bCs/>
          <w:sz w:val="20"/>
          <w:szCs w:val="20"/>
          <w:lang w:eastAsia="ar-SA"/>
        </w:rPr>
        <w:t>odpowiedzi</w:t>
      </w:r>
      <w:r w:rsidRPr="00CF2D26">
        <w:rPr>
          <w:rFonts w:eastAsia="Times New Roman" w:cs="Arial"/>
          <w:b/>
          <w:bCs/>
          <w:sz w:val="20"/>
          <w:szCs w:val="20"/>
          <w:lang w:eastAsia="ar-SA"/>
        </w:rPr>
        <w:t xml:space="preserve"> w kolumnie „tak/nie” będzie traktowany jako brak danego parametru w oferowanym przedmiocie zamówienia</w:t>
      </w:r>
      <w:r w:rsidRPr="004C44DD">
        <w:rPr>
          <w:rFonts w:eastAsia="Times New Roman" w:cs="Arial"/>
          <w:sz w:val="20"/>
          <w:szCs w:val="20"/>
          <w:lang w:eastAsia="ar-SA"/>
        </w:rPr>
        <w:t xml:space="preserve">. </w:t>
      </w:r>
    </w:p>
    <w:p w14:paraId="7AE64228" w14:textId="77777777" w:rsidR="00B47A75" w:rsidRPr="004C44DD" w:rsidRDefault="00B47A75" w:rsidP="00B47A75">
      <w:pPr>
        <w:tabs>
          <w:tab w:val="left" w:pos="1575"/>
          <w:tab w:val="left" w:pos="2295"/>
        </w:tabs>
        <w:spacing w:after="120" w:line="240" w:lineRule="auto"/>
        <w:jc w:val="both"/>
        <w:rPr>
          <w:rFonts w:eastAsia="Times New Roman" w:cs="Arial"/>
          <w:sz w:val="20"/>
          <w:szCs w:val="20"/>
          <w:lang w:eastAsia="ar-SA"/>
        </w:rPr>
      </w:pPr>
      <w:r w:rsidRPr="004C44DD">
        <w:rPr>
          <w:rFonts w:eastAsia="Times New Roman" w:cs="Arial"/>
          <w:sz w:val="20"/>
          <w:szCs w:val="20"/>
          <w:lang w:eastAsia="ar-SA"/>
        </w:rPr>
        <w:t xml:space="preserve">W przypadku, gdy Zamawiający określił dany parametr jako punktowany, oznacza </w:t>
      </w:r>
      <w:proofErr w:type="gramStart"/>
      <w:r w:rsidRPr="004C44DD">
        <w:rPr>
          <w:rFonts w:eastAsia="Times New Roman" w:cs="Arial"/>
          <w:sz w:val="20"/>
          <w:szCs w:val="20"/>
          <w:lang w:eastAsia="ar-SA"/>
        </w:rPr>
        <w:t>to</w:t>
      </w:r>
      <w:r w:rsidR="00D7328B">
        <w:rPr>
          <w:rFonts w:eastAsia="Times New Roman" w:cs="Arial"/>
          <w:sz w:val="20"/>
          <w:szCs w:val="20"/>
          <w:lang w:eastAsia="ar-SA"/>
        </w:rPr>
        <w:t>,</w:t>
      </w:r>
      <w:r w:rsidRPr="004C44DD">
        <w:rPr>
          <w:rFonts w:eastAsia="Times New Roman" w:cs="Arial"/>
          <w:sz w:val="20"/>
          <w:szCs w:val="20"/>
          <w:lang w:eastAsia="ar-SA"/>
        </w:rPr>
        <w:t xml:space="preserve">  </w:t>
      </w:r>
      <w:r>
        <w:rPr>
          <w:rFonts w:eastAsia="Times New Roman" w:cs="Arial"/>
          <w:sz w:val="20"/>
          <w:szCs w:val="20"/>
          <w:lang w:eastAsia="ar-SA"/>
        </w:rPr>
        <w:t>że</w:t>
      </w:r>
      <w:proofErr w:type="gramEnd"/>
      <w:r w:rsidRPr="004C44DD">
        <w:rPr>
          <w:rFonts w:eastAsia="Times New Roman" w:cs="Arial"/>
          <w:sz w:val="20"/>
          <w:szCs w:val="20"/>
          <w:lang w:eastAsia="ar-SA"/>
        </w:rPr>
        <w:t xml:space="preserve"> za jego spełnienie (zaoferowanie) oferta Wykonawcy otrzyma wskazaną liczbę punktów, które służyć będą ocenie oferty w </w:t>
      </w:r>
      <w:r w:rsidRPr="004C44DD">
        <w:rPr>
          <w:rFonts w:eastAsia="Times New Roman" w:cs="Arial"/>
          <w:sz w:val="20"/>
          <w:szCs w:val="20"/>
          <w:lang w:eastAsia="ar-SA"/>
        </w:rPr>
        <w:lastRenderedPageBreak/>
        <w:t xml:space="preserve">kryterium </w:t>
      </w:r>
      <w:r w:rsidRPr="002A7B9E">
        <w:rPr>
          <w:rFonts w:eastAsia="Times New Roman" w:cs="Arial"/>
          <w:b/>
          <w:bCs/>
          <w:sz w:val="20"/>
          <w:szCs w:val="20"/>
          <w:lang w:eastAsia="ar-SA"/>
        </w:rPr>
        <w:t>Jakość (parametry techniczno-funkcjonalne)</w:t>
      </w:r>
      <w:r w:rsidRPr="004C44DD">
        <w:rPr>
          <w:rFonts w:eastAsia="Times New Roman" w:cs="Arial"/>
          <w:sz w:val="20"/>
          <w:szCs w:val="20"/>
          <w:lang w:eastAsia="ar-SA"/>
        </w:rPr>
        <w:t xml:space="preserve">. Za brak spełnienia tego parametru Zamawiający przyzna ofercie 0 pkt za ten parametr. </w:t>
      </w:r>
    </w:p>
    <w:p w14:paraId="6E84E0AE" w14:textId="77777777" w:rsidR="00B47A75" w:rsidRPr="00460F47" w:rsidRDefault="00B47A75" w:rsidP="00B47A75">
      <w:pPr>
        <w:tabs>
          <w:tab w:val="left" w:pos="1575"/>
          <w:tab w:val="left" w:pos="2295"/>
        </w:tabs>
        <w:spacing w:after="120" w:line="240" w:lineRule="auto"/>
        <w:jc w:val="both"/>
        <w:rPr>
          <w:rFonts w:eastAsia="Times New Roman" w:cs="Arial"/>
          <w:sz w:val="20"/>
          <w:szCs w:val="20"/>
          <w:lang w:eastAsia="ar-SA"/>
        </w:rPr>
      </w:pPr>
      <w:r w:rsidRPr="00460F47">
        <w:rPr>
          <w:rFonts w:eastAsia="Times New Roman" w:cs="Arial"/>
          <w:sz w:val="20"/>
          <w:szCs w:val="20"/>
          <w:lang w:eastAsia="ar-SA"/>
        </w:rPr>
        <w:t>W przypadku, gdy w ramach danego parametru określony został minimalny poziom spełnienia, a punktacja określona została w przypadku zaoferowania parametru lepszego niż minimalnie wymagany:</w:t>
      </w:r>
    </w:p>
    <w:p w14:paraId="7AAC5FA1" w14:textId="77777777" w:rsidR="00B47A75" w:rsidRPr="00460F47" w:rsidRDefault="00B47A75" w:rsidP="00B47A75">
      <w:pPr>
        <w:pStyle w:val="Listapunktowana"/>
        <w:rPr>
          <w:sz w:val="20"/>
          <w:szCs w:val="20"/>
        </w:rPr>
      </w:pPr>
      <w:r w:rsidRPr="00460F47">
        <w:rPr>
          <w:sz w:val="20"/>
          <w:szCs w:val="20"/>
          <w:lang w:eastAsia="ar-SA"/>
        </w:rPr>
        <w:t xml:space="preserve">w przypadku, gdy oferta nie spełni minimalnego poziomu – to zostanie odrzucona, </w:t>
      </w:r>
    </w:p>
    <w:p w14:paraId="41DD9D66" w14:textId="77777777" w:rsidR="00B47A75" w:rsidRPr="00460F47" w:rsidRDefault="00B47A75" w:rsidP="00D7328B">
      <w:pPr>
        <w:pStyle w:val="Listapunktowana"/>
        <w:rPr>
          <w:sz w:val="20"/>
          <w:szCs w:val="20"/>
        </w:rPr>
      </w:pPr>
      <w:r w:rsidRPr="00460F47">
        <w:rPr>
          <w:sz w:val="20"/>
          <w:szCs w:val="20"/>
          <w:lang w:eastAsia="ar-SA"/>
        </w:rPr>
        <w:t>gdy Wykonawca zaoferuje parametr n</w:t>
      </w:r>
      <w:r w:rsidR="002E4E30">
        <w:rPr>
          <w:sz w:val="20"/>
          <w:szCs w:val="20"/>
          <w:lang w:eastAsia="ar-SA"/>
        </w:rPr>
        <w:t>a wymaganym poziomie, ale niższ</w:t>
      </w:r>
      <w:r w:rsidR="00AA0A46">
        <w:rPr>
          <w:sz w:val="20"/>
          <w:szCs w:val="20"/>
          <w:lang w:eastAsia="ar-SA"/>
        </w:rPr>
        <w:t xml:space="preserve">ym niż </w:t>
      </w:r>
      <w:proofErr w:type="gramStart"/>
      <w:r w:rsidR="00AA0A46">
        <w:rPr>
          <w:sz w:val="20"/>
          <w:szCs w:val="20"/>
          <w:lang w:eastAsia="ar-SA"/>
        </w:rPr>
        <w:t>poziom</w:t>
      </w:r>
      <w:proofErr w:type="gramEnd"/>
      <w:r w:rsidR="00AA0A46">
        <w:rPr>
          <w:sz w:val="20"/>
          <w:szCs w:val="20"/>
          <w:lang w:eastAsia="ar-SA"/>
        </w:rPr>
        <w:t xml:space="preserve"> za który określono </w:t>
      </w:r>
      <w:r w:rsidR="002E4E30">
        <w:rPr>
          <w:sz w:val="20"/>
          <w:szCs w:val="20"/>
          <w:lang w:eastAsia="ar-SA"/>
        </w:rPr>
        <w:t xml:space="preserve">przyznanie punktów </w:t>
      </w:r>
      <w:r w:rsidRPr="00460F47">
        <w:rPr>
          <w:sz w:val="20"/>
          <w:szCs w:val="20"/>
          <w:lang w:eastAsia="ar-SA"/>
        </w:rPr>
        <w:t>– oferta otrzyma 0 pkt w kryterium oceny ofert „Jakość”;</w:t>
      </w:r>
    </w:p>
    <w:p w14:paraId="6DEC19E9" w14:textId="77777777" w:rsidR="00B47A75" w:rsidRDefault="00B47A75" w:rsidP="00B47A75">
      <w:pPr>
        <w:pStyle w:val="Listapunktowana"/>
        <w:rPr>
          <w:sz w:val="20"/>
          <w:szCs w:val="20"/>
        </w:rPr>
      </w:pPr>
      <w:r w:rsidRPr="00460F47">
        <w:rPr>
          <w:sz w:val="20"/>
          <w:szCs w:val="20"/>
          <w:lang w:eastAsia="ar-SA"/>
        </w:rPr>
        <w:t xml:space="preserve">Gdy Wykonawca zaoferuje parametr </w:t>
      </w:r>
      <w:r w:rsidR="002E4E30">
        <w:rPr>
          <w:sz w:val="20"/>
          <w:szCs w:val="20"/>
          <w:lang w:eastAsia="ar-SA"/>
        </w:rPr>
        <w:t>„</w:t>
      </w:r>
      <w:r w:rsidRPr="00460F47">
        <w:rPr>
          <w:sz w:val="20"/>
          <w:szCs w:val="20"/>
          <w:lang w:eastAsia="ar-SA"/>
        </w:rPr>
        <w:t>lepszy</w:t>
      </w:r>
      <w:r w:rsidR="002E4E30">
        <w:rPr>
          <w:sz w:val="20"/>
          <w:szCs w:val="20"/>
          <w:lang w:eastAsia="ar-SA"/>
        </w:rPr>
        <w:t>”</w:t>
      </w:r>
      <w:r w:rsidRPr="00460F47">
        <w:rPr>
          <w:sz w:val="20"/>
          <w:szCs w:val="20"/>
          <w:lang w:eastAsia="ar-SA"/>
        </w:rPr>
        <w:t xml:space="preserve"> zgodnie z opisem oceny – Zamawiający przyzna za dany parametr punkty określone dla danego parametru.</w:t>
      </w:r>
    </w:p>
    <w:p w14:paraId="15AAE0E8" w14:textId="77777777" w:rsidR="00D04D2A" w:rsidRDefault="00D04D2A" w:rsidP="00B47A75">
      <w:pPr>
        <w:pStyle w:val="Listapunktowana"/>
        <w:rPr>
          <w:sz w:val="20"/>
          <w:szCs w:val="20"/>
        </w:rPr>
      </w:pPr>
      <w:r>
        <w:rPr>
          <w:sz w:val="20"/>
          <w:szCs w:val="20"/>
          <w:lang w:eastAsia="ar-SA"/>
        </w:rPr>
        <w:t>Jeśli Wykonawca nie poda wartości oferowanej dla parametru ocenianego a jedynie potwierdzi spełnienie danego  parametru (wpisze: tak) – Zamawiający uzna, że Wykonawca zaoferował dany parametr na minimalnym wymaganym poziomie i przyzna 0 pkt w kryterium oceny ofert „Jakość”</w:t>
      </w:r>
    </w:p>
    <w:p w14:paraId="5782CF10" w14:textId="77777777" w:rsidR="00B47A75" w:rsidRPr="00A6242D" w:rsidRDefault="00B47A75" w:rsidP="00460F47">
      <w:pPr>
        <w:pStyle w:val="Tekstblokowy1"/>
        <w:spacing w:before="240"/>
        <w:jc w:val="both"/>
        <w:rPr>
          <w:rFonts w:ascii="Calibri" w:hAnsi="Calibri"/>
          <w:sz w:val="24"/>
          <w:szCs w:val="24"/>
        </w:rPr>
      </w:pPr>
      <w:r w:rsidRPr="00A6242D">
        <w:rPr>
          <w:rFonts w:ascii="Calibri" w:hAnsi="Calibri"/>
          <w:sz w:val="24"/>
          <w:szCs w:val="24"/>
        </w:rPr>
        <w:t xml:space="preserve">Treść oświadczenia wykonawcy: </w:t>
      </w:r>
    </w:p>
    <w:p w14:paraId="504E8E26" w14:textId="77777777" w:rsidR="00B47A75" w:rsidRPr="00460F47" w:rsidRDefault="00B47A75" w:rsidP="001053DC">
      <w:pPr>
        <w:pStyle w:val="Tekstblokowy1"/>
        <w:numPr>
          <w:ilvl w:val="0"/>
          <w:numId w:val="4"/>
        </w:numPr>
        <w:ind w:right="118"/>
        <w:jc w:val="both"/>
        <w:rPr>
          <w:rFonts w:ascii="Calibri" w:hAnsi="Calibri"/>
          <w:b w:val="0"/>
          <w:bCs/>
        </w:rPr>
      </w:pPr>
      <w:r w:rsidRPr="00460F47">
        <w:rPr>
          <w:rFonts w:ascii="Calibri" w:hAnsi="Calibri"/>
          <w:b w:val="0"/>
          <w:bCs/>
        </w:rPr>
        <w:t>Oświadczamy, że przedstawione powyżej dane są prawdziwe oraz zobowiązujemy się w przypadku wygrania postępowania do dostarczenia przedmiotu zamówienia spełniającego wyspecyfikowane parametry.</w:t>
      </w:r>
    </w:p>
    <w:p w14:paraId="70B032E0" w14:textId="77777777" w:rsidR="00B47A75" w:rsidRPr="00460F47" w:rsidRDefault="00B47A75" w:rsidP="001053DC">
      <w:pPr>
        <w:pStyle w:val="Tekstblokowy1"/>
        <w:numPr>
          <w:ilvl w:val="0"/>
          <w:numId w:val="4"/>
        </w:numPr>
        <w:ind w:right="118"/>
        <w:jc w:val="both"/>
        <w:rPr>
          <w:rFonts w:ascii="Calibri" w:hAnsi="Calibri"/>
        </w:rPr>
      </w:pPr>
      <w:r w:rsidRPr="00460F47">
        <w:rPr>
          <w:rFonts w:ascii="Calibri" w:hAnsi="Calibri"/>
          <w:b w:val="0"/>
        </w:rPr>
        <w:t>Ww. przedmiot zamówienia zobowiązujemy się dostarczyć za następującą cenę:</w:t>
      </w:r>
    </w:p>
    <w:p w14:paraId="329CAADF" w14:textId="77777777" w:rsidR="005D2E24" w:rsidRPr="00E17216" w:rsidRDefault="009A3553" w:rsidP="00907495">
      <w:pPr>
        <w:keepNext/>
        <w:spacing w:before="240" w:after="12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E17216">
        <w:rPr>
          <w:rFonts w:ascii="Arial" w:hAnsi="Arial" w:cs="Arial"/>
          <w:b/>
          <w:bCs/>
          <w:sz w:val="21"/>
          <w:szCs w:val="21"/>
        </w:rPr>
        <w:t>Formularz asortymentowo-cenowy</w:t>
      </w: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869"/>
        <w:gridCol w:w="497"/>
        <w:gridCol w:w="649"/>
        <w:gridCol w:w="1372"/>
        <w:gridCol w:w="1396"/>
        <w:gridCol w:w="897"/>
        <w:gridCol w:w="1336"/>
      </w:tblGrid>
      <w:tr w:rsidR="004F7DED" w:rsidRPr="00460F47" w14:paraId="69EAADEC" w14:textId="77777777" w:rsidTr="002404A0">
        <w:trPr>
          <w:jc w:val="center"/>
        </w:trPr>
        <w:tc>
          <w:tcPr>
            <w:tcW w:w="458" w:type="dxa"/>
            <w:vMerge w:val="restart"/>
          </w:tcPr>
          <w:p w14:paraId="3F53EB47" w14:textId="77777777" w:rsidR="004F7DED" w:rsidRPr="00460F47" w:rsidRDefault="004F7DED" w:rsidP="00380FD9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60F47">
              <w:rPr>
                <w:rFonts w:ascii="Arial" w:hAnsi="Arial" w:cs="Arial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869" w:type="dxa"/>
            <w:vMerge w:val="restart"/>
          </w:tcPr>
          <w:p w14:paraId="1175DA76" w14:textId="77777777" w:rsidR="004F7DED" w:rsidRPr="00460F47" w:rsidRDefault="004F7DED" w:rsidP="00380FD9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60F47">
              <w:rPr>
                <w:rFonts w:ascii="Arial" w:hAnsi="Arial" w:cs="Arial"/>
                <w:b/>
                <w:sz w:val="18"/>
                <w:szCs w:val="18"/>
              </w:rPr>
              <w:t>Nazwa</w:t>
            </w:r>
          </w:p>
        </w:tc>
        <w:tc>
          <w:tcPr>
            <w:tcW w:w="497" w:type="dxa"/>
            <w:vMerge w:val="restart"/>
          </w:tcPr>
          <w:p w14:paraId="714AA845" w14:textId="77777777" w:rsidR="004F7DED" w:rsidRPr="00460F47" w:rsidRDefault="004F7DED" w:rsidP="00380FD9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60F47">
              <w:rPr>
                <w:rFonts w:ascii="Arial" w:hAnsi="Arial" w:cs="Arial"/>
                <w:b/>
                <w:sz w:val="18"/>
                <w:szCs w:val="18"/>
              </w:rPr>
              <w:t>j.m</w:t>
            </w:r>
            <w:proofErr w:type="spellEnd"/>
          </w:p>
        </w:tc>
        <w:tc>
          <w:tcPr>
            <w:tcW w:w="649" w:type="dxa"/>
            <w:vMerge w:val="restart"/>
          </w:tcPr>
          <w:p w14:paraId="5826633D" w14:textId="77777777" w:rsidR="004F7DED" w:rsidRPr="00460F47" w:rsidRDefault="004F7DED" w:rsidP="00380FD9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60F47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372" w:type="dxa"/>
            <w:vMerge w:val="restart"/>
          </w:tcPr>
          <w:p w14:paraId="53BA04E2" w14:textId="77777777" w:rsidR="004F7DED" w:rsidRPr="00460F47" w:rsidRDefault="004F7DED" w:rsidP="00380FD9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60F47">
              <w:rPr>
                <w:rFonts w:ascii="Arial" w:hAnsi="Arial" w:cs="Arial"/>
                <w:b/>
                <w:sz w:val="18"/>
                <w:szCs w:val="18"/>
              </w:rPr>
              <w:t>Cena jednostkowa netto</w:t>
            </w:r>
          </w:p>
        </w:tc>
        <w:tc>
          <w:tcPr>
            <w:tcW w:w="1396" w:type="dxa"/>
          </w:tcPr>
          <w:p w14:paraId="225A3742" w14:textId="77777777" w:rsidR="004F7DED" w:rsidRPr="00460F47" w:rsidRDefault="004F7DED" w:rsidP="00380FD9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0F47">
              <w:rPr>
                <w:rFonts w:ascii="Arial" w:hAnsi="Arial" w:cs="Arial"/>
                <w:b/>
                <w:sz w:val="18"/>
                <w:szCs w:val="18"/>
              </w:rPr>
              <w:t>Wartość netto (zł)</w:t>
            </w:r>
          </w:p>
        </w:tc>
        <w:tc>
          <w:tcPr>
            <w:tcW w:w="897" w:type="dxa"/>
            <w:vMerge w:val="restart"/>
          </w:tcPr>
          <w:p w14:paraId="7A069AB1" w14:textId="77777777" w:rsidR="004F7DED" w:rsidRPr="00460F47" w:rsidRDefault="004F7DED" w:rsidP="00380FD9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0F47">
              <w:rPr>
                <w:rFonts w:ascii="Arial" w:hAnsi="Arial" w:cs="Arial"/>
                <w:b/>
                <w:sz w:val="18"/>
                <w:szCs w:val="18"/>
              </w:rPr>
              <w:t>Stawka VAT (%)</w:t>
            </w:r>
          </w:p>
        </w:tc>
        <w:tc>
          <w:tcPr>
            <w:tcW w:w="1336" w:type="dxa"/>
          </w:tcPr>
          <w:p w14:paraId="6A696F96" w14:textId="77777777" w:rsidR="004F7DED" w:rsidRPr="00460F47" w:rsidRDefault="004F7DED" w:rsidP="00380FD9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0F47">
              <w:rPr>
                <w:rFonts w:ascii="Arial" w:hAnsi="Arial" w:cs="Arial"/>
                <w:b/>
                <w:sz w:val="18"/>
                <w:szCs w:val="18"/>
              </w:rPr>
              <w:t>Wartość brutto (zł)</w:t>
            </w:r>
          </w:p>
        </w:tc>
      </w:tr>
      <w:tr w:rsidR="004F7DED" w:rsidRPr="00460F47" w14:paraId="25168B2C" w14:textId="77777777" w:rsidTr="002404A0">
        <w:trPr>
          <w:jc w:val="center"/>
        </w:trPr>
        <w:tc>
          <w:tcPr>
            <w:tcW w:w="458" w:type="dxa"/>
            <w:vMerge/>
          </w:tcPr>
          <w:p w14:paraId="6B1F2E2B" w14:textId="77777777" w:rsidR="004F7DED" w:rsidRPr="00460F47" w:rsidRDefault="004F7DED" w:rsidP="00380FD9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69" w:type="dxa"/>
            <w:vMerge/>
          </w:tcPr>
          <w:p w14:paraId="263B15FE" w14:textId="77777777" w:rsidR="004F7DED" w:rsidRPr="00460F47" w:rsidRDefault="004F7DED" w:rsidP="00380FD9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7" w:type="dxa"/>
            <w:vMerge/>
          </w:tcPr>
          <w:p w14:paraId="43C77A2E" w14:textId="77777777" w:rsidR="004F7DED" w:rsidRPr="00460F47" w:rsidRDefault="004F7DED" w:rsidP="00380FD9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9" w:type="dxa"/>
            <w:vMerge/>
          </w:tcPr>
          <w:p w14:paraId="56A7066F" w14:textId="77777777" w:rsidR="004F7DED" w:rsidRPr="00460F47" w:rsidRDefault="004F7DED" w:rsidP="00380FD9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14:paraId="60AEB45A" w14:textId="77777777" w:rsidR="004F7DED" w:rsidRPr="00460F47" w:rsidRDefault="004F7DED" w:rsidP="00380FD9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6" w:type="dxa"/>
          </w:tcPr>
          <w:p w14:paraId="2949CD58" w14:textId="77777777" w:rsidR="004F7DED" w:rsidRPr="00460F47" w:rsidRDefault="004F7DED" w:rsidP="00380FD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60F47">
              <w:rPr>
                <w:rFonts w:ascii="Arial" w:hAnsi="Arial" w:cs="Arial"/>
                <w:bCs/>
                <w:sz w:val="16"/>
                <w:szCs w:val="16"/>
              </w:rPr>
              <w:t xml:space="preserve">kol. </w:t>
            </w:r>
            <w:r w:rsidR="00D217CE" w:rsidRPr="00460F47">
              <w:rPr>
                <w:rFonts w:ascii="Arial" w:hAnsi="Arial" w:cs="Arial"/>
                <w:bCs/>
                <w:sz w:val="16"/>
                <w:szCs w:val="16"/>
              </w:rPr>
              <w:t>D</w:t>
            </w:r>
            <w:r w:rsidRPr="00460F47">
              <w:rPr>
                <w:rFonts w:ascii="Arial" w:hAnsi="Arial" w:cs="Arial"/>
                <w:bCs/>
                <w:sz w:val="16"/>
                <w:szCs w:val="16"/>
              </w:rPr>
              <w:t xml:space="preserve"> x kol. </w:t>
            </w:r>
            <w:r w:rsidR="00D217CE" w:rsidRPr="00460F47">
              <w:rPr>
                <w:rFonts w:ascii="Arial" w:hAnsi="Arial" w:cs="Arial"/>
                <w:bCs/>
                <w:sz w:val="16"/>
                <w:szCs w:val="16"/>
              </w:rPr>
              <w:t>E</w:t>
            </w:r>
          </w:p>
        </w:tc>
        <w:tc>
          <w:tcPr>
            <w:tcW w:w="897" w:type="dxa"/>
            <w:vMerge/>
          </w:tcPr>
          <w:p w14:paraId="0F576AFC" w14:textId="77777777" w:rsidR="004F7DED" w:rsidRPr="00460F47" w:rsidRDefault="004F7DED" w:rsidP="00380FD9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36" w:type="dxa"/>
          </w:tcPr>
          <w:p w14:paraId="27AFFA00" w14:textId="77777777" w:rsidR="004F7DED" w:rsidRPr="00460F47" w:rsidRDefault="004F7DED" w:rsidP="00380FD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60F47">
              <w:rPr>
                <w:rFonts w:ascii="Arial" w:hAnsi="Arial" w:cs="Arial"/>
                <w:bCs/>
                <w:sz w:val="16"/>
                <w:szCs w:val="16"/>
              </w:rPr>
              <w:t xml:space="preserve">(kol. </w:t>
            </w:r>
            <w:r w:rsidR="00D217CE" w:rsidRPr="00460F47">
              <w:rPr>
                <w:rFonts w:ascii="Arial" w:hAnsi="Arial" w:cs="Arial"/>
                <w:bCs/>
                <w:sz w:val="16"/>
                <w:szCs w:val="16"/>
              </w:rPr>
              <w:t>F</w:t>
            </w:r>
            <w:r w:rsidRPr="00460F47">
              <w:rPr>
                <w:rFonts w:ascii="Arial" w:hAnsi="Arial" w:cs="Arial"/>
                <w:bCs/>
                <w:sz w:val="16"/>
                <w:szCs w:val="16"/>
              </w:rPr>
              <w:t xml:space="preserve"> x kol. </w:t>
            </w:r>
            <w:r w:rsidR="00D217CE" w:rsidRPr="00460F47">
              <w:rPr>
                <w:rFonts w:ascii="Arial" w:hAnsi="Arial" w:cs="Arial"/>
                <w:bCs/>
                <w:sz w:val="16"/>
                <w:szCs w:val="16"/>
              </w:rPr>
              <w:t>G</w:t>
            </w:r>
            <w:r w:rsidRPr="00460F47">
              <w:rPr>
                <w:rFonts w:ascii="Arial" w:hAnsi="Arial" w:cs="Arial"/>
                <w:bCs/>
                <w:sz w:val="16"/>
                <w:szCs w:val="16"/>
              </w:rPr>
              <w:t xml:space="preserve">%) + kol. </w:t>
            </w:r>
            <w:r w:rsidR="00D217CE" w:rsidRPr="00460F47">
              <w:rPr>
                <w:rFonts w:ascii="Arial" w:hAnsi="Arial" w:cs="Arial"/>
                <w:bCs/>
                <w:sz w:val="16"/>
                <w:szCs w:val="16"/>
              </w:rPr>
              <w:t>F</w:t>
            </w:r>
          </w:p>
        </w:tc>
      </w:tr>
      <w:tr w:rsidR="004F7DED" w:rsidRPr="00460F47" w14:paraId="4B716588" w14:textId="77777777" w:rsidTr="002404A0">
        <w:trPr>
          <w:jc w:val="center"/>
        </w:trPr>
        <w:tc>
          <w:tcPr>
            <w:tcW w:w="458" w:type="dxa"/>
            <w:shd w:val="clear" w:color="auto" w:fill="D9D9D9"/>
          </w:tcPr>
          <w:p w14:paraId="6CE5E129" w14:textId="77777777" w:rsidR="004F7DED" w:rsidRPr="00460F47" w:rsidRDefault="004F7DED" w:rsidP="00380FD9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460F47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A</w:t>
            </w:r>
          </w:p>
        </w:tc>
        <w:tc>
          <w:tcPr>
            <w:tcW w:w="2869" w:type="dxa"/>
            <w:shd w:val="clear" w:color="auto" w:fill="D9D9D9"/>
          </w:tcPr>
          <w:p w14:paraId="49FBDB5A" w14:textId="77777777" w:rsidR="004F7DED" w:rsidRPr="00460F47" w:rsidRDefault="004F7DED" w:rsidP="00380FD9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460F47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B</w:t>
            </w:r>
          </w:p>
        </w:tc>
        <w:tc>
          <w:tcPr>
            <w:tcW w:w="497" w:type="dxa"/>
            <w:shd w:val="clear" w:color="auto" w:fill="D9D9D9"/>
          </w:tcPr>
          <w:p w14:paraId="5E1AF677" w14:textId="77777777" w:rsidR="004F7DED" w:rsidRPr="00460F47" w:rsidRDefault="00D217CE" w:rsidP="00380FD9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460F47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C</w:t>
            </w:r>
          </w:p>
        </w:tc>
        <w:tc>
          <w:tcPr>
            <w:tcW w:w="649" w:type="dxa"/>
            <w:shd w:val="clear" w:color="auto" w:fill="D9D9D9"/>
          </w:tcPr>
          <w:p w14:paraId="4B6E2D37" w14:textId="77777777" w:rsidR="004F7DED" w:rsidRPr="00460F47" w:rsidRDefault="00D217CE" w:rsidP="00380FD9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460F47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</w:t>
            </w:r>
          </w:p>
        </w:tc>
        <w:tc>
          <w:tcPr>
            <w:tcW w:w="1372" w:type="dxa"/>
            <w:shd w:val="clear" w:color="auto" w:fill="D9D9D9"/>
          </w:tcPr>
          <w:p w14:paraId="5CC965BB" w14:textId="77777777" w:rsidR="004F7DED" w:rsidRPr="00460F47" w:rsidRDefault="00D217CE" w:rsidP="00380FD9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460F47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E</w:t>
            </w:r>
          </w:p>
        </w:tc>
        <w:tc>
          <w:tcPr>
            <w:tcW w:w="1396" w:type="dxa"/>
            <w:shd w:val="clear" w:color="auto" w:fill="D9D9D9"/>
          </w:tcPr>
          <w:p w14:paraId="35508D1A" w14:textId="77777777" w:rsidR="004F7DED" w:rsidRPr="00460F47" w:rsidRDefault="00D217CE" w:rsidP="00380FD9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460F47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F</w:t>
            </w:r>
          </w:p>
        </w:tc>
        <w:tc>
          <w:tcPr>
            <w:tcW w:w="897" w:type="dxa"/>
            <w:shd w:val="clear" w:color="auto" w:fill="D9D9D9"/>
          </w:tcPr>
          <w:p w14:paraId="6E41F3F0" w14:textId="77777777" w:rsidR="004F7DED" w:rsidRPr="00460F47" w:rsidRDefault="00D217CE" w:rsidP="00380FD9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460F47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G</w:t>
            </w:r>
          </w:p>
        </w:tc>
        <w:tc>
          <w:tcPr>
            <w:tcW w:w="1336" w:type="dxa"/>
            <w:shd w:val="clear" w:color="auto" w:fill="D9D9D9"/>
          </w:tcPr>
          <w:p w14:paraId="733821B1" w14:textId="77777777" w:rsidR="004F7DED" w:rsidRPr="00460F47" w:rsidRDefault="00D217CE" w:rsidP="00380FD9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460F47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H</w:t>
            </w:r>
          </w:p>
        </w:tc>
      </w:tr>
      <w:tr w:rsidR="004F7DED" w:rsidRPr="00460F47" w14:paraId="7BD88A4B" w14:textId="77777777" w:rsidTr="002404A0">
        <w:trPr>
          <w:jc w:val="center"/>
        </w:trPr>
        <w:tc>
          <w:tcPr>
            <w:tcW w:w="458" w:type="dxa"/>
          </w:tcPr>
          <w:p w14:paraId="5850F157" w14:textId="77777777" w:rsidR="004F7DED" w:rsidRPr="00460F47" w:rsidRDefault="004F7DED" w:rsidP="001053DC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69" w:type="dxa"/>
          </w:tcPr>
          <w:p w14:paraId="344775C4" w14:textId="77777777" w:rsidR="004F7DED" w:rsidRPr="005155B3" w:rsidRDefault="005155B3" w:rsidP="0010263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55B3">
              <w:rPr>
                <w:rFonts w:ascii="Arial" w:hAnsi="Arial" w:cs="Arial"/>
                <w:b/>
                <w:sz w:val="20"/>
                <w:szCs w:val="20"/>
              </w:rPr>
              <w:t>Łóżk</w:t>
            </w:r>
            <w:r w:rsidR="00196675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702051">
              <w:rPr>
                <w:rFonts w:ascii="Arial" w:hAnsi="Arial" w:cs="Arial"/>
                <w:b/>
                <w:sz w:val="20"/>
                <w:szCs w:val="20"/>
              </w:rPr>
              <w:t xml:space="preserve"> do intensywnej terapii</w:t>
            </w:r>
            <w:r w:rsidRPr="005155B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6675">
              <w:rPr>
                <w:rFonts w:ascii="Arial" w:hAnsi="Arial" w:cs="Arial"/>
                <w:b/>
                <w:sz w:val="20"/>
                <w:szCs w:val="20"/>
              </w:rPr>
              <w:t xml:space="preserve">z wagą i </w:t>
            </w:r>
            <w:r w:rsidRPr="005155B3">
              <w:rPr>
                <w:rFonts w:ascii="Arial" w:hAnsi="Arial" w:cs="Arial"/>
                <w:b/>
                <w:sz w:val="20"/>
                <w:szCs w:val="20"/>
              </w:rPr>
              <w:t xml:space="preserve"> wyposażeniem</w:t>
            </w:r>
          </w:p>
        </w:tc>
        <w:tc>
          <w:tcPr>
            <w:tcW w:w="497" w:type="dxa"/>
          </w:tcPr>
          <w:p w14:paraId="347DADE8" w14:textId="77777777" w:rsidR="004F7DED" w:rsidRPr="00460F47" w:rsidRDefault="005155B3" w:rsidP="00380FD9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kpl</w:t>
            </w:r>
          </w:p>
        </w:tc>
        <w:tc>
          <w:tcPr>
            <w:tcW w:w="649" w:type="dxa"/>
          </w:tcPr>
          <w:p w14:paraId="54855E9E" w14:textId="77777777" w:rsidR="004F7DED" w:rsidRPr="005155B3" w:rsidRDefault="00196675" w:rsidP="00380FD9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372" w:type="dxa"/>
          </w:tcPr>
          <w:p w14:paraId="1B8BBC3A" w14:textId="77777777" w:rsidR="004F7DED" w:rsidRPr="00460F47" w:rsidRDefault="004F7DED" w:rsidP="00380FD9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6" w:type="dxa"/>
          </w:tcPr>
          <w:p w14:paraId="5AC0B4F7" w14:textId="77777777" w:rsidR="004F7DED" w:rsidRPr="00460F47" w:rsidRDefault="004F7DED" w:rsidP="00380FD9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7" w:type="dxa"/>
          </w:tcPr>
          <w:p w14:paraId="2DEB54E7" w14:textId="77777777" w:rsidR="004F7DED" w:rsidRPr="00460F47" w:rsidRDefault="00947483" w:rsidP="0094748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336" w:type="dxa"/>
          </w:tcPr>
          <w:p w14:paraId="3824EE58" w14:textId="77777777" w:rsidR="004F7DED" w:rsidRPr="00460F47" w:rsidRDefault="004F7DED" w:rsidP="00380FD9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239F" w:rsidRPr="00460F47" w14:paraId="552FD13A" w14:textId="77777777" w:rsidTr="002404A0">
        <w:trPr>
          <w:jc w:val="center"/>
        </w:trPr>
        <w:tc>
          <w:tcPr>
            <w:tcW w:w="458" w:type="dxa"/>
          </w:tcPr>
          <w:p w14:paraId="3D3E67C4" w14:textId="77777777" w:rsidR="0016239F" w:rsidRPr="00460F47" w:rsidRDefault="0016239F" w:rsidP="001053DC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69" w:type="dxa"/>
          </w:tcPr>
          <w:p w14:paraId="1E1FA23F" w14:textId="77777777" w:rsidR="0016239F" w:rsidRPr="005155B3" w:rsidRDefault="00196675" w:rsidP="00AA2400">
            <w:pPr>
              <w:spacing w:before="120" w:after="120" w:line="240" w:lineRule="auto"/>
              <w:ind w:right="-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Materac przeciwodleżynow</w:t>
            </w:r>
            <w:r w:rsidR="00AA2400">
              <w:rPr>
                <w:rFonts w:ascii="Arial" w:hAnsi="Arial" w:cs="Arial"/>
                <w:b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zmiennociśnieniow</w:t>
            </w:r>
            <w:r w:rsidR="00AA2400"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497" w:type="dxa"/>
          </w:tcPr>
          <w:p w14:paraId="3EA00EC6" w14:textId="77777777" w:rsidR="0016239F" w:rsidRDefault="005155B3" w:rsidP="00380FD9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szt. </w:t>
            </w:r>
          </w:p>
        </w:tc>
        <w:tc>
          <w:tcPr>
            <w:tcW w:w="649" w:type="dxa"/>
          </w:tcPr>
          <w:p w14:paraId="1D638B23" w14:textId="77777777" w:rsidR="0016239F" w:rsidRPr="005155B3" w:rsidRDefault="002404A0" w:rsidP="00380FD9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372" w:type="dxa"/>
          </w:tcPr>
          <w:p w14:paraId="0EDD82F4" w14:textId="77777777" w:rsidR="0016239F" w:rsidRPr="00460F47" w:rsidRDefault="0016239F" w:rsidP="00380FD9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6" w:type="dxa"/>
          </w:tcPr>
          <w:p w14:paraId="62F577D2" w14:textId="77777777" w:rsidR="0016239F" w:rsidRPr="00460F47" w:rsidRDefault="0016239F" w:rsidP="00380FD9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7" w:type="dxa"/>
          </w:tcPr>
          <w:p w14:paraId="7E02A16E" w14:textId="77777777" w:rsidR="0016239F" w:rsidRDefault="005155B3" w:rsidP="0094748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336" w:type="dxa"/>
          </w:tcPr>
          <w:p w14:paraId="45F7F99D" w14:textId="77777777" w:rsidR="0016239F" w:rsidRPr="00460F47" w:rsidRDefault="0016239F" w:rsidP="00380FD9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47483" w:rsidRPr="00460F47" w14:paraId="1131412F" w14:textId="77777777" w:rsidTr="002404A0">
        <w:trPr>
          <w:jc w:val="center"/>
        </w:trPr>
        <w:tc>
          <w:tcPr>
            <w:tcW w:w="5845" w:type="dxa"/>
            <w:gridSpan w:val="5"/>
          </w:tcPr>
          <w:p w14:paraId="267A8C11" w14:textId="77777777" w:rsidR="00947483" w:rsidRPr="00460F47" w:rsidRDefault="00947483" w:rsidP="0094748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396" w:type="dxa"/>
          </w:tcPr>
          <w:p w14:paraId="465C3487" w14:textId="77777777" w:rsidR="00947483" w:rsidRPr="00460F47" w:rsidRDefault="00947483" w:rsidP="00380FD9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7" w:type="dxa"/>
            <w:tcBorders>
              <w:tl2br w:val="single" w:sz="4" w:space="0" w:color="auto"/>
              <w:tr2bl w:val="single" w:sz="4" w:space="0" w:color="auto"/>
            </w:tcBorders>
          </w:tcPr>
          <w:p w14:paraId="5A57FC67" w14:textId="77777777" w:rsidR="00947483" w:rsidRPr="00460F47" w:rsidRDefault="00947483" w:rsidP="00380FD9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36" w:type="dxa"/>
          </w:tcPr>
          <w:p w14:paraId="7C7AE1B1" w14:textId="77777777" w:rsidR="00947483" w:rsidRPr="00460F47" w:rsidRDefault="00947483" w:rsidP="00380FD9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99E618C" w14:textId="77777777" w:rsidR="006F3F1E" w:rsidRPr="00881E50" w:rsidRDefault="006F3F1E" w:rsidP="008E0CE7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color w:val="0000FF"/>
          <w:sz w:val="20"/>
          <w:szCs w:val="20"/>
        </w:rPr>
      </w:pPr>
      <w:r w:rsidRPr="00881E50">
        <w:rPr>
          <w:rFonts w:ascii="Arial" w:hAnsi="Arial" w:cs="Arial"/>
          <w:b/>
          <w:bCs/>
          <w:color w:val="0000FF"/>
          <w:sz w:val="20"/>
          <w:szCs w:val="20"/>
        </w:rPr>
        <w:t>Uwaga! Niniejszy załącznik stanowi integralną część oferty i nie podlega uzupełnieniu.</w:t>
      </w:r>
    </w:p>
    <w:p w14:paraId="3C10F78D" w14:textId="77777777" w:rsidR="00AA66CC" w:rsidRPr="00AA66CC" w:rsidRDefault="006F3F1E" w:rsidP="00AB7ED4">
      <w:r w:rsidRPr="00881E50">
        <w:rPr>
          <w:b/>
          <w:bCs/>
          <w:color w:val="0000FF"/>
          <w:sz w:val="20"/>
          <w:szCs w:val="20"/>
        </w:rPr>
        <w:t>Dokument winien być podpisany kwalifikowanym podpisem elektronicznym</w:t>
      </w:r>
      <w:r>
        <w:rPr>
          <w:b/>
          <w:bCs/>
          <w:color w:val="0000FF"/>
          <w:sz w:val="20"/>
          <w:szCs w:val="20"/>
        </w:rPr>
        <w:t xml:space="preserve"> </w:t>
      </w:r>
    </w:p>
    <w:sectPr w:rsidR="00AA66CC" w:rsidRPr="00AA66CC" w:rsidSect="008E0CE7">
      <w:headerReference w:type="default" r:id="rId7"/>
      <w:footerReference w:type="default" r:id="rId8"/>
      <w:pgSz w:w="11906" w:h="16838"/>
      <w:pgMar w:top="1417" w:right="1417" w:bottom="1135" w:left="1417" w:header="540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AA6B6" w14:textId="77777777" w:rsidR="00827C37" w:rsidRDefault="00827C37" w:rsidP="00D95E51">
      <w:pPr>
        <w:spacing w:after="0" w:line="240" w:lineRule="auto"/>
      </w:pPr>
      <w:r>
        <w:separator/>
      </w:r>
    </w:p>
  </w:endnote>
  <w:endnote w:type="continuationSeparator" w:id="0">
    <w:p w14:paraId="3FEC7DED" w14:textId="77777777" w:rsidR="00827C37" w:rsidRDefault="00827C37" w:rsidP="00D95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A9141" w14:textId="497B63B7" w:rsidR="009C1A85" w:rsidRPr="007C139A" w:rsidRDefault="009C1A85" w:rsidP="00ED3B36">
    <w:pPr>
      <w:pStyle w:val="Stopka"/>
      <w:pBdr>
        <w:top w:val="single" w:sz="4" w:space="1" w:color="auto"/>
      </w:pBdr>
      <w:spacing w:after="0" w:line="240" w:lineRule="auto"/>
      <w:jc w:val="center"/>
      <w:rPr>
        <w:lang w:val="pl-PL"/>
      </w:rPr>
    </w:pPr>
    <w:r>
      <w:t xml:space="preserve">Zał. </w:t>
    </w:r>
    <w:r>
      <w:rPr>
        <w:lang w:val="pl-PL"/>
      </w:rPr>
      <w:t>1A-</w:t>
    </w:r>
    <w:r w:rsidR="00580B29">
      <w:rPr>
        <w:lang w:val="pl-PL"/>
      </w:rPr>
      <w:t>5</w:t>
    </w:r>
    <w:r w:rsidR="00B42470">
      <w:rPr>
        <w:lang w:val="pl-PL"/>
      </w:rPr>
      <w:t xml:space="preserve"> </w:t>
    </w:r>
    <w:r>
      <w:t xml:space="preserve">Opis przedmiotu zamówienia – </w:t>
    </w:r>
    <w:r>
      <w:rPr>
        <w:lang w:val="pl-PL"/>
      </w:rPr>
      <w:t xml:space="preserve">Łóżko </w:t>
    </w:r>
    <w:r w:rsidR="00BB5DFF">
      <w:rPr>
        <w:lang w:val="pl-PL"/>
      </w:rPr>
      <w:t xml:space="preserve">do intensywnej terapii </w:t>
    </w:r>
    <w:r>
      <w:rPr>
        <w:lang w:val="pl-PL"/>
      </w:rPr>
      <w:t>z wagą</w:t>
    </w:r>
    <w:r w:rsidR="00BB5DFF">
      <w:rPr>
        <w:lang w:val="pl-PL"/>
      </w:rPr>
      <w:t xml:space="preserve"> oraz</w:t>
    </w:r>
    <w:r>
      <w:rPr>
        <w:lang w:val="pl-PL"/>
      </w:rPr>
      <w:t xml:space="preserve"> materac</w:t>
    </w:r>
    <w:r w:rsidR="00BB5DFF">
      <w:rPr>
        <w:lang w:val="pl-PL"/>
      </w:rPr>
      <w:t>em</w:t>
    </w:r>
    <w:r>
      <w:rPr>
        <w:lang w:val="pl-PL"/>
      </w:rPr>
      <w:t xml:space="preserve"> przeciwodleżynow</w:t>
    </w:r>
    <w:r w:rsidR="002404A0">
      <w:rPr>
        <w:lang w:val="pl-PL"/>
      </w:rPr>
      <w:t>y</w:t>
    </w:r>
    <w:r w:rsidR="00BB5DFF">
      <w:rPr>
        <w:lang w:val="pl-PL"/>
      </w:rPr>
      <w:t>m</w:t>
    </w:r>
  </w:p>
  <w:p w14:paraId="1C834295" w14:textId="77777777" w:rsidR="009C1A85" w:rsidRDefault="009C1A85" w:rsidP="004901D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B3D93" w14:textId="77777777" w:rsidR="00827C37" w:rsidRDefault="00827C37" w:rsidP="00D95E51">
      <w:pPr>
        <w:spacing w:after="0" w:line="240" w:lineRule="auto"/>
      </w:pPr>
      <w:r>
        <w:separator/>
      </w:r>
    </w:p>
  </w:footnote>
  <w:footnote w:type="continuationSeparator" w:id="0">
    <w:p w14:paraId="56FD2B21" w14:textId="77777777" w:rsidR="00827C37" w:rsidRDefault="00827C37" w:rsidP="00D95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220FA" w14:textId="77777777" w:rsidR="002404A0" w:rsidRDefault="002404A0" w:rsidP="00420163">
    <w:pPr>
      <w:spacing w:after="0" w:line="240" w:lineRule="auto"/>
    </w:pPr>
  </w:p>
  <w:p w14:paraId="0DC8038B" w14:textId="322B9DD5" w:rsidR="009C1A85" w:rsidRDefault="001053DC" w:rsidP="002404A0">
    <w:pPr>
      <w:spacing w:after="0" w:line="240" w:lineRule="auto"/>
      <w:jc w:val="right"/>
    </w:pPr>
    <w:r w:rsidRPr="002404A0">
      <w:rPr>
        <w:noProof/>
      </w:rPr>
      <w:drawing>
        <wp:inline distT="0" distB="0" distL="0" distR="0" wp14:anchorId="33A2582C" wp14:editId="438D3596">
          <wp:extent cx="5753100" cy="685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404A0">
      <w:t>S</w:t>
    </w:r>
    <w:r w:rsidR="009C1A85">
      <w:t>PZOZ_NT.DZP.241.</w:t>
    </w:r>
    <w:r w:rsidR="00024459">
      <w:t>1</w:t>
    </w:r>
    <w:r w:rsidR="009C1A85">
      <w:t>0.2</w:t>
    </w:r>
    <w:r w:rsidR="002404A0">
      <w:t>4</w:t>
    </w:r>
  </w:p>
  <w:p w14:paraId="4D3CB48D" w14:textId="77777777" w:rsidR="009C1A85" w:rsidRPr="0021159D" w:rsidRDefault="009C1A85" w:rsidP="003D2384">
    <w:pPr>
      <w:spacing w:after="0" w:line="240" w:lineRule="auto"/>
      <w:rPr>
        <w:rFonts w:ascii="Arial" w:hAnsi="Arial" w:cs="Arial"/>
        <w:b/>
        <w:color w:val="4040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BD03174"/>
    <w:lvl w:ilvl="0">
      <w:start w:val="2"/>
      <w:numFmt w:val="upperRoman"/>
      <w:lvlText w:val="%1."/>
      <w:lvlJc w:val="left"/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Nagwek3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pStyle w:val="Nagwek4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pStyle w:val="Nagwek5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pStyle w:val="Nagwek7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pStyle w:val="Nagwek8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pStyle w:val="Nagwek9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 w15:restartNumberingAfterBreak="0">
    <w:nsid w:val="03BB5B5B"/>
    <w:multiLevelType w:val="hybridMultilevel"/>
    <w:tmpl w:val="38348C9E"/>
    <w:lvl w:ilvl="0" w:tplc="3B3E226C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AF969F8"/>
    <w:multiLevelType w:val="hybridMultilevel"/>
    <w:tmpl w:val="50D2EF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904588"/>
    <w:multiLevelType w:val="hybridMultilevel"/>
    <w:tmpl w:val="88CEE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66AFD"/>
    <w:multiLevelType w:val="hybridMultilevel"/>
    <w:tmpl w:val="84702E58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20CFD"/>
    <w:multiLevelType w:val="hybridMultilevel"/>
    <w:tmpl w:val="A45847A4"/>
    <w:lvl w:ilvl="0" w:tplc="24228D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9B27BD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47776F3"/>
    <w:multiLevelType w:val="hybridMultilevel"/>
    <w:tmpl w:val="4A703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C70955"/>
    <w:multiLevelType w:val="hybridMultilevel"/>
    <w:tmpl w:val="4D4E22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E3E5F"/>
    <w:multiLevelType w:val="hybridMultilevel"/>
    <w:tmpl w:val="FA509A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2894589"/>
    <w:multiLevelType w:val="hybridMultilevel"/>
    <w:tmpl w:val="211EC4EA"/>
    <w:lvl w:ilvl="0" w:tplc="B76C5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4B6306"/>
    <w:multiLevelType w:val="hybridMultilevel"/>
    <w:tmpl w:val="864EFFBE"/>
    <w:lvl w:ilvl="0" w:tplc="A74A76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6750B84"/>
    <w:multiLevelType w:val="hybridMultilevel"/>
    <w:tmpl w:val="1478BC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51D50DF"/>
    <w:multiLevelType w:val="hybridMultilevel"/>
    <w:tmpl w:val="A65CB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0937CB"/>
    <w:multiLevelType w:val="hybridMultilevel"/>
    <w:tmpl w:val="6C3EE4E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6D2056"/>
    <w:multiLevelType w:val="hybridMultilevel"/>
    <w:tmpl w:val="A574DA5A"/>
    <w:lvl w:ilvl="0" w:tplc="A3023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0"/>
        <w:szCs w:val="20"/>
      </w:rPr>
    </w:lvl>
    <w:lvl w:ilvl="1" w:tplc="B9B27B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7524053">
    <w:abstractNumId w:val="0"/>
  </w:num>
  <w:num w:numId="2" w16cid:durableId="1137185678">
    <w:abstractNumId w:val="10"/>
  </w:num>
  <w:num w:numId="3" w16cid:durableId="1336111270">
    <w:abstractNumId w:val="7"/>
  </w:num>
  <w:num w:numId="4" w16cid:durableId="1662729135">
    <w:abstractNumId w:val="9"/>
  </w:num>
  <w:num w:numId="5" w16cid:durableId="1852795769">
    <w:abstractNumId w:val="1"/>
  </w:num>
  <w:num w:numId="6" w16cid:durableId="761145077">
    <w:abstractNumId w:val="8"/>
  </w:num>
  <w:num w:numId="7" w16cid:durableId="607081020">
    <w:abstractNumId w:val="13"/>
  </w:num>
  <w:num w:numId="8" w16cid:durableId="2102213690">
    <w:abstractNumId w:val="4"/>
  </w:num>
  <w:num w:numId="9" w16cid:durableId="947732497">
    <w:abstractNumId w:val="5"/>
  </w:num>
  <w:num w:numId="10" w16cid:durableId="50004649">
    <w:abstractNumId w:val="14"/>
  </w:num>
  <w:num w:numId="11" w16cid:durableId="929892850">
    <w:abstractNumId w:val="11"/>
  </w:num>
  <w:num w:numId="12" w16cid:durableId="1903640659">
    <w:abstractNumId w:val="12"/>
  </w:num>
  <w:num w:numId="13" w16cid:durableId="2042391195">
    <w:abstractNumId w:val="3"/>
  </w:num>
  <w:num w:numId="14" w16cid:durableId="18238963">
    <w:abstractNumId w:val="2"/>
  </w:num>
  <w:num w:numId="15" w16cid:durableId="1666517066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86B"/>
    <w:rsid w:val="0001132B"/>
    <w:rsid w:val="000148FB"/>
    <w:rsid w:val="000172E9"/>
    <w:rsid w:val="00017EDA"/>
    <w:rsid w:val="00024459"/>
    <w:rsid w:val="0003028E"/>
    <w:rsid w:val="000307FF"/>
    <w:rsid w:val="000308B9"/>
    <w:rsid w:val="00031E33"/>
    <w:rsid w:val="00033E94"/>
    <w:rsid w:val="00035D00"/>
    <w:rsid w:val="00037BA3"/>
    <w:rsid w:val="00041A1E"/>
    <w:rsid w:val="00053ED9"/>
    <w:rsid w:val="00054F82"/>
    <w:rsid w:val="0006135F"/>
    <w:rsid w:val="00062799"/>
    <w:rsid w:val="0006411D"/>
    <w:rsid w:val="00066CE9"/>
    <w:rsid w:val="00087D82"/>
    <w:rsid w:val="00095425"/>
    <w:rsid w:val="00097621"/>
    <w:rsid w:val="00097FE0"/>
    <w:rsid w:val="000A3080"/>
    <w:rsid w:val="000B3418"/>
    <w:rsid w:val="000B49C0"/>
    <w:rsid w:val="000B6D88"/>
    <w:rsid w:val="000B73BA"/>
    <w:rsid w:val="000C3875"/>
    <w:rsid w:val="000C49FD"/>
    <w:rsid w:val="000D1777"/>
    <w:rsid w:val="000D2DCB"/>
    <w:rsid w:val="000D3311"/>
    <w:rsid w:val="000D4A10"/>
    <w:rsid w:val="000D64CF"/>
    <w:rsid w:val="000E034E"/>
    <w:rsid w:val="000E2770"/>
    <w:rsid w:val="000F04FD"/>
    <w:rsid w:val="000F0DB7"/>
    <w:rsid w:val="000F703D"/>
    <w:rsid w:val="000F7B2B"/>
    <w:rsid w:val="00102637"/>
    <w:rsid w:val="001053DC"/>
    <w:rsid w:val="001078D8"/>
    <w:rsid w:val="00110112"/>
    <w:rsid w:val="00111A70"/>
    <w:rsid w:val="0011405F"/>
    <w:rsid w:val="00116466"/>
    <w:rsid w:val="00122F60"/>
    <w:rsid w:val="001246CA"/>
    <w:rsid w:val="001267C6"/>
    <w:rsid w:val="00126DEE"/>
    <w:rsid w:val="0013228E"/>
    <w:rsid w:val="0014443E"/>
    <w:rsid w:val="00147C5C"/>
    <w:rsid w:val="0015031C"/>
    <w:rsid w:val="00151E86"/>
    <w:rsid w:val="001556B5"/>
    <w:rsid w:val="00155ECD"/>
    <w:rsid w:val="00156117"/>
    <w:rsid w:val="0016239F"/>
    <w:rsid w:val="00174D23"/>
    <w:rsid w:val="001825A9"/>
    <w:rsid w:val="00187943"/>
    <w:rsid w:val="00194AA5"/>
    <w:rsid w:val="00196675"/>
    <w:rsid w:val="001A1794"/>
    <w:rsid w:val="001A7C82"/>
    <w:rsid w:val="001B0D45"/>
    <w:rsid w:val="001B53D9"/>
    <w:rsid w:val="001B6C40"/>
    <w:rsid w:val="001C0022"/>
    <w:rsid w:val="001C262F"/>
    <w:rsid w:val="001C6637"/>
    <w:rsid w:val="001D00B3"/>
    <w:rsid w:val="001D033E"/>
    <w:rsid w:val="001E3035"/>
    <w:rsid w:val="001F18D1"/>
    <w:rsid w:val="001F6F0D"/>
    <w:rsid w:val="00203A7E"/>
    <w:rsid w:val="00203D09"/>
    <w:rsid w:val="00206615"/>
    <w:rsid w:val="0020701D"/>
    <w:rsid w:val="0021159D"/>
    <w:rsid w:val="00211FA2"/>
    <w:rsid w:val="002137EE"/>
    <w:rsid w:val="00214147"/>
    <w:rsid w:val="00221CEC"/>
    <w:rsid w:val="002258D5"/>
    <w:rsid w:val="00225CBF"/>
    <w:rsid w:val="002314A5"/>
    <w:rsid w:val="00231E54"/>
    <w:rsid w:val="002404A0"/>
    <w:rsid w:val="00240E8E"/>
    <w:rsid w:val="00244EDE"/>
    <w:rsid w:val="0024530A"/>
    <w:rsid w:val="002461F4"/>
    <w:rsid w:val="0024729F"/>
    <w:rsid w:val="002475BC"/>
    <w:rsid w:val="002502BE"/>
    <w:rsid w:val="002524ED"/>
    <w:rsid w:val="00253014"/>
    <w:rsid w:val="002551FB"/>
    <w:rsid w:val="00257DAE"/>
    <w:rsid w:val="002609A2"/>
    <w:rsid w:val="00275022"/>
    <w:rsid w:val="002830D2"/>
    <w:rsid w:val="00290B79"/>
    <w:rsid w:val="0029258F"/>
    <w:rsid w:val="0029315A"/>
    <w:rsid w:val="002A7B9E"/>
    <w:rsid w:val="002B21E7"/>
    <w:rsid w:val="002B48AB"/>
    <w:rsid w:val="002B76C4"/>
    <w:rsid w:val="002C35E1"/>
    <w:rsid w:val="002D1DBB"/>
    <w:rsid w:val="002D2C35"/>
    <w:rsid w:val="002E0314"/>
    <w:rsid w:val="002E12B0"/>
    <w:rsid w:val="002E4E30"/>
    <w:rsid w:val="002E6BE8"/>
    <w:rsid w:val="002E794F"/>
    <w:rsid w:val="002F06B0"/>
    <w:rsid w:val="002F3503"/>
    <w:rsid w:val="002F4CA0"/>
    <w:rsid w:val="002F657A"/>
    <w:rsid w:val="0030066A"/>
    <w:rsid w:val="00304BF7"/>
    <w:rsid w:val="003056BC"/>
    <w:rsid w:val="0031739E"/>
    <w:rsid w:val="00323481"/>
    <w:rsid w:val="00330062"/>
    <w:rsid w:val="003324C4"/>
    <w:rsid w:val="00341D57"/>
    <w:rsid w:val="003430C8"/>
    <w:rsid w:val="003514E5"/>
    <w:rsid w:val="00360FDC"/>
    <w:rsid w:val="00371302"/>
    <w:rsid w:val="00371BA6"/>
    <w:rsid w:val="00376E99"/>
    <w:rsid w:val="00380FD9"/>
    <w:rsid w:val="003852E9"/>
    <w:rsid w:val="003860CD"/>
    <w:rsid w:val="00393026"/>
    <w:rsid w:val="003936E0"/>
    <w:rsid w:val="003947E3"/>
    <w:rsid w:val="003A0CA1"/>
    <w:rsid w:val="003A68BA"/>
    <w:rsid w:val="003A6EC1"/>
    <w:rsid w:val="003A736D"/>
    <w:rsid w:val="003B3339"/>
    <w:rsid w:val="003B3C66"/>
    <w:rsid w:val="003C1AA9"/>
    <w:rsid w:val="003C4FF6"/>
    <w:rsid w:val="003C79AC"/>
    <w:rsid w:val="003D10B1"/>
    <w:rsid w:val="003D2384"/>
    <w:rsid w:val="003D446F"/>
    <w:rsid w:val="003E0220"/>
    <w:rsid w:val="003E0B1C"/>
    <w:rsid w:val="003E3114"/>
    <w:rsid w:val="003E4E2E"/>
    <w:rsid w:val="003E7A1B"/>
    <w:rsid w:val="003F39A4"/>
    <w:rsid w:val="003F58F8"/>
    <w:rsid w:val="00401EE9"/>
    <w:rsid w:val="00402501"/>
    <w:rsid w:val="004029AE"/>
    <w:rsid w:val="0041116F"/>
    <w:rsid w:val="00414DD6"/>
    <w:rsid w:val="00420163"/>
    <w:rsid w:val="00421F32"/>
    <w:rsid w:val="00427A6A"/>
    <w:rsid w:val="004348E1"/>
    <w:rsid w:val="0044188D"/>
    <w:rsid w:val="00442773"/>
    <w:rsid w:val="0044455B"/>
    <w:rsid w:val="00452703"/>
    <w:rsid w:val="00452D8F"/>
    <w:rsid w:val="00455F14"/>
    <w:rsid w:val="00460F47"/>
    <w:rsid w:val="00461F75"/>
    <w:rsid w:val="004627B3"/>
    <w:rsid w:val="00463973"/>
    <w:rsid w:val="004672B1"/>
    <w:rsid w:val="0046769C"/>
    <w:rsid w:val="00483453"/>
    <w:rsid w:val="004901D9"/>
    <w:rsid w:val="00494B2D"/>
    <w:rsid w:val="004A1ED2"/>
    <w:rsid w:val="004A5A25"/>
    <w:rsid w:val="004A788D"/>
    <w:rsid w:val="004A7A6E"/>
    <w:rsid w:val="004B651C"/>
    <w:rsid w:val="004C0202"/>
    <w:rsid w:val="004C0FD8"/>
    <w:rsid w:val="004D58C4"/>
    <w:rsid w:val="004D66F1"/>
    <w:rsid w:val="004E0E50"/>
    <w:rsid w:val="004E5239"/>
    <w:rsid w:val="004F1BBE"/>
    <w:rsid w:val="004F4D50"/>
    <w:rsid w:val="004F5ACE"/>
    <w:rsid w:val="004F7DED"/>
    <w:rsid w:val="0050305F"/>
    <w:rsid w:val="00504768"/>
    <w:rsid w:val="005071C3"/>
    <w:rsid w:val="005138CF"/>
    <w:rsid w:val="005148C3"/>
    <w:rsid w:val="005155B3"/>
    <w:rsid w:val="00516EEE"/>
    <w:rsid w:val="00517FCF"/>
    <w:rsid w:val="005224B6"/>
    <w:rsid w:val="00530711"/>
    <w:rsid w:val="00531D97"/>
    <w:rsid w:val="0053344D"/>
    <w:rsid w:val="005521FF"/>
    <w:rsid w:val="00555D15"/>
    <w:rsid w:val="00556A61"/>
    <w:rsid w:val="00571205"/>
    <w:rsid w:val="005740C8"/>
    <w:rsid w:val="00574192"/>
    <w:rsid w:val="00580B29"/>
    <w:rsid w:val="00580B78"/>
    <w:rsid w:val="00583976"/>
    <w:rsid w:val="00585D43"/>
    <w:rsid w:val="00592F4D"/>
    <w:rsid w:val="00592FFC"/>
    <w:rsid w:val="00593CCE"/>
    <w:rsid w:val="00597741"/>
    <w:rsid w:val="005A24DD"/>
    <w:rsid w:val="005A3E1F"/>
    <w:rsid w:val="005B3125"/>
    <w:rsid w:val="005B7AFC"/>
    <w:rsid w:val="005B7BA2"/>
    <w:rsid w:val="005C1330"/>
    <w:rsid w:val="005C19F0"/>
    <w:rsid w:val="005C21AE"/>
    <w:rsid w:val="005C3A5A"/>
    <w:rsid w:val="005C46A6"/>
    <w:rsid w:val="005C4FD7"/>
    <w:rsid w:val="005D2E24"/>
    <w:rsid w:val="005D41AB"/>
    <w:rsid w:val="005E0092"/>
    <w:rsid w:val="005E00CF"/>
    <w:rsid w:val="005E2B14"/>
    <w:rsid w:val="005E2F10"/>
    <w:rsid w:val="005F63E3"/>
    <w:rsid w:val="006032EB"/>
    <w:rsid w:val="0060644C"/>
    <w:rsid w:val="006117C4"/>
    <w:rsid w:val="006141BD"/>
    <w:rsid w:val="00614722"/>
    <w:rsid w:val="00614870"/>
    <w:rsid w:val="00615779"/>
    <w:rsid w:val="00616D36"/>
    <w:rsid w:val="006233E4"/>
    <w:rsid w:val="00634733"/>
    <w:rsid w:val="00634819"/>
    <w:rsid w:val="006404B5"/>
    <w:rsid w:val="00641D6C"/>
    <w:rsid w:val="006447BA"/>
    <w:rsid w:val="00646054"/>
    <w:rsid w:val="006512BC"/>
    <w:rsid w:val="00654799"/>
    <w:rsid w:val="00654E8D"/>
    <w:rsid w:val="006628F6"/>
    <w:rsid w:val="00665DFB"/>
    <w:rsid w:val="00672D1F"/>
    <w:rsid w:val="006733A3"/>
    <w:rsid w:val="00676FD7"/>
    <w:rsid w:val="0067761D"/>
    <w:rsid w:val="00680548"/>
    <w:rsid w:val="0068182F"/>
    <w:rsid w:val="00682075"/>
    <w:rsid w:val="00683930"/>
    <w:rsid w:val="006879AB"/>
    <w:rsid w:val="00694ECA"/>
    <w:rsid w:val="00695174"/>
    <w:rsid w:val="00695242"/>
    <w:rsid w:val="006974BB"/>
    <w:rsid w:val="00697968"/>
    <w:rsid w:val="006A1AA2"/>
    <w:rsid w:val="006B0596"/>
    <w:rsid w:val="006B4177"/>
    <w:rsid w:val="006B5DA3"/>
    <w:rsid w:val="006C00E8"/>
    <w:rsid w:val="006C121E"/>
    <w:rsid w:val="006C194A"/>
    <w:rsid w:val="006C30F0"/>
    <w:rsid w:val="006C5981"/>
    <w:rsid w:val="006D3FE9"/>
    <w:rsid w:val="006D5412"/>
    <w:rsid w:val="006E1C05"/>
    <w:rsid w:val="006E1C1D"/>
    <w:rsid w:val="006E3A2B"/>
    <w:rsid w:val="006F1E53"/>
    <w:rsid w:val="006F2120"/>
    <w:rsid w:val="006F389C"/>
    <w:rsid w:val="006F3F1E"/>
    <w:rsid w:val="00702051"/>
    <w:rsid w:val="00716BAA"/>
    <w:rsid w:val="00717F63"/>
    <w:rsid w:val="00721689"/>
    <w:rsid w:val="00733B96"/>
    <w:rsid w:val="00735E12"/>
    <w:rsid w:val="00747265"/>
    <w:rsid w:val="007504FB"/>
    <w:rsid w:val="00753C94"/>
    <w:rsid w:val="00755B7E"/>
    <w:rsid w:val="0077433D"/>
    <w:rsid w:val="007743EA"/>
    <w:rsid w:val="00775694"/>
    <w:rsid w:val="00775744"/>
    <w:rsid w:val="007759A0"/>
    <w:rsid w:val="00787543"/>
    <w:rsid w:val="00794079"/>
    <w:rsid w:val="00797488"/>
    <w:rsid w:val="007A3D38"/>
    <w:rsid w:val="007A6210"/>
    <w:rsid w:val="007B0515"/>
    <w:rsid w:val="007B07C8"/>
    <w:rsid w:val="007B5D30"/>
    <w:rsid w:val="007C139A"/>
    <w:rsid w:val="007C54F8"/>
    <w:rsid w:val="007D0BD3"/>
    <w:rsid w:val="007E14F1"/>
    <w:rsid w:val="007E42FD"/>
    <w:rsid w:val="007E4A4B"/>
    <w:rsid w:val="007E5653"/>
    <w:rsid w:val="007F0F9C"/>
    <w:rsid w:val="007F6828"/>
    <w:rsid w:val="00800FD1"/>
    <w:rsid w:val="00801E10"/>
    <w:rsid w:val="00802570"/>
    <w:rsid w:val="00803071"/>
    <w:rsid w:val="00804CB2"/>
    <w:rsid w:val="00810524"/>
    <w:rsid w:val="00812059"/>
    <w:rsid w:val="00812D6E"/>
    <w:rsid w:val="008138A3"/>
    <w:rsid w:val="008205D6"/>
    <w:rsid w:val="0082555B"/>
    <w:rsid w:val="008267CB"/>
    <w:rsid w:val="00827C37"/>
    <w:rsid w:val="00843011"/>
    <w:rsid w:val="00844313"/>
    <w:rsid w:val="00855BEA"/>
    <w:rsid w:val="00857DFF"/>
    <w:rsid w:val="008639E1"/>
    <w:rsid w:val="00863BEF"/>
    <w:rsid w:val="00865D6E"/>
    <w:rsid w:val="00866C10"/>
    <w:rsid w:val="00866EB4"/>
    <w:rsid w:val="0087019D"/>
    <w:rsid w:val="00877EF9"/>
    <w:rsid w:val="00880674"/>
    <w:rsid w:val="00892C47"/>
    <w:rsid w:val="00893A06"/>
    <w:rsid w:val="00895805"/>
    <w:rsid w:val="0089686A"/>
    <w:rsid w:val="008A177D"/>
    <w:rsid w:val="008B2869"/>
    <w:rsid w:val="008B6A64"/>
    <w:rsid w:val="008C18E7"/>
    <w:rsid w:val="008C3C9D"/>
    <w:rsid w:val="008E007B"/>
    <w:rsid w:val="008E0CE7"/>
    <w:rsid w:val="008E2162"/>
    <w:rsid w:val="008F1C5E"/>
    <w:rsid w:val="008F4669"/>
    <w:rsid w:val="008F46F2"/>
    <w:rsid w:val="008F4E4A"/>
    <w:rsid w:val="008F7D14"/>
    <w:rsid w:val="00907495"/>
    <w:rsid w:val="00910F44"/>
    <w:rsid w:val="009266C6"/>
    <w:rsid w:val="009320FC"/>
    <w:rsid w:val="00932D4C"/>
    <w:rsid w:val="00934EB7"/>
    <w:rsid w:val="009366A2"/>
    <w:rsid w:val="00936CF4"/>
    <w:rsid w:val="00937588"/>
    <w:rsid w:val="00937F6B"/>
    <w:rsid w:val="00941880"/>
    <w:rsid w:val="00945C55"/>
    <w:rsid w:val="00946D99"/>
    <w:rsid w:val="00947483"/>
    <w:rsid w:val="00947D85"/>
    <w:rsid w:val="00955AA0"/>
    <w:rsid w:val="00956688"/>
    <w:rsid w:val="00960859"/>
    <w:rsid w:val="00961AF6"/>
    <w:rsid w:val="00963177"/>
    <w:rsid w:val="0096375D"/>
    <w:rsid w:val="0096538D"/>
    <w:rsid w:val="00966CD3"/>
    <w:rsid w:val="00967A65"/>
    <w:rsid w:val="0097024E"/>
    <w:rsid w:val="00971DBA"/>
    <w:rsid w:val="00971DD0"/>
    <w:rsid w:val="009769D9"/>
    <w:rsid w:val="0098430B"/>
    <w:rsid w:val="00987FB5"/>
    <w:rsid w:val="009911E6"/>
    <w:rsid w:val="0099174E"/>
    <w:rsid w:val="00992A7F"/>
    <w:rsid w:val="00992DE8"/>
    <w:rsid w:val="009A0051"/>
    <w:rsid w:val="009A104B"/>
    <w:rsid w:val="009A21FF"/>
    <w:rsid w:val="009A3553"/>
    <w:rsid w:val="009B2226"/>
    <w:rsid w:val="009B62CF"/>
    <w:rsid w:val="009C0F1F"/>
    <w:rsid w:val="009C1A85"/>
    <w:rsid w:val="009C5231"/>
    <w:rsid w:val="009D0836"/>
    <w:rsid w:val="009D10A0"/>
    <w:rsid w:val="009D621F"/>
    <w:rsid w:val="009D6E4C"/>
    <w:rsid w:val="009D74A5"/>
    <w:rsid w:val="009E66A6"/>
    <w:rsid w:val="009F2155"/>
    <w:rsid w:val="009F328A"/>
    <w:rsid w:val="009F4C4A"/>
    <w:rsid w:val="009F7A2C"/>
    <w:rsid w:val="00A00246"/>
    <w:rsid w:val="00A0133E"/>
    <w:rsid w:val="00A01F7C"/>
    <w:rsid w:val="00A0299A"/>
    <w:rsid w:val="00A05951"/>
    <w:rsid w:val="00A12C6A"/>
    <w:rsid w:val="00A1784A"/>
    <w:rsid w:val="00A201F3"/>
    <w:rsid w:val="00A21982"/>
    <w:rsid w:val="00A21D47"/>
    <w:rsid w:val="00A255B2"/>
    <w:rsid w:val="00A31DF3"/>
    <w:rsid w:val="00A37790"/>
    <w:rsid w:val="00A414BC"/>
    <w:rsid w:val="00A44EF4"/>
    <w:rsid w:val="00A543A7"/>
    <w:rsid w:val="00A8105E"/>
    <w:rsid w:val="00A83B5E"/>
    <w:rsid w:val="00A83C08"/>
    <w:rsid w:val="00A8553F"/>
    <w:rsid w:val="00A91295"/>
    <w:rsid w:val="00A947F7"/>
    <w:rsid w:val="00A96470"/>
    <w:rsid w:val="00AA0A46"/>
    <w:rsid w:val="00AA2400"/>
    <w:rsid w:val="00AA2F81"/>
    <w:rsid w:val="00AA66CC"/>
    <w:rsid w:val="00AA7334"/>
    <w:rsid w:val="00AB0C19"/>
    <w:rsid w:val="00AB47E3"/>
    <w:rsid w:val="00AB494D"/>
    <w:rsid w:val="00AB7ED4"/>
    <w:rsid w:val="00AC2720"/>
    <w:rsid w:val="00AC731A"/>
    <w:rsid w:val="00AC7784"/>
    <w:rsid w:val="00AD0DB1"/>
    <w:rsid w:val="00AD4459"/>
    <w:rsid w:val="00AD69A3"/>
    <w:rsid w:val="00AD7F8F"/>
    <w:rsid w:val="00AE17AE"/>
    <w:rsid w:val="00AE3AB9"/>
    <w:rsid w:val="00AE6AD1"/>
    <w:rsid w:val="00AF008C"/>
    <w:rsid w:val="00AF7925"/>
    <w:rsid w:val="00B00F0B"/>
    <w:rsid w:val="00B026FC"/>
    <w:rsid w:val="00B02954"/>
    <w:rsid w:val="00B02AEA"/>
    <w:rsid w:val="00B03F04"/>
    <w:rsid w:val="00B06ECF"/>
    <w:rsid w:val="00B07390"/>
    <w:rsid w:val="00B074CB"/>
    <w:rsid w:val="00B10DAA"/>
    <w:rsid w:val="00B143F2"/>
    <w:rsid w:val="00B16FB2"/>
    <w:rsid w:val="00B31F19"/>
    <w:rsid w:val="00B344EB"/>
    <w:rsid w:val="00B40E04"/>
    <w:rsid w:val="00B42470"/>
    <w:rsid w:val="00B42885"/>
    <w:rsid w:val="00B47418"/>
    <w:rsid w:val="00B47A75"/>
    <w:rsid w:val="00B5172B"/>
    <w:rsid w:val="00B60132"/>
    <w:rsid w:val="00B6343C"/>
    <w:rsid w:val="00B7345B"/>
    <w:rsid w:val="00B8143B"/>
    <w:rsid w:val="00B81B4C"/>
    <w:rsid w:val="00B87B25"/>
    <w:rsid w:val="00B9323B"/>
    <w:rsid w:val="00B93B0C"/>
    <w:rsid w:val="00BA1CF0"/>
    <w:rsid w:val="00BA3ACD"/>
    <w:rsid w:val="00BB5DFF"/>
    <w:rsid w:val="00BB6027"/>
    <w:rsid w:val="00BC6A01"/>
    <w:rsid w:val="00BD3659"/>
    <w:rsid w:val="00BE239E"/>
    <w:rsid w:val="00BF0803"/>
    <w:rsid w:val="00BF12E2"/>
    <w:rsid w:val="00BF45D6"/>
    <w:rsid w:val="00BF4C4B"/>
    <w:rsid w:val="00BF4E7F"/>
    <w:rsid w:val="00BF5A9E"/>
    <w:rsid w:val="00BF6CC6"/>
    <w:rsid w:val="00C029E6"/>
    <w:rsid w:val="00C06CA6"/>
    <w:rsid w:val="00C10AB9"/>
    <w:rsid w:val="00C111FD"/>
    <w:rsid w:val="00C11FAD"/>
    <w:rsid w:val="00C137BD"/>
    <w:rsid w:val="00C17790"/>
    <w:rsid w:val="00C27B91"/>
    <w:rsid w:val="00C306B0"/>
    <w:rsid w:val="00C32907"/>
    <w:rsid w:val="00C402B6"/>
    <w:rsid w:val="00C454BB"/>
    <w:rsid w:val="00C54868"/>
    <w:rsid w:val="00C5528A"/>
    <w:rsid w:val="00C567CA"/>
    <w:rsid w:val="00C575F4"/>
    <w:rsid w:val="00C6403E"/>
    <w:rsid w:val="00C719A7"/>
    <w:rsid w:val="00C809BA"/>
    <w:rsid w:val="00C80B11"/>
    <w:rsid w:val="00C850B3"/>
    <w:rsid w:val="00C91095"/>
    <w:rsid w:val="00C95AD5"/>
    <w:rsid w:val="00CA0C8C"/>
    <w:rsid w:val="00CA1EA6"/>
    <w:rsid w:val="00CA6ACA"/>
    <w:rsid w:val="00CB0094"/>
    <w:rsid w:val="00CB067A"/>
    <w:rsid w:val="00CB16EA"/>
    <w:rsid w:val="00CB3DE6"/>
    <w:rsid w:val="00CB51DA"/>
    <w:rsid w:val="00CC186B"/>
    <w:rsid w:val="00CE1C20"/>
    <w:rsid w:val="00CE2802"/>
    <w:rsid w:val="00CE4753"/>
    <w:rsid w:val="00CE6237"/>
    <w:rsid w:val="00CF02B4"/>
    <w:rsid w:val="00CF2D26"/>
    <w:rsid w:val="00CF70CC"/>
    <w:rsid w:val="00D0080A"/>
    <w:rsid w:val="00D016B2"/>
    <w:rsid w:val="00D035C3"/>
    <w:rsid w:val="00D04D2A"/>
    <w:rsid w:val="00D07FC7"/>
    <w:rsid w:val="00D10D3C"/>
    <w:rsid w:val="00D12CEA"/>
    <w:rsid w:val="00D217CE"/>
    <w:rsid w:val="00D24BF4"/>
    <w:rsid w:val="00D27CA9"/>
    <w:rsid w:val="00D30AC5"/>
    <w:rsid w:val="00D311DB"/>
    <w:rsid w:val="00D31CA2"/>
    <w:rsid w:val="00D50617"/>
    <w:rsid w:val="00D526DA"/>
    <w:rsid w:val="00D529C9"/>
    <w:rsid w:val="00D627A8"/>
    <w:rsid w:val="00D640B6"/>
    <w:rsid w:val="00D66395"/>
    <w:rsid w:val="00D67A96"/>
    <w:rsid w:val="00D72E4B"/>
    <w:rsid w:val="00D7328B"/>
    <w:rsid w:val="00D804F8"/>
    <w:rsid w:val="00D81DCD"/>
    <w:rsid w:val="00D8393B"/>
    <w:rsid w:val="00D83BB7"/>
    <w:rsid w:val="00D939B3"/>
    <w:rsid w:val="00D93ECA"/>
    <w:rsid w:val="00D95E51"/>
    <w:rsid w:val="00DA5F02"/>
    <w:rsid w:val="00DA5F9D"/>
    <w:rsid w:val="00DA5FBB"/>
    <w:rsid w:val="00DB04E8"/>
    <w:rsid w:val="00DB04F6"/>
    <w:rsid w:val="00DB2B01"/>
    <w:rsid w:val="00DB53E4"/>
    <w:rsid w:val="00DC2FE1"/>
    <w:rsid w:val="00DC4074"/>
    <w:rsid w:val="00DC4DB4"/>
    <w:rsid w:val="00DD67EB"/>
    <w:rsid w:val="00DD7774"/>
    <w:rsid w:val="00DE35EE"/>
    <w:rsid w:val="00DF2584"/>
    <w:rsid w:val="00DF5354"/>
    <w:rsid w:val="00E068F1"/>
    <w:rsid w:val="00E11243"/>
    <w:rsid w:val="00E17216"/>
    <w:rsid w:val="00E2112B"/>
    <w:rsid w:val="00E24F12"/>
    <w:rsid w:val="00E26493"/>
    <w:rsid w:val="00E34E1B"/>
    <w:rsid w:val="00E35DE8"/>
    <w:rsid w:val="00E36393"/>
    <w:rsid w:val="00E36663"/>
    <w:rsid w:val="00E41E02"/>
    <w:rsid w:val="00E44394"/>
    <w:rsid w:val="00E47A40"/>
    <w:rsid w:val="00E52565"/>
    <w:rsid w:val="00E53486"/>
    <w:rsid w:val="00E5597A"/>
    <w:rsid w:val="00E61165"/>
    <w:rsid w:val="00E63FFA"/>
    <w:rsid w:val="00E64D98"/>
    <w:rsid w:val="00E659A9"/>
    <w:rsid w:val="00E66461"/>
    <w:rsid w:val="00E7102A"/>
    <w:rsid w:val="00E71F5E"/>
    <w:rsid w:val="00E74FA5"/>
    <w:rsid w:val="00E875E2"/>
    <w:rsid w:val="00E87D50"/>
    <w:rsid w:val="00E90C58"/>
    <w:rsid w:val="00EA3BBC"/>
    <w:rsid w:val="00EA4599"/>
    <w:rsid w:val="00EA56E2"/>
    <w:rsid w:val="00EA7BEB"/>
    <w:rsid w:val="00EB22F9"/>
    <w:rsid w:val="00EB2478"/>
    <w:rsid w:val="00EB3E44"/>
    <w:rsid w:val="00EB3E71"/>
    <w:rsid w:val="00EB618A"/>
    <w:rsid w:val="00ED3B36"/>
    <w:rsid w:val="00ED769C"/>
    <w:rsid w:val="00EE71FB"/>
    <w:rsid w:val="00EE7797"/>
    <w:rsid w:val="00EF0858"/>
    <w:rsid w:val="00EF22C1"/>
    <w:rsid w:val="00F001F8"/>
    <w:rsid w:val="00F07ECF"/>
    <w:rsid w:val="00F1388E"/>
    <w:rsid w:val="00F15ABA"/>
    <w:rsid w:val="00F20E7B"/>
    <w:rsid w:val="00F210B7"/>
    <w:rsid w:val="00F21724"/>
    <w:rsid w:val="00F25708"/>
    <w:rsid w:val="00F261D9"/>
    <w:rsid w:val="00F26201"/>
    <w:rsid w:val="00F26735"/>
    <w:rsid w:val="00F354E8"/>
    <w:rsid w:val="00F42C0D"/>
    <w:rsid w:val="00F42C37"/>
    <w:rsid w:val="00F451CB"/>
    <w:rsid w:val="00F4593D"/>
    <w:rsid w:val="00F4605A"/>
    <w:rsid w:val="00F52255"/>
    <w:rsid w:val="00F5599B"/>
    <w:rsid w:val="00F56BE6"/>
    <w:rsid w:val="00F61791"/>
    <w:rsid w:val="00F62FEC"/>
    <w:rsid w:val="00F63D9B"/>
    <w:rsid w:val="00F64C30"/>
    <w:rsid w:val="00F84304"/>
    <w:rsid w:val="00F9141D"/>
    <w:rsid w:val="00F966C9"/>
    <w:rsid w:val="00FA0059"/>
    <w:rsid w:val="00FA31DE"/>
    <w:rsid w:val="00FA3832"/>
    <w:rsid w:val="00FA4F04"/>
    <w:rsid w:val="00FA52DB"/>
    <w:rsid w:val="00FA7D56"/>
    <w:rsid w:val="00FC0510"/>
    <w:rsid w:val="00FC1C3A"/>
    <w:rsid w:val="00FC4806"/>
    <w:rsid w:val="00FC4B02"/>
    <w:rsid w:val="00FC55E2"/>
    <w:rsid w:val="00FD1D21"/>
    <w:rsid w:val="00FD3A62"/>
    <w:rsid w:val="00FD4463"/>
    <w:rsid w:val="00FD59EF"/>
    <w:rsid w:val="00FE0625"/>
    <w:rsid w:val="00FE0E92"/>
    <w:rsid w:val="00FE400C"/>
    <w:rsid w:val="00FE4291"/>
    <w:rsid w:val="00FE59D5"/>
    <w:rsid w:val="00FF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34E0D7"/>
  <w15:chartTrackingRefBased/>
  <w15:docId w15:val="{911F0A88-AABB-47DD-BB70-6236FF69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86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aliases w:val=" Znak"/>
    <w:basedOn w:val="Normalny"/>
    <w:next w:val="Normalny"/>
    <w:link w:val="Nagwek1Znak"/>
    <w:qFormat/>
    <w:rsid w:val="00C454BB"/>
    <w:pPr>
      <w:keepNext/>
      <w:spacing w:after="0" w:line="240" w:lineRule="auto"/>
      <w:ind w:left="3540"/>
      <w:outlineLvl w:val="0"/>
    </w:pPr>
    <w:rPr>
      <w:rFonts w:ascii="Arial Narrow" w:eastAsia="Times New Roman" w:hAnsi="Arial Narrow"/>
      <w:sz w:val="32"/>
      <w:szCs w:val="20"/>
      <w:lang w:val="de-DE" w:eastAsia="x-none"/>
    </w:rPr>
  </w:style>
  <w:style w:type="paragraph" w:styleId="Nagwek2">
    <w:name w:val="heading 2"/>
    <w:basedOn w:val="Normalny"/>
    <w:next w:val="Normalny"/>
    <w:link w:val="Nagwek2Znak"/>
    <w:qFormat/>
    <w:rsid w:val="000F703D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qFormat/>
    <w:rsid w:val="00CC186B"/>
    <w:pPr>
      <w:keepNext/>
      <w:numPr>
        <w:ilvl w:val="2"/>
        <w:numId w:val="1"/>
      </w:numPr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/>
      <w:i/>
      <w:sz w:val="24"/>
      <w:szCs w:val="20"/>
      <w:lang w:eastAsia="ar-SA"/>
    </w:rPr>
  </w:style>
  <w:style w:type="paragraph" w:styleId="Nagwek4">
    <w:name w:val="heading 4"/>
    <w:basedOn w:val="Normalny"/>
    <w:next w:val="Normalny"/>
    <w:qFormat/>
    <w:rsid w:val="00CC186B"/>
    <w:pPr>
      <w:keepNext/>
      <w:numPr>
        <w:ilvl w:val="3"/>
        <w:numId w:val="1"/>
      </w:numPr>
      <w:suppressAutoHyphens/>
      <w:spacing w:after="0" w:line="240" w:lineRule="auto"/>
      <w:ind w:left="864" w:hanging="864"/>
      <w:outlineLvl w:val="3"/>
    </w:pPr>
    <w:rPr>
      <w:rFonts w:ascii="Times New Roman" w:eastAsia="Times New Roman" w:hAnsi="Times New Roman"/>
      <w:b/>
      <w:sz w:val="32"/>
      <w:szCs w:val="20"/>
      <w:lang w:eastAsia="ar-SA"/>
    </w:rPr>
  </w:style>
  <w:style w:type="paragraph" w:styleId="Nagwek5">
    <w:name w:val="heading 5"/>
    <w:basedOn w:val="Normalny"/>
    <w:next w:val="Normalny"/>
    <w:qFormat/>
    <w:rsid w:val="00CC186B"/>
    <w:pPr>
      <w:keepNext/>
      <w:numPr>
        <w:ilvl w:val="4"/>
        <w:numId w:val="1"/>
      </w:numPr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/>
      <w:b/>
      <w:sz w:val="40"/>
      <w:szCs w:val="20"/>
      <w:lang w:eastAsia="ar-SA"/>
    </w:rPr>
  </w:style>
  <w:style w:type="paragraph" w:styleId="Nagwek7">
    <w:name w:val="heading 7"/>
    <w:basedOn w:val="Normalny"/>
    <w:next w:val="Normalny"/>
    <w:qFormat/>
    <w:rsid w:val="00CC186B"/>
    <w:pPr>
      <w:numPr>
        <w:ilvl w:val="6"/>
        <w:numId w:val="1"/>
      </w:numPr>
      <w:suppressAutoHyphens/>
      <w:spacing w:before="240" w:after="60" w:line="240" w:lineRule="auto"/>
      <w:ind w:left="1296" w:hanging="1296"/>
      <w:outlineLvl w:val="6"/>
    </w:pPr>
    <w:rPr>
      <w:rFonts w:ascii="Arial" w:eastAsia="Times New Roman" w:hAnsi="Arial"/>
      <w:sz w:val="20"/>
      <w:szCs w:val="20"/>
      <w:lang w:eastAsia="ar-SA"/>
    </w:rPr>
  </w:style>
  <w:style w:type="paragraph" w:styleId="Nagwek8">
    <w:name w:val="heading 8"/>
    <w:basedOn w:val="Normalny"/>
    <w:next w:val="Normalny"/>
    <w:qFormat/>
    <w:rsid w:val="00CC186B"/>
    <w:pPr>
      <w:numPr>
        <w:ilvl w:val="7"/>
        <w:numId w:val="1"/>
      </w:numPr>
      <w:suppressAutoHyphens/>
      <w:spacing w:before="240" w:after="60" w:line="240" w:lineRule="auto"/>
      <w:ind w:left="1440" w:hanging="1440"/>
      <w:outlineLvl w:val="7"/>
    </w:pPr>
    <w:rPr>
      <w:rFonts w:ascii="Arial" w:eastAsia="Times New Roman" w:hAnsi="Arial"/>
      <w:i/>
      <w:sz w:val="20"/>
      <w:szCs w:val="20"/>
      <w:lang w:eastAsia="ar-SA"/>
    </w:rPr>
  </w:style>
  <w:style w:type="paragraph" w:styleId="Nagwek9">
    <w:name w:val="heading 9"/>
    <w:basedOn w:val="Normalny"/>
    <w:next w:val="Normalny"/>
    <w:qFormat/>
    <w:rsid w:val="00CC186B"/>
    <w:pPr>
      <w:numPr>
        <w:ilvl w:val="8"/>
        <w:numId w:val="1"/>
      </w:numPr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CC186B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CC186B"/>
    <w:rPr>
      <w:rFonts w:ascii="Arial Unicode MS" w:eastAsia="Arial Unicode MS" w:hAnsi="Arial Unicode MS" w:cs="Arial Unicode MS"/>
      <w:color w:val="000000"/>
      <w:sz w:val="24"/>
      <w:szCs w:val="24"/>
      <w:lang w:val="pl-PL" w:eastAsia="pl-PL" w:bidi="ar-SA"/>
    </w:rPr>
  </w:style>
  <w:style w:type="paragraph" w:customStyle="1" w:styleId="Wyliczkreska">
    <w:name w:val="Wylicz_kreska"/>
    <w:basedOn w:val="Normalny"/>
    <w:rsid w:val="00CC186B"/>
    <w:pPr>
      <w:spacing w:after="0" w:line="360" w:lineRule="auto"/>
      <w:ind w:left="720" w:hanging="180"/>
    </w:pPr>
    <w:rPr>
      <w:rFonts w:ascii="Times New Roman" w:eastAsia="Arial Unicode MS" w:hAnsi="Times New Roman"/>
      <w:sz w:val="24"/>
      <w:szCs w:val="20"/>
      <w:lang w:val="en-US" w:eastAsia="pl-PL"/>
    </w:rPr>
  </w:style>
  <w:style w:type="paragraph" w:customStyle="1" w:styleId="Tekstcofnity">
    <w:name w:val="Tekst_cofnięty"/>
    <w:basedOn w:val="Wyliczkreska"/>
    <w:rsid w:val="00CC186B"/>
    <w:pPr>
      <w:ind w:left="540" w:firstLine="0"/>
    </w:pPr>
  </w:style>
  <w:style w:type="paragraph" w:customStyle="1" w:styleId="tekstcofnity0">
    <w:name w:val="tekstcofnity"/>
    <w:basedOn w:val="Normalny"/>
    <w:rsid w:val="00CC186B"/>
    <w:pPr>
      <w:suppressAutoHyphens/>
      <w:spacing w:after="0" w:line="360" w:lineRule="auto"/>
      <w:ind w:left="54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151E86"/>
    <w:pPr>
      <w:ind w:left="720"/>
    </w:pPr>
    <w:rPr>
      <w:rFonts w:eastAsia="Times New Roman" w:cs="Calibri"/>
    </w:rPr>
  </w:style>
  <w:style w:type="character" w:customStyle="1" w:styleId="ZnakZnak3">
    <w:name w:val="Znak Znak3"/>
    <w:locked/>
    <w:rsid w:val="00323481"/>
    <w:rPr>
      <w:rFonts w:ascii="Arial Unicode MS" w:eastAsia="Arial Unicode MS" w:hAnsi="Arial Unicode MS" w:cs="Arial Unicode MS"/>
      <w:color w:val="000000"/>
      <w:sz w:val="24"/>
      <w:szCs w:val="24"/>
      <w:lang w:val="pl-PL" w:eastAsia="pl-PL" w:bidi="ar-SA"/>
    </w:rPr>
  </w:style>
  <w:style w:type="character" w:customStyle="1" w:styleId="Nagwek2Znak">
    <w:name w:val="Nagłówek 2 Znak"/>
    <w:link w:val="Nagwek2"/>
    <w:semiHidden/>
    <w:locked/>
    <w:rsid w:val="000F703D"/>
    <w:rPr>
      <w:rFonts w:ascii="Cambria" w:hAnsi="Cambria"/>
      <w:b/>
      <w:bCs/>
      <w:i/>
      <w:iCs/>
      <w:sz w:val="28"/>
      <w:szCs w:val="28"/>
      <w:lang w:val="pl-PL" w:eastAsia="ar-SA" w:bidi="ar-SA"/>
    </w:rPr>
  </w:style>
  <w:style w:type="paragraph" w:styleId="Tekstdymka">
    <w:name w:val="Balloon Text"/>
    <w:basedOn w:val="Normalny"/>
    <w:link w:val="TekstdymkaZnak"/>
    <w:rsid w:val="00A0133E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rsid w:val="00A0133E"/>
    <w:rPr>
      <w:rFonts w:ascii="Segoe UI" w:eastAsia="Calibri" w:hAnsi="Segoe UI" w:cs="Segoe UI"/>
      <w:sz w:val="18"/>
      <w:szCs w:val="18"/>
      <w:lang w:eastAsia="en-US"/>
    </w:rPr>
  </w:style>
  <w:style w:type="character" w:styleId="Odwoaniedokomentarza">
    <w:name w:val="annotation reference"/>
    <w:rsid w:val="00FD1D2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1D21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FD1D21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FD1D21"/>
    <w:rPr>
      <w:b/>
      <w:bCs/>
    </w:rPr>
  </w:style>
  <w:style w:type="character" w:customStyle="1" w:styleId="TematkomentarzaZnak">
    <w:name w:val="Temat komentarza Znak"/>
    <w:link w:val="Tematkomentarza"/>
    <w:rsid w:val="00FD1D21"/>
    <w:rPr>
      <w:rFonts w:ascii="Calibri" w:eastAsia="Calibri" w:hAnsi="Calibri"/>
      <w:b/>
      <w:bCs/>
      <w:lang w:eastAsia="en-US"/>
    </w:rPr>
  </w:style>
  <w:style w:type="paragraph" w:styleId="Nagwek">
    <w:name w:val="header"/>
    <w:basedOn w:val="Normalny"/>
    <w:link w:val="NagwekZnak"/>
    <w:rsid w:val="00D95E5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D95E51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aliases w:val=" Znak"/>
    <w:basedOn w:val="Normalny"/>
    <w:link w:val="StopkaZnak"/>
    <w:uiPriority w:val="99"/>
    <w:rsid w:val="00D95E5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 Znak Znak1"/>
    <w:link w:val="Stopka"/>
    <w:uiPriority w:val="99"/>
    <w:rsid w:val="00D95E51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2551FB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461F7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aliases w:val=" Znak Znak"/>
    <w:link w:val="Nagwek1"/>
    <w:rsid w:val="00C454BB"/>
    <w:rPr>
      <w:rFonts w:ascii="Arial Narrow" w:hAnsi="Arial Narrow"/>
      <w:sz w:val="32"/>
      <w:lang w:val="de-DE" w:eastAsia="x-none"/>
    </w:rPr>
  </w:style>
  <w:style w:type="character" w:customStyle="1" w:styleId="Domylnaczcionkaakapitu1">
    <w:name w:val="Domyślna czcionka akapitu1"/>
    <w:rsid w:val="00FC55E2"/>
  </w:style>
  <w:style w:type="paragraph" w:customStyle="1" w:styleId="Zawartotabeli">
    <w:name w:val="Zawartość tabeli"/>
    <w:basedOn w:val="Normalny"/>
    <w:rsid w:val="00FC55E2"/>
    <w:pPr>
      <w:suppressLineNumber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Tekstblokowy1">
    <w:name w:val="Tekst blokowy1"/>
    <w:basedOn w:val="Normalny"/>
    <w:rsid w:val="00B47A75"/>
    <w:pPr>
      <w:suppressAutoHyphens/>
      <w:spacing w:after="0" w:line="240" w:lineRule="auto"/>
      <w:ind w:left="1701" w:right="-709" w:hanging="1701"/>
    </w:pPr>
    <w:rPr>
      <w:rFonts w:ascii="Arial" w:eastAsia="SimSun" w:hAnsi="Arial" w:cs="Arial"/>
      <w:b/>
      <w:sz w:val="20"/>
      <w:szCs w:val="20"/>
      <w:lang w:eastAsia="ar-SA"/>
    </w:rPr>
  </w:style>
  <w:style w:type="paragraph" w:styleId="Listapunktowana">
    <w:name w:val="List Bullet"/>
    <w:basedOn w:val="Normalny"/>
    <w:autoRedefine/>
    <w:rsid w:val="00B47A75"/>
    <w:pPr>
      <w:numPr>
        <w:numId w:val="5"/>
      </w:numPr>
      <w:spacing w:after="120" w:line="240" w:lineRule="auto"/>
      <w:jc w:val="both"/>
    </w:pPr>
  </w:style>
  <w:style w:type="paragraph" w:customStyle="1" w:styleId="TableParagraph">
    <w:name w:val="Table Paragraph"/>
    <w:basedOn w:val="Normalny"/>
    <w:rsid w:val="00DB04E8"/>
    <w:pPr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483453"/>
    <w:pPr>
      <w:suppressAutoHyphens/>
      <w:autoSpaceDN w:val="0"/>
      <w:spacing w:line="100" w:lineRule="atLeast"/>
      <w:textAlignment w:val="baseline"/>
    </w:pPr>
    <w:rPr>
      <w:kern w:val="3"/>
      <w:sz w:val="24"/>
      <w:szCs w:val="24"/>
      <w:lang w:eastAsia="zh-CN"/>
    </w:rPr>
  </w:style>
  <w:style w:type="character" w:customStyle="1" w:styleId="WW8Num2z2">
    <w:name w:val="WW8Num2z2"/>
    <w:rsid w:val="00987FB5"/>
  </w:style>
  <w:style w:type="paragraph" w:customStyle="1" w:styleId="Normalny1">
    <w:name w:val="Normalny1"/>
    <w:rsid w:val="000B341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</w:style>
  <w:style w:type="paragraph" w:customStyle="1" w:styleId="ZnakZnakZnakZnakZnakZnakZnakZnakZnak">
    <w:name w:val="Znak Znak Znak Znak Znak Znak Znak Znak Znak"/>
    <w:basedOn w:val="Normalny"/>
    <w:rsid w:val="00D5061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WW8Num1z5">
    <w:name w:val="WW8Num1z5"/>
    <w:rsid w:val="00812059"/>
  </w:style>
  <w:style w:type="paragraph" w:customStyle="1" w:styleId="Indeks">
    <w:name w:val="Indeks"/>
    <w:basedOn w:val="Normalny"/>
    <w:rsid w:val="00812059"/>
    <w:pPr>
      <w:suppressLineNumbers/>
      <w:suppressAutoHyphens/>
      <w:spacing w:after="0" w:line="100" w:lineRule="atLeast"/>
    </w:pPr>
    <w:rPr>
      <w:rFonts w:ascii="Times New Roman" w:eastAsia="Times New Roman" w:hAnsi="Times New Roman" w:cs="Mangal"/>
      <w:kern w:val="1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812059"/>
    <w:pPr>
      <w:suppressAutoHyphens/>
      <w:spacing w:after="0" w:line="100" w:lineRule="atLeast"/>
    </w:pPr>
    <w:rPr>
      <w:rFonts w:ascii="Times New Roman" w:eastAsia="Times New Roman" w:hAnsi="Times New Roman"/>
      <w:b/>
      <w:bCs/>
      <w:color w:val="FF0000"/>
      <w:kern w:val="1"/>
      <w:sz w:val="24"/>
      <w:szCs w:val="24"/>
      <w:lang w:eastAsia="ar-SA"/>
    </w:rPr>
  </w:style>
  <w:style w:type="paragraph" w:customStyle="1" w:styleId="NormalnyWeb1">
    <w:name w:val="Normalny (Web)1"/>
    <w:basedOn w:val="Normalny"/>
    <w:rsid w:val="00812059"/>
    <w:pPr>
      <w:widowControl w:val="0"/>
      <w:suppressAutoHyphens/>
      <w:spacing w:before="280" w:after="280" w:line="100" w:lineRule="atLeast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styleId="Tekstpodstawowy">
    <w:name w:val="Body Text"/>
    <w:aliases w:val="Body Text Char"/>
    <w:basedOn w:val="Normalny"/>
    <w:link w:val="TekstpodstawowyZnak"/>
    <w:rsid w:val="00735E12"/>
    <w:pPr>
      <w:suppressAutoHyphens/>
      <w:spacing w:after="140"/>
    </w:pPr>
    <w:rPr>
      <w:rFonts w:ascii="Verdana" w:hAnsi="Verdana"/>
      <w:sz w:val="20"/>
      <w:szCs w:val="20"/>
    </w:rPr>
  </w:style>
  <w:style w:type="character" w:customStyle="1" w:styleId="TekstpodstawowyZnak">
    <w:name w:val="Tekst podstawowy Znak"/>
    <w:aliases w:val="Body Text Char Znak"/>
    <w:link w:val="Tekstpodstawowy"/>
    <w:semiHidden/>
    <w:rsid w:val="00735E12"/>
    <w:rPr>
      <w:rFonts w:ascii="Verdana" w:eastAsia="Calibri" w:hAnsi="Verdana"/>
      <w:lang w:val="pl-PL" w:eastAsia="en-US" w:bidi="ar-SA"/>
    </w:rPr>
  </w:style>
  <w:style w:type="character" w:customStyle="1" w:styleId="FooterChar1">
    <w:name w:val="Footer Char1"/>
    <w:semiHidden/>
    <w:rsid w:val="00735E12"/>
    <w:rPr>
      <w:rFonts w:ascii="Verdana" w:hAnsi="Verdana" w:cs="Times New Roman"/>
      <w:sz w:val="20"/>
      <w:szCs w:val="20"/>
    </w:rPr>
  </w:style>
  <w:style w:type="paragraph" w:styleId="Akapitzlist">
    <w:name w:val="List Paragraph"/>
    <w:basedOn w:val="Normalny"/>
    <w:qFormat/>
    <w:rsid w:val="00735E12"/>
    <w:pPr>
      <w:suppressAutoHyphens/>
      <w:spacing w:after="0" w:line="240" w:lineRule="auto"/>
      <w:ind w:left="720"/>
    </w:pPr>
    <w:rPr>
      <w:rFonts w:ascii="Verdana" w:hAnsi="Verdana"/>
      <w:szCs w:val="20"/>
      <w:lang w:eastAsia="pl-PL"/>
    </w:rPr>
  </w:style>
  <w:style w:type="paragraph" w:customStyle="1" w:styleId="Default">
    <w:name w:val="Default"/>
    <w:rsid w:val="00F354E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ZnakZnakZnakZnakZnakZnakZnakZnakZnak0">
    <w:name w:val=" Znak Znak Znak Znak Znak Znak Znak Znak Znak"/>
    <w:basedOn w:val="Normalny"/>
    <w:rsid w:val="0002445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10</Pages>
  <Words>2672</Words>
  <Characters>17076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/>
  <LinksUpToDate>false</LinksUpToDate>
  <CharactersWithSpaces>19709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SPZOZ</dc:creator>
  <cp:keywords/>
  <cp:lastModifiedBy>Danuta Orwat</cp:lastModifiedBy>
  <cp:revision>6</cp:revision>
  <cp:lastPrinted>2024-07-29T11:53:00Z</cp:lastPrinted>
  <dcterms:created xsi:type="dcterms:W3CDTF">2024-07-30T07:51:00Z</dcterms:created>
  <dcterms:modified xsi:type="dcterms:W3CDTF">2024-09-09T10:32:00Z</dcterms:modified>
</cp:coreProperties>
</file>