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06935759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7817A7">
        <w:rPr>
          <w:rFonts w:asciiTheme="minorHAnsi" w:eastAsia="Calibri" w:hAnsiTheme="minorHAnsi" w:cs="Arial"/>
          <w:b/>
          <w:bCs/>
          <w:szCs w:val="24"/>
          <w:lang w:eastAsia="en-US"/>
        </w:rPr>
        <w:t>BP</w:t>
      </w:r>
      <w:r w:rsidR="009A6CD5">
        <w:rPr>
          <w:rFonts w:asciiTheme="minorHAnsi" w:eastAsia="Calibri" w:hAnsiTheme="minorHAnsi" w:cs="Arial"/>
          <w:b/>
          <w:bCs/>
          <w:szCs w:val="24"/>
          <w:lang w:eastAsia="en-US"/>
        </w:rPr>
        <w:t>C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 </w:t>
      </w:r>
      <w:r w:rsidR="00D4213D">
        <w:rPr>
          <w:rFonts w:asciiTheme="minorHAnsi" w:eastAsia="Calibri" w:hAnsiTheme="minorHAnsi" w:cs="Arial"/>
          <w:b/>
          <w:bCs/>
          <w:szCs w:val="24"/>
          <w:lang w:eastAsia="en-US"/>
        </w:rPr>
        <w:t>13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4665EB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45AA176C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7E25A7">
        <w:rPr>
          <w:rFonts w:asciiTheme="minorHAnsi" w:hAnsiTheme="minorHAnsi" w:cs="Tahoma"/>
          <w:b/>
          <w:bCs/>
          <w:kern w:val="3"/>
          <w:szCs w:val="24"/>
        </w:rPr>
        <w:t>3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2DB97907" w14:textId="77777777" w:rsidR="00D4213D" w:rsidRDefault="00D4213D" w:rsidP="00D4213D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</w:pPr>
    </w:p>
    <w:p w14:paraId="74B71ECA" w14:textId="2B77CB28" w:rsidR="00D4213D" w:rsidRPr="0002360B" w:rsidRDefault="00D4213D" w:rsidP="00D4213D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</w:pPr>
      <w:r w:rsidRPr="0002360B"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  <w:t xml:space="preserve">Oświadczenie Wykonawcy </w:t>
      </w:r>
    </w:p>
    <w:p w14:paraId="30251A6E" w14:textId="77777777" w:rsidR="00D4213D" w:rsidRPr="005A2B16" w:rsidRDefault="00D4213D" w:rsidP="00D4213D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1A73A8EF" w14:textId="77777777" w:rsidR="00D4213D" w:rsidRDefault="00D4213D" w:rsidP="00D4213D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02360B">
        <w:rPr>
          <w:rFonts w:asciiTheme="minorHAnsi" w:hAnsiTheme="minorHAnsi" w:cs="Tahoma"/>
          <w:b/>
          <w:color w:val="000000"/>
          <w:kern w:val="3"/>
        </w:rPr>
        <w:t>składane na podstawie art. 125 ust.1, ustawy z dnia 11 września 2019r. – Prawo zamówień publicznych</w:t>
      </w:r>
      <w:r w:rsidRPr="005A2B16">
        <w:rPr>
          <w:rFonts w:asciiTheme="minorHAnsi" w:hAnsiTheme="minorHAnsi" w:cs="Tahoma"/>
          <w:color w:val="000000"/>
          <w:kern w:val="3"/>
        </w:rPr>
        <w:t xml:space="preserve"> na potrzeby postępowania prowadzonego przez Sieć Badawcza Łukasiewicz – Instytut Nowych Syntez Chemicznych.</w:t>
      </w:r>
    </w:p>
    <w:p w14:paraId="62248A6D" w14:textId="77777777" w:rsidR="00D4213D" w:rsidRPr="005A2B16" w:rsidRDefault="00D4213D" w:rsidP="00D4213D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2EDF5AE1" w14:textId="77777777" w:rsidR="00D4213D" w:rsidRPr="005A2B16" w:rsidRDefault="00D4213D" w:rsidP="00D4213D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49AE3710" w14:textId="77777777" w:rsidR="00D4213D" w:rsidRPr="005A2B16" w:rsidRDefault="00D4213D" w:rsidP="00D4213D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3B834C09" w14:textId="77777777" w:rsidR="00D4213D" w:rsidRDefault="00D4213D" w:rsidP="00D4213D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3708CC56" w14:textId="77777777" w:rsidR="00D4213D" w:rsidRPr="005A2B16" w:rsidRDefault="00D4213D" w:rsidP="00D4213D">
      <w:pPr>
        <w:rPr>
          <w:rFonts w:asciiTheme="minorHAnsi" w:eastAsia="Calibri" w:hAnsiTheme="minorHAnsi" w:cs="Arial"/>
          <w:szCs w:val="24"/>
          <w:lang w:eastAsia="en-US"/>
        </w:rPr>
      </w:pPr>
    </w:p>
    <w:p w14:paraId="6793DBA0" w14:textId="77777777" w:rsidR="00D4213D" w:rsidRDefault="00D4213D" w:rsidP="00D4213D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E5D87E8" w14:textId="77777777" w:rsidR="00D4213D" w:rsidRPr="005A2B16" w:rsidRDefault="00D4213D" w:rsidP="00D4213D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55338FA5" w14:textId="77777777" w:rsidR="00D4213D" w:rsidRDefault="00D4213D" w:rsidP="00D4213D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361A87E8" w14:textId="77777777" w:rsidR="00D4213D" w:rsidRDefault="00D4213D" w:rsidP="00D4213D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32DC9664" w14:textId="77777777" w:rsidR="00D4213D" w:rsidRDefault="00D4213D" w:rsidP="00D4213D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53823C44" w14:textId="77777777" w:rsidR="00D4213D" w:rsidRPr="00196734" w:rsidRDefault="00D4213D" w:rsidP="00D4213D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64ED08C" w14:textId="77777777" w:rsidR="00D4213D" w:rsidRDefault="00D4213D" w:rsidP="00D4213D">
      <w:pPr>
        <w:jc w:val="center"/>
        <w:rPr>
          <w:rFonts w:asciiTheme="minorHAnsi" w:hAnsiTheme="minorHAnsi" w:cs="Arial"/>
          <w:bCs/>
          <w:szCs w:val="22"/>
        </w:rPr>
      </w:pPr>
    </w:p>
    <w:p w14:paraId="58A36E83" w14:textId="77777777" w:rsidR="00D4213D" w:rsidRDefault="00D4213D" w:rsidP="00D4213D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D4213D" w14:paraId="5B91DF76" w14:textId="77777777" w:rsidTr="00F703FC">
        <w:tc>
          <w:tcPr>
            <w:tcW w:w="562" w:type="dxa"/>
          </w:tcPr>
          <w:p w14:paraId="10D387C3" w14:textId="77777777" w:rsidR="00D4213D" w:rsidRPr="00196734" w:rsidRDefault="00D4213D" w:rsidP="00F703F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1E0BF419" w14:textId="77777777" w:rsidR="00D4213D" w:rsidRPr="00196734" w:rsidRDefault="00D4213D" w:rsidP="00F703F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4BA015A9" w14:textId="77777777" w:rsidR="00D4213D" w:rsidRPr="00196734" w:rsidRDefault="00D4213D" w:rsidP="00F703F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576BBF2C" w14:textId="77777777" w:rsidR="00D4213D" w:rsidRPr="00196734" w:rsidRDefault="00D4213D" w:rsidP="00F703F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D4213D" w14:paraId="3B5E4B34" w14:textId="77777777" w:rsidTr="00F703FC">
        <w:tc>
          <w:tcPr>
            <w:tcW w:w="562" w:type="dxa"/>
          </w:tcPr>
          <w:p w14:paraId="0636A1F7" w14:textId="77777777" w:rsidR="00D4213D" w:rsidRDefault="00D4213D" w:rsidP="00F703F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78F02A03" w14:textId="77777777" w:rsidR="00D4213D" w:rsidRDefault="00D4213D" w:rsidP="00F703F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3088B884" w14:textId="77777777" w:rsidR="00D4213D" w:rsidRDefault="00D4213D" w:rsidP="00F703F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081B6A83" w14:textId="77777777" w:rsidR="00D4213D" w:rsidRDefault="00D4213D" w:rsidP="00F703F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1ED1CCCE" w14:textId="77777777" w:rsidR="00D4213D" w:rsidRDefault="00D4213D" w:rsidP="00F703F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71AAAA90" w14:textId="77777777" w:rsidR="00D4213D" w:rsidRDefault="00D4213D" w:rsidP="00F703F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4C19156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</w:p>
    <w:p w14:paraId="0AD27EAF" w14:textId="3CB55065" w:rsidR="00055D5A" w:rsidRDefault="00055D5A" w:rsidP="007817A7">
      <w:pPr>
        <w:pStyle w:val="Standard"/>
        <w:rPr>
          <w:rFonts w:asciiTheme="minorHAnsi" w:hAnsiTheme="minorHAnsi"/>
          <w:b/>
          <w:bCs/>
          <w:sz w:val="20"/>
          <w:szCs w:val="20"/>
          <w:lang w:eastAsia="en-US" w:bidi="en-US"/>
        </w:rPr>
      </w:pPr>
      <w:r w:rsidRPr="00F77F58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dotyczy postępowania o udzielenie zamówienia publicznego prowadzonego w trybie </w:t>
      </w:r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podstawowym </w:t>
      </w:r>
      <w:r w:rsidR="005F2B08">
        <w:rPr>
          <w:rFonts w:asciiTheme="minorHAnsi" w:eastAsia="Calibri" w:hAnsiTheme="minorHAnsi"/>
          <w:bCs/>
          <w:sz w:val="20"/>
          <w:szCs w:val="20"/>
          <w:lang w:eastAsia="en-US"/>
        </w:rPr>
        <w:t>bez możliwości negocjacji (</w:t>
      </w:r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zgodnie z art. 275 pkt 1 </w:t>
      </w:r>
      <w:proofErr w:type="spellStart"/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>pzp</w:t>
      </w:r>
      <w:proofErr w:type="spellEnd"/>
      <w:r w:rsidR="005F2B08">
        <w:rPr>
          <w:rFonts w:asciiTheme="minorHAnsi" w:eastAsia="Calibri" w:hAnsiTheme="minorHAnsi"/>
          <w:bCs/>
          <w:sz w:val="20"/>
          <w:szCs w:val="20"/>
          <w:lang w:eastAsia="en-US"/>
        </w:rPr>
        <w:t>)</w:t>
      </w:r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 </w:t>
      </w:r>
      <w:r w:rsidRPr="00F77F58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na: </w:t>
      </w:r>
      <w:r w:rsidR="007817A7" w:rsidRPr="003661A4">
        <w:rPr>
          <w:b/>
          <w:color w:val="000000" w:themeColor="text1"/>
        </w:rPr>
        <w:t xml:space="preserve"> </w:t>
      </w:r>
      <w:r w:rsidR="006D286E">
        <w:rPr>
          <w:rFonts w:asciiTheme="minorHAnsi" w:hAnsiTheme="minorHAnsi"/>
          <w:b/>
          <w:color w:val="000000" w:themeColor="text1"/>
          <w:sz w:val="20"/>
          <w:szCs w:val="20"/>
        </w:rPr>
        <w:t>„</w:t>
      </w:r>
      <w:r w:rsidR="006D286E">
        <w:rPr>
          <w:rFonts w:asciiTheme="minorHAnsi" w:hAnsiTheme="minorHAnsi" w:cs="Tahoma"/>
          <w:b/>
          <w:bCs/>
          <w:sz w:val="20"/>
          <w:szCs w:val="22"/>
        </w:rPr>
        <w:t>Dostawę niklu metalicznego rafinowanego</w:t>
      </w:r>
      <w:r w:rsidR="004665EB">
        <w:rPr>
          <w:rFonts w:asciiTheme="minorHAnsi" w:hAnsiTheme="minorHAnsi" w:cs="Tahoma"/>
          <w:b/>
          <w:bCs/>
          <w:sz w:val="20"/>
          <w:szCs w:val="22"/>
        </w:rPr>
        <w:t xml:space="preserve"> </w:t>
      </w:r>
      <w:r w:rsidR="000611F3">
        <w:rPr>
          <w:rFonts w:asciiTheme="minorHAnsi" w:hAnsiTheme="minorHAnsi" w:cs="Tahoma"/>
          <w:b/>
          <w:bCs/>
          <w:sz w:val="20"/>
          <w:szCs w:val="22"/>
        </w:rPr>
        <w:t>–</w:t>
      </w:r>
      <w:r w:rsidR="004665EB">
        <w:rPr>
          <w:rFonts w:asciiTheme="minorHAnsi" w:hAnsiTheme="minorHAnsi" w:cs="Tahoma"/>
          <w:b/>
          <w:bCs/>
          <w:sz w:val="20"/>
          <w:szCs w:val="22"/>
        </w:rPr>
        <w:t xml:space="preserve"> Ni</w:t>
      </w:r>
      <w:r w:rsidR="000611F3">
        <w:rPr>
          <w:rFonts w:asciiTheme="minorHAnsi" w:hAnsiTheme="minorHAnsi" w:cs="Tahoma"/>
          <w:b/>
          <w:bCs/>
          <w:sz w:val="20"/>
          <w:szCs w:val="22"/>
        </w:rPr>
        <w:t>,</w:t>
      </w:r>
      <w:r w:rsidR="006D286E">
        <w:rPr>
          <w:rFonts w:asciiTheme="minorHAnsi" w:hAnsiTheme="minorHAnsi" w:cs="Tahoma"/>
          <w:b/>
          <w:bCs/>
          <w:sz w:val="20"/>
          <w:szCs w:val="22"/>
        </w:rPr>
        <w:t xml:space="preserve"> w ilości </w:t>
      </w:r>
      <w:r w:rsidR="004665EB">
        <w:rPr>
          <w:rFonts w:asciiTheme="minorHAnsi" w:hAnsiTheme="minorHAnsi" w:cs="Tahoma"/>
          <w:b/>
          <w:bCs/>
          <w:sz w:val="20"/>
          <w:szCs w:val="22"/>
        </w:rPr>
        <w:t>2 </w:t>
      </w:r>
      <w:r w:rsidR="006D286E">
        <w:rPr>
          <w:rFonts w:asciiTheme="minorHAnsi" w:hAnsiTheme="minorHAnsi" w:cs="Tahoma"/>
          <w:b/>
          <w:bCs/>
          <w:sz w:val="20"/>
          <w:szCs w:val="22"/>
        </w:rPr>
        <w:t>000</w:t>
      </w:r>
      <w:r w:rsidR="004665EB">
        <w:rPr>
          <w:rFonts w:asciiTheme="minorHAnsi" w:hAnsiTheme="minorHAnsi" w:cs="Tahoma"/>
          <w:b/>
          <w:bCs/>
          <w:sz w:val="20"/>
          <w:szCs w:val="22"/>
        </w:rPr>
        <w:t xml:space="preserve"> </w:t>
      </w:r>
      <w:r w:rsidR="006D286E">
        <w:rPr>
          <w:rFonts w:asciiTheme="minorHAnsi" w:hAnsiTheme="minorHAnsi" w:cs="Tahoma"/>
          <w:b/>
          <w:bCs/>
          <w:sz w:val="20"/>
          <w:szCs w:val="22"/>
        </w:rPr>
        <w:t>kg” znak INS</w:t>
      </w:r>
      <w:r w:rsidR="006D286E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/BP</w:t>
      </w:r>
      <w:r w:rsidR="006D286E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C</w:t>
      </w:r>
      <w:r w:rsidR="006D286E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–</w:t>
      </w:r>
      <w:r w:rsidR="006D286E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</w:t>
      </w:r>
      <w:r w:rsidR="00D4213D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13</w:t>
      </w:r>
      <w:bookmarkStart w:id="0" w:name="_GoBack"/>
      <w:bookmarkEnd w:id="0"/>
      <w:r w:rsidR="006D286E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/202</w:t>
      </w:r>
      <w:r w:rsidR="004665EB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4</w:t>
      </w:r>
      <w:r w:rsidR="006D286E" w:rsidRPr="007817A7">
        <w:rPr>
          <w:rFonts w:asciiTheme="minorHAnsi" w:hAnsiTheme="minorHAnsi"/>
          <w:b/>
          <w:bCs/>
          <w:sz w:val="20"/>
          <w:szCs w:val="20"/>
          <w:lang w:eastAsia="en-US" w:bidi="en-US"/>
        </w:rPr>
        <w:t>”</w:t>
      </w:r>
    </w:p>
    <w:p w14:paraId="2DF3EED2" w14:textId="021DC9A1" w:rsidR="009A6CD5" w:rsidRDefault="009A6CD5" w:rsidP="007817A7">
      <w:pPr>
        <w:pStyle w:val="Standard"/>
        <w:rPr>
          <w:rFonts w:asciiTheme="minorHAnsi" w:hAnsiTheme="minorHAnsi" w:cs="Tahoma"/>
          <w:b/>
          <w:bCs/>
          <w:color w:val="000000"/>
          <w:sz w:val="20"/>
          <w:szCs w:val="20"/>
          <w:u w:val="single"/>
        </w:rPr>
      </w:pPr>
    </w:p>
    <w:p w14:paraId="4BCCE913" w14:textId="77777777" w:rsidR="009A6CD5" w:rsidRPr="007817A7" w:rsidRDefault="009A6CD5" w:rsidP="007817A7">
      <w:pPr>
        <w:pStyle w:val="Standard"/>
        <w:rPr>
          <w:rFonts w:asciiTheme="minorHAnsi" w:hAnsiTheme="minorHAnsi" w:cs="Tahoma"/>
          <w:b/>
          <w:bCs/>
          <w:color w:val="000000"/>
          <w:sz w:val="20"/>
          <w:szCs w:val="20"/>
          <w:u w:val="single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7C79D159" w:rsidR="00055D5A" w:rsidRPr="009A5653" w:rsidRDefault="00055D5A" w:rsidP="009A5653">
      <w:pPr>
        <w:pStyle w:val="Akapitzlist"/>
        <w:numPr>
          <w:ilvl w:val="0"/>
          <w:numId w:val="37"/>
        </w:num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  <w:r w:rsidRPr="009A5653"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  <w:t>DOTYCZĄCE PRZESŁANEK WYKLUCZENIA Z POSTĘPOWANIA</w:t>
      </w: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1523F4A7" w14:textId="77777777" w:rsidR="007E25A7" w:rsidRDefault="007E25A7" w:rsidP="007E25A7">
      <w:pPr>
        <w:pStyle w:val="Akapitzlist"/>
        <w:numPr>
          <w:ilvl w:val="0"/>
          <w:numId w:val="4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1F6D6BB5" w14:textId="77777777" w:rsidR="007E25A7" w:rsidRDefault="007E25A7" w:rsidP="007E25A7">
      <w:pPr>
        <w:pStyle w:val="Akapitzlist"/>
        <w:numPr>
          <w:ilvl w:val="0"/>
          <w:numId w:val="45"/>
        </w:numPr>
        <w:jc w:val="both"/>
        <w:rPr>
          <w:rFonts w:asciiTheme="minorHAnsi" w:hAnsiTheme="minorHAnsi"/>
          <w:szCs w:val="21"/>
        </w:rPr>
      </w:pPr>
      <w:bookmarkStart w:id="1" w:name="_Hlk102640734"/>
      <w:r>
        <w:rPr>
          <w:rFonts w:asciiTheme="minorHAnsi" w:hAnsiTheme="minorHAnsi"/>
          <w:szCs w:val="21"/>
        </w:rPr>
        <w:t xml:space="preserve">Oświadczam, że </w:t>
      </w:r>
      <w:r>
        <w:rPr>
          <w:rFonts w:asciiTheme="minorHAnsi" w:hAnsiTheme="minorHAnsi"/>
          <w:b/>
          <w:szCs w:val="21"/>
        </w:rPr>
        <w:t>nie podlegam wykluczeniu</w:t>
      </w:r>
      <w:r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agresji na Ukrainę oraz służących ochronie bezpieczeństwa narodowego (Dz. U. poz. 835).</w:t>
      </w:r>
      <w:bookmarkEnd w:id="1"/>
    </w:p>
    <w:p w14:paraId="45624C45" w14:textId="77777777" w:rsidR="007E25A7" w:rsidRPr="007E25A7" w:rsidRDefault="007E25A7" w:rsidP="00D4213D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9A5653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lastRenderedPageBreak/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77777777" w:rsidR="00055D5A" w:rsidRPr="009A5653" w:rsidRDefault="00055D5A" w:rsidP="009A5653">
      <w:pPr>
        <w:pStyle w:val="Akapitzlist"/>
        <w:numPr>
          <w:ilvl w:val="0"/>
          <w:numId w:val="36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9A5653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9A5653">
        <w:rPr>
          <w:rFonts w:asciiTheme="minorHAnsi" w:hAnsiTheme="minorHAnsi" w:cs="Tahoma"/>
          <w:i/>
          <w:iCs/>
          <w:color w:val="000000"/>
          <w:kern w:val="3"/>
          <w:szCs w:val="24"/>
        </w:rPr>
        <w:t>(podać mającą zastosowanie podstawę wykluczenia spośród wymienionych w art. 108 ust. 1 pkt 1,2 i 5 ustawy Prawo zamówień publicznych)</w:t>
      </w:r>
      <w:r w:rsidRPr="009A5653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6C7B30D7" w14:textId="3CA237D1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36441A54" w14:textId="77777777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1CAFC625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20857462" w14:textId="77777777" w:rsidR="000B098F" w:rsidRPr="005A2B16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3ACE8C66" w14:textId="227F1373" w:rsidR="000B098F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019F2E1" w14:textId="7E875BE1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20ECF2C2" w14:textId="77777777" w:rsidR="000B098F" w:rsidRPr="00D80183" w:rsidRDefault="000B098F" w:rsidP="000B098F">
      <w:pPr>
        <w:pStyle w:val="SIWZ2"/>
        <w:tabs>
          <w:tab w:val="left" w:pos="0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p w14:paraId="3D29BDD1" w14:textId="77777777" w:rsidR="000B098F" w:rsidRPr="005A2B16" w:rsidRDefault="000B098F" w:rsidP="000B098F">
      <w:pPr>
        <w:suppressAutoHyphens/>
        <w:autoSpaceDN w:val="0"/>
        <w:jc w:val="right"/>
        <w:textAlignment w:val="baseline"/>
        <w:rPr>
          <w:rFonts w:asciiTheme="minorHAnsi" w:hAnsiTheme="minorHAnsi" w:cs="Tahoma"/>
          <w:kern w:val="3"/>
          <w:sz w:val="18"/>
          <w:szCs w:val="24"/>
        </w:rPr>
      </w:pPr>
    </w:p>
    <w:p w14:paraId="07C229EC" w14:textId="54E769AC" w:rsidR="00055D5A" w:rsidRPr="000B0E4A" w:rsidRDefault="00055D5A" w:rsidP="00115330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E7E1D" w14:textId="77777777" w:rsidR="00E7582D" w:rsidRDefault="00E7582D" w:rsidP="006747BD">
      <w:r>
        <w:separator/>
      </w:r>
    </w:p>
  </w:endnote>
  <w:endnote w:type="continuationSeparator" w:id="0">
    <w:p w14:paraId="70DA817B" w14:textId="77777777" w:rsidR="00E7582D" w:rsidRDefault="00E7582D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D4213D">
      <w:fldChar w:fldCharType="begin"/>
    </w:r>
    <w:r w:rsidR="00D4213D">
      <w:instrText>NUMPAGES  \* Arabic  \* MERGEFORMAT</w:instrText>
    </w:r>
    <w:r w:rsidR="00D4213D">
      <w:fldChar w:fldCharType="separate"/>
    </w:r>
    <w:r w:rsidR="00FF5901">
      <w:rPr>
        <w:noProof/>
      </w:rPr>
      <w:t>1</w:t>
    </w:r>
    <w:r w:rsidR="00D4213D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7F86F" w14:textId="77777777" w:rsidR="00E7582D" w:rsidRDefault="00E7582D" w:rsidP="006747BD">
      <w:r>
        <w:separator/>
      </w:r>
    </w:p>
  </w:footnote>
  <w:footnote w:type="continuationSeparator" w:id="0">
    <w:p w14:paraId="34AEEB38" w14:textId="77777777" w:rsidR="00E7582D" w:rsidRDefault="00E7582D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796FA0"/>
    <w:multiLevelType w:val="hybridMultilevel"/>
    <w:tmpl w:val="339E961C"/>
    <w:lvl w:ilvl="0" w:tplc="DC3A298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9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9D07A1"/>
    <w:multiLevelType w:val="hybridMultilevel"/>
    <w:tmpl w:val="22CC5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40B060F"/>
    <w:multiLevelType w:val="hybridMultilevel"/>
    <w:tmpl w:val="3BAA5F4A"/>
    <w:lvl w:ilvl="0" w:tplc="A18C156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1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6B2582"/>
    <w:multiLevelType w:val="hybridMultilevel"/>
    <w:tmpl w:val="70AA8FC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69647B4A"/>
    <w:multiLevelType w:val="hybridMultilevel"/>
    <w:tmpl w:val="46F20B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3"/>
  </w:num>
  <w:num w:numId="12">
    <w:abstractNumId w:val="25"/>
  </w:num>
  <w:num w:numId="13">
    <w:abstractNumId w:val="17"/>
  </w:num>
  <w:num w:numId="14">
    <w:abstractNumId w:val="23"/>
  </w:num>
  <w:num w:numId="15">
    <w:abstractNumId w:val="42"/>
  </w:num>
  <w:num w:numId="16">
    <w:abstractNumId w:val="21"/>
  </w:num>
  <w:num w:numId="17">
    <w:abstractNumId w:val="44"/>
  </w:num>
  <w:num w:numId="18">
    <w:abstractNumId w:val="36"/>
  </w:num>
  <w:num w:numId="19">
    <w:abstractNumId w:val="20"/>
  </w:num>
  <w:num w:numId="20">
    <w:abstractNumId w:val="45"/>
  </w:num>
  <w:num w:numId="21">
    <w:abstractNumId w:val="29"/>
  </w:num>
  <w:num w:numId="22">
    <w:abstractNumId w:val="27"/>
  </w:num>
  <w:num w:numId="23">
    <w:abstractNumId w:val="32"/>
  </w:num>
  <w:num w:numId="24">
    <w:abstractNumId w:val="16"/>
  </w:num>
  <w:num w:numId="25">
    <w:abstractNumId w:val="19"/>
  </w:num>
  <w:num w:numId="26">
    <w:abstractNumId w:val="15"/>
  </w:num>
  <w:num w:numId="27">
    <w:abstractNumId w:val="40"/>
  </w:num>
  <w:num w:numId="28">
    <w:abstractNumId w:val="10"/>
  </w:num>
  <w:num w:numId="29">
    <w:abstractNumId w:val="18"/>
  </w:num>
  <w:num w:numId="30">
    <w:abstractNumId w:val="30"/>
  </w:num>
  <w:num w:numId="31">
    <w:abstractNumId w:val="31"/>
  </w:num>
  <w:num w:numId="32">
    <w:abstractNumId w:val="39"/>
  </w:num>
  <w:num w:numId="33">
    <w:abstractNumId w:val="28"/>
  </w:num>
  <w:num w:numId="34">
    <w:abstractNumId w:val="41"/>
  </w:num>
  <w:num w:numId="35">
    <w:abstractNumId w:val="14"/>
  </w:num>
  <w:num w:numId="36">
    <w:abstractNumId w:val="26"/>
  </w:num>
  <w:num w:numId="37">
    <w:abstractNumId w:val="43"/>
  </w:num>
  <w:num w:numId="38">
    <w:abstractNumId w:val="12"/>
  </w:num>
  <w:num w:numId="39">
    <w:abstractNumId w:val="13"/>
  </w:num>
  <w:num w:numId="40">
    <w:abstractNumId w:val="35"/>
  </w:num>
  <w:num w:numId="41">
    <w:abstractNumId w:val="37"/>
  </w:num>
  <w:num w:numId="42">
    <w:abstractNumId w:val="24"/>
  </w:num>
  <w:num w:numId="43">
    <w:abstractNumId w:val="38"/>
  </w:num>
  <w:num w:numId="44">
    <w:abstractNumId w:val="34"/>
  </w:num>
  <w:num w:numId="45">
    <w:abstractNumId w:val="22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611F3"/>
    <w:rsid w:val="00070438"/>
    <w:rsid w:val="00077647"/>
    <w:rsid w:val="000B098F"/>
    <w:rsid w:val="000B0E4A"/>
    <w:rsid w:val="000D08B7"/>
    <w:rsid w:val="000D32DC"/>
    <w:rsid w:val="001064D1"/>
    <w:rsid w:val="001134FB"/>
    <w:rsid w:val="00115330"/>
    <w:rsid w:val="001A7C4E"/>
    <w:rsid w:val="001B6B20"/>
    <w:rsid w:val="00205EA0"/>
    <w:rsid w:val="00211348"/>
    <w:rsid w:val="002131FC"/>
    <w:rsid w:val="00231524"/>
    <w:rsid w:val="00281811"/>
    <w:rsid w:val="002D48BE"/>
    <w:rsid w:val="002E28B1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F4BA3"/>
    <w:rsid w:val="003F58C6"/>
    <w:rsid w:val="00402FBD"/>
    <w:rsid w:val="004665EB"/>
    <w:rsid w:val="0047404C"/>
    <w:rsid w:val="004939A7"/>
    <w:rsid w:val="004C3112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E5194"/>
    <w:rsid w:val="005F2B08"/>
    <w:rsid w:val="00603F7C"/>
    <w:rsid w:val="006747BD"/>
    <w:rsid w:val="006A7B13"/>
    <w:rsid w:val="006B4607"/>
    <w:rsid w:val="006C46AF"/>
    <w:rsid w:val="006D286E"/>
    <w:rsid w:val="006D6DE5"/>
    <w:rsid w:val="006E5990"/>
    <w:rsid w:val="0073039C"/>
    <w:rsid w:val="007428A0"/>
    <w:rsid w:val="007817A7"/>
    <w:rsid w:val="007B3271"/>
    <w:rsid w:val="007D42D7"/>
    <w:rsid w:val="007E25A7"/>
    <w:rsid w:val="00805DF6"/>
    <w:rsid w:val="00821F16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A5653"/>
    <w:rsid w:val="009A6CD5"/>
    <w:rsid w:val="009B4C69"/>
    <w:rsid w:val="009D26A1"/>
    <w:rsid w:val="009D4C4D"/>
    <w:rsid w:val="00A03501"/>
    <w:rsid w:val="00A36F46"/>
    <w:rsid w:val="00A52C29"/>
    <w:rsid w:val="00A61E1F"/>
    <w:rsid w:val="00A82F87"/>
    <w:rsid w:val="00A851FA"/>
    <w:rsid w:val="00A92363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F04BE"/>
    <w:rsid w:val="00BF6327"/>
    <w:rsid w:val="00C11541"/>
    <w:rsid w:val="00C37310"/>
    <w:rsid w:val="00C51599"/>
    <w:rsid w:val="00C736D5"/>
    <w:rsid w:val="00C75E8A"/>
    <w:rsid w:val="00C90714"/>
    <w:rsid w:val="00CB717E"/>
    <w:rsid w:val="00D005B3"/>
    <w:rsid w:val="00D06D36"/>
    <w:rsid w:val="00D40690"/>
    <w:rsid w:val="00D4213D"/>
    <w:rsid w:val="00D80183"/>
    <w:rsid w:val="00DA52A1"/>
    <w:rsid w:val="00DF5E23"/>
    <w:rsid w:val="00DF5ECD"/>
    <w:rsid w:val="00E7582D"/>
    <w:rsid w:val="00E900B3"/>
    <w:rsid w:val="00EA105E"/>
    <w:rsid w:val="00ED306C"/>
    <w:rsid w:val="00EE1112"/>
    <w:rsid w:val="00EE493C"/>
    <w:rsid w:val="00EE4C36"/>
    <w:rsid w:val="00EF098F"/>
    <w:rsid w:val="00F7603F"/>
    <w:rsid w:val="00F77F58"/>
    <w:rsid w:val="00F92ECB"/>
    <w:rsid w:val="00FD2094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locked/>
    <w:rsid w:val="007E25A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DCB87E-DA37-4A29-8289-D69763F0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2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5</cp:revision>
  <cp:lastPrinted>2021-08-25T11:06:00Z</cp:lastPrinted>
  <dcterms:created xsi:type="dcterms:W3CDTF">2023-02-03T10:12:00Z</dcterms:created>
  <dcterms:modified xsi:type="dcterms:W3CDTF">2024-06-03T07:03:00Z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