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86F6" w14:textId="5BBC2189" w:rsidR="00C51930" w:rsidRPr="002A41CC" w:rsidRDefault="00C51930" w:rsidP="00C51930">
      <w:pPr>
        <w:pStyle w:val="Bezodstpw"/>
        <w:jc w:val="right"/>
        <w:rPr>
          <w:rFonts w:ascii="Times New Roman" w:hAnsi="Times New Roman" w:cs="Times New Roman"/>
        </w:rPr>
      </w:pPr>
      <w:r w:rsidRPr="002A41CC">
        <w:rPr>
          <w:rFonts w:ascii="Times New Roman" w:hAnsi="Times New Roman" w:cs="Times New Roman"/>
        </w:rPr>
        <w:t>Nowy Targ</w:t>
      </w:r>
      <w:r>
        <w:rPr>
          <w:rFonts w:ascii="Times New Roman" w:hAnsi="Times New Roman" w:cs="Times New Roman"/>
        </w:rPr>
        <w:t xml:space="preserve">, </w:t>
      </w:r>
      <w:r w:rsidR="00CB6BCD">
        <w:rPr>
          <w:rFonts w:ascii="Times New Roman" w:hAnsi="Times New Roman" w:cs="Times New Roman"/>
        </w:rPr>
        <w:t>19</w:t>
      </w:r>
      <w:r w:rsidR="003413EC">
        <w:rPr>
          <w:rFonts w:ascii="Times New Roman" w:hAnsi="Times New Roman" w:cs="Times New Roman"/>
        </w:rPr>
        <w:t>.10</w:t>
      </w:r>
      <w:r>
        <w:rPr>
          <w:rFonts w:ascii="Times New Roman" w:hAnsi="Times New Roman" w:cs="Times New Roman"/>
        </w:rPr>
        <w:t>.2023</w:t>
      </w:r>
      <w:r w:rsidRPr="002A41CC">
        <w:rPr>
          <w:rFonts w:ascii="Times New Roman" w:hAnsi="Times New Roman" w:cs="Times New Roman"/>
        </w:rPr>
        <w:t xml:space="preserve"> r.</w:t>
      </w:r>
    </w:p>
    <w:p w14:paraId="5E9F59E4" w14:textId="77777777" w:rsidR="00C51930" w:rsidRPr="006D69E1" w:rsidRDefault="00C51930" w:rsidP="00C5193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D69E1">
        <w:rPr>
          <w:rFonts w:ascii="Times New Roman" w:hAnsi="Times New Roman" w:cs="Times New Roman"/>
          <w:sz w:val="20"/>
          <w:szCs w:val="20"/>
        </w:rPr>
        <w:t>Numer referencyjny: ZP.</w:t>
      </w:r>
      <w:r>
        <w:rPr>
          <w:rFonts w:ascii="Times New Roman" w:hAnsi="Times New Roman" w:cs="Times New Roman"/>
          <w:sz w:val="20"/>
          <w:szCs w:val="20"/>
        </w:rPr>
        <w:t>382.</w:t>
      </w:r>
      <w:r w:rsidR="003413EC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.2023</w:t>
      </w:r>
    </w:p>
    <w:p w14:paraId="22486775" w14:textId="77777777" w:rsidR="00C51930" w:rsidRDefault="00C51930" w:rsidP="00C51930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5AEFF" w14:textId="77777777" w:rsidR="00811E0B" w:rsidRDefault="00811E0B" w:rsidP="00C51930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074F05" w14:textId="77777777" w:rsidR="00C51930" w:rsidRPr="00EE08D8" w:rsidRDefault="003413EC" w:rsidP="003413E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Odpowiedzi na pytania, </w:t>
      </w:r>
      <w:r w:rsidR="00C51930">
        <w:rPr>
          <w:rFonts w:ascii="Times New Roman" w:hAnsi="Times New Roman" w:cs="Times New Roman"/>
          <w:b/>
          <w:sz w:val="28"/>
          <w:szCs w:val="28"/>
          <w:u w:val="single"/>
        </w:rPr>
        <w:t>z</w:t>
      </w:r>
      <w:r w:rsidR="00C51930" w:rsidRPr="006A7D7D">
        <w:rPr>
          <w:rFonts w:ascii="Times New Roman" w:hAnsi="Times New Roman" w:cs="Times New Roman"/>
          <w:b/>
          <w:sz w:val="28"/>
          <w:szCs w:val="28"/>
          <w:u w:val="single"/>
        </w:rPr>
        <w:t>miana SWZ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 załączników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oraz zmiana Ogłoszenia o zamówieniu</w:t>
      </w:r>
    </w:p>
    <w:p w14:paraId="526F3940" w14:textId="77777777" w:rsidR="00811E0B" w:rsidRPr="002A41CC" w:rsidRDefault="00811E0B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0FF41C34" w14:textId="77777777" w:rsidR="002A7D37" w:rsidRDefault="002A7D37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22EAA31A" w14:textId="77777777" w:rsidR="003413EC" w:rsidRPr="003413EC" w:rsidRDefault="00C51930" w:rsidP="00E32C2F">
      <w:pPr>
        <w:pStyle w:val="Bezodstpw"/>
        <w:jc w:val="both"/>
        <w:rPr>
          <w:rFonts w:ascii="Times New Roman" w:hAnsi="Times New Roman" w:cs="Times New Roman"/>
          <w:b/>
        </w:rPr>
      </w:pPr>
      <w:r w:rsidRPr="003B2D55">
        <w:rPr>
          <w:rFonts w:ascii="Times New Roman" w:hAnsi="Times New Roman" w:cs="Times New Roman"/>
        </w:rPr>
        <w:t>Dotyczy postępowania w trybie przetargu nieograniczonego</w:t>
      </w:r>
      <w:r w:rsidR="00E32C2F" w:rsidRPr="00E32C2F">
        <w:rPr>
          <w:rFonts w:ascii="Times New Roman" w:eastAsia="Times New Roman" w:hAnsi="Times New Roman" w:cs="Times New Roman"/>
          <w:lang w:eastAsia="ar-SA"/>
        </w:rPr>
        <w:t xml:space="preserve"> </w:t>
      </w:r>
      <w:r w:rsidR="00E32C2F" w:rsidRPr="00E32C2F">
        <w:rPr>
          <w:rFonts w:ascii="Times New Roman" w:hAnsi="Times New Roman" w:cs="Times New Roman"/>
        </w:rPr>
        <w:t>o wartoś</w:t>
      </w:r>
      <w:r w:rsidR="00E32C2F">
        <w:rPr>
          <w:rFonts w:ascii="Times New Roman" w:hAnsi="Times New Roman" w:cs="Times New Roman"/>
        </w:rPr>
        <w:t>ci przekraczającej progi unijne</w:t>
      </w:r>
      <w:r w:rsidRPr="003B2D55">
        <w:rPr>
          <w:rFonts w:ascii="Times New Roman" w:hAnsi="Times New Roman" w:cs="Times New Roman"/>
        </w:rPr>
        <w:t xml:space="preserve">, na: </w:t>
      </w:r>
      <w:r w:rsidR="003413EC" w:rsidRPr="003413EC">
        <w:rPr>
          <w:rFonts w:ascii="Times New Roman" w:hAnsi="Times New Roman" w:cs="Times New Roman"/>
          <w:b/>
        </w:rPr>
        <w:t>Dostaw</w:t>
      </w:r>
      <w:r w:rsidR="00E32C2F">
        <w:rPr>
          <w:rFonts w:ascii="Times New Roman" w:hAnsi="Times New Roman" w:cs="Times New Roman"/>
          <w:b/>
        </w:rPr>
        <w:t>ę</w:t>
      </w:r>
      <w:r w:rsidR="003413EC" w:rsidRPr="003413EC">
        <w:rPr>
          <w:rFonts w:ascii="Times New Roman" w:hAnsi="Times New Roman" w:cs="Times New Roman"/>
          <w:b/>
        </w:rPr>
        <w:t xml:space="preserve"> pomocy dydaktycznych dla PPUZ w Nowym Targu (Akademii Nauk Stosowanych w Nowym Targu), tj.: </w:t>
      </w:r>
    </w:p>
    <w:p w14:paraId="1E7FD65E" w14:textId="77777777" w:rsidR="003413EC" w:rsidRPr="003413EC" w:rsidRDefault="003413EC" w:rsidP="003413EC">
      <w:pPr>
        <w:pStyle w:val="Bezodstpw"/>
        <w:numPr>
          <w:ilvl w:val="0"/>
          <w:numId w:val="30"/>
        </w:numPr>
        <w:rPr>
          <w:rFonts w:ascii="Times New Roman" w:hAnsi="Times New Roman" w:cs="Times New Roman"/>
          <w:b/>
        </w:rPr>
      </w:pPr>
      <w:r w:rsidRPr="003413EC">
        <w:rPr>
          <w:rFonts w:ascii="Times New Roman" w:hAnsi="Times New Roman" w:cs="Times New Roman"/>
          <w:b/>
        </w:rPr>
        <w:t xml:space="preserve">wielofunkcyjnej platformy laserowej - 1 szt., </w:t>
      </w:r>
    </w:p>
    <w:p w14:paraId="294F9749" w14:textId="77777777" w:rsidR="003413EC" w:rsidRPr="003413EC" w:rsidRDefault="003413EC" w:rsidP="003413EC">
      <w:pPr>
        <w:pStyle w:val="Bezodstpw"/>
        <w:numPr>
          <w:ilvl w:val="0"/>
          <w:numId w:val="30"/>
        </w:numPr>
        <w:rPr>
          <w:rFonts w:ascii="Times New Roman" w:hAnsi="Times New Roman" w:cs="Times New Roman"/>
          <w:b/>
        </w:rPr>
      </w:pPr>
      <w:r w:rsidRPr="003413EC">
        <w:rPr>
          <w:rFonts w:ascii="Times New Roman" w:hAnsi="Times New Roman" w:cs="Times New Roman"/>
          <w:b/>
        </w:rPr>
        <w:t xml:space="preserve">stołu anatomicznego - 2 szt., </w:t>
      </w:r>
    </w:p>
    <w:p w14:paraId="6D6B9BC4" w14:textId="77777777" w:rsidR="003413EC" w:rsidRPr="003413EC" w:rsidRDefault="003413EC" w:rsidP="003413EC">
      <w:pPr>
        <w:pStyle w:val="Bezodstpw"/>
        <w:numPr>
          <w:ilvl w:val="0"/>
          <w:numId w:val="30"/>
        </w:numPr>
        <w:rPr>
          <w:rFonts w:ascii="Times New Roman" w:hAnsi="Times New Roman" w:cs="Times New Roman"/>
          <w:b/>
        </w:rPr>
      </w:pPr>
      <w:r w:rsidRPr="003413EC">
        <w:rPr>
          <w:rFonts w:ascii="Times New Roman" w:hAnsi="Times New Roman" w:cs="Times New Roman"/>
          <w:b/>
        </w:rPr>
        <w:t xml:space="preserve">symulatora karetki z wyposażeniem - 1 szt., </w:t>
      </w:r>
    </w:p>
    <w:p w14:paraId="54439CA6" w14:textId="77777777" w:rsidR="003413EC" w:rsidRPr="003413EC" w:rsidRDefault="003413EC" w:rsidP="003413EC">
      <w:pPr>
        <w:pStyle w:val="Bezodstpw"/>
        <w:numPr>
          <w:ilvl w:val="0"/>
          <w:numId w:val="30"/>
        </w:numPr>
        <w:rPr>
          <w:rFonts w:ascii="Times New Roman" w:hAnsi="Times New Roman" w:cs="Times New Roman"/>
          <w:b/>
        </w:rPr>
      </w:pPr>
      <w:r w:rsidRPr="003413EC">
        <w:rPr>
          <w:rFonts w:ascii="Times New Roman" w:hAnsi="Times New Roman" w:cs="Times New Roman"/>
          <w:b/>
        </w:rPr>
        <w:t xml:space="preserve">symulatorów pacjentów - 2 szt., </w:t>
      </w:r>
    </w:p>
    <w:p w14:paraId="40DD5C41" w14:textId="77777777" w:rsidR="00F518AC" w:rsidRDefault="00F518AC" w:rsidP="00F518AC">
      <w:pPr>
        <w:pStyle w:val="Bezodstpw"/>
        <w:numPr>
          <w:ilvl w:val="0"/>
          <w:numId w:val="30"/>
        </w:num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3413EC" w:rsidRPr="003413EC">
        <w:rPr>
          <w:rFonts w:ascii="Times New Roman" w:hAnsi="Times New Roman" w:cs="Times New Roman"/>
          <w:b/>
        </w:rPr>
        <w:t xml:space="preserve">zestawu sprzętu oraz oprogramowania AV na potrzeby </w:t>
      </w:r>
      <w:r w:rsidR="003413EC" w:rsidRPr="003413EC">
        <w:rPr>
          <w:rFonts w:ascii="Times New Roman" w:hAnsi="Times New Roman" w:cs="Times New Roman"/>
          <w:b/>
        </w:rPr>
        <w:br/>
      </w:r>
      <w:proofErr w:type="spellStart"/>
      <w:r w:rsidR="003413EC" w:rsidRPr="003413EC">
        <w:rPr>
          <w:rFonts w:ascii="Times New Roman" w:hAnsi="Times New Roman" w:cs="Times New Roman"/>
          <w:b/>
        </w:rPr>
        <w:t>debriefi</w:t>
      </w:r>
      <w:r>
        <w:rPr>
          <w:rFonts w:ascii="Times New Roman" w:hAnsi="Times New Roman" w:cs="Times New Roman"/>
          <w:b/>
        </w:rPr>
        <w:t>ngu</w:t>
      </w:r>
      <w:proofErr w:type="spellEnd"/>
      <w:r>
        <w:rPr>
          <w:rFonts w:ascii="Times New Roman" w:hAnsi="Times New Roman" w:cs="Times New Roman"/>
          <w:b/>
        </w:rPr>
        <w:t xml:space="preserve"> i archiwizacji - 1 zestaw, </w:t>
      </w:r>
    </w:p>
    <w:p w14:paraId="0728FC30" w14:textId="7538F2C8" w:rsidR="003413EC" w:rsidRPr="003413EC" w:rsidRDefault="00F518AC" w:rsidP="00F518AC">
      <w:pPr>
        <w:pStyle w:val="Bezodstpw"/>
        <w:numPr>
          <w:ilvl w:val="0"/>
          <w:numId w:val="30"/>
        </w:num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3413EC" w:rsidRPr="003413EC">
        <w:rPr>
          <w:rFonts w:ascii="Times New Roman" w:hAnsi="Times New Roman" w:cs="Times New Roman"/>
          <w:b/>
        </w:rPr>
        <w:t xml:space="preserve">przenośnego aparatu USG typu laptop - </w:t>
      </w:r>
      <w:r w:rsidR="00CB6BCD">
        <w:rPr>
          <w:rFonts w:ascii="Times New Roman" w:hAnsi="Times New Roman" w:cs="Times New Roman"/>
          <w:b/>
        </w:rPr>
        <w:t>2</w:t>
      </w:r>
      <w:r w:rsidR="003413EC" w:rsidRPr="003413EC">
        <w:rPr>
          <w:rFonts w:ascii="Times New Roman" w:hAnsi="Times New Roman" w:cs="Times New Roman"/>
          <w:b/>
        </w:rPr>
        <w:t xml:space="preserve"> szt., </w:t>
      </w:r>
    </w:p>
    <w:p w14:paraId="4A5F775B" w14:textId="77777777" w:rsidR="003413EC" w:rsidRPr="003413EC" w:rsidRDefault="003413EC" w:rsidP="003413EC">
      <w:pPr>
        <w:pStyle w:val="Bezodstpw"/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3413EC">
        <w:rPr>
          <w:rFonts w:ascii="Times New Roman" w:hAnsi="Times New Roman" w:cs="Times New Roman"/>
          <w:b/>
        </w:rPr>
        <w:t xml:space="preserve">aparatu do pomiaru wielkości cząstek z wyposażeniem - 1 zestaw, </w:t>
      </w:r>
    </w:p>
    <w:p w14:paraId="4B72C78F" w14:textId="77777777" w:rsidR="003413EC" w:rsidRPr="003413EC" w:rsidRDefault="003413EC" w:rsidP="003413EC">
      <w:pPr>
        <w:pStyle w:val="Bezodstpw"/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3413EC">
        <w:rPr>
          <w:rFonts w:ascii="Times New Roman" w:hAnsi="Times New Roman" w:cs="Times New Roman"/>
          <w:b/>
        </w:rPr>
        <w:t xml:space="preserve">stacjonarnego gęstościomierza - 1 szt., </w:t>
      </w:r>
    </w:p>
    <w:p w14:paraId="0D5E8933" w14:textId="77777777" w:rsidR="003413EC" w:rsidRPr="003413EC" w:rsidRDefault="003413EC" w:rsidP="003413EC">
      <w:pPr>
        <w:pStyle w:val="Bezodstpw"/>
        <w:numPr>
          <w:ilvl w:val="0"/>
          <w:numId w:val="31"/>
        </w:numPr>
        <w:rPr>
          <w:rFonts w:ascii="Times New Roman" w:hAnsi="Times New Roman" w:cs="Times New Roman"/>
          <w:b/>
        </w:rPr>
      </w:pPr>
      <w:proofErr w:type="spellStart"/>
      <w:r w:rsidRPr="003413EC">
        <w:rPr>
          <w:rFonts w:ascii="Times New Roman" w:hAnsi="Times New Roman" w:cs="Times New Roman"/>
          <w:b/>
        </w:rPr>
        <w:t>spektofotometru</w:t>
      </w:r>
      <w:proofErr w:type="spellEnd"/>
      <w:r w:rsidRPr="003413EC">
        <w:rPr>
          <w:rFonts w:ascii="Times New Roman" w:hAnsi="Times New Roman" w:cs="Times New Roman"/>
          <w:b/>
        </w:rPr>
        <w:t xml:space="preserve"> z wyposażeniem - 2 szt., </w:t>
      </w:r>
    </w:p>
    <w:p w14:paraId="7EC2319B" w14:textId="77777777" w:rsidR="003413EC" w:rsidRPr="003413EC" w:rsidRDefault="003413EC" w:rsidP="003413EC">
      <w:pPr>
        <w:pStyle w:val="Bezodstpw"/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3413EC">
        <w:rPr>
          <w:rFonts w:ascii="Times New Roman" w:hAnsi="Times New Roman" w:cs="Times New Roman"/>
          <w:b/>
        </w:rPr>
        <w:t xml:space="preserve"> zestawu do analizy termicznej - 1 zestaw. </w:t>
      </w:r>
    </w:p>
    <w:p w14:paraId="4A09CFAA" w14:textId="77777777" w:rsidR="00811E0B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75709C53" w14:textId="38900BF0" w:rsidR="00C51930" w:rsidRDefault="00C51930" w:rsidP="00C51930">
      <w:pPr>
        <w:pStyle w:val="Bezodstpw"/>
        <w:jc w:val="both"/>
        <w:rPr>
          <w:rFonts w:ascii="Times New Roman" w:hAnsi="Times New Roman" w:cs="Times New Roman"/>
        </w:rPr>
      </w:pPr>
      <w:r w:rsidRPr="00A115CC">
        <w:rPr>
          <w:rFonts w:ascii="Times New Roman" w:hAnsi="Times New Roman" w:cs="Times New Roman"/>
        </w:rPr>
        <w:t>Na podstawie art. 284 ustawy z dnia 11 września 2019 r. – Prawo zamówień publicznych (tekst jedn. Dz. U. z 202</w:t>
      </w:r>
      <w:r w:rsidR="00781ACE">
        <w:rPr>
          <w:rFonts w:ascii="Times New Roman" w:hAnsi="Times New Roman" w:cs="Times New Roman"/>
        </w:rPr>
        <w:t>3</w:t>
      </w:r>
      <w:r w:rsidRPr="00A115CC">
        <w:rPr>
          <w:rFonts w:ascii="Times New Roman" w:hAnsi="Times New Roman" w:cs="Times New Roman"/>
        </w:rPr>
        <w:t xml:space="preserve"> r., poz. </w:t>
      </w:r>
      <w:r w:rsidR="00781ACE">
        <w:rPr>
          <w:rFonts w:ascii="Times New Roman" w:hAnsi="Times New Roman" w:cs="Times New Roman"/>
        </w:rPr>
        <w:t>1650</w:t>
      </w:r>
      <w:r w:rsidRPr="00A115CC">
        <w:rPr>
          <w:rFonts w:ascii="Times New Roman" w:hAnsi="Times New Roman" w:cs="Times New Roman"/>
        </w:rPr>
        <w:t xml:space="preserve"> z późn. zm.), </w:t>
      </w:r>
      <w:r w:rsidR="00B97527">
        <w:rPr>
          <w:rFonts w:ascii="Times New Roman" w:hAnsi="Times New Roman" w:cs="Times New Roman"/>
        </w:rPr>
        <w:t>Zamawiający informuje, że w dniach</w:t>
      </w:r>
      <w:r w:rsidRPr="00A115CC">
        <w:rPr>
          <w:rFonts w:ascii="Times New Roman" w:hAnsi="Times New Roman" w:cs="Times New Roman"/>
        </w:rPr>
        <w:t xml:space="preserve"> </w:t>
      </w:r>
      <w:r w:rsidR="00CB6BCD" w:rsidRPr="003925B2">
        <w:rPr>
          <w:rFonts w:ascii="Times New Roman" w:hAnsi="Times New Roman" w:cs="Times New Roman"/>
        </w:rPr>
        <w:t>10</w:t>
      </w:r>
      <w:r w:rsidR="00B97527" w:rsidRPr="003925B2">
        <w:rPr>
          <w:rFonts w:ascii="Times New Roman" w:hAnsi="Times New Roman" w:cs="Times New Roman"/>
        </w:rPr>
        <w:t>-1</w:t>
      </w:r>
      <w:r w:rsidR="00CB6BCD" w:rsidRPr="003925B2">
        <w:rPr>
          <w:rFonts w:ascii="Times New Roman" w:hAnsi="Times New Roman" w:cs="Times New Roman"/>
        </w:rPr>
        <w:t>9</w:t>
      </w:r>
      <w:r w:rsidR="00E32C2F" w:rsidRPr="003925B2">
        <w:rPr>
          <w:rFonts w:ascii="Times New Roman" w:hAnsi="Times New Roman" w:cs="Times New Roman"/>
        </w:rPr>
        <w:t>.</w:t>
      </w:r>
      <w:r w:rsidR="00E32C2F">
        <w:rPr>
          <w:rFonts w:ascii="Times New Roman" w:hAnsi="Times New Roman" w:cs="Times New Roman"/>
        </w:rPr>
        <w:t>10</w:t>
      </w:r>
      <w:r w:rsidR="00C82230">
        <w:rPr>
          <w:rFonts w:ascii="Times New Roman" w:hAnsi="Times New Roman" w:cs="Times New Roman"/>
        </w:rPr>
        <w:t>.</w:t>
      </w:r>
      <w:r w:rsidRPr="00A115C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="00E32C2F">
        <w:rPr>
          <w:rFonts w:ascii="Times New Roman" w:hAnsi="Times New Roman" w:cs="Times New Roman"/>
        </w:rPr>
        <w:t xml:space="preserve"> r</w:t>
      </w:r>
      <w:r w:rsidR="00431ABA">
        <w:rPr>
          <w:rFonts w:ascii="Times New Roman" w:hAnsi="Times New Roman" w:cs="Times New Roman"/>
        </w:rPr>
        <w:t>.</w:t>
      </w:r>
      <w:r w:rsidRPr="00A115CC">
        <w:rPr>
          <w:rFonts w:ascii="Times New Roman" w:hAnsi="Times New Roman" w:cs="Times New Roman"/>
        </w:rPr>
        <w:t>, Wykonawc</w:t>
      </w:r>
      <w:r w:rsidR="00E32C2F">
        <w:rPr>
          <w:rFonts w:ascii="Times New Roman" w:hAnsi="Times New Roman" w:cs="Times New Roman"/>
        </w:rPr>
        <w:t>y zwrócili</w:t>
      </w:r>
      <w:r w:rsidRPr="00A115CC">
        <w:rPr>
          <w:rFonts w:ascii="Times New Roman" w:hAnsi="Times New Roman" w:cs="Times New Roman"/>
        </w:rPr>
        <w:t xml:space="preserve"> się do niego z prośbą o wyjaśnienie treści SWZ. Zamawiający przedstawia poniżej treść</w:t>
      </w:r>
      <w:r w:rsidR="00431ABA">
        <w:rPr>
          <w:rFonts w:ascii="Times New Roman" w:hAnsi="Times New Roman" w:cs="Times New Roman"/>
        </w:rPr>
        <w:t xml:space="preserve"> </w:t>
      </w:r>
      <w:r w:rsidRPr="00A115CC">
        <w:rPr>
          <w:rFonts w:ascii="Times New Roman" w:hAnsi="Times New Roman" w:cs="Times New Roman"/>
        </w:rPr>
        <w:t>pytań</w:t>
      </w:r>
      <w:r w:rsidR="00FE7C34">
        <w:rPr>
          <w:rFonts w:ascii="Times New Roman" w:hAnsi="Times New Roman" w:cs="Times New Roman"/>
        </w:rPr>
        <w:t xml:space="preserve"> </w:t>
      </w:r>
      <w:r w:rsidRPr="00A115CC">
        <w:rPr>
          <w:rFonts w:ascii="Times New Roman" w:hAnsi="Times New Roman" w:cs="Times New Roman"/>
        </w:rPr>
        <w:t>i odpowiedź na nie, bez ujawniania źródła zapytania:</w:t>
      </w:r>
    </w:p>
    <w:p w14:paraId="7C2A07BF" w14:textId="77777777" w:rsidR="00811E0B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7378244B" w14:textId="0B2526B1" w:rsidR="00623FD9" w:rsidRPr="00C470B7" w:rsidRDefault="00F17BAB" w:rsidP="003925B2">
      <w:pPr>
        <w:pStyle w:val="Default"/>
        <w:jc w:val="both"/>
        <w:rPr>
          <w:rFonts w:ascii="Times New Roman" w:hAnsi="Times New Roman" w:cs="Times New Roman"/>
          <w:b/>
        </w:rPr>
      </w:pPr>
      <w:bookmarkStart w:id="0" w:name="_Hlk117228814"/>
      <w:r w:rsidRPr="00C470B7">
        <w:rPr>
          <w:rFonts w:ascii="Times New Roman" w:hAnsi="Times New Roman" w:cs="Times New Roman"/>
          <w:b/>
        </w:rPr>
        <w:t xml:space="preserve">Pytania z dnia 16.10.2023 r. </w:t>
      </w:r>
      <w:r w:rsidR="00692765" w:rsidRPr="00C470B7">
        <w:rPr>
          <w:rFonts w:ascii="Times New Roman" w:hAnsi="Times New Roman" w:cs="Times New Roman"/>
          <w:b/>
        </w:rPr>
        <w:t xml:space="preserve">w liczbie 11 dotyczące Części nr 3 – </w:t>
      </w:r>
      <w:r w:rsidR="003925B2">
        <w:rPr>
          <w:rFonts w:ascii="Times New Roman" w:hAnsi="Times New Roman" w:cs="Times New Roman"/>
          <w:b/>
        </w:rPr>
        <w:t>S</w:t>
      </w:r>
      <w:r w:rsidR="00692765" w:rsidRPr="00C470B7">
        <w:rPr>
          <w:rFonts w:ascii="Times New Roman" w:hAnsi="Times New Roman" w:cs="Times New Roman"/>
          <w:b/>
        </w:rPr>
        <w:t xml:space="preserve">ymulatora karetki </w:t>
      </w:r>
      <w:r w:rsidR="003925B2">
        <w:rPr>
          <w:rFonts w:ascii="Times New Roman" w:hAnsi="Times New Roman" w:cs="Times New Roman"/>
          <w:b/>
        </w:rPr>
        <w:br/>
      </w:r>
      <w:r w:rsidR="00692765" w:rsidRPr="00C470B7">
        <w:rPr>
          <w:rFonts w:ascii="Times New Roman" w:hAnsi="Times New Roman" w:cs="Times New Roman"/>
          <w:b/>
        </w:rPr>
        <w:t xml:space="preserve">z </w:t>
      </w:r>
      <w:r w:rsidR="003925B2">
        <w:rPr>
          <w:rFonts w:ascii="Times New Roman" w:hAnsi="Times New Roman" w:cs="Times New Roman"/>
          <w:b/>
        </w:rPr>
        <w:t>wyposażeniem – 1 szt.</w:t>
      </w:r>
      <w:r w:rsidR="00D5555D" w:rsidRPr="00C470B7">
        <w:rPr>
          <w:rFonts w:ascii="Times New Roman" w:hAnsi="Times New Roman" w:cs="Times New Roman"/>
          <w:b/>
        </w:rPr>
        <w:t>:</w:t>
      </w:r>
      <w:r w:rsidR="00692765" w:rsidRPr="00C470B7">
        <w:rPr>
          <w:rFonts w:ascii="Times New Roman" w:hAnsi="Times New Roman" w:cs="Times New Roman"/>
          <w:b/>
        </w:rPr>
        <w:t xml:space="preserve"> </w:t>
      </w:r>
    </w:p>
    <w:p w14:paraId="63153F77" w14:textId="77777777" w:rsidR="00F17BAB" w:rsidRDefault="00F17BAB" w:rsidP="00623FD9">
      <w:pPr>
        <w:pStyle w:val="Default"/>
      </w:pPr>
    </w:p>
    <w:p w14:paraId="41309990" w14:textId="72BB006F" w:rsidR="00F518AC" w:rsidRPr="00B86B45" w:rsidRDefault="00623FD9" w:rsidP="00A925F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86B45">
        <w:rPr>
          <w:rFonts w:ascii="Times New Roman" w:hAnsi="Times New Roman" w:cs="Times New Roman"/>
          <w:b/>
          <w:sz w:val="22"/>
          <w:szCs w:val="22"/>
          <w:u w:val="single"/>
        </w:rPr>
        <w:t>Pytanie 1</w:t>
      </w:r>
      <w:r w:rsidR="00B86B45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00800148" w14:textId="77777777" w:rsidR="00926076" w:rsidRPr="00B86B45" w:rsidRDefault="00926076" w:rsidP="00A925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9BDE413" w14:textId="3138AE3C" w:rsidR="00926076" w:rsidRPr="00B86B45" w:rsidRDefault="00926076" w:rsidP="00083A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86B45">
        <w:rPr>
          <w:rFonts w:ascii="Times New Roman" w:hAnsi="Times New Roman" w:cs="Times New Roman"/>
          <w:sz w:val="22"/>
          <w:szCs w:val="22"/>
        </w:rPr>
        <w:t>Prosimy o wydłużenie terminu realizacji do</w:t>
      </w:r>
      <w:r w:rsidR="004E1ECE" w:rsidRPr="00B86B45">
        <w:rPr>
          <w:rFonts w:ascii="Times New Roman" w:hAnsi="Times New Roman" w:cs="Times New Roman"/>
          <w:sz w:val="22"/>
          <w:szCs w:val="22"/>
        </w:rPr>
        <w:t xml:space="preserve"> 12 tygodni od podpisania umowy.</w:t>
      </w:r>
    </w:p>
    <w:p w14:paraId="14E37A3C" w14:textId="77777777" w:rsidR="00926076" w:rsidRPr="00B86B45" w:rsidRDefault="00926076" w:rsidP="009260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7CA44CC" w14:textId="471B807C" w:rsidR="00926076" w:rsidRPr="003E2201" w:rsidRDefault="00926076" w:rsidP="008C499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86B45">
        <w:rPr>
          <w:rFonts w:ascii="Times New Roman" w:hAnsi="Times New Roman" w:cs="Times New Roman"/>
          <w:sz w:val="22"/>
          <w:szCs w:val="22"/>
        </w:rPr>
        <w:t>Odpowiedź:</w:t>
      </w:r>
      <w:r w:rsidR="008C49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26076">
        <w:rPr>
          <w:rFonts w:ascii="Times New Roman" w:hAnsi="Times New Roman" w:cs="Times New Roman"/>
          <w:b/>
          <w:sz w:val="22"/>
          <w:szCs w:val="22"/>
        </w:rPr>
        <w:t xml:space="preserve">Zamawiający </w:t>
      </w:r>
      <w:r w:rsidR="00D240E5">
        <w:rPr>
          <w:rFonts w:ascii="Times New Roman" w:hAnsi="Times New Roman" w:cs="Times New Roman"/>
          <w:b/>
          <w:sz w:val="22"/>
          <w:szCs w:val="22"/>
        </w:rPr>
        <w:t xml:space="preserve">jest w trakcie przygotowywania odpowiedzi. </w:t>
      </w:r>
    </w:p>
    <w:p w14:paraId="65BE1216" w14:textId="77777777" w:rsidR="00A55D9C" w:rsidRDefault="00A55D9C" w:rsidP="0092607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7C8B6E0" w14:textId="06A2FE5D" w:rsidR="00A55D9C" w:rsidRDefault="00A55D9C" w:rsidP="0092607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55D9C">
        <w:rPr>
          <w:rFonts w:ascii="Times New Roman" w:hAnsi="Times New Roman" w:cs="Times New Roman"/>
          <w:b/>
          <w:sz w:val="22"/>
          <w:szCs w:val="22"/>
          <w:u w:val="single"/>
        </w:rPr>
        <w:t>Pytanie 2</w:t>
      </w:r>
      <w:r w:rsidR="00B86B45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7A1C83E4" w14:textId="77777777" w:rsidR="00A55D9C" w:rsidRDefault="00A55D9C" w:rsidP="0092607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50B85E6" w14:textId="6A9152F6" w:rsidR="00A55D9C" w:rsidRPr="00B86B45" w:rsidRDefault="00A55D9C" w:rsidP="00B86B45">
      <w:pPr>
        <w:rPr>
          <w:rFonts w:ascii="Times New Roman" w:hAnsi="Times New Roman" w:cs="Times New Roman"/>
        </w:rPr>
      </w:pPr>
      <w:r w:rsidRPr="00B86B45">
        <w:rPr>
          <w:rFonts w:ascii="Times New Roman" w:hAnsi="Times New Roman" w:cs="Times New Roman"/>
        </w:rPr>
        <w:t>Prosimy o określenie czy symulator karetki będzie znajdował się w budynku czy na zewnątrz?</w:t>
      </w:r>
    </w:p>
    <w:p w14:paraId="07DD22C6" w14:textId="051D013F" w:rsidR="00A55D9C" w:rsidRPr="00A55D9C" w:rsidRDefault="00A55D9C" w:rsidP="008C499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6B45">
        <w:rPr>
          <w:rFonts w:ascii="Times New Roman" w:hAnsi="Times New Roman" w:cs="Times New Roman"/>
          <w:sz w:val="22"/>
          <w:szCs w:val="22"/>
        </w:rPr>
        <w:t>Odpowiedź:</w:t>
      </w:r>
      <w:r w:rsidR="008C49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5D9C">
        <w:rPr>
          <w:rFonts w:ascii="Times New Roman" w:hAnsi="Times New Roman" w:cs="Times New Roman"/>
          <w:b/>
          <w:sz w:val="22"/>
          <w:szCs w:val="22"/>
        </w:rPr>
        <w:t>Symulator będzie stacjonował na zewnątrz budynku bezpośrednio obok uczelnianego parkingu co zapewnia bezproblemowy dostęp z drogi przed uczelnią.</w:t>
      </w:r>
    </w:p>
    <w:p w14:paraId="498BAB05" w14:textId="77777777" w:rsidR="0030302F" w:rsidRPr="00177C55" w:rsidRDefault="0030302F" w:rsidP="00A925F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E2CB549" w14:textId="7F4B00C8" w:rsidR="003D022B" w:rsidRDefault="00044523" w:rsidP="00C074EC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044523">
        <w:rPr>
          <w:rFonts w:ascii="Times New Roman" w:hAnsi="Times New Roman" w:cs="Times New Roman"/>
          <w:b/>
          <w:u w:val="single"/>
        </w:rPr>
        <w:t>Pytanie 3</w:t>
      </w:r>
      <w:r w:rsidR="00B86B45">
        <w:rPr>
          <w:rFonts w:ascii="Times New Roman" w:hAnsi="Times New Roman" w:cs="Times New Roman"/>
          <w:b/>
          <w:u w:val="single"/>
        </w:rPr>
        <w:t>:</w:t>
      </w:r>
    </w:p>
    <w:p w14:paraId="64337C85" w14:textId="77777777" w:rsidR="00044523" w:rsidRDefault="00044523" w:rsidP="00C074EC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263CF3B4" w14:textId="61CE78F2" w:rsidR="00044523" w:rsidRPr="00B86B45" w:rsidRDefault="00044523" w:rsidP="00083A2C">
      <w:pPr>
        <w:pStyle w:val="Bezodstpw"/>
        <w:jc w:val="both"/>
        <w:rPr>
          <w:rFonts w:ascii="Times New Roman" w:hAnsi="Times New Roman" w:cs="Times New Roman"/>
          <w:u w:val="single"/>
        </w:rPr>
      </w:pPr>
      <w:r w:rsidRPr="00B86B45">
        <w:rPr>
          <w:rFonts w:ascii="Times New Roman" w:hAnsi="Times New Roman" w:cs="Times New Roman"/>
        </w:rPr>
        <w:t>Prosimy o określenie wymiarów ewentualnego pomieszczenia stacjonowania symulatora</w:t>
      </w:r>
      <w:r w:rsidR="008254C1" w:rsidRPr="00B86B45">
        <w:rPr>
          <w:rFonts w:ascii="Times New Roman" w:hAnsi="Times New Roman" w:cs="Times New Roman"/>
        </w:rPr>
        <w:t>.</w:t>
      </w:r>
    </w:p>
    <w:p w14:paraId="0B5DFDC3" w14:textId="77777777" w:rsidR="00330870" w:rsidRPr="00B86B45" w:rsidRDefault="00330870" w:rsidP="00330870">
      <w:pPr>
        <w:pStyle w:val="Bezodstpw"/>
        <w:jc w:val="both"/>
        <w:rPr>
          <w:rFonts w:ascii="Times New Roman" w:hAnsi="Times New Roman" w:cs="Times New Roman"/>
        </w:rPr>
      </w:pPr>
    </w:p>
    <w:p w14:paraId="10DBC9B4" w14:textId="39384623" w:rsidR="00330870" w:rsidRDefault="00330870" w:rsidP="008C4992">
      <w:pPr>
        <w:pStyle w:val="Bezodstpw"/>
        <w:jc w:val="both"/>
        <w:rPr>
          <w:rFonts w:ascii="Times New Roman" w:hAnsi="Times New Roman" w:cs="Times New Roman"/>
          <w:b/>
        </w:rPr>
      </w:pPr>
      <w:r w:rsidRPr="00B86B45">
        <w:rPr>
          <w:rFonts w:ascii="Times New Roman" w:hAnsi="Times New Roman" w:cs="Times New Roman"/>
        </w:rPr>
        <w:t>Odpowiedź:</w:t>
      </w:r>
      <w:r w:rsidR="008C4992">
        <w:rPr>
          <w:rFonts w:ascii="Times New Roman" w:hAnsi="Times New Roman" w:cs="Times New Roman"/>
          <w:b/>
        </w:rPr>
        <w:t xml:space="preserve"> </w:t>
      </w:r>
      <w:r w:rsidRPr="00330870">
        <w:rPr>
          <w:rFonts w:ascii="Times New Roman" w:hAnsi="Times New Roman" w:cs="Times New Roman"/>
          <w:b/>
        </w:rPr>
        <w:t>Nie dotyczy</w:t>
      </w:r>
      <w:r>
        <w:rPr>
          <w:rFonts w:ascii="Times New Roman" w:hAnsi="Times New Roman" w:cs="Times New Roman"/>
          <w:b/>
        </w:rPr>
        <w:t>.</w:t>
      </w:r>
    </w:p>
    <w:p w14:paraId="5AD5C5A5" w14:textId="77777777" w:rsidR="0039296A" w:rsidRDefault="0039296A" w:rsidP="00330870">
      <w:pPr>
        <w:pStyle w:val="Bezodstpw"/>
        <w:jc w:val="both"/>
        <w:rPr>
          <w:rFonts w:ascii="Times New Roman" w:hAnsi="Times New Roman" w:cs="Times New Roman"/>
          <w:b/>
        </w:rPr>
      </w:pPr>
    </w:p>
    <w:p w14:paraId="3861054E" w14:textId="47D4A138" w:rsidR="00487FFA" w:rsidRDefault="0039296A" w:rsidP="00083A2C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39296A">
        <w:rPr>
          <w:rFonts w:ascii="Times New Roman" w:hAnsi="Times New Roman" w:cs="Times New Roman"/>
          <w:b/>
          <w:u w:val="single"/>
        </w:rPr>
        <w:t>Pytanie 4:</w:t>
      </w:r>
    </w:p>
    <w:p w14:paraId="4339BA82" w14:textId="77777777" w:rsidR="00487FFA" w:rsidRDefault="00487FFA" w:rsidP="00083A2C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77FBDA77" w14:textId="7CCBFACA" w:rsidR="0039296A" w:rsidRPr="00487FFA" w:rsidRDefault="007049DD" w:rsidP="00083A2C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B86B45">
        <w:rPr>
          <w:rFonts w:ascii="Times New Roman" w:hAnsi="Times New Roman" w:cs="Times New Roman"/>
        </w:rPr>
        <w:t>Prosimy o określenie czy do pomieszczenia symulatora znajduje się bez problemowy dostęp z drogi przed uczelnią w celu ewentualnego wtoczenia go do docelowego pomieszczenia zakładając iż na drodze nie ma zakrętów, a światło drzwi ma wymiary wysokość 265 cm, szerokość 250 cm</w:t>
      </w:r>
      <w:r w:rsidR="008254C1" w:rsidRPr="00B86B45">
        <w:rPr>
          <w:rFonts w:ascii="Times New Roman" w:hAnsi="Times New Roman" w:cs="Times New Roman"/>
        </w:rPr>
        <w:t>.</w:t>
      </w:r>
    </w:p>
    <w:p w14:paraId="13F8F05C" w14:textId="77777777" w:rsidR="007049DD" w:rsidRPr="00B86B45" w:rsidRDefault="007049DD" w:rsidP="007049DD">
      <w:pPr>
        <w:pStyle w:val="Bezodstpw"/>
        <w:jc w:val="both"/>
        <w:rPr>
          <w:rFonts w:ascii="Times New Roman" w:hAnsi="Times New Roman" w:cs="Times New Roman"/>
        </w:rPr>
      </w:pPr>
    </w:p>
    <w:p w14:paraId="12CC0436" w14:textId="2E44E448" w:rsidR="007049DD" w:rsidRDefault="007049DD" w:rsidP="008254C1">
      <w:pPr>
        <w:pStyle w:val="Bezodstpw"/>
        <w:jc w:val="both"/>
        <w:rPr>
          <w:rFonts w:ascii="Times New Roman" w:hAnsi="Times New Roman" w:cs="Times New Roman"/>
          <w:b/>
        </w:rPr>
      </w:pPr>
      <w:r w:rsidRPr="00B86B45">
        <w:rPr>
          <w:rFonts w:ascii="Times New Roman" w:hAnsi="Times New Roman" w:cs="Times New Roman"/>
        </w:rPr>
        <w:t>Odpowiedź:</w:t>
      </w:r>
      <w:r w:rsidR="008254C1">
        <w:rPr>
          <w:rFonts w:ascii="Times New Roman" w:hAnsi="Times New Roman" w:cs="Times New Roman"/>
          <w:b/>
        </w:rPr>
        <w:t xml:space="preserve"> </w:t>
      </w:r>
      <w:r w:rsidRPr="007049DD">
        <w:rPr>
          <w:rFonts w:ascii="Times New Roman" w:hAnsi="Times New Roman" w:cs="Times New Roman"/>
          <w:b/>
        </w:rPr>
        <w:t>Nie dotyczy</w:t>
      </w:r>
      <w:r>
        <w:rPr>
          <w:rFonts w:ascii="Times New Roman" w:hAnsi="Times New Roman" w:cs="Times New Roman"/>
          <w:b/>
        </w:rPr>
        <w:t>.</w:t>
      </w:r>
    </w:p>
    <w:p w14:paraId="37CA3BDF" w14:textId="77777777" w:rsidR="007049DD" w:rsidRDefault="007049DD" w:rsidP="007049DD">
      <w:pPr>
        <w:pStyle w:val="Bezodstpw"/>
        <w:jc w:val="both"/>
        <w:rPr>
          <w:rFonts w:ascii="Times New Roman" w:hAnsi="Times New Roman" w:cs="Times New Roman"/>
          <w:b/>
        </w:rPr>
      </w:pPr>
    </w:p>
    <w:p w14:paraId="6467B2F3" w14:textId="77777777" w:rsidR="007049DD" w:rsidRDefault="007049DD" w:rsidP="007049D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Pytanie 5:</w:t>
      </w:r>
    </w:p>
    <w:p w14:paraId="7949056A" w14:textId="77777777" w:rsidR="007049DD" w:rsidRDefault="007049DD" w:rsidP="007049D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0161BE5B" w14:textId="751DE53D" w:rsidR="007049DD" w:rsidRPr="00B86B45" w:rsidRDefault="00B37EE7" w:rsidP="00083A2C">
      <w:pPr>
        <w:pStyle w:val="Bezodstpw"/>
        <w:jc w:val="both"/>
        <w:rPr>
          <w:rFonts w:ascii="Times New Roman" w:hAnsi="Times New Roman" w:cs="Times New Roman"/>
        </w:rPr>
      </w:pPr>
      <w:r w:rsidRPr="00B86B45">
        <w:rPr>
          <w:rFonts w:ascii="Times New Roman" w:hAnsi="Times New Roman" w:cs="Times New Roman"/>
        </w:rPr>
        <w:t xml:space="preserve">Prosimy o dopuszczenie </w:t>
      </w:r>
      <w:proofErr w:type="spellStart"/>
      <w:r w:rsidRPr="00B86B45">
        <w:rPr>
          <w:rFonts w:ascii="Times New Roman" w:hAnsi="Times New Roman" w:cs="Times New Roman"/>
        </w:rPr>
        <w:t>ampularium</w:t>
      </w:r>
      <w:proofErr w:type="spellEnd"/>
      <w:r w:rsidRPr="00B86B45">
        <w:rPr>
          <w:rFonts w:ascii="Times New Roman" w:hAnsi="Times New Roman" w:cs="Times New Roman"/>
        </w:rPr>
        <w:t xml:space="preserve"> zamontowanego za roletą</w:t>
      </w:r>
      <w:r w:rsidR="008254C1" w:rsidRPr="00B86B45">
        <w:rPr>
          <w:rFonts w:ascii="Times New Roman" w:hAnsi="Times New Roman" w:cs="Times New Roman"/>
        </w:rPr>
        <w:t>.</w:t>
      </w:r>
    </w:p>
    <w:p w14:paraId="1DD04C81" w14:textId="77777777" w:rsidR="00826C51" w:rsidRPr="003E2201" w:rsidRDefault="00826C51" w:rsidP="00B37EE7">
      <w:pPr>
        <w:pStyle w:val="Bezodstpw"/>
        <w:ind w:left="851" w:hanging="425"/>
        <w:jc w:val="both"/>
        <w:rPr>
          <w:rFonts w:ascii="Times New Roman" w:hAnsi="Times New Roman" w:cs="Times New Roman"/>
        </w:rPr>
      </w:pPr>
    </w:p>
    <w:p w14:paraId="24634312" w14:textId="745EA382" w:rsidR="00826C51" w:rsidRPr="003E2201" w:rsidRDefault="00826C51" w:rsidP="00826C51">
      <w:pPr>
        <w:pStyle w:val="Bezodstpw"/>
        <w:jc w:val="both"/>
        <w:rPr>
          <w:rFonts w:ascii="Times New Roman" w:hAnsi="Times New Roman" w:cs="Times New Roman"/>
          <w:b/>
        </w:rPr>
      </w:pPr>
      <w:r w:rsidRPr="003E2201">
        <w:rPr>
          <w:rFonts w:ascii="Times New Roman" w:hAnsi="Times New Roman" w:cs="Times New Roman"/>
        </w:rPr>
        <w:t>Odpowiedź:</w:t>
      </w:r>
      <w:r w:rsidR="008C4992" w:rsidRPr="003E2201">
        <w:rPr>
          <w:rFonts w:ascii="Times New Roman" w:hAnsi="Times New Roman" w:cs="Times New Roman"/>
        </w:rPr>
        <w:t xml:space="preserve"> </w:t>
      </w:r>
      <w:r w:rsidR="007A758F" w:rsidRPr="003E2201">
        <w:rPr>
          <w:rFonts w:ascii="Times New Roman" w:hAnsi="Times New Roman" w:cs="Times New Roman"/>
          <w:b/>
        </w:rPr>
        <w:t xml:space="preserve">Zamawiający dopuszcza możliwość </w:t>
      </w:r>
      <w:proofErr w:type="spellStart"/>
      <w:r w:rsidR="007A758F" w:rsidRPr="003E2201">
        <w:rPr>
          <w:rFonts w:ascii="Times New Roman" w:hAnsi="Times New Roman" w:cs="Times New Roman"/>
          <w:b/>
        </w:rPr>
        <w:t>ampularium</w:t>
      </w:r>
      <w:proofErr w:type="spellEnd"/>
      <w:r w:rsidR="007A758F" w:rsidRPr="003E2201">
        <w:rPr>
          <w:rFonts w:ascii="Times New Roman" w:hAnsi="Times New Roman" w:cs="Times New Roman"/>
          <w:b/>
        </w:rPr>
        <w:t xml:space="preserve"> zamontowanego za roletą.</w:t>
      </w:r>
    </w:p>
    <w:p w14:paraId="0F10DEBC" w14:textId="77777777" w:rsidR="007A758F" w:rsidRDefault="007A758F" w:rsidP="00826C51">
      <w:pPr>
        <w:pStyle w:val="Bezodstpw"/>
        <w:jc w:val="both"/>
        <w:rPr>
          <w:rFonts w:ascii="Times New Roman" w:hAnsi="Times New Roman" w:cs="Times New Roman"/>
          <w:b/>
        </w:rPr>
      </w:pPr>
    </w:p>
    <w:p w14:paraId="153D99EE" w14:textId="77777777" w:rsidR="007A758F" w:rsidRDefault="007A758F" w:rsidP="00826C51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7A758F">
        <w:rPr>
          <w:rFonts w:ascii="Times New Roman" w:hAnsi="Times New Roman" w:cs="Times New Roman"/>
          <w:b/>
          <w:u w:val="single"/>
        </w:rPr>
        <w:t>Pytanie 6:</w:t>
      </w:r>
    </w:p>
    <w:p w14:paraId="77470BCF" w14:textId="77777777" w:rsidR="007A758F" w:rsidRDefault="007A758F" w:rsidP="00826C51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7B9D07EB" w14:textId="618206CE" w:rsidR="00F20B14" w:rsidRPr="00B86B45" w:rsidRDefault="00F20B14" w:rsidP="002231D0">
      <w:pPr>
        <w:pStyle w:val="Bezodstpw"/>
        <w:jc w:val="both"/>
        <w:rPr>
          <w:rFonts w:ascii="Times New Roman" w:hAnsi="Times New Roman" w:cs="Times New Roman"/>
        </w:rPr>
      </w:pPr>
      <w:r w:rsidRPr="00B86B45">
        <w:rPr>
          <w:rFonts w:ascii="Times New Roman" w:hAnsi="Times New Roman" w:cs="Times New Roman"/>
        </w:rPr>
        <w:t>Dotyczy ogrzewania symulatora – czy jeżeli będzie on stacjonował na zewnątrz wystarczy elektryczne ogrzewanie z sieci 230V oraz ewentualnie dodatkowa klimatyzacja dachowa z funkcją grzania i chłodzenia, czy jeśli będzie on stał w pomieszczenie to Zamawiający zrezygnuje z ogrzewania.</w:t>
      </w:r>
    </w:p>
    <w:p w14:paraId="5245CF29" w14:textId="77777777" w:rsidR="00F20B14" w:rsidRPr="00B86B45" w:rsidRDefault="00F20B14" w:rsidP="00F20B14">
      <w:pPr>
        <w:pStyle w:val="Bezodstpw"/>
        <w:jc w:val="both"/>
        <w:rPr>
          <w:rFonts w:ascii="Times New Roman" w:hAnsi="Times New Roman" w:cs="Times New Roman"/>
        </w:rPr>
      </w:pPr>
    </w:p>
    <w:p w14:paraId="4D10EC6D" w14:textId="0781EE48" w:rsidR="00F20B14" w:rsidRPr="004D3134" w:rsidRDefault="00F20B14" w:rsidP="008254C1">
      <w:pPr>
        <w:pStyle w:val="Bezodstpw"/>
        <w:jc w:val="both"/>
        <w:rPr>
          <w:rFonts w:ascii="Times New Roman" w:hAnsi="Times New Roman" w:cs="Times New Roman"/>
          <w:b/>
        </w:rPr>
      </w:pPr>
      <w:r w:rsidRPr="004D3134">
        <w:rPr>
          <w:rFonts w:ascii="Times New Roman" w:hAnsi="Times New Roman" w:cs="Times New Roman"/>
        </w:rPr>
        <w:t>Odpowiedź:</w:t>
      </w:r>
      <w:r w:rsidR="008254C1" w:rsidRPr="004D3134">
        <w:rPr>
          <w:rFonts w:ascii="Times New Roman" w:hAnsi="Times New Roman" w:cs="Times New Roman"/>
          <w:b/>
        </w:rPr>
        <w:t xml:space="preserve"> </w:t>
      </w:r>
      <w:r w:rsidRPr="004D3134">
        <w:rPr>
          <w:rFonts w:ascii="Times New Roman" w:hAnsi="Times New Roman" w:cs="Times New Roman"/>
          <w:b/>
        </w:rPr>
        <w:t>Stymulator będzie stacjonował na zewnątrz. Wystraczające będzie elektryczne ogrzewanie z sieci 230V oraz dodatkowa klimatyzacja dachowa z funkcją grzania i chłodzenia.</w:t>
      </w:r>
    </w:p>
    <w:p w14:paraId="1D4AF3E8" w14:textId="77777777" w:rsidR="001E6FF6" w:rsidRDefault="001E6FF6" w:rsidP="001E6FF6">
      <w:pPr>
        <w:pStyle w:val="Bezodstpw"/>
        <w:jc w:val="both"/>
        <w:rPr>
          <w:rFonts w:ascii="Times New Roman" w:hAnsi="Times New Roman" w:cs="Times New Roman"/>
          <w:b/>
        </w:rPr>
      </w:pPr>
    </w:p>
    <w:p w14:paraId="5F7BCABE" w14:textId="77777777" w:rsidR="001E6FF6" w:rsidRDefault="001E6FF6" w:rsidP="001E6FF6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7:</w:t>
      </w:r>
    </w:p>
    <w:p w14:paraId="2B1DD575" w14:textId="77777777" w:rsidR="001E6FF6" w:rsidRDefault="001E6FF6" w:rsidP="001E6FF6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3292BBB4" w14:textId="4A85A805" w:rsidR="001E6FF6" w:rsidRPr="00B86B45" w:rsidRDefault="001E6FF6" w:rsidP="002231D0">
      <w:pPr>
        <w:pStyle w:val="Bezodstpw"/>
        <w:jc w:val="both"/>
        <w:rPr>
          <w:rFonts w:ascii="Times New Roman" w:hAnsi="Times New Roman" w:cs="Times New Roman"/>
        </w:rPr>
      </w:pPr>
      <w:r w:rsidRPr="00B86B45">
        <w:rPr>
          <w:rFonts w:ascii="Times New Roman" w:hAnsi="Times New Roman" w:cs="Times New Roman"/>
        </w:rPr>
        <w:t>Z uwagi, iż symulator jest cały czas podpięty do sieci 230V i nie jest konieczne używanie przetwornicy, czy Zamawiający dopuści symulator bez niej</w:t>
      </w:r>
      <w:r w:rsidR="004D3134">
        <w:rPr>
          <w:rFonts w:ascii="Times New Roman" w:hAnsi="Times New Roman" w:cs="Times New Roman"/>
        </w:rPr>
        <w:t>.</w:t>
      </w:r>
    </w:p>
    <w:p w14:paraId="4237A5D5" w14:textId="77777777" w:rsidR="00EB0558" w:rsidRPr="00B86B45" w:rsidRDefault="00EB0558" w:rsidP="00EB0558">
      <w:pPr>
        <w:pStyle w:val="Bezodstpw"/>
        <w:jc w:val="both"/>
        <w:rPr>
          <w:rFonts w:ascii="Times New Roman" w:hAnsi="Times New Roman" w:cs="Times New Roman"/>
        </w:rPr>
      </w:pPr>
    </w:p>
    <w:p w14:paraId="29A8620E" w14:textId="0D8176E7" w:rsidR="004C056B" w:rsidRPr="003E2201" w:rsidRDefault="00EB0558" w:rsidP="004C056B">
      <w:pPr>
        <w:pStyle w:val="Bezodstpw"/>
        <w:jc w:val="both"/>
        <w:rPr>
          <w:rFonts w:ascii="Times New Roman" w:hAnsi="Times New Roman" w:cs="Times New Roman"/>
          <w:b/>
        </w:rPr>
      </w:pPr>
      <w:r w:rsidRPr="00B86B45">
        <w:rPr>
          <w:rFonts w:ascii="Times New Roman" w:hAnsi="Times New Roman" w:cs="Times New Roman"/>
        </w:rPr>
        <w:t>Odpowiedź:</w:t>
      </w:r>
      <w:r w:rsidR="008254C1">
        <w:rPr>
          <w:rFonts w:ascii="Times New Roman" w:hAnsi="Times New Roman" w:cs="Times New Roman"/>
          <w:b/>
        </w:rPr>
        <w:t xml:space="preserve"> </w:t>
      </w:r>
      <w:r w:rsidR="004C056B" w:rsidRPr="003E2201">
        <w:rPr>
          <w:rFonts w:ascii="Times New Roman" w:hAnsi="Times New Roman" w:cs="Times New Roman"/>
          <w:b/>
        </w:rPr>
        <w:t>Dopuszczalny jest brak przetwornicy w symulatorze.</w:t>
      </w:r>
    </w:p>
    <w:p w14:paraId="3BC684C2" w14:textId="77777777" w:rsidR="0064040B" w:rsidRDefault="0064040B" w:rsidP="004C056B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49DFDFDE" w14:textId="77777777" w:rsidR="0064040B" w:rsidRDefault="0064040B" w:rsidP="004C056B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8:</w:t>
      </w:r>
    </w:p>
    <w:p w14:paraId="2C9C15E0" w14:textId="77777777" w:rsidR="0064040B" w:rsidRDefault="0064040B" w:rsidP="004C056B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7AFFFE20" w14:textId="5D55C8E3" w:rsidR="0064040B" w:rsidRPr="00B86B45" w:rsidRDefault="0064040B" w:rsidP="002231D0">
      <w:pPr>
        <w:pStyle w:val="Bezodstpw"/>
        <w:jc w:val="both"/>
        <w:rPr>
          <w:rFonts w:ascii="Times New Roman" w:hAnsi="Times New Roman" w:cs="Times New Roman"/>
        </w:rPr>
      </w:pPr>
      <w:r w:rsidRPr="00B86B45">
        <w:rPr>
          <w:rFonts w:ascii="Times New Roman" w:hAnsi="Times New Roman" w:cs="Times New Roman"/>
        </w:rPr>
        <w:t>Czy Zamawiający wymaga lampy typu kogut w tylnej części dachu?</w:t>
      </w:r>
    </w:p>
    <w:p w14:paraId="49C503F7" w14:textId="77777777" w:rsidR="0064040B" w:rsidRPr="00B86B45" w:rsidRDefault="0064040B" w:rsidP="004C056B">
      <w:pPr>
        <w:pStyle w:val="Bezodstpw"/>
        <w:jc w:val="both"/>
        <w:rPr>
          <w:rFonts w:ascii="Times New Roman" w:hAnsi="Times New Roman" w:cs="Times New Roman"/>
          <w:u w:val="single"/>
        </w:rPr>
      </w:pPr>
    </w:p>
    <w:p w14:paraId="59171302" w14:textId="08B8134D" w:rsidR="0064040B" w:rsidRPr="008254C1" w:rsidRDefault="0064040B" w:rsidP="008254C1">
      <w:pPr>
        <w:pStyle w:val="Bezodstpw"/>
        <w:jc w:val="both"/>
        <w:rPr>
          <w:rFonts w:ascii="Times New Roman" w:hAnsi="Times New Roman" w:cs="Times New Roman"/>
          <w:b/>
        </w:rPr>
      </w:pPr>
      <w:r w:rsidRPr="00B86B45">
        <w:rPr>
          <w:rFonts w:ascii="Times New Roman" w:hAnsi="Times New Roman" w:cs="Times New Roman"/>
        </w:rPr>
        <w:t>Odpowiedź:</w:t>
      </w:r>
      <w:r w:rsidR="008254C1">
        <w:rPr>
          <w:rFonts w:ascii="Times New Roman" w:hAnsi="Times New Roman" w:cs="Times New Roman"/>
          <w:b/>
        </w:rPr>
        <w:t xml:space="preserve"> </w:t>
      </w:r>
      <w:r w:rsidRPr="00AD1FD8">
        <w:rPr>
          <w:rFonts w:ascii="Times New Roman" w:hAnsi="Times New Roman" w:cs="Times New Roman"/>
          <w:b/>
        </w:rPr>
        <w:t>Zamawiający dopuszcza brak tylnej lampy typu kogut w tylnej części dachu.</w:t>
      </w:r>
    </w:p>
    <w:p w14:paraId="33DE9C25" w14:textId="77777777" w:rsidR="008254C1" w:rsidRDefault="008254C1" w:rsidP="0064040B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654125EB" w14:textId="6D460FF2" w:rsidR="0064040B" w:rsidRDefault="0064040B" w:rsidP="0064040B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9:</w:t>
      </w:r>
    </w:p>
    <w:p w14:paraId="0F5888F5" w14:textId="77777777" w:rsidR="0064040B" w:rsidRDefault="0064040B" w:rsidP="0064040B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528AD7A6" w14:textId="10EC0999" w:rsidR="0064040B" w:rsidRPr="00B86B45" w:rsidRDefault="0064040B" w:rsidP="002231D0">
      <w:pPr>
        <w:pStyle w:val="Bezodstpw"/>
        <w:jc w:val="both"/>
        <w:rPr>
          <w:rFonts w:ascii="Times New Roman" w:hAnsi="Times New Roman" w:cs="Times New Roman"/>
        </w:rPr>
      </w:pPr>
      <w:r w:rsidRPr="00B86B45">
        <w:rPr>
          <w:rFonts w:ascii="Times New Roman" w:hAnsi="Times New Roman" w:cs="Times New Roman"/>
        </w:rPr>
        <w:t>Czy Zamawiający wymaga aby symulator był zbudowany na pojeździe z roku produkcji 2023?</w:t>
      </w:r>
    </w:p>
    <w:p w14:paraId="337FE16F" w14:textId="77777777" w:rsidR="0064040B" w:rsidRPr="00B86B45" w:rsidRDefault="0064040B" w:rsidP="0064040B">
      <w:pPr>
        <w:pStyle w:val="Bezodstpw"/>
        <w:jc w:val="both"/>
        <w:rPr>
          <w:rFonts w:ascii="Times New Roman" w:hAnsi="Times New Roman" w:cs="Times New Roman"/>
        </w:rPr>
      </w:pPr>
    </w:p>
    <w:p w14:paraId="3C93AE94" w14:textId="62DCEA4A" w:rsidR="0064040B" w:rsidRPr="008254C1" w:rsidRDefault="0064040B" w:rsidP="008254C1">
      <w:pPr>
        <w:pStyle w:val="Bezodstpw"/>
        <w:jc w:val="both"/>
        <w:rPr>
          <w:rFonts w:ascii="Times New Roman" w:hAnsi="Times New Roman" w:cs="Times New Roman"/>
          <w:b/>
        </w:rPr>
      </w:pPr>
      <w:r w:rsidRPr="00B86B45">
        <w:rPr>
          <w:rFonts w:ascii="Times New Roman" w:hAnsi="Times New Roman" w:cs="Times New Roman"/>
        </w:rPr>
        <w:t>Odpowiedź:</w:t>
      </w:r>
      <w:r w:rsidR="008254C1">
        <w:rPr>
          <w:rFonts w:ascii="Times New Roman" w:hAnsi="Times New Roman" w:cs="Times New Roman"/>
          <w:b/>
        </w:rPr>
        <w:t xml:space="preserve"> </w:t>
      </w:r>
      <w:r w:rsidRPr="003E2201">
        <w:rPr>
          <w:rFonts w:ascii="Times New Roman" w:hAnsi="Times New Roman" w:cs="Times New Roman"/>
          <w:b/>
        </w:rPr>
        <w:t xml:space="preserve">Zamawiający </w:t>
      </w:r>
      <w:bookmarkStart w:id="1" w:name="_Hlk149151787"/>
      <w:r w:rsidRPr="003E2201">
        <w:rPr>
          <w:rFonts w:ascii="Times New Roman" w:hAnsi="Times New Roman" w:cs="Times New Roman"/>
          <w:b/>
        </w:rPr>
        <w:t>dopuszcza aby symulator był zbudowany na pojeździe nie starszym niż rok produkcji 2021.</w:t>
      </w:r>
    </w:p>
    <w:bookmarkEnd w:id="1"/>
    <w:p w14:paraId="089D2D6D" w14:textId="77777777" w:rsidR="00EB33AC" w:rsidRDefault="00EB33AC" w:rsidP="00EB33AC">
      <w:pPr>
        <w:pStyle w:val="Bezodstpw"/>
        <w:ind w:left="705"/>
        <w:jc w:val="both"/>
        <w:rPr>
          <w:rFonts w:ascii="Times New Roman" w:hAnsi="Times New Roman" w:cs="Times New Roman"/>
          <w:b/>
        </w:rPr>
      </w:pPr>
    </w:p>
    <w:p w14:paraId="10E450EB" w14:textId="77777777" w:rsidR="00EB33AC" w:rsidRDefault="00EB33AC" w:rsidP="00EB33AC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10:</w:t>
      </w:r>
    </w:p>
    <w:p w14:paraId="22010231" w14:textId="77777777" w:rsidR="00EB33AC" w:rsidRPr="0051140C" w:rsidRDefault="00EB33AC" w:rsidP="00EB33AC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1BBDDBD5" w14:textId="7ED4A97C" w:rsidR="005B1EAD" w:rsidRPr="0051140C" w:rsidRDefault="00EB33AC" w:rsidP="002231D0">
      <w:pPr>
        <w:pStyle w:val="Bezodstpw"/>
        <w:jc w:val="both"/>
        <w:rPr>
          <w:rFonts w:ascii="Times New Roman" w:hAnsi="Times New Roman" w:cs="Times New Roman"/>
        </w:rPr>
      </w:pPr>
      <w:r w:rsidRPr="0051140C">
        <w:rPr>
          <w:rFonts w:ascii="Times New Roman" w:hAnsi="Times New Roman" w:cs="Times New Roman"/>
        </w:rPr>
        <w:t>Prosimy o dopuszczenie tylko dwóch, a ni</w:t>
      </w:r>
      <w:r w:rsidR="006721A6" w:rsidRPr="0051140C">
        <w:rPr>
          <w:rFonts w:ascii="Times New Roman" w:hAnsi="Times New Roman" w:cs="Times New Roman"/>
        </w:rPr>
        <w:t xml:space="preserve">e czterech punktów oświetlenia </w:t>
      </w:r>
      <w:r w:rsidRPr="0051140C">
        <w:rPr>
          <w:rFonts w:ascii="Times New Roman" w:hAnsi="Times New Roman" w:cs="Times New Roman"/>
        </w:rPr>
        <w:t>obrotowego nad noszami.</w:t>
      </w:r>
    </w:p>
    <w:p w14:paraId="5DA73F89" w14:textId="77777777" w:rsidR="005B1EAD" w:rsidRPr="0051140C" w:rsidRDefault="005B1EAD" w:rsidP="005B1EAD">
      <w:pPr>
        <w:pStyle w:val="Bezodstpw"/>
        <w:jc w:val="both"/>
        <w:rPr>
          <w:rFonts w:ascii="Times New Roman" w:hAnsi="Times New Roman" w:cs="Times New Roman"/>
        </w:rPr>
      </w:pPr>
    </w:p>
    <w:p w14:paraId="601F28CE" w14:textId="44BAA019" w:rsidR="005B1EAD" w:rsidRPr="0051140C" w:rsidRDefault="005B1EAD" w:rsidP="005B1EAD">
      <w:pPr>
        <w:pStyle w:val="Bezodstpw"/>
        <w:jc w:val="both"/>
        <w:rPr>
          <w:rFonts w:ascii="Times New Roman" w:hAnsi="Times New Roman" w:cs="Times New Roman"/>
          <w:b/>
        </w:rPr>
      </w:pPr>
      <w:r w:rsidRPr="0051140C">
        <w:rPr>
          <w:rFonts w:ascii="Times New Roman" w:hAnsi="Times New Roman" w:cs="Times New Roman"/>
        </w:rPr>
        <w:t>Odpowiedź:</w:t>
      </w:r>
      <w:r w:rsidR="008254C1" w:rsidRPr="0051140C">
        <w:rPr>
          <w:rFonts w:ascii="Times New Roman" w:hAnsi="Times New Roman" w:cs="Times New Roman"/>
          <w:b/>
        </w:rPr>
        <w:t xml:space="preserve"> Z</w:t>
      </w:r>
      <w:r w:rsidRPr="0051140C">
        <w:rPr>
          <w:rFonts w:ascii="Times New Roman" w:hAnsi="Times New Roman" w:cs="Times New Roman"/>
          <w:b/>
        </w:rPr>
        <w:t>amawiający dopuszcza dwa  punkty oświetlenia  obrotowego nad noszami.</w:t>
      </w:r>
    </w:p>
    <w:p w14:paraId="266D4685" w14:textId="77777777" w:rsidR="005B1EAD" w:rsidRDefault="005B1EAD" w:rsidP="005B1EAD">
      <w:pPr>
        <w:pStyle w:val="Bezodstpw"/>
        <w:jc w:val="both"/>
        <w:rPr>
          <w:rFonts w:ascii="Times New Roman" w:hAnsi="Times New Roman" w:cs="Times New Roman"/>
          <w:b/>
        </w:rPr>
      </w:pPr>
    </w:p>
    <w:p w14:paraId="4937346F" w14:textId="77777777" w:rsidR="005B1EAD" w:rsidRDefault="005B1EAD" w:rsidP="005B1EA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11:</w:t>
      </w:r>
    </w:p>
    <w:p w14:paraId="65E3512D" w14:textId="77777777" w:rsidR="00987FC6" w:rsidRDefault="00987FC6" w:rsidP="005B1EAD">
      <w:pPr>
        <w:pStyle w:val="Bezodstpw"/>
        <w:jc w:val="both"/>
        <w:rPr>
          <w:rFonts w:ascii="Times New Roman" w:hAnsi="Times New Roman" w:cs="Times New Roman"/>
          <w:b/>
          <w:u w:val="single"/>
        </w:rPr>
        <w:sectPr w:rsidR="00987FC6" w:rsidSect="00487FFA">
          <w:headerReference w:type="default" r:id="rId8"/>
          <w:pgSz w:w="11906" w:h="16838"/>
          <w:pgMar w:top="709" w:right="1417" w:bottom="1135" w:left="1417" w:header="397" w:footer="708" w:gutter="0"/>
          <w:cols w:space="708"/>
          <w:docGrid w:linePitch="360"/>
        </w:sectPr>
      </w:pPr>
    </w:p>
    <w:p w14:paraId="5CAE16CB" w14:textId="77777777" w:rsidR="005B1EAD" w:rsidRDefault="005B1EAD" w:rsidP="005B1EA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1DAD55B8" w14:textId="3228001D" w:rsidR="005B1EAD" w:rsidRPr="00B86B45" w:rsidRDefault="005B1EAD" w:rsidP="002231D0">
      <w:pPr>
        <w:pStyle w:val="Bezodstpw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B86B45">
        <w:rPr>
          <w:rFonts w:ascii="Times New Roman" w:hAnsi="Times New Roman" w:cs="Times New Roman"/>
        </w:rPr>
        <w:t>Czy Zamawiający dopuści wizję lokalną</w:t>
      </w:r>
      <w:r w:rsidR="001A4B9E" w:rsidRPr="00B86B45">
        <w:rPr>
          <w:rFonts w:ascii="Times New Roman" w:hAnsi="Times New Roman" w:cs="Times New Roman"/>
        </w:rPr>
        <w:t>?</w:t>
      </w:r>
    </w:p>
    <w:p w14:paraId="1DBE43DF" w14:textId="77777777" w:rsidR="00987FC6" w:rsidRPr="00B86B45" w:rsidRDefault="00987FC6" w:rsidP="00987FC6">
      <w:pPr>
        <w:pStyle w:val="Bezodstpw"/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2C56D75" w14:textId="0F05A3AD" w:rsidR="00987FC6" w:rsidRDefault="00987FC6" w:rsidP="002231D0">
      <w:pPr>
        <w:pStyle w:val="Bezodstpw"/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B86B45">
        <w:rPr>
          <w:rFonts w:ascii="Times New Roman" w:hAnsi="Times New Roman" w:cs="Times New Roman"/>
        </w:rPr>
        <w:t>Odpowiedź:</w:t>
      </w:r>
      <w:r w:rsidR="002231D0">
        <w:rPr>
          <w:rFonts w:ascii="Times New Roman" w:hAnsi="Times New Roman" w:cs="Times New Roman"/>
          <w:b/>
        </w:rPr>
        <w:t xml:space="preserve"> </w:t>
      </w:r>
      <w:r w:rsidRPr="00987FC6">
        <w:rPr>
          <w:rFonts w:ascii="Times New Roman" w:hAnsi="Times New Roman" w:cs="Times New Roman"/>
          <w:b/>
        </w:rPr>
        <w:t>Zamawiający dopuszcza wizję lokalną.</w:t>
      </w:r>
    </w:p>
    <w:p w14:paraId="0B04EE3C" w14:textId="77777777" w:rsidR="00C470B7" w:rsidRDefault="00C470B7" w:rsidP="00C470B7">
      <w:pPr>
        <w:pStyle w:val="Bezodstpw"/>
        <w:tabs>
          <w:tab w:val="left" w:pos="709"/>
        </w:tabs>
        <w:jc w:val="both"/>
        <w:rPr>
          <w:rFonts w:ascii="Times New Roman" w:hAnsi="Times New Roman" w:cs="Times New Roman"/>
          <w:b/>
        </w:rPr>
      </w:pPr>
    </w:p>
    <w:p w14:paraId="57342746" w14:textId="77777777" w:rsidR="00EB33AC" w:rsidRDefault="00EB33AC" w:rsidP="00C470B7">
      <w:pPr>
        <w:pStyle w:val="Bezodstpw"/>
        <w:jc w:val="both"/>
        <w:rPr>
          <w:rFonts w:ascii="Times New Roman" w:hAnsi="Times New Roman" w:cs="Times New Roman"/>
          <w:b/>
        </w:rPr>
      </w:pPr>
    </w:p>
    <w:p w14:paraId="06D37A1B" w14:textId="44330D73" w:rsidR="00C470B7" w:rsidRPr="00574C90" w:rsidRDefault="00826A61" w:rsidP="00C470B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90">
        <w:rPr>
          <w:rFonts w:ascii="Times New Roman" w:hAnsi="Times New Roman" w:cs="Times New Roman"/>
          <w:b/>
          <w:sz w:val="24"/>
          <w:szCs w:val="24"/>
        </w:rPr>
        <w:t>Pytania z dnia 17.10.2023 r. w liczbie 6</w:t>
      </w:r>
      <w:r w:rsidR="00C470B7" w:rsidRPr="00574C90">
        <w:rPr>
          <w:rFonts w:ascii="Times New Roman" w:hAnsi="Times New Roman" w:cs="Times New Roman"/>
          <w:b/>
          <w:sz w:val="24"/>
          <w:szCs w:val="24"/>
        </w:rPr>
        <w:t xml:space="preserve"> dotyczące Części nr 3 – </w:t>
      </w:r>
      <w:r w:rsidR="002231D0" w:rsidRPr="00574C90">
        <w:rPr>
          <w:rFonts w:ascii="Times New Roman" w:hAnsi="Times New Roman" w:cs="Times New Roman"/>
          <w:b/>
          <w:sz w:val="24"/>
          <w:szCs w:val="24"/>
        </w:rPr>
        <w:t>S</w:t>
      </w:r>
      <w:r w:rsidR="00C470B7" w:rsidRPr="00574C90">
        <w:rPr>
          <w:rFonts w:ascii="Times New Roman" w:hAnsi="Times New Roman" w:cs="Times New Roman"/>
          <w:b/>
          <w:sz w:val="24"/>
          <w:szCs w:val="24"/>
        </w:rPr>
        <w:t xml:space="preserve">ymulatora karetki </w:t>
      </w:r>
      <w:r w:rsidRPr="00574C90">
        <w:rPr>
          <w:rFonts w:ascii="Times New Roman" w:hAnsi="Times New Roman" w:cs="Times New Roman"/>
          <w:b/>
          <w:sz w:val="24"/>
          <w:szCs w:val="24"/>
        </w:rPr>
        <w:br/>
      </w:r>
      <w:r w:rsidR="00574C90">
        <w:rPr>
          <w:rFonts w:ascii="Times New Roman" w:hAnsi="Times New Roman" w:cs="Times New Roman"/>
          <w:b/>
          <w:sz w:val="24"/>
          <w:szCs w:val="24"/>
        </w:rPr>
        <w:t>z wyposażeniem – 1 szt.</w:t>
      </w:r>
      <w:r w:rsidR="00C470B7" w:rsidRPr="00574C90">
        <w:rPr>
          <w:rFonts w:ascii="Times New Roman" w:hAnsi="Times New Roman" w:cs="Times New Roman"/>
          <w:b/>
          <w:sz w:val="24"/>
          <w:szCs w:val="24"/>
        </w:rPr>
        <w:t>:</w:t>
      </w:r>
    </w:p>
    <w:p w14:paraId="7A0010D5" w14:textId="77777777" w:rsidR="00826A61" w:rsidRDefault="00826A61" w:rsidP="00C470B7">
      <w:pPr>
        <w:pStyle w:val="Bezodstpw"/>
        <w:jc w:val="both"/>
        <w:rPr>
          <w:rFonts w:ascii="Times New Roman" w:hAnsi="Times New Roman" w:cs="Times New Roman"/>
          <w:b/>
        </w:rPr>
      </w:pPr>
    </w:p>
    <w:p w14:paraId="6F92AFF7" w14:textId="77777777" w:rsidR="00826A61" w:rsidRPr="00826A61" w:rsidRDefault="00826A61" w:rsidP="00C470B7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826A61">
        <w:rPr>
          <w:rFonts w:ascii="Times New Roman" w:hAnsi="Times New Roman" w:cs="Times New Roman"/>
          <w:b/>
          <w:u w:val="single"/>
        </w:rPr>
        <w:t>Pytanie 1:</w:t>
      </w:r>
    </w:p>
    <w:p w14:paraId="697588D8" w14:textId="77777777" w:rsidR="0064040B" w:rsidRDefault="0064040B" w:rsidP="0064040B">
      <w:pPr>
        <w:pStyle w:val="Bezodstpw"/>
        <w:ind w:left="1134" w:hanging="567"/>
        <w:jc w:val="both"/>
        <w:rPr>
          <w:rFonts w:ascii="Times New Roman" w:hAnsi="Times New Roman" w:cs="Times New Roman"/>
          <w:b/>
          <w:u w:val="single"/>
        </w:rPr>
      </w:pPr>
    </w:p>
    <w:p w14:paraId="5D0FB8E2" w14:textId="77777777" w:rsidR="0064040B" w:rsidRPr="00B86B45" w:rsidRDefault="003B5FF6" w:rsidP="001A4B9E">
      <w:pPr>
        <w:pStyle w:val="Bezodstpw"/>
        <w:jc w:val="both"/>
        <w:rPr>
          <w:rFonts w:ascii="Times New Roman" w:hAnsi="Times New Roman" w:cs="Times New Roman"/>
        </w:rPr>
      </w:pPr>
      <w:r w:rsidRPr="00B86B45">
        <w:rPr>
          <w:rFonts w:ascii="Times New Roman" w:hAnsi="Times New Roman" w:cs="Times New Roman"/>
        </w:rPr>
        <w:t>Prosimy o podanie miejsca instalacji symulatora oraz dokładnej trasy transportu z opisem wszelkich  utrudnień?</w:t>
      </w:r>
    </w:p>
    <w:p w14:paraId="3F349DF4" w14:textId="77777777" w:rsidR="003B5FF6" w:rsidRPr="00B86B45" w:rsidRDefault="003B5FF6" w:rsidP="003B5FF6">
      <w:pPr>
        <w:pStyle w:val="Bezodstpw"/>
        <w:ind w:left="705"/>
        <w:jc w:val="both"/>
        <w:rPr>
          <w:rFonts w:ascii="Times New Roman" w:hAnsi="Times New Roman" w:cs="Times New Roman"/>
        </w:rPr>
      </w:pPr>
    </w:p>
    <w:p w14:paraId="208FD355" w14:textId="44C58C74" w:rsidR="0024354C" w:rsidRDefault="003B5FF6" w:rsidP="00756950">
      <w:pPr>
        <w:pStyle w:val="Bezodstpw"/>
        <w:jc w:val="both"/>
        <w:rPr>
          <w:rFonts w:ascii="Times New Roman" w:hAnsi="Times New Roman" w:cs="Times New Roman"/>
          <w:b/>
        </w:rPr>
      </w:pPr>
      <w:r w:rsidRPr="00B86B45">
        <w:rPr>
          <w:rFonts w:ascii="Times New Roman" w:hAnsi="Times New Roman" w:cs="Times New Roman"/>
        </w:rPr>
        <w:t>Odpowiedź:</w:t>
      </w:r>
      <w:r w:rsidR="006E5392">
        <w:rPr>
          <w:rFonts w:ascii="Times New Roman" w:hAnsi="Times New Roman" w:cs="Times New Roman"/>
          <w:b/>
        </w:rPr>
        <w:t xml:space="preserve"> </w:t>
      </w:r>
      <w:r w:rsidR="00756950" w:rsidRPr="00756950">
        <w:rPr>
          <w:rFonts w:ascii="Times New Roman" w:hAnsi="Times New Roman" w:cs="Times New Roman"/>
          <w:b/>
        </w:rPr>
        <w:t>Symulator będzie stacjonował na zewnątrz budynku bezpośrednio obok uczelnianego parkingu co zapewnia bezproblemowy dostęp z drogi przed uczelnią.</w:t>
      </w:r>
    </w:p>
    <w:p w14:paraId="3B80FFB6" w14:textId="77777777" w:rsidR="00D240E5" w:rsidRDefault="00D240E5" w:rsidP="00756950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378F8D6D" w14:textId="69AA0B51" w:rsidR="00756950" w:rsidRPr="0024354C" w:rsidRDefault="00756950" w:rsidP="00756950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t>Pytanie 2:</w:t>
      </w:r>
    </w:p>
    <w:p w14:paraId="193165E4" w14:textId="77777777" w:rsidR="00756950" w:rsidRDefault="00756950" w:rsidP="00756950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171EA6C2" w14:textId="358F3A7A" w:rsidR="00756950" w:rsidRPr="00B86B45" w:rsidRDefault="00756950" w:rsidP="001A4B9E">
      <w:pPr>
        <w:pStyle w:val="Bezodstpw"/>
        <w:jc w:val="both"/>
        <w:rPr>
          <w:rFonts w:ascii="Times New Roman" w:hAnsi="Times New Roman" w:cs="Times New Roman"/>
        </w:rPr>
      </w:pPr>
      <w:r w:rsidRPr="00B86B45">
        <w:rPr>
          <w:rFonts w:ascii="Times New Roman" w:hAnsi="Times New Roman" w:cs="Times New Roman"/>
        </w:rPr>
        <w:t>Prosimy o podanie wymiarów wszelkich</w:t>
      </w:r>
      <w:r w:rsidR="00842D53" w:rsidRPr="00B86B45">
        <w:rPr>
          <w:rFonts w:ascii="Times New Roman" w:hAnsi="Times New Roman" w:cs="Times New Roman"/>
        </w:rPr>
        <w:t xml:space="preserve"> otworów na trasie transportu (</w:t>
      </w:r>
      <w:r w:rsidRPr="00B86B45">
        <w:rPr>
          <w:rFonts w:ascii="Times New Roman" w:hAnsi="Times New Roman" w:cs="Times New Roman"/>
        </w:rPr>
        <w:t xml:space="preserve">wymiary korytarzy, drzwi, </w:t>
      </w:r>
      <w:r w:rsidR="00B86B45">
        <w:rPr>
          <w:rFonts w:ascii="Times New Roman" w:hAnsi="Times New Roman" w:cs="Times New Roman"/>
        </w:rPr>
        <w:br/>
        <w:t>itp.</w:t>
      </w:r>
      <w:r w:rsidRPr="00B86B45">
        <w:rPr>
          <w:rFonts w:ascii="Times New Roman" w:hAnsi="Times New Roman" w:cs="Times New Roman"/>
        </w:rPr>
        <w:t>)?</w:t>
      </w:r>
    </w:p>
    <w:p w14:paraId="0DF02C88" w14:textId="77777777" w:rsidR="00756950" w:rsidRPr="00B86B45" w:rsidRDefault="00756950" w:rsidP="00756950">
      <w:pPr>
        <w:pStyle w:val="Bezodstpw"/>
        <w:jc w:val="both"/>
        <w:rPr>
          <w:rFonts w:ascii="Times New Roman" w:hAnsi="Times New Roman" w:cs="Times New Roman"/>
        </w:rPr>
      </w:pPr>
    </w:p>
    <w:p w14:paraId="6FEFB5EE" w14:textId="0EA2EB67" w:rsidR="00756950" w:rsidRDefault="00756950" w:rsidP="006E5392">
      <w:pPr>
        <w:pStyle w:val="Bezodstpw"/>
        <w:jc w:val="both"/>
        <w:rPr>
          <w:rFonts w:ascii="Times New Roman" w:hAnsi="Times New Roman" w:cs="Times New Roman"/>
          <w:b/>
        </w:rPr>
      </w:pPr>
      <w:r w:rsidRPr="00B86B45">
        <w:rPr>
          <w:rFonts w:ascii="Times New Roman" w:hAnsi="Times New Roman" w:cs="Times New Roman"/>
        </w:rPr>
        <w:t>Odpowiedź:</w:t>
      </w:r>
      <w:r w:rsidR="006E5392">
        <w:rPr>
          <w:rFonts w:ascii="Times New Roman" w:hAnsi="Times New Roman" w:cs="Times New Roman"/>
          <w:b/>
        </w:rPr>
        <w:t xml:space="preserve"> </w:t>
      </w:r>
      <w:r w:rsidR="00916027" w:rsidRPr="00916027">
        <w:rPr>
          <w:rFonts w:ascii="Times New Roman" w:hAnsi="Times New Roman" w:cs="Times New Roman"/>
          <w:b/>
        </w:rPr>
        <w:t>Symulator będzie stacjonował na zewnątrz budynku bezpośrednio obok uczelnianego parkingu. Na trasie transportu nie będzie korytarzy, drzwi itp.</w:t>
      </w:r>
    </w:p>
    <w:p w14:paraId="5A235735" w14:textId="77777777" w:rsidR="00916027" w:rsidRDefault="00916027" w:rsidP="00916027">
      <w:pPr>
        <w:pStyle w:val="Bezodstpw"/>
        <w:jc w:val="both"/>
        <w:rPr>
          <w:rFonts w:ascii="Times New Roman" w:hAnsi="Times New Roman" w:cs="Times New Roman"/>
          <w:b/>
        </w:rPr>
      </w:pPr>
    </w:p>
    <w:p w14:paraId="18D56DE3" w14:textId="77777777" w:rsidR="00916027" w:rsidRPr="00916027" w:rsidRDefault="00916027" w:rsidP="00916027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916027">
        <w:rPr>
          <w:rFonts w:ascii="Times New Roman" w:hAnsi="Times New Roman" w:cs="Times New Roman"/>
          <w:b/>
          <w:u w:val="single"/>
        </w:rPr>
        <w:t>Pytanie 3:</w:t>
      </w:r>
    </w:p>
    <w:p w14:paraId="4EE56AF1" w14:textId="77777777" w:rsidR="00916027" w:rsidRDefault="00916027" w:rsidP="003B5FF6">
      <w:pPr>
        <w:pStyle w:val="Bezodstpw"/>
        <w:jc w:val="both"/>
        <w:rPr>
          <w:rFonts w:ascii="Times New Roman" w:hAnsi="Times New Roman" w:cs="Times New Roman"/>
          <w:b/>
        </w:rPr>
      </w:pPr>
    </w:p>
    <w:p w14:paraId="73A1FA4F" w14:textId="52C33AFA" w:rsidR="00B52B44" w:rsidRDefault="00CC6B28" w:rsidP="00635716">
      <w:pPr>
        <w:pStyle w:val="Bezodstpw"/>
        <w:jc w:val="both"/>
        <w:rPr>
          <w:rFonts w:ascii="Times New Roman" w:hAnsi="Times New Roman" w:cs="Times New Roman"/>
        </w:rPr>
      </w:pPr>
      <w:r w:rsidRPr="00B86B45">
        <w:rPr>
          <w:rFonts w:ascii="Times New Roman" w:hAnsi="Times New Roman" w:cs="Times New Roman"/>
        </w:rPr>
        <w:t>Prosimy o przedstawienie dokładanego planu trasy transportu symulatora oraz podania piętra?</w:t>
      </w:r>
      <w:r w:rsidR="00756950" w:rsidRPr="00B86B45">
        <w:rPr>
          <w:rFonts w:ascii="Times New Roman" w:hAnsi="Times New Roman" w:cs="Times New Roman"/>
        </w:rPr>
        <w:tab/>
      </w:r>
    </w:p>
    <w:p w14:paraId="26BA6ECD" w14:textId="77777777" w:rsidR="00B86B45" w:rsidRPr="00B86B45" w:rsidRDefault="00B86B45" w:rsidP="00635716">
      <w:pPr>
        <w:pStyle w:val="Bezodstpw"/>
        <w:jc w:val="both"/>
        <w:rPr>
          <w:rFonts w:ascii="Times New Roman" w:hAnsi="Times New Roman" w:cs="Times New Roman"/>
        </w:rPr>
      </w:pPr>
    </w:p>
    <w:p w14:paraId="77C0477D" w14:textId="5A3C80A3" w:rsidR="0020146D" w:rsidRDefault="00CC6B28" w:rsidP="00B52B44">
      <w:pPr>
        <w:pStyle w:val="Bezodstpw"/>
        <w:jc w:val="both"/>
        <w:rPr>
          <w:rFonts w:ascii="Times New Roman" w:hAnsi="Times New Roman" w:cs="Times New Roman"/>
          <w:b/>
        </w:rPr>
      </w:pPr>
      <w:r w:rsidRPr="00B86B45">
        <w:rPr>
          <w:rFonts w:ascii="Times New Roman" w:hAnsi="Times New Roman" w:cs="Times New Roman"/>
        </w:rPr>
        <w:t>Odpowiedź:</w:t>
      </w:r>
      <w:r w:rsidR="00B52B44">
        <w:rPr>
          <w:rFonts w:ascii="Times New Roman" w:hAnsi="Times New Roman" w:cs="Times New Roman"/>
          <w:b/>
        </w:rPr>
        <w:t xml:space="preserve"> </w:t>
      </w:r>
      <w:r w:rsidR="0020146D" w:rsidRPr="0020146D">
        <w:rPr>
          <w:rFonts w:ascii="Times New Roman" w:hAnsi="Times New Roman" w:cs="Times New Roman"/>
          <w:b/>
        </w:rPr>
        <w:t xml:space="preserve">Symulator będzie stacjonował na zewnątrz budynku bezpośrednio obok uczelnianego Parkingu. Na trasie transportu nie ma barier utrudniających dostawę symulatora.  </w:t>
      </w:r>
    </w:p>
    <w:p w14:paraId="268390A8" w14:textId="77777777" w:rsidR="0020146D" w:rsidRDefault="0020146D" w:rsidP="0020146D">
      <w:pPr>
        <w:pStyle w:val="Bezodstpw"/>
        <w:jc w:val="both"/>
        <w:rPr>
          <w:rFonts w:ascii="Times New Roman" w:hAnsi="Times New Roman" w:cs="Times New Roman"/>
          <w:b/>
        </w:rPr>
      </w:pPr>
    </w:p>
    <w:p w14:paraId="20514C62" w14:textId="77777777" w:rsidR="0020146D" w:rsidRDefault="0020146D" w:rsidP="0020146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4:</w:t>
      </w:r>
    </w:p>
    <w:p w14:paraId="69EC0CC9" w14:textId="77777777" w:rsidR="0020146D" w:rsidRDefault="0020146D" w:rsidP="0020146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1FB37C46" w14:textId="77777777" w:rsidR="0020146D" w:rsidRPr="00B86B45" w:rsidRDefault="000F3021" w:rsidP="001A4B9E">
      <w:pPr>
        <w:pStyle w:val="Bezodstpw"/>
        <w:jc w:val="both"/>
        <w:rPr>
          <w:rFonts w:ascii="Times New Roman" w:hAnsi="Times New Roman" w:cs="Times New Roman"/>
        </w:rPr>
      </w:pPr>
      <w:r w:rsidRPr="00B86B45">
        <w:rPr>
          <w:rFonts w:ascii="Times New Roman" w:hAnsi="Times New Roman" w:cs="Times New Roman"/>
        </w:rPr>
        <w:t>Czy Zamawiający zgodzi się na dostawę w terminie do 14 tygodni od daty podpisania umowy?</w:t>
      </w:r>
    </w:p>
    <w:p w14:paraId="43B34992" w14:textId="77777777" w:rsidR="000F3021" w:rsidRPr="00B86B45" w:rsidRDefault="000F3021" w:rsidP="000F3021">
      <w:pPr>
        <w:pStyle w:val="Bezodstpw"/>
        <w:jc w:val="both"/>
        <w:rPr>
          <w:rFonts w:ascii="Times New Roman" w:hAnsi="Times New Roman" w:cs="Times New Roman"/>
        </w:rPr>
      </w:pPr>
    </w:p>
    <w:p w14:paraId="70DB9E65" w14:textId="0F416C8A" w:rsidR="000F3021" w:rsidRPr="00B52B44" w:rsidRDefault="000F3021" w:rsidP="00B52B44">
      <w:pPr>
        <w:pStyle w:val="Bezodstpw"/>
        <w:jc w:val="both"/>
        <w:rPr>
          <w:rFonts w:ascii="Times New Roman" w:hAnsi="Times New Roman" w:cs="Times New Roman"/>
          <w:b/>
        </w:rPr>
      </w:pPr>
      <w:r w:rsidRPr="00B86B45">
        <w:rPr>
          <w:rFonts w:ascii="Times New Roman" w:hAnsi="Times New Roman" w:cs="Times New Roman"/>
        </w:rPr>
        <w:t>Odpowiedź:</w:t>
      </w:r>
      <w:r w:rsidR="00B52B44">
        <w:rPr>
          <w:rFonts w:ascii="Times New Roman" w:hAnsi="Times New Roman" w:cs="Times New Roman"/>
          <w:b/>
        </w:rPr>
        <w:t xml:space="preserve"> </w:t>
      </w:r>
      <w:r w:rsidR="006F02A2" w:rsidRPr="003E2201">
        <w:rPr>
          <w:rFonts w:ascii="Times New Roman" w:hAnsi="Times New Roman" w:cs="Times New Roman"/>
          <w:b/>
        </w:rPr>
        <w:t xml:space="preserve">Zamawiający </w:t>
      </w:r>
      <w:r w:rsidR="00D240E5">
        <w:rPr>
          <w:rFonts w:ascii="Times New Roman" w:hAnsi="Times New Roman" w:cs="Times New Roman"/>
          <w:b/>
        </w:rPr>
        <w:t>jest w trakcie przygotowywania odpowiedzi</w:t>
      </w:r>
      <w:r w:rsidR="006F02A2" w:rsidRPr="003E2201">
        <w:rPr>
          <w:rFonts w:ascii="Times New Roman" w:hAnsi="Times New Roman" w:cs="Times New Roman"/>
          <w:b/>
        </w:rPr>
        <w:t>.</w:t>
      </w:r>
    </w:p>
    <w:p w14:paraId="34588D77" w14:textId="77777777" w:rsidR="006F02A2" w:rsidRDefault="006F02A2" w:rsidP="006F02A2">
      <w:pPr>
        <w:pStyle w:val="Bezodstpw"/>
        <w:jc w:val="both"/>
        <w:rPr>
          <w:rFonts w:ascii="Times New Roman" w:hAnsi="Times New Roman" w:cs="Times New Roman"/>
          <w:b/>
        </w:rPr>
      </w:pPr>
    </w:p>
    <w:p w14:paraId="4437E2F9" w14:textId="77777777" w:rsidR="006F02A2" w:rsidRDefault="006F02A2" w:rsidP="006F02A2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5:</w:t>
      </w:r>
    </w:p>
    <w:p w14:paraId="2F0B5502" w14:textId="77777777" w:rsidR="006F02A2" w:rsidRDefault="006F02A2" w:rsidP="006F02A2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60C8EC71" w14:textId="77777777" w:rsidR="006F02A2" w:rsidRPr="00B86B45" w:rsidRDefault="00EF4074" w:rsidP="001A4B9E">
      <w:pPr>
        <w:pStyle w:val="Bezodstpw"/>
        <w:jc w:val="both"/>
        <w:rPr>
          <w:rFonts w:ascii="Times New Roman" w:hAnsi="Times New Roman" w:cs="Times New Roman"/>
        </w:rPr>
      </w:pPr>
      <w:r w:rsidRPr="00B86B45">
        <w:rPr>
          <w:rFonts w:ascii="Times New Roman" w:hAnsi="Times New Roman" w:cs="Times New Roman"/>
        </w:rPr>
        <w:t>Czy zgodnie z zapisem paragrafu 1 umowy pkt 2 należy rozumieć, że Wykonawca jest zobowiązany do dostarczenia przedmiotu zamówienia w terminie 7 tygodni, po czym nastąpi ustalenie z Zamawiającym terminu jego wniesienia, montażu, instalacji, szkolenia itp.?</w:t>
      </w:r>
    </w:p>
    <w:p w14:paraId="1723862B" w14:textId="77777777" w:rsidR="00EF4074" w:rsidRPr="00B86B45" w:rsidRDefault="00EF4074" w:rsidP="00EF4074">
      <w:pPr>
        <w:pStyle w:val="Bezodstpw"/>
        <w:jc w:val="both"/>
        <w:rPr>
          <w:rFonts w:ascii="Times New Roman" w:hAnsi="Times New Roman" w:cs="Times New Roman"/>
        </w:rPr>
      </w:pPr>
    </w:p>
    <w:p w14:paraId="6497DD7E" w14:textId="334187FF" w:rsidR="00EF4074" w:rsidRDefault="00EF4074" w:rsidP="00EF4074">
      <w:pPr>
        <w:pStyle w:val="Bezodstpw"/>
        <w:jc w:val="both"/>
        <w:rPr>
          <w:rFonts w:ascii="Times New Roman" w:hAnsi="Times New Roman" w:cs="Times New Roman"/>
          <w:b/>
        </w:rPr>
      </w:pPr>
      <w:r w:rsidRPr="00AE5664">
        <w:rPr>
          <w:rFonts w:ascii="Times New Roman" w:hAnsi="Times New Roman" w:cs="Times New Roman"/>
        </w:rPr>
        <w:t>Odpowiedź:</w:t>
      </w:r>
      <w:r w:rsidR="00574C90" w:rsidRPr="00AE5664">
        <w:rPr>
          <w:rFonts w:ascii="Times New Roman" w:hAnsi="Times New Roman" w:cs="Times New Roman"/>
          <w:b/>
        </w:rPr>
        <w:t xml:space="preserve"> Wskazany termin – </w:t>
      </w:r>
      <w:r w:rsidR="00AE5664" w:rsidRPr="00AE5664">
        <w:rPr>
          <w:rFonts w:ascii="Times New Roman" w:hAnsi="Times New Roman" w:cs="Times New Roman"/>
          <w:b/>
        </w:rPr>
        <w:t xml:space="preserve">do </w:t>
      </w:r>
      <w:r w:rsidR="00D240E5">
        <w:rPr>
          <w:rFonts w:ascii="Times New Roman" w:hAnsi="Times New Roman" w:cs="Times New Roman"/>
          <w:b/>
        </w:rPr>
        <w:t>….</w:t>
      </w:r>
      <w:r w:rsidR="00574C90" w:rsidRPr="00AE5664">
        <w:rPr>
          <w:rFonts w:ascii="Times New Roman" w:hAnsi="Times New Roman" w:cs="Times New Roman"/>
          <w:b/>
        </w:rPr>
        <w:t xml:space="preserve"> tygodni od dnia podpisania umowy</w:t>
      </w:r>
      <w:r w:rsidR="00AE5664" w:rsidRPr="00AE5664">
        <w:rPr>
          <w:rFonts w:ascii="Times New Roman" w:hAnsi="Times New Roman" w:cs="Times New Roman"/>
          <w:b/>
        </w:rPr>
        <w:t xml:space="preserve"> -</w:t>
      </w:r>
      <w:r w:rsidR="00574C90" w:rsidRPr="00AE5664">
        <w:rPr>
          <w:rFonts w:ascii="Times New Roman" w:hAnsi="Times New Roman" w:cs="Times New Roman"/>
          <w:b/>
        </w:rPr>
        <w:t xml:space="preserve"> to termin na wszystkie wskazane </w:t>
      </w:r>
      <w:r w:rsidR="00510004" w:rsidRPr="00AE5664">
        <w:rPr>
          <w:rFonts w:ascii="Times New Roman" w:hAnsi="Times New Roman" w:cs="Times New Roman"/>
          <w:b/>
        </w:rPr>
        <w:t xml:space="preserve">w umowie </w:t>
      </w:r>
      <w:r w:rsidR="00574C90" w:rsidRPr="00AE5664">
        <w:rPr>
          <w:rFonts w:ascii="Times New Roman" w:hAnsi="Times New Roman" w:cs="Times New Roman"/>
          <w:b/>
        </w:rPr>
        <w:t>czynności</w:t>
      </w:r>
      <w:r w:rsidR="00510004" w:rsidRPr="00AE5664">
        <w:rPr>
          <w:rFonts w:ascii="Times New Roman" w:hAnsi="Times New Roman" w:cs="Times New Roman"/>
          <w:b/>
        </w:rPr>
        <w:t>.</w:t>
      </w:r>
      <w:r w:rsidR="00574C90" w:rsidRPr="00AE5664">
        <w:rPr>
          <w:rFonts w:ascii="Times New Roman" w:hAnsi="Times New Roman" w:cs="Times New Roman"/>
          <w:b/>
        </w:rPr>
        <w:t xml:space="preserve"> Po upływie tego terminu </w:t>
      </w:r>
      <w:r w:rsidR="00510004" w:rsidRPr="00AE5664">
        <w:rPr>
          <w:rFonts w:ascii="Times New Roman" w:hAnsi="Times New Roman" w:cs="Times New Roman"/>
          <w:b/>
        </w:rPr>
        <w:t>Zamawiający musi mieć możliwość pełnego korzystania ze sprzętu</w:t>
      </w:r>
      <w:r w:rsidR="00574C90" w:rsidRPr="00AE5664">
        <w:rPr>
          <w:rFonts w:ascii="Times New Roman" w:hAnsi="Times New Roman" w:cs="Times New Roman"/>
          <w:b/>
        </w:rPr>
        <w:t xml:space="preserve">, tzn. sprzęt powinien być </w:t>
      </w:r>
      <w:r w:rsidR="00510004" w:rsidRPr="00AE5664">
        <w:rPr>
          <w:rFonts w:ascii="Times New Roman" w:hAnsi="Times New Roman" w:cs="Times New Roman"/>
          <w:b/>
        </w:rPr>
        <w:t>zamontowany</w:t>
      </w:r>
      <w:r w:rsidR="00AE5664" w:rsidRPr="00AE5664">
        <w:rPr>
          <w:rFonts w:ascii="Times New Roman" w:hAnsi="Times New Roman" w:cs="Times New Roman"/>
          <w:b/>
        </w:rPr>
        <w:t xml:space="preserve"> u Zamawiającego</w:t>
      </w:r>
      <w:r w:rsidR="00510004" w:rsidRPr="00AE5664">
        <w:rPr>
          <w:rFonts w:ascii="Times New Roman" w:hAnsi="Times New Roman" w:cs="Times New Roman"/>
          <w:b/>
        </w:rPr>
        <w:t xml:space="preserve"> a wskazane osoby przeszkolone</w:t>
      </w:r>
      <w:r w:rsidR="00574C90" w:rsidRPr="00AE5664">
        <w:rPr>
          <w:rFonts w:ascii="Times New Roman" w:hAnsi="Times New Roman" w:cs="Times New Roman"/>
          <w:b/>
        </w:rPr>
        <w:t>.</w:t>
      </w:r>
      <w:r w:rsidR="00574C90" w:rsidRPr="00574C90">
        <w:rPr>
          <w:rFonts w:ascii="Times New Roman" w:hAnsi="Times New Roman" w:cs="Times New Roman"/>
          <w:b/>
          <w:color w:val="FF0000"/>
        </w:rPr>
        <w:br/>
      </w:r>
    </w:p>
    <w:p w14:paraId="31190523" w14:textId="77777777" w:rsidR="000B49BF" w:rsidRDefault="000B49BF" w:rsidP="000B49BF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0B49BF">
        <w:rPr>
          <w:rFonts w:ascii="Times New Roman" w:hAnsi="Times New Roman" w:cs="Times New Roman"/>
          <w:b/>
          <w:u w:val="single"/>
        </w:rPr>
        <w:t>Pytanie 6</w:t>
      </w:r>
      <w:r>
        <w:rPr>
          <w:rFonts w:ascii="Times New Roman" w:hAnsi="Times New Roman" w:cs="Times New Roman"/>
          <w:b/>
          <w:u w:val="single"/>
        </w:rPr>
        <w:t>:</w:t>
      </w:r>
    </w:p>
    <w:p w14:paraId="27E6EBCE" w14:textId="77777777" w:rsidR="000B49BF" w:rsidRPr="000B49BF" w:rsidRDefault="000B49BF" w:rsidP="000B49BF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17C22C17" w14:textId="0AA8CADB" w:rsidR="000B49BF" w:rsidRPr="00B86B45" w:rsidRDefault="000B49BF" w:rsidP="000B49BF">
      <w:pPr>
        <w:pStyle w:val="Bezodstpw"/>
        <w:jc w:val="both"/>
        <w:rPr>
          <w:rFonts w:ascii="Times New Roman" w:hAnsi="Times New Roman" w:cs="Times New Roman"/>
        </w:rPr>
      </w:pPr>
      <w:r w:rsidRPr="00B86B45">
        <w:rPr>
          <w:rFonts w:ascii="Times New Roman" w:hAnsi="Times New Roman" w:cs="Times New Roman"/>
        </w:rPr>
        <w:t>Czy Zamawiający zgodzi się na montaż symulatora w godzinach innych niż 8:00 - 16:00, po pisemnym uzgodnieniu z Zamawiającym na etapie realizacji np. 7:00 – 21:00?</w:t>
      </w:r>
    </w:p>
    <w:p w14:paraId="0F222176" w14:textId="77777777" w:rsidR="000B49BF" w:rsidRPr="00B86B45" w:rsidRDefault="000B49BF" w:rsidP="000B49BF">
      <w:pPr>
        <w:pStyle w:val="Bezodstpw"/>
        <w:jc w:val="both"/>
        <w:rPr>
          <w:rFonts w:ascii="Times New Roman" w:hAnsi="Times New Roman" w:cs="Times New Roman"/>
        </w:rPr>
      </w:pPr>
    </w:p>
    <w:p w14:paraId="1A57BBC0" w14:textId="4C3FEF7B" w:rsidR="00EF4074" w:rsidRPr="006F02A2" w:rsidRDefault="007B1CF0" w:rsidP="00510004">
      <w:pPr>
        <w:pStyle w:val="Bezodstpw"/>
        <w:jc w:val="both"/>
        <w:rPr>
          <w:rFonts w:ascii="Times New Roman" w:hAnsi="Times New Roman" w:cs="Times New Roman"/>
          <w:b/>
        </w:rPr>
      </w:pPr>
      <w:r w:rsidRPr="00B86B45">
        <w:rPr>
          <w:rFonts w:ascii="Times New Roman" w:hAnsi="Times New Roman" w:cs="Times New Roman"/>
        </w:rPr>
        <w:t>Odpowiedź:</w:t>
      </w:r>
      <w:r w:rsidR="00510004">
        <w:rPr>
          <w:rFonts w:ascii="Times New Roman" w:hAnsi="Times New Roman" w:cs="Times New Roman"/>
          <w:b/>
        </w:rPr>
        <w:t xml:space="preserve"> </w:t>
      </w:r>
      <w:r w:rsidR="000B49BF" w:rsidRPr="000B49BF">
        <w:rPr>
          <w:rFonts w:ascii="Times New Roman" w:hAnsi="Times New Roman" w:cs="Times New Roman"/>
          <w:b/>
        </w:rPr>
        <w:t>Zamawiający nie wyraża zgody na montaż symulatora w godzinach innych niż 8:00 - 16:00</w:t>
      </w:r>
    </w:p>
    <w:p w14:paraId="1BEA0350" w14:textId="5A055B5C" w:rsidR="00842D53" w:rsidRPr="00574C90" w:rsidRDefault="00842D53" w:rsidP="004C05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F07DF" w14:textId="0D1C8021" w:rsidR="00CB6BCD" w:rsidRPr="00510004" w:rsidRDefault="00842D53" w:rsidP="0051000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90">
        <w:rPr>
          <w:rFonts w:ascii="Times New Roman" w:hAnsi="Times New Roman" w:cs="Times New Roman"/>
          <w:b/>
          <w:sz w:val="24"/>
          <w:szCs w:val="24"/>
        </w:rPr>
        <w:t xml:space="preserve">Pytania z dnia 19.10.2023 r. w liczbie 11 dotyczące Części nr 3 – </w:t>
      </w:r>
      <w:r w:rsidR="00510004">
        <w:rPr>
          <w:rFonts w:ascii="Times New Roman" w:hAnsi="Times New Roman" w:cs="Times New Roman"/>
          <w:b/>
          <w:sz w:val="24"/>
          <w:szCs w:val="24"/>
        </w:rPr>
        <w:t>S</w:t>
      </w:r>
      <w:r w:rsidRPr="00574C90">
        <w:rPr>
          <w:rFonts w:ascii="Times New Roman" w:hAnsi="Times New Roman" w:cs="Times New Roman"/>
          <w:b/>
          <w:sz w:val="24"/>
          <w:szCs w:val="24"/>
        </w:rPr>
        <w:t xml:space="preserve">ymulatora </w:t>
      </w:r>
      <w:r w:rsidR="00510004">
        <w:rPr>
          <w:rFonts w:ascii="Times New Roman" w:hAnsi="Times New Roman" w:cs="Times New Roman"/>
          <w:b/>
          <w:sz w:val="24"/>
          <w:szCs w:val="24"/>
        </w:rPr>
        <w:t xml:space="preserve">karetki z wyposażeniem – 1 szt., </w:t>
      </w:r>
      <w:r w:rsidR="00CB6BCD" w:rsidRPr="00574C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WYPOSAŻENIE AMBULANSU, </w:t>
      </w:r>
      <w:r w:rsidR="00CB6BCD" w:rsidRPr="00574C9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DEFIBRYLATOR – 1 szt.</w:t>
      </w:r>
      <w:r w:rsidR="009C63FE" w:rsidRPr="00574C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B6BCD" w:rsidRPr="00574C90">
        <w:rPr>
          <w:rFonts w:ascii="Times New Roman" w:eastAsia="Calibri" w:hAnsi="Times New Roman" w:cs="Times New Roman"/>
          <w:b/>
          <w:bCs/>
          <w:sz w:val="24"/>
          <w:szCs w:val="24"/>
        </w:rPr>
        <w:t>(Urządzenie pełniące funkcje: defibrylatora, stymulatora, monitora pacjenta)</w:t>
      </w:r>
      <w:r w:rsidR="0051000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72DBC27" w14:textId="77777777" w:rsidR="00CB6BCD" w:rsidRPr="00CB6BCD" w:rsidRDefault="00CB6BCD" w:rsidP="00CB6BCD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</w:p>
    <w:p w14:paraId="4060516B" w14:textId="5371D4C2" w:rsidR="00000D2D" w:rsidRPr="00D8028A" w:rsidRDefault="005440E5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802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Zamawiający </w:t>
      </w:r>
      <w:r w:rsidRPr="00D8028A">
        <w:rPr>
          <w:rFonts w:ascii="Times New Roman" w:eastAsia="Times New Roman" w:hAnsi="Times New Roman" w:cs="Times New Roman"/>
          <w:u w:val="single"/>
          <w:lang w:eastAsia="pl-PL"/>
        </w:rPr>
        <w:t>zmienia SWZ, we wskazanej części, w następujący sposób</w:t>
      </w:r>
      <w:r w:rsidR="00000D2D" w:rsidRPr="00D8028A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4A205B19" w14:textId="77777777" w:rsidR="00000D2D" w:rsidRPr="00000D2D" w:rsidRDefault="00000D2D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53B721" w14:textId="77777777" w:rsidR="00000D2D" w:rsidRPr="00000D2D" w:rsidRDefault="00000D2D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000D2D">
        <w:rPr>
          <w:rFonts w:ascii="Times New Roman" w:eastAsia="Times New Roman" w:hAnsi="Times New Roman" w:cs="Times New Roman"/>
          <w:i/>
          <w:iCs/>
          <w:lang w:eastAsia="pl-PL"/>
        </w:rPr>
        <w:t xml:space="preserve">Defibrylacja/stymulacja </w:t>
      </w:r>
    </w:p>
    <w:p w14:paraId="689BF6CB" w14:textId="77777777" w:rsidR="005440E5" w:rsidRPr="00D8028A" w:rsidRDefault="00000D2D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028A">
        <w:rPr>
          <w:rFonts w:ascii="Times New Roman" w:eastAsia="Times New Roman" w:hAnsi="Times New Roman" w:cs="Times New Roman"/>
          <w:lang w:eastAsia="pl-PL"/>
        </w:rPr>
        <w:t>Pkt. 6</w:t>
      </w:r>
      <w:r w:rsidR="005440E5" w:rsidRPr="00D8028A">
        <w:rPr>
          <w:rFonts w:ascii="Times New Roman" w:eastAsia="Times New Roman" w:hAnsi="Times New Roman" w:cs="Times New Roman"/>
          <w:lang w:eastAsia="pl-PL"/>
        </w:rPr>
        <w:t>:</w:t>
      </w:r>
      <w:r w:rsidRPr="00D8028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4A56027" w14:textId="057EA534" w:rsidR="00000D2D" w:rsidRPr="00D8028A" w:rsidRDefault="005440E5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028A">
        <w:rPr>
          <w:rFonts w:ascii="Times New Roman" w:eastAsia="Times New Roman" w:hAnsi="Times New Roman" w:cs="Times New Roman"/>
          <w:lang w:eastAsia="pl-PL"/>
        </w:rPr>
        <w:t xml:space="preserve">Było: </w:t>
      </w:r>
      <w:r w:rsidR="00000D2D" w:rsidRPr="00D8028A">
        <w:rPr>
          <w:rFonts w:ascii="Times New Roman" w:eastAsia="Times New Roman" w:hAnsi="Times New Roman" w:cs="Times New Roman"/>
          <w:lang w:eastAsia="pl-PL"/>
        </w:rPr>
        <w:t>Możliwość wykonania defibrylacji poprzez wydanie polecenia drogą bezprzewodową</w:t>
      </w:r>
      <w:r w:rsidR="00D8028A">
        <w:rPr>
          <w:rFonts w:ascii="Times New Roman" w:eastAsia="Times New Roman" w:hAnsi="Times New Roman" w:cs="Times New Roman"/>
          <w:lang w:eastAsia="pl-PL"/>
        </w:rPr>
        <w:t>.</w:t>
      </w:r>
    </w:p>
    <w:p w14:paraId="376698FA" w14:textId="06DDB71F" w:rsidR="00000D2D" w:rsidRPr="00D8028A" w:rsidRDefault="005440E5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028A">
        <w:rPr>
          <w:rFonts w:ascii="Times New Roman" w:eastAsia="Times New Roman" w:hAnsi="Times New Roman" w:cs="Times New Roman"/>
          <w:b/>
          <w:lang w:eastAsia="pl-PL"/>
        </w:rPr>
        <w:t xml:space="preserve">Po zmianie: </w:t>
      </w:r>
      <w:r w:rsidR="00000D2D" w:rsidRPr="00D8028A">
        <w:rPr>
          <w:rFonts w:ascii="Times New Roman" w:eastAsia="Times New Roman" w:hAnsi="Times New Roman" w:cs="Times New Roman"/>
          <w:b/>
          <w:lang w:eastAsia="pl-PL"/>
        </w:rPr>
        <w:t xml:space="preserve">Możliwość wykonania defibrylacji poprzez wydanie polecenia drogą bezprzewodową </w:t>
      </w:r>
      <w:bookmarkStart w:id="2" w:name="_Hlk149148884"/>
      <w:r w:rsidR="00000D2D" w:rsidRPr="00D8028A">
        <w:rPr>
          <w:rFonts w:ascii="Times New Roman" w:eastAsia="Times New Roman" w:hAnsi="Times New Roman" w:cs="Times New Roman"/>
          <w:b/>
          <w:lang w:eastAsia="pl-PL"/>
        </w:rPr>
        <w:t>lub manualnie z twardych łyżek defibrylatora i elektrod wielofunkcyjnych.</w:t>
      </w:r>
    </w:p>
    <w:bookmarkEnd w:id="2"/>
    <w:p w14:paraId="76077C5E" w14:textId="77777777" w:rsidR="00000D2D" w:rsidRPr="00D8028A" w:rsidRDefault="00000D2D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6EE5E3" w14:textId="77777777" w:rsidR="00D240E5" w:rsidRDefault="00D240E5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83B2247" w14:textId="740B1D45" w:rsidR="00000D2D" w:rsidRPr="00D8028A" w:rsidRDefault="00000D2D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8028A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 xml:space="preserve">Funkcja monitorowania </w:t>
      </w:r>
    </w:p>
    <w:p w14:paraId="2F9EC8A6" w14:textId="7E8F169F" w:rsidR="00000D2D" w:rsidRPr="00D8028A" w:rsidRDefault="00000D2D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028A">
        <w:rPr>
          <w:rFonts w:ascii="Times New Roman" w:eastAsia="Times New Roman" w:hAnsi="Times New Roman" w:cs="Times New Roman"/>
          <w:lang w:eastAsia="pl-PL"/>
        </w:rPr>
        <w:t>Pkt. 4</w:t>
      </w:r>
      <w:r w:rsidR="00B52B44" w:rsidRPr="00D8028A">
        <w:rPr>
          <w:rFonts w:ascii="Times New Roman" w:eastAsia="Times New Roman" w:hAnsi="Times New Roman" w:cs="Times New Roman"/>
          <w:lang w:eastAsia="pl-PL"/>
        </w:rPr>
        <w:t>:</w:t>
      </w:r>
      <w:r w:rsidRPr="00D8028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E913E6D" w14:textId="66947BA7" w:rsidR="00B52B44" w:rsidRPr="00D8028A" w:rsidRDefault="00B52B44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028A">
        <w:rPr>
          <w:rFonts w:ascii="Times New Roman" w:eastAsia="Times New Roman" w:hAnsi="Times New Roman" w:cs="Times New Roman"/>
          <w:lang w:eastAsia="pl-PL"/>
        </w:rPr>
        <w:t xml:space="preserve">Było: </w:t>
      </w:r>
      <w:r w:rsidR="00000D2D" w:rsidRPr="00D8028A">
        <w:rPr>
          <w:rFonts w:ascii="Times New Roman" w:eastAsia="Times New Roman" w:hAnsi="Times New Roman" w:cs="Times New Roman"/>
          <w:lang w:eastAsia="pl-PL"/>
        </w:rPr>
        <w:t>Możliwość wysłania/teletransmisji EKG i parametrów życiowych bez dedykowanych urządzeń do odbioru</w:t>
      </w:r>
      <w:r w:rsidR="00D8028A">
        <w:rPr>
          <w:rFonts w:ascii="Times New Roman" w:eastAsia="Times New Roman" w:hAnsi="Times New Roman" w:cs="Times New Roman"/>
          <w:lang w:eastAsia="pl-PL"/>
        </w:rPr>
        <w:t>.</w:t>
      </w:r>
      <w:r w:rsidR="00000D2D" w:rsidRPr="00D8028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9844D63" w14:textId="624AFEBF" w:rsidR="00000D2D" w:rsidRPr="00D8028A" w:rsidRDefault="00B52B44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028A">
        <w:rPr>
          <w:rFonts w:ascii="Times New Roman" w:eastAsia="Times New Roman" w:hAnsi="Times New Roman" w:cs="Times New Roman"/>
          <w:b/>
          <w:lang w:eastAsia="pl-PL"/>
        </w:rPr>
        <w:t>Po zmianie:</w:t>
      </w:r>
      <w:r w:rsidR="00000D2D" w:rsidRPr="00D8028A">
        <w:rPr>
          <w:rFonts w:ascii="Times New Roman" w:eastAsia="Times New Roman" w:hAnsi="Times New Roman" w:cs="Times New Roman"/>
          <w:b/>
          <w:lang w:eastAsia="pl-PL"/>
        </w:rPr>
        <w:t xml:space="preserve">  Możliwość wysłania/teletransmisji EKG i parametrów życiowych bez dedykowanych urządzeń do odbioru lub możliwość rozbudowy urządzenia o wskazaną funkcję. </w:t>
      </w:r>
    </w:p>
    <w:p w14:paraId="6399BAEF" w14:textId="77777777" w:rsidR="00000D2D" w:rsidRPr="00D8028A" w:rsidRDefault="00000D2D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A5594A" w14:textId="721BD1CE" w:rsidR="00000D2D" w:rsidRPr="00D8028A" w:rsidRDefault="00000D2D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028A">
        <w:rPr>
          <w:rFonts w:ascii="Times New Roman" w:eastAsia="Times New Roman" w:hAnsi="Times New Roman" w:cs="Times New Roman"/>
          <w:lang w:eastAsia="pl-PL"/>
        </w:rPr>
        <w:t>Pkt. 10</w:t>
      </w:r>
      <w:r w:rsidR="00B52B44" w:rsidRPr="00D8028A">
        <w:rPr>
          <w:rFonts w:ascii="Times New Roman" w:eastAsia="Times New Roman" w:hAnsi="Times New Roman" w:cs="Times New Roman"/>
          <w:lang w:eastAsia="pl-PL"/>
        </w:rPr>
        <w:t>:</w:t>
      </w:r>
      <w:r w:rsidRPr="00D8028A">
        <w:rPr>
          <w:rFonts w:ascii="Times New Roman" w:eastAsia="Times New Roman" w:hAnsi="Times New Roman" w:cs="Times New Roman"/>
          <w:lang w:eastAsia="pl-PL"/>
        </w:rPr>
        <w:tab/>
      </w:r>
    </w:p>
    <w:p w14:paraId="4151C5BE" w14:textId="6958A59C" w:rsidR="006E5392" w:rsidRPr="00D8028A" w:rsidRDefault="006E5392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028A">
        <w:rPr>
          <w:rFonts w:ascii="Times New Roman" w:eastAsia="Times New Roman" w:hAnsi="Times New Roman" w:cs="Times New Roman"/>
          <w:lang w:eastAsia="pl-PL"/>
        </w:rPr>
        <w:t xml:space="preserve">Było: </w:t>
      </w:r>
      <w:r w:rsidR="00000D2D" w:rsidRPr="00D8028A">
        <w:rPr>
          <w:rFonts w:ascii="Times New Roman" w:eastAsia="Times New Roman" w:hAnsi="Times New Roman" w:cs="Times New Roman"/>
          <w:lang w:eastAsia="pl-PL"/>
        </w:rPr>
        <w:t>Możliwość monitorowania parametrów życiowych na odległość 10m lub większej, wykorzystując bezprzewodowy monitor defibrylatora</w:t>
      </w:r>
      <w:r w:rsidR="00D8028A">
        <w:rPr>
          <w:rFonts w:ascii="Times New Roman" w:eastAsia="Times New Roman" w:hAnsi="Times New Roman" w:cs="Times New Roman"/>
          <w:lang w:eastAsia="pl-PL"/>
        </w:rPr>
        <w:t>.</w:t>
      </w:r>
      <w:r w:rsidR="00000D2D" w:rsidRPr="00D8028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15F2607" w14:textId="38262302" w:rsidR="00000D2D" w:rsidRPr="00D8028A" w:rsidRDefault="006E5392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028A">
        <w:rPr>
          <w:rFonts w:ascii="Times New Roman" w:eastAsia="Times New Roman" w:hAnsi="Times New Roman" w:cs="Times New Roman"/>
          <w:b/>
          <w:lang w:eastAsia="pl-PL"/>
        </w:rPr>
        <w:t xml:space="preserve">Po zmianie: </w:t>
      </w:r>
      <w:r w:rsidR="00000D2D" w:rsidRPr="00D8028A">
        <w:rPr>
          <w:rFonts w:ascii="Times New Roman" w:eastAsia="Times New Roman" w:hAnsi="Times New Roman" w:cs="Times New Roman"/>
          <w:b/>
          <w:lang w:eastAsia="pl-PL"/>
        </w:rPr>
        <w:t>Możliwość monitorowania parametrów życiowych na odległość 10m lub większej, wykorzystując bezprzewodowy monitor defibrylatora lub bezpośrednio na monitorze defibrylatora.</w:t>
      </w:r>
    </w:p>
    <w:p w14:paraId="2A42B296" w14:textId="77777777" w:rsidR="00000D2D" w:rsidRPr="00D8028A" w:rsidRDefault="00000D2D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C9E860" w14:textId="29507359" w:rsidR="00000D2D" w:rsidRPr="00D8028A" w:rsidRDefault="00000D2D" w:rsidP="00000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8028A">
        <w:rPr>
          <w:rFonts w:ascii="Times New Roman" w:eastAsia="Times New Roman" w:hAnsi="Times New Roman" w:cs="Times New Roman"/>
          <w:b/>
          <w:bCs/>
          <w:lang w:eastAsia="pl-PL"/>
        </w:rPr>
        <w:t>Pkt.</w:t>
      </w:r>
      <w:r w:rsidR="00B52B44" w:rsidRPr="00D8028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8028A">
        <w:rPr>
          <w:rFonts w:ascii="Times New Roman" w:eastAsia="Times New Roman" w:hAnsi="Times New Roman" w:cs="Times New Roman"/>
          <w:b/>
          <w:bCs/>
          <w:lang w:eastAsia="pl-PL"/>
        </w:rPr>
        <w:t>15</w:t>
      </w:r>
      <w:r w:rsidR="00B52B44" w:rsidRPr="00D8028A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D8028A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</w:p>
    <w:p w14:paraId="74759A0C" w14:textId="5EB61AF7" w:rsidR="00000D2D" w:rsidRPr="006F37C7" w:rsidRDefault="00000D2D" w:rsidP="006F3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0D2D">
        <w:rPr>
          <w:rFonts w:ascii="Times New Roman" w:eastAsia="Times New Roman" w:hAnsi="Times New Roman" w:cs="Times New Roman"/>
          <w:lang w:eastAsia="pl-PL"/>
        </w:rPr>
        <w:t>Możliwość monitorowania parametrów życiowych na odległość 10m lub większej, wykorzystując bezprzewodowy monitor defibrylatora</w:t>
      </w:r>
      <w:r w:rsidR="00B52B44">
        <w:rPr>
          <w:rFonts w:ascii="Times New Roman" w:eastAsia="Times New Roman" w:hAnsi="Times New Roman" w:cs="Times New Roman"/>
          <w:lang w:eastAsia="pl-PL"/>
        </w:rPr>
        <w:t>. – zapis zostaje</w:t>
      </w:r>
      <w:r w:rsidR="006E5392">
        <w:rPr>
          <w:rFonts w:ascii="Times New Roman" w:eastAsia="Times New Roman" w:hAnsi="Times New Roman" w:cs="Times New Roman"/>
          <w:lang w:eastAsia="pl-PL"/>
        </w:rPr>
        <w:t xml:space="preserve"> wykreślony ponieważ </w:t>
      </w:r>
      <w:r w:rsidR="006F37C7">
        <w:rPr>
          <w:rFonts w:ascii="Times New Roman" w:eastAsia="Times New Roman" w:hAnsi="Times New Roman" w:cs="Times New Roman"/>
          <w:lang w:eastAsia="pl-PL"/>
        </w:rPr>
        <w:t>stanowi powtórzenie pkt. 10.</w:t>
      </w:r>
    </w:p>
    <w:p w14:paraId="1D7239B1" w14:textId="77777777" w:rsidR="00D8028A" w:rsidRDefault="00D8028A" w:rsidP="00CB6BCD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3B9F2232" w14:textId="08D639C0" w:rsidR="00A05910" w:rsidRPr="00D8028A" w:rsidRDefault="00A05910" w:rsidP="00CB6BCD">
      <w:pPr>
        <w:spacing w:after="200" w:line="276" w:lineRule="auto"/>
        <w:jc w:val="both"/>
        <w:rPr>
          <w:rFonts w:ascii="Times New Roman" w:eastAsia="Calibri" w:hAnsi="Times New Roman" w:cs="Times New Roman"/>
          <w:bCs/>
          <w:u w:val="single"/>
        </w:rPr>
      </w:pPr>
      <w:r w:rsidRPr="00D8028A">
        <w:rPr>
          <w:rFonts w:ascii="Times New Roman" w:eastAsia="Calibri" w:hAnsi="Times New Roman" w:cs="Times New Roman"/>
          <w:bCs/>
          <w:u w:val="single"/>
        </w:rPr>
        <w:t>Zamawiający udziela następujących odpowiedzi na zadane pytania</w:t>
      </w:r>
      <w:r w:rsidR="006F37C7" w:rsidRPr="00D8028A">
        <w:rPr>
          <w:rFonts w:ascii="Times New Roman" w:eastAsia="Calibri" w:hAnsi="Times New Roman" w:cs="Times New Roman"/>
          <w:bCs/>
          <w:u w:val="single"/>
        </w:rPr>
        <w:t xml:space="preserve"> (</w:t>
      </w:r>
      <w:r w:rsidRPr="00D8028A">
        <w:rPr>
          <w:rFonts w:ascii="Times New Roman" w:eastAsia="Calibri" w:hAnsi="Times New Roman" w:cs="Times New Roman"/>
          <w:bCs/>
          <w:u w:val="single"/>
        </w:rPr>
        <w:t>7 pytań</w:t>
      </w:r>
      <w:r w:rsidR="006F37C7" w:rsidRPr="00D8028A">
        <w:rPr>
          <w:rFonts w:ascii="Times New Roman" w:eastAsia="Calibri" w:hAnsi="Times New Roman" w:cs="Times New Roman"/>
          <w:bCs/>
          <w:u w:val="single"/>
        </w:rPr>
        <w:t>)</w:t>
      </w:r>
      <w:r w:rsidRPr="00D8028A">
        <w:rPr>
          <w:rFonts w:ascii="Times New Roman" w:eastAsia="Calibri" w:hAnsi="Times New Roman" w:cs="Times New Roman"/>
          <w:bCs/>
          <w:u w:val="single"/>
        </w:rPr>
        <w:t xml:space="preserve">: </w:t>
      </w:r>
    </w:p>
    <w:p w14:paraId="6AEF0911" w14:textId="77777777" w:rsidR="001A4B9E" w:rsidRPr="001A4B9E" w:rsidRDefault="00A05910" w:rsidP="00A05910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1A4B9E">
        <w:rPr>
          <w:rFonts w:ascii="Times New Roman" w:eastAsia="Calibri" w:hAnsi="Times New Roman" w:cs="Times New Roman"/>
          <w:b/>
          <w:u w:val="single"/>
        </w:rPr>
        <w:t>Pytanie 1:</w:t>
      </w:r>
    </w:p>
    <w:p w14:paraId="01B7CF8F" w14:textId="1E80C238" w:rsidR="00A05910" w:rsidRPr="001A4B9E" w:rsidRDefault="00A05910" w:rsidP="00A05910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1A4B9E">
        <w:rPr>
          <w:rFonts w:ascii="Times New Roman" w:eastAsia="Calibri" w:hAnsi="Times New Roman" w:cs="Times New Roman"/>
          <w:b/>
        </w:rPr>
        <w:t>Parametry techniczne:</w:t>
      </w:r>
      <w:r w:rsidR="006F37C7">
        <w:rPr>
          <w:rFonts w:ascii="Times New Roman" w:eastAsia="Calibri" w:hAnsi="Times New Roman" w:cs="Times New Roman"/>
          <w:bCs/>
        </w:rPr>
        <w:t xml:space="preserve"> </w:t>
      </w:r>
      <w:r w:rsidR="006F37C7" w:rsidRPr="00327447">
        <w:rPr>
          <w:rFonts w:ascii="Times New Roman" w:eastAsia="Calibri" w:hAnsi="Times New Roman" w:cs="Times New Roman"/>
          <w:bCs/>
        </w:rPr>
        <w:t>P</w:t>
      </w:r>
      <w:r w:rsidRPr="00327447">
        <w:rPr>
          <w:rFonts w:ascii="Times New Roman" w:eastAsia="Calibri" w:hAnsi="Times New Roman" w:cs="Times New Roman"/>
          <w:bCs/>
        </w:rPr>
        <w:t>rosimy o dopuszczenie na zasadach równoważnych w stosunku do opisywanego</w:t>
      </w:r>
      <w:r w:rsidR="006F37C7">
        <w:rPr>
          <w:rFonts w:ascii="Times New Roman" w:eastAsia="Calibri" w:hAnsi="Times New Roman" w:cs="Times New Roman"/>
          <w:bCs/>
        </w:rPr>
        <w:t xml:space="preserve"> urządzenia-</w:t>
      </w:r>
      <w:r w:rsidRPr="001A4B9E">
        <w:rPr>
          <w:rFonts w:ascii="Times New Roman" w:eastAsia="Calibri" w:hAnsi="Times New Roman" w:cs="Times New Roman"/>
          <w:bCs/>
        </w:rPr>
        <w:t xml:space="preserve">najwyższej światowej klasy, szeroko używanego  w karetkach systemowych małopolskiego Ratownictwa medycznego w obrębie urządzeń do defibrylacji/monitorowania : 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9536"/>
      </w:tblGrid>
      <w:tr w:rsidR="006F37C7" w:rsidRPr="006F37C7" w14:paraId="46387338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5D7F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7BA1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Aparat przenośny z torbą transportową, testerem wyładowań </w:t>
            </w:r>
          </w:p>
        </w:tc>
      </w:tr>
      <w:tr w:rsidR="006F37C7" w:rsidRPr="006F37C7" w14:paraId="5C2AC9F3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0E93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118B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Zasilanie akumulatorowe z baterii bez efektu pamięci</w:t>
            </w:r>
          </w:p>
        </w:tc>
      </w:tr>
      <w:tr w:rsidR="006F37C7" w:rsidRPr="006F37C7" w14:paraId="7118054F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61EA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4AC4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Ładowarka akumulatorów zewnętrzna dwustanowiskowa</w:t>
            </w:r>
          </w:p>
        </w:tc>
      </w:tr>
      <w:tr w:rsidR="006F37C7" w:rsidRPr="006F37C7" w14:paraId="72648003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AC2C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F337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Defibrylator kompaktowy, przenośny z wbudowanym uchwytem transportowym</w:t>
            </w:r>
          </w:p>
        </w:tc>
      </w:tr>
      <w:tr w:rsidR="006F37C7" w:rsidRPr="006F37C7" w14:paraId="305ECF66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D6AC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4765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Czas pracy urządzenia na jednym akumulatorze – 180 minut monitorowania lub 210 defibrylacji x 360J, w zestawie 2 akumulatory.</w:t>
            </w:r>
          </w:p>
        </w:tc>
      </w:tr>
      <w:tr w:rsidR="006F37C7" w:rsidRPr="006F37C7" w14:paraId="034E468D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5080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0D2E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Masa Monitora/ defibrylatora ze wszystkimi opcjami, z nową rolką papieru i dwoma akumulatorami 8,4 kg.</w:t>
            </w:r>
          </w:p>
        </w:tc>
      </w:tr>
      <w:tr w:rsidR="006F37C7" w:rsidRPr="006F37C7" w14:paraId="6C5DEBBF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4279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FF18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Codzienny auto test poprawności działania urządzenia bez udziału użytkownika, bez konieczności włączania urządzenia. Potwierdzenie poprawności działania z datą, godziną, numerem aparatu umieszczone na automatycznym wydruku po przeprowadzonym teście</w:t>
            </w:r>
          </w:p>
        </w:tc>
      </w:tr>
      <w:tr w:rsidR="006F37C7" w:rsidRPr="006F37C7" w14:paraId="3D618E40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E8C8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3E29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Norma IP44</w:t>
            </w:r>
          </w:p>
        </w:tc>
      </w:tr>
      <w:tr w:rsidR="006F37C7" w:rsidRPr="006F37C7" w14:paraId="12977D07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018B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1898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Defibrylacja synchroniczna i asynchroniczna</w:t>
            </w:r>
          </w:p>
        </w:tc>
      </w:tr>
      <w:tr w:rsidR="006F37C7" w:rsidRPr="006F37C7" w14:paraId="296F7C1D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281E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F80B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Defibrylacja w trybie ręcznym i AED</w:t>
            </w:r>
          </w:p>
        </w:tc>
      </w:tr>
      <w:tr w:rsidR="006F37C7" w:rsidRPr="006F37C7" w14:paraId="3D1077C2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2E44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B65A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Urządzenie wyposażone w trybie AED w algorytm wykrywający ruch pacjenta</w:t>
            </w:r>
          </w:p>
        </w:tc>
      </w:tr>
      <w:tr w:rsidR="006F37C7" w:rsidRPr="006F37C7" w14:paraId="694702FE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17E2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FABE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Dwufazowa fala defibrylacji w zakresie energii od </w:t>
            </w:r>
            <w:proofErr w:type="spellStart"/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od</w:t>
            </w:r>
            <w:proofErr w:type="spellEnd"/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do 360 J</w:t>
            </w:r>
          </w:p>
        </w:tc>
      </w:tr>
      <w:tr w:rsidR="006F37C7" w:rsidRPr="006F37C7" w14:paraId="64C70044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BE69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B0D1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Dostępne poziomy energii zewnętrznej – 25.</w:t>
            </w:r>
          </w:p>
        </w:tc>
      </w:tr>
      <w:tr w:rsidR="006F37C7" w:rsidRPr="006F37C7" w14:paraId="33E6EC04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0F56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3FE4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Automatyczna regulacja parametrów defibrylacji z uwzględnieniem impedancji ciała pacjenta</w:t>
            </w:r>
          </w:p>
        </w:tc>
      </w:tr>
      <w:tr w:rsidR="006F37C7" w:rsidRPr="006F37C7" w14:paraId="73E885B3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154B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AECB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Defibrylacja przez łyżki </w:t>
            </w:r>
            <w:proofErr w:type="spellStart"/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defibrylacyjne</w:t>
            </w:r>
            <w:proofErr w:type="spellEnd"/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zewnętrzne, elektrody naklejane, na wyposażeniu nakładki  dziecięce/neonatologiczne</w:t>
            </w:r>
          </w:p>
        </w:tc>
      </w:tr>
      <w:tr w:rsidR="006F37C7" w:rsidRPr="006F37C7" w14:paraId="5C2800C6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09B5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2AF6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Łyżki twarde z regulacją energii defibrylacji, wyposażone w przycisk umożliwiający drukowanie na żądanie. Mocowanie łyżek twardych bezpośrednio w obudowie urządzenia spełniające normę PN-EN 1789 </w:t>
            </w:r>
          </w:p>
        </w:tc>
      </w:tr>
      <w:tr w:rsidR="006F37C7" w:rsidRPr="006F37C7" w14:paraId="0D71261E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8ADE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_Hlk148614413"/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1F72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Pełna obsługa defibrylatora z łyżek </w:t>
            </w:r>
            <w:proofErr w:type="spellStart"/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defibrylacyjnych</w:t>
            </w:r>
            <w:proofErr w:type="spellEnd"/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zewnętrznych (wybór energii, defibrylacja, wydruk start/stop na żądanie)</w:t>
            </w:r>
          </w:p>
        </w:tc>
        <w:bookmarkEnd w:id="3"/>
      </w:tr>
      <w:tr w:rsidR="006F37C7" w:rsidRPr="006F37C7" w14:paraId="69EE3E05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0E3C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FC9E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Stymulacja przezskórna w trybie sztywnym i na żądanie</w:t>
            </w:r>
          </w:p>
        </w:tc>
      </w:tr>
      <w:tr w:rsidR="006F37C7" w:rsidRPr="006F37C7" w14:paraId="55E5FB80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3322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A014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Częstość stymulacji 40-170 impulsów/minutę</w:t>
            </w:r>
          </w:p>
        </w:tc>
      </w:tr>
      <w:tr w:rsidR="006F37C7" w:rsidRPr="006F37C7" w14:paraId="2D1337B1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4E57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4E93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Regulacja prądu stymulacji 0-200 </w:t>
            </w:r>
            <w:proofErr w:type="spellStart"/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mA</w:t>
            </w:r>
            <w:proofErr w:type="spellEnd"/>
          </w:p>
        </w:tc>
      </w:tr>
      <w:tr w:rsidR="006F37C7" w:rsidRPr="006F37C7" w14:paraId="3E99A107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566B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2DE5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Odczyt 3 i 12 </w:t>
            </w:r>
            <w:proofErr w:type="spellStart"/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odprowadzeń</w:t>
            </w:r>
            <w:proofErr w:type="spellEnd"/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EKG</w:t>
            </w:r>
          </w:p>
        </w:tc>
      </w:tr>
      <w:tr w:rsidR="006F37C7" w:rsidRPr="006F37C7" w14:paraId="09D52203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66AE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F296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Automatyczna interpretacja i diagnoza 12-odprowadzeniowego badania EKG uwzględniająca wiek i płeć pacjenta</w:t>
            </w:r>
          </w:p>
        </w:tc>
      </w:tr>
      <w:tr w:rsidR="006F37C7" w:rsidRPr="006F37C7" w14:paraId="1D6A6E9E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856F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E3F1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Alarmy częstości akcji serca</w:t>
            </w:r>
          </w:p>
        </w:tc>
      </w:tr>
      <w:tr w:rsidR="006F37C7" w:rsidRPr="006F37C7" w14:paraId="45D07429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639D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4B10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Zakres pomiaru tętna min od 20-300 u/min</w:t>
            </w:r>
          </w:p>
        </w:tc>
      </w:tr>
      <w:tr w:rsidR="006F37C7" w:rsidRPr="006F37C7" w14:paraId="001B507B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3071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604E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Zakres wzmocnienia sygnału EKG od 0,25 do 4cm/</w:t>
            </w:r>
            <w:proofErr w:type="spellStart"/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Mv</w:t>
            </w:r>
            <w:proofErr w:type="spellEnd"/>
          </w:p>
        </w:tc>
      </w:tr>
      <w:tr w:rsidR="006F37C7" w:rsidRPr="006F37C7" w14:paraId="75810F50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1E61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42B7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Prezentacja zapisu EKG – 3 kanały na ekranie</w:t>
            </w:r>
          </w:p>
        </w:tc>
      </w:tr>
      <w:tr w:rsidR="006F37C7" w:rsidRPr="006F37C7" w14:paraId="0C4F54C1" w14:textId="77777777" w:rsidTr="00B86B45">
        <w:trPr>
          <w:trHeight w:val="1092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700A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1E4D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Defibrylator umożliwiający rozbudowę o transmisję danych medycznych na odległość przez opcjonalny zewnętrzny modem do istniejących i funkcjonujących stacji odbiorczych w pracowniach kardiologii inwazyjnej i hemodynamiki w woj. Śląskim i Małopolskim oraz po zakupieniu licencji również na komputer Uczelni</w:t>
            </w: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6F37C7" w:rsidRPr="006F37C7" w14:paraId="7D59EA43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2F5A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753A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Ekran kolorowy o przekątnej 8,4”.</w:t>
            </w:r>
          </w:p>
        </w:tc>
      </w:tr>
      <w:tr w:rsidR="006F37C7" w:rsidRPr="006F37C7" w14:paraId="1672B40F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1561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32FC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Moduł pomiaru SpO2 </w:t>
            </w:r>
            <w:proofErr w:type="spellStart"/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Masimo</w:t>
            </w:r>
            <w:proofErr w:type="spellEnd"/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zakresie 50-100% z czujnikiem typu klips </w:t>
            </w:r>
          </w:p>
        </w:tc>
      </w:tr>
      <w:tr w:rsidR="006F37C7" w:rsidRPr="006F37C7" w14:paraId="19E0A439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5401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8D0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Wydruk EKG na papierze o szerokości  100 mm</w:t>
            </w:r>
          </w:p>
        </w:tc>
      </w:tr>
      <w:tr w:rsidR="006F37C7" w:rsidRPr="006F37C7" w14:paraId="0E8E4911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DE52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D1CC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Moduł ciśnienia nieinwazyjnego NIBP z mankietem dla dorosłych i dzieci , Zakres pomiaru średniego ciśnienia tętniczego: od 20 do 235 mmHg</w:t>
            </w:r>
          </w:p>
        </w:tc>
      </w:tr>
      <w:tr w:rsidR="006F37C7" w:rsidRPr="006F37C7" w14:paraId="4D89655C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CF5F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19D9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Wydruk trendów czasowych mierzonych parametrów oraz pomiarów uniesienia odcinka ST na każdym odprowadzeniu EKG</w:t>
            </w:r>
          </w:p>
        </w:tc>
      </w:tr>
      <w:tr w:rsidR="006F37C7" w:rsidRPr="006F37C7" w14:paraId="2D0F073C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57DC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59CF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Moduł EtCO2 z zakresem pomiaru min od 0 do 99 mmHg, z automatyczną kalibracja bez udziału użytkownika.</w:t>
            </w:r>
          </w:p>
        </w:tc>
      </w:tr>
      <w:tr w:rsidR="006F37C7" w:rsidRPr="006F37C7" w14:paraId="401BB68B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2A4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701B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Dedykowana 2 kieszeniami bocznymi na akcesoria, przykręcana do obudowy defibrylatora</w:t>
            </w:r>
          </w:p>
        </w:tc>
      </w:tr>
      <w:tr w:rsidR="006F37C7" w:rsidRPr="006F37C7" w14:paraId="6B5060DB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BA35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037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Urządzenie nowe, nie powystawowe</w:t>
            </w:r>
          </w:p>
        </w:tc>
      </w:tr>
      <w:tr w:rsidR="006F37C7" w:rsidRPr="006F37C7" w14:paraId="20990462" w14:textId="77777777" w:rsidTr="00B86B45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AF35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3FFA" w14:textId="77777777" w:rsidR="00A05910" w:rsidRPr="006F37C7" w:rsidRDefault="00A05910" w:rsidP="00AD1FD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7C7">
              <w:rPr>
                <w:rFonts w:ascii="Times New Roman" w:eastAsia="Calibri" w:hAnsi="Times New Roman" w:cs="Times New Roman"/>
                <w:sz w:val="20"/>
                <w:szCs w:val="20"/>
              </w:rPr>
              <w:t>Dedykowany uchwyt do zawieszenia na ścianie ambulansu</w:t>
            </w:r>
          </w:p>
        </w:tc>
      </w:tr>
    </w:tbl>
    <w:p w14:paraId="4626634D" w14:textId="5DB1FA0D" w:rsidR="00A05910" w:rsidRPr="001A4B9E" w:rsidRDefault="00A05910" w:rsidP="00A05910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3F1655B8" w14:textId="25B2C65E" w:rsidR="00DB7F3E" w:rsidRPr="00825784" w:rsidRDefault="00A05910" w:rsidP="00825784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1A4B9E">
        <w:rPr>
          <w:rFonts w:ascii="Times New Roman" w:eastAsia="Calibri" w:hAnsi="Times New Roman" w:cs="Times New Roman"/>
          <w:b/>
        </w:rPr>
        <w:t xml:space="preserve">Odpowiedź: </w:t>
      </w:r>
    </w:p>
    <w:tbl>
      <w:tblPr>
        <w:tblStyle w:val="Tabela-Siatka1"/>
        <w:tblW w:w="9924" w:type="dxa"/>
        <w:tblInd w:w="-318" w:type="dxa"/>
        <w:tblLook w:val="04A0" w:firstRow="1" w:lastRow="0" w:firstColumn="1" w:lastColumn="0" w:noHBand="0" w:noVBand="1"/>
      </w:tblPr>
      <w:tblGrid>
        <w:gridCol w:w="436"/>
        <w:gridCol w:w="3589"/>
        <w:gridCol w:w="5899"/>
      </w:tblGrid>
      <w:tr w:rsidR="00DB7F3E" w:rsidRPr="00825784" w14:paraId="56AAD04B" w14:textId="77777777" w:rsidTr="00825784">
        <w:tc>
          <w:tcPr>
            <w:tcW w:w="436" w:type="dxa"/>
          </w:tcPr>
          <w:p w14:paraId="56E344EA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89" w:type="dxa"/>
          </w:tcPr>
          <w:p w14:paraId="67D7B360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99" w:type="dxa"/>
          </w:tcPr>
          <w:p w14:paraId="59095911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B7F3E" w:rsidRPr="00825784" w14:paraId="2FE765A1" w14:textId="77777777" w:rsidTr="00825784">
        <w:tc>
          <w:tcPr>
            <w:tcW w:w="436" w:type="dxa"/>
          </w:tcPr>
          <w:p w14:paraId="7205B565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89" w:type="dxa"/>
          </w:tcPr>
          <w:p w14:paraId="600CCFF6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Aparat przenośny z torbą transportową, testerem wyładowań</w:t>
            </w:r>
          </w:p>
        </w:tc>
        <w:tc>
          <w:tcPr>
            <w:tcW w:w="5899" w:type="dxa"/>
          </w:tcPr>
          <w:p w14:paraId="6692FC56" w14:textId="77777777" w:rsidR="00DB7F3E" w:rsidRPr="00825784" w:rsidRDefault="00DB7F3E" w:rsidP="00825784">
            <w:pPr>
              <w:keepNext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Zamawiający w opisie parametrów technicznych wymaganych przez Zamawiającego wskazanych w </w:t>
            </w:r>
            <w:r w:rsidRPr="008257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nie wyklucza takiej cechy urządzenia. </w:t>
            </w:r>
          </w:p>
        </w:tc>
      </w:tr>
      <w:tr w:rsidR="00DB7F3E" w:rsidRPr="00825784" w14:paraId="4D0EF36E" w14:textId="77777777" w:rsidTr="00825784">
        <w:tc>
          <w:tcPr>
            <w:tcW w:w="436" w:type="dxa"/>
          </w:tcPr>
          <w:p w14:paraId="5B32AB07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89" w:type="dxa"/>
          </w:tcPr>
          <w:p w14:paraId="41D807B4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Zasilanie akumulatorowe z baterii bez efektu pamięci</w:t>
            </w:r>
          </w:p>
        </w:tc>
        <w:tc>
          <w:tcPr>
            <w:tcW w:w="5899" w:type="dxa"/>
          </w:tcPr>
          <w:p w14:paraId="17AC6E44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Zamawiający w opisie parametrów technicznych wymaganych przez Zamawiającego wskazanych w 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urządzenia. </w:t>
            </w:r>
          </w:p>
        </w:tc>
      </w:tr>
      <w:tr w:rsidR="00DB7F3E" w:rsidRPr="00825784" w14:paraId="69B8739A" w14:textId="77777777" w:rsidTr="00825784">
        <w:tc>
          <w:tcPr>
            <w:tcW w:w="436" w:type="dxa"/>
          </w:tcPr>
          <w:p w14:paraId="519D9CCD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89" w:type="dxa"/>
          </w:tcPr>
          <w:p w14:paraId="26953625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Ładowarka akumulatorów zewnętrzna dwustanowiskowa</w:t>
            </w:r>
          </w:p>
        </w:tc>
        <w:tc>
          <w:tcPr>
            <w:tcW w:w="5899" w:type="dxa"/>
          </w:tcPr>
          <w:p w14:paraId="454B02D5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Zamawiający w opisie parametrów technicznych wymaganych przez Zamawiającego wskazanych w 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6AC14D38" w14:textId="77777777" w:rsidTr="00825784">
        <w:tc>
          <w:tcPr>
            <w:tcW w:w="436" w:type="dxa"/>
          </w:tcPr>
          <w:p w14:paraId="6437CD0F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89" w:type="dxa"/>
          </w:tcPr>
          <w:p w14:paraId="4BC2AACA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Defibrylator kompaktowy, przenośny z wbudowanym uchwytem transportowym</w:t>
            </w:r>
          </w:p>
        </w:tc>
        <w:tc>
          <w:tcPr>
            <w:tcW w:w="5899" w:type="dxa"/>
          </w:tcPr>
          <w:p w14:paraId="061EE845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7C10E554" w14:textId="77777777" w:rsidTr="00825784">
        <w:tc>
          <w:tcPr>
            <w:tcW w:w="436" w:type="dxa"/>
          </w:tcPr>
          <w:p w14:paraId="14BC595A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89" w:type="dxa"/>
          </w:tcPr>
          <w:p w14:paraId="18BC9CC7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pracy urządzenia na jednym akumulatorze – 180 minut monitorowania lub 210 defibrylacji x 360J, w zestawie 2 akumulatory.</w:t>
            </w:r>
          </w:p>
        </w:tc>
        <w:tc>
          <w:tcPr>
            <w:tcW w:w="5899" w:type="dxa"/>
          </w:tcPr>
          <w:p w14:paraId="16D731EC" w14:textId="7415123F" w:rsidR="00DB7F3E" w:rsidRPr="00D8028A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dopuszcza</w:t>
            </w:r>
            <w:r w:rsidR="003E2201"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na zasadach równoważnych w stosunku do opisywanego urządzenia w </w:t>
            </w:r>
            <w:r w:rsidRPr="00D8028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="003E2201" w:rsidRPr="00D8028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,</w:t>
            </w:r>
            <w:r w:rsidRPr="00D8028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zaproponowany parametr. </w:t>
            </w:r>
          </w:p>
          <w:p w14:paraId="58A2E3FA" w14:textId="09D8ACF2" w:rsidR="00DB7F3E" w:rsidRPr="00D8028A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Zmiana zapisu </w:t>
            </w:r>
            <w:r w:rsidRPr="00D8028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Akumulatory pkt. 1</w:t>
            </w: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na: Bez efektu pamięci, pozwalający na wykonie minimum 300 wyładowań energią 200J lub co najmniej 180 defibrylacji x 360J (w zestawie dopuszcza się 2 akumulatory)</w:t>
            </w:r>
            <w:r w:rsidR="00D8028A"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B7F3E" w:rsidRPr="00825784" w14:paraId="695648B9" w14:textId="77777777" w:rsidTr="00825784">
        <w:tc>
          <w:tcPr>
            <w:tcW w:w="436" w:type="dxa"/>
          </w:tcPr>
          <w:p w14:paraId="2F3ABCDB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89" w:type="dxa"/>
          </w:tcPr>
          <w:p w14:paraId="7B6BE26A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Masa Monitora/ defibrylatora ze wszystkimi opcjami, z nową rolką papieru i dwoma akumulatorami 8,4 kg.</w:t>
            </w:r>
          </w:p>
        </w:tc>
        <w:tc>
          <w:tcPr>
            <w:tcW w:w="5899" w:type="dxa"/>
          </w:tcPr>
          <w:p w14:paraId="74D9F9EF" w14:textId="77777777" w:rsidR="00DB7F3E" w:rsidRPr="00D8028A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D8028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343AE4E6" w14:textId="77777777" w:rsidTr="00825784">
        <w:tc>
          <w:tcPr>
            <w:tcW w:w="436" w:type="dxa"/>
          </w:tcPr>
          <w:p w14:paraId="2E30C7A3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89" w:type="dxa"/>
          </w:tcPr>
          <w:p w14:paraId="2067774F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Codzienny auto test poprawności działania urządzenia bez udziału użytkownika, bez konieczności włączania urządzenia. Potwierdzenie poprawności działania z datą, godziną, numerem aparatu umieszczone na automatycznym wydruku po przeprowadzonym teście</w:t>
            </w:r>
          </w:p>
        </w:tc>
        <w:tc>
          <w:tcPr>
            <w:tcW w:w="5899" w:type="dxa"/>
          </w:tcPr>
          <w:p w14:paraId="3C58C2ED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61F1B478" w14:textId="77777777" w:rsidTr="00825784">
        <w:tc>
          <w:tcPr>
            <w:tcW w:w="436" w:type="dxa"/>
          </w:tcPr>
          <w:p w14:paraId="526C2D7C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89" w:type="dxa"/>
          </w:tcPr>
          <w:p w14:paraId="1B19D766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Norma IP44 </w:t>
            </w:r>
          </w:p>
        </w:tc>
        <w:tc>
          <w:tcPr>
            <w:tcW w:w="5899" w:type="dxa"/>
          </w:tcPr>
          <w:p w14:paraId="4969265E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06765D64" w14:textId="77777777" w:rsidTr="00825784">
        <w:tc>
          <w:tcPr>
            <w:tcW w:w="436" w:type="dxa"/>
          </w:tcPr>
          <w:p w14:paraId="10A55502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589" w:type="dxa"/>
          </w:tcPr>
          <w:p w14:paraId="31BAF968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Defibrylacja synchroniczna i asynchroniczna</w:t>
            </w:r>
          </w:p>
        </w:tc>
        <w:tc>
          <w:tcPr>
            <w:tcW w:w="5899" w:type="dxa"/>
          </w:tcPr>
          <w:p w14:paraId="6CFECFCA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193FB837" w14:textId="77777777" w:rsidTr="00825784">
        <w:tc>
          <w:tcPr>
            <w:tcW w:w="436" w:type="dxa"/>
          </w:tcPr>
          <w:p w14:paraId="05E9731D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589" w:type="dxa"/>
          </w:tcPr>
          <w:p w14:paraId="67F1D256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Defibrylacja w trybie ręcznym i AED</w:t>
            </w:r>
          </w:p>
        </w:tc>
        <w:tc>
          <w:tcPr>
            <w:tcW w:w="5899" w:type="dxa"/>
          </w:tcPr>
          <w:p w14:paraId="431F0CED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7EB75225" w14:textId="77777777" w:rsidTr="00825784">
        <w:tc>
          <w:tcPr>
            <w:tcW w:w="436" w:type="dxa"/>
          </w:tcPr>
          <w:p w14:paraId="3C8AE0D6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589" w:type="dxa"/>
          </w:tcPr>
          <w:p w14:paraId="36E036D4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Urządzenie wyposażone w trybie AED w algorytm wykrywający ruch pacjenta</w:t>
            </w:r>
          </w:p>
        </w:tc>
        <w:tc>
          <w:tcPr>
            <w:tcW w:w="5899" w:type="dxa"/>
          </w:tcPr>
          <w:p w14:paraId="52A428A0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047F9023" w14:textId="77777777" w:rsidTr="00825784">
        <w:trPr>
          <w:trHeight w:val="1817"/>
        </w:trPr>
        <w:tc>
          <w:tcPr>
            <w:tcW w:w="436" w:type="dxa"/>
          </w:tcPr>
          <w:p w14:paraId="59D75558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3589" w:type="dxa"/>
          </w:tcPr>
          <w:p w14:paraId="34F1ED35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Dwufazowa fala defibrylacji w zakresie energii od 2 do 360 J</w:t>
            </w:r>
          </w:p>
        </w:tc>
        <w:tc>
          <w:tcPr>
            <w:tcW w:w="5899" w:type="dxa"/>
          </w:tcPr>
          <w:p w14:paraId="4025D4BC" w14:textId="4AA589F1" w:rsidR="00DB7F3E" w:rsidRPr="00D8028A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dopuszcza</w:t>
            </w:r>
            <w:r w:rsidR="00B93D03"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na zasadach równoważnych w stosunku do opisywanego urządzenia w </w:t>
            </w:r>
            <w:r w:rsidRPr="00D8028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Załączniku nr 1 do SWZ – OPZ Opis parametrów technicznych część 3 zał. 1 Karetka </w:t>
            </w: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zaproponowany parametr. </w:t>
            </w:r>
          </w:p>
          <w:p w14:paraId="065EF8E8" w14:textId="586F7FFB" w:rsidR="00DB7F3E" w:rsidRPr="00D8028A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Zmiana zapisu </w:t>
            </w:r>
            <w:r w:rsidRPr="00D802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Defibrylacja/stymulacja</w:t>
            </w:r>
            <w:r w:rsidRPr="00D8028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pkt. 1</w:t>
            </w: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na: Możliwość wykonania defibrylacji/kardiowersji energią z zakresu od 2 - 200J  lub wyższą</w:t>
            </w:r>
            <w:r w:rsidR="00D8028A"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B7F3E" w:rsidRPr="00825784" w14:paraId="49B3EEED" w14:textId="77777777" w:rsidTr="00825784">
        <w:tc>
          <w:tcPr>
            <w:tcW w:w="436" w:type="dxa"/>
          </w:tcPr>
          <w:p w14:paraId="2CC93681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589" w:type="dxa"/>
          </w:tcPr>
          <w:p w14:paraId="3E3CB7A6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Dostępne poziomy energii zewnętrznej – 25.</w:t>
            </w:r>
          </w:p>
        </w:tc>
        <w:tc>
          <w:tcPr>
            <w:tcW w:w="5899" w:type="dxa"/>
          </w:tcPr>
          <w:p w14:paraId="3A5E2B67" w14:textId="77777777" w:rsidR="00DB7F3E" w:rsidRPr="00D8028A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D8028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55D25A7F" w14:textId="77777777" w:rsidTr="00825784">
        <w:tc>
          <w:tcPr>
            <w:tcW w:w="436" w:type="dxa"/>
          </w:tcPr>
          <w:p w14:paraId="16E1D224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589" w:type="dxa"/>
          </w:tcPr>
          <w:p w14:paraId="704772F6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Automatyczna regulacja parametrów defibrylacji z uwzględnieniem impedancji ciała pacjenta</w:t>
            </w:r>
          </w:p>
        </w:tc>
        <w:tc>
          <w:tcPr>
            <w:tcW w:w="5899" w:type="dxa"/>
          </w:tcPr>
          <w:p w14:paraId="001236F1" w14:textId="77777777" w:rsidR="00DB7F3E" w:rsidRPr="00D8028A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D8028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3615A067" w14:textId="77777777" w:rsidTr="00825784">
        <w:tc>
          <w:tcPr>
            <w:tcW w:w="436" w:type="dxa"/>
          </w:tcPr>
          <w:p w14:paraId="01E694A8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589" w:type="dxa"/>
          </w:tcPr>
          <w:p w14:paraId="05E19BF8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Defibrylacja przez łyżki </w:t>
            </w:r>
            <w:proofErr w:type="spellStart"/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defibrylacyjne</w:t>
            </w:r>
            <w:proofErr w:type="spellEnd"/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zewnętrzne, elektrody naklejane, na wyposażeniu nakładki dziecięce/neonatologiczne</w:t>
            </w:r>
          </w:p>
        </w:tc>
        <w:tc>
          <w:tcPr>
            <w:tcW w:w="5899" w:type="dxa"/>
          </w:tcPr>
          <w:p w14:paraId="3B292FA5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75A3B4B0" w14:textId="77777777" w:rsidTr="00825784">
        <w:tc>
          <w:tcPr>
            <w:tcW w:w="436" w:type="dxa"/>
          </w:tcPr>
          <w:p w14:paraId="76B7674E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589" w:type="dxa"/>
          </w:tcPr>
          <w:p w14:paraId="75031E02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Łyżki twarde z regulacją energii defibrylacji, wyposażone w przycisk umożliwiający drukowanie na żądanie. Mocowanie łyżek twardych bezpośrednio w obudowie urządzenia spełniające normę PN-EN 1789</w:t>
            </w:r>
          </w:p>
        </w:tc>
        <w:tc>
          <w:tcPr>
            <w:tcW w:w="5899" w:type="dxa"/>
          </w:tcPr>
          <w:p w14:paraId="13A32A8A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270D48F9" w14:textId="77777777" w:rsidTr="00825784">
        <w:tc>
          <w:tcPr>
            <w:tcW w:w="436" w:type="dxa"/>
          </w:tcPr>
          <w:p w14:paraId="2457CBDC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589" w:type="dxa"/>
          </w:tcPr>
          <w:p w14:paraId="57347D94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Pełna obsługa defibrylatora z łyżek </w:t>
            </w:r>
            <w:proofErr w:type="spellStart"/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defibrylacyjnych</w:t>
            </w:r>
            <w:proofErr w:type="spellEnd"/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zewnętrznych (wybór energii, defibrylacja, wydruk start/stop na żądanie)</w:t>
            </w:r>
          </w:p>
        </w:tc>
        <w:tc>
          <w:tcPr>
            <w:tcW w:w="5899" w:type="dxa"/>
          </w:tcPr>
          <w:p w14:paraId="13C27B9F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6A2273BF" w14:textId="77777777" w:rsidTr="00825784">
        <w:tc>
          <w:tcPr>
            <w:tcW w:w="436" w:type="dxa"/>
          </w:tcPr>
          <w:p w14:paraId="43B53380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589" w:type="dxa"/>
          </w:tcPr>
          <w:p w14:paraId="19859470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Stymulacja przezskórna w trybie sztywnym i na żądanie</w:t>
            </w:r>
          </w:p>
        </w:tc>
        <w:tc>
          <w:tcPr>
            <w:tcW w:w="5899" w:type="dxa"/>
          </w:tcPr>
          <w:p w14:paraId="349C457C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2C0AC23F" w14:textId="77777777" w:rsidTr="00825784">
        <w:tc>
          <w:tcPr>
            <w:tcW w:w="436" w:type="dxa"/>
          </w:tcPr>
          <w:p w14:paraId="46BF4E16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589" w:type="dxa"/>
          </w:tcPr>
          <w:p w14:paraId="34238AD1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Częstość stymulacji 40-170 impulsów/minutę</w:t>
            </w:r>
          </w:p>
        </w:tc>
        <w:tc>
          <w:tcPr>
            <w:tcW w:w="5899" w:type="dxa"/>
          </w:tcPr>
          <w:p w14:paraId="5291522F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51C64EF0" w14:textId="77777777" w:rsidTr="00825784">
        <w:tc>
          <w:tcPr>
            <w:tcW w:w="436" w:type="dxa"/>
          </w:tcPr>
          <w:p w14:paraId="33CAB751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589" w:type="dxa"/>
          </w:tcPr>
          <w:p w14:paraId="02E75C65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Regulacja prądu stymulacji 0-200 </w:t>
            </w:r>
            <w:proofErr w:type="spellStart"/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</w:t>
            </w:r>
            <w:proofErr w:type="spellEnd"/>
          </w:p>
        </w:tc>
        <w:tc>
          <w:tcPr>
            <w:tcW w:w="5899" w:type="dxa"/>
          </w:tcPr>
          <w:p w14:paraId="00D04A7D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66DEB989" w14:textId="77777777" w:rsidTr="00825784">
        <w:tc>
          <w:tcPr>
            <w:tcW w:w="436" w:type="dxa"/>
          </w:tcPr>
          <w:p w14:paraId="3FCF407F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589" w:type="dxa"/>
          </w:tcPr>
          <w:p w14:paraId="0CEA23C7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Odczyt 3 i 12 </w:t>
            </w:r>
            <w:proofErr w:type="spellStart"/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odprowadzeń</w:t>
            </w:r>
            <w:proofErr w:type="spellEnd"/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EKG</w:t>
            </w:r>
          </w:p>
        </w:tc>
        <w:tc>
          <w:tcPr>
            <w:tcW w:w="5899" w:type="dxa"/>
          </w:tcPr>
          <w:p w14:paraId="0D6B4264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3A195312" w14:textId="77777777" w:rsidTr="00825784">
        <w:tc>
          <w:tcPr>
            <w:tcW w:w="436" w:type="dxa"/>
          </w:tcPr>
          <w:p w14:paraId="0980BA5A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23</w:t>
            </w:r>
          </w:p>
          <w:p w14:paraId="2A79D2A8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89" w:type="dxa"/>
          </w:tcPr>
          <w:p w14:paraId="1E934735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Automatyczna interpretacja i diagnoza 12-odprowadzeniowego badania EKG uwzględniająca wiek i płeć pacjenta</w:t>
            </w:r>
          </w:p>
        </w:tc>
        <w:tc>
          <w:tcPr>
            <w:tcW w:w="5899" w:type="dxa"/>
          </w:tcPr>
          <w:p w14:paraId="131F7D5F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0C5709EB" w14:textId="77777777" w:rsidTr="00825784">
        <w:tc>
          <w:tcPr>
            <w:tcW w:w="436" w:type="dxa"/>
          </w:tcPr>
          <w:p w14:paraId="78949DCC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589" w:type="dxa"/>
          </w:tcPr>
          <w:p w14:paraId="78768727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Alarmy częstości akcji serca</w:t>
            </w:r>
          </w:p>
        </w:tc>
        <w:tc>
          <w:tcPr>
            <w:tcW w:w="5899" w:type="dxa"/>
          </w:tcPr>
          <w:p w14:paraId="762BE0AB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04150DE7" w14:textId="77777777" w:rsidTr="00825784">
        <w:tc>
          <w:tcPr>
            <w:tcW w:w="436" w:type="dxa"/>
          </w:tcPr>
          <w:p w14:paraId="02243159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589" w:type="dxa"/>
          </w:tcPr>
          <w:p w14:paraId="4185E6EB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pomiaru tętna min od 20-300 u/min</w:t>
            </w:r>
          </w:p>
        </w:tc>
        <w:tc>
          <w:tcPr>
            <w:tcW w:w="5899" w:type="dxa"/>
          </w:tcPr>
          <w:p w14:paraId="48F89911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2F47D9F4" w14:textId="77777777" w:rsidTr="00825784">
        <w:tc>
          <w:tcPr>
            <w:tcW w:w="436" w:type="dxa"/>
          </w:tcPr>
          <w:p w14:paraId="36C2F989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589" w:type="dxa"/>
          </w:tcPr>
          <w:p w14:paraId="70EBD375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wzmocnienia sygnału EKG od 0,25 do 4cm/</w:t>
            </w:r>
            <w:proofErr w:type="spellStart"/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Mv</w:t>
            </w:r>
            <w:proofErr w:type="spellEnd"/>
          </w:p>
        </w:tc>
        <w:tc>
          <w:tcPr>
            <w:tcW w:w="5899" w:type="dxa"/>
          </w:tcPr>
          <w:p w14:paraId="221C35C7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Załączniku nr 1 do SWZ – 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lastRenderedPageBreak/>
              <w:t>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6EE116DC" w14:textId="77777777" w:rsidTr="00825784">
        <w:tc>
          <w:tcPr>
            <w:tcW w:w="436" w:type="dxa"/>
          </w:tcPr>
          <w:p w14:paraId="72812421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3589" w:type="dxa"/>
          </w:tcPr>
          <w:p w14:paraId="5F53F28F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Prezentacja zapisu EKG – 3 kanały na ekranie</w:t>
            </w:r>
          </w:p>
        </w:tc>
        <w:tc>
          <w:tcPr>
            <w:tcW w:w="5899" w:type="dxa"/>
          </w:tcPr>
          <w:p w14:paraId="328D396F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3799A4AC" w14:textId="77777777" w:rsidTr="00825784">
        <w:tc>
          <w:tcPr>
            <w:tcW w:w="436" w:type="dxa"/>
          </w:tcPr>
          <w:p w14:paraId="4C36F753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589" w:type="dxa"/>
          </w:tcPr>
          <w:p w14:paraId="73BAF94D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Defibrylator umożliwiający rozbudowę o transmisję danych medycznych na odległość przez opcjonalny zewnętrzny modem do istniejących i funkcjonujących stacji odbiorczych w pracowniach kardiologii inwazyjnej i hemodynamiki w woj. Śląskim i Małopolskim oraz po zakupieniu licencji również na komputer Uczelni</w:t>
            </w:r>
          </w:p>
        </w:tc>
        <w:tc>
          <w:tcPr>
            <w:tcW w:w="5899" w:type="dxa"/>
          </w:tcPr>
          <w:p w14:paraId="66FAEA1E" w14:textId="77777777" w:rsidR="00DB7F3E" w:rsidRPr="00D8028A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Zamawiający dopuszcza na zasadach równoważnych w stosunku do opisywanego urządzenia w </w:t>
            </w:r>
            <w:r w:rsidRPr="00D8028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Załączniku nr 1 do SWZ – OPZ Opis parametrów technicznych część 3 zał. 1 Karetka </w:t>
            </w: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zaproponowane rozwiązanie.  </w:t>
            </w:r>
          </w:p>
          <w:p w14:paraId="42F47783" w14:textId="668C81ED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Zmiana zapisu </w:t>
            </w:r>
            <w:r w:rsidRPr="00D802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Akcesoria i wyposażenie</w:t>
            </w:r>
            <w:r w:rsidRPr="00D8028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pkt. 8</w:t>
            </w: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na: Dostawca zapewnia usługę transmisji zapisu EKG, z możliwością odczytania na ekranie monitora komputerowego podłączonego do Internetu lub możliwość rozbudowy o transmisję danych medycznych na odległość przez opcjonalny zewnętrzny modem do istniejących i funkcjonujących stacji odbiorczych w pracowniach kardiologii inwazyjnej i hemodynamiki w otoczeniu Uczelni</w:t>
            </w:r>
            <w:r w:rsid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/Zamawiającego</w:t>
            </w:r>
            <w:r w:rsidRP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oraz na komputer Uczelni</w:t>
            </w:r>
            <w:r w:rsidR="00D80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/Zamawiającego.</w:t>
            </w:r>
          </w:p>
        </w:tc>
      </w:tr>
      <w:tr w:rsidR="00DB7F3E" w:rsidRPr="00825784" w14:paraId="0F111E0E" w14:textId="77777777" w:rsidTr="00825784">
        <w:trPr>
          <w:trHeight w:val="957"/>
        </w:trPr>
        <w:tc>
          <w:tcPr>
            <w:tcW w:w="436" w:type="dxa"/>
          </w:tcPr>
          <w:p w14:paraId="1C4F2A49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589" w:type="dxa"/>
          </w:tcPr>
          <w:p w14:paraId="2415F728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Ekran kolorowy o przekątnej 8,4”</w:t>
            </w:r>
          </w:p>
        </w:tc>
        <w:tc>
          <w:tcPr>
            <w:tcW w:w="5899" w:type="dxa"/>
          </w:tcPr>
          <w:p w14:paraId="79B77BB1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4E793200" w14:textId="77777777" w:rsidTr="00825784">
        <w:tc>
          <w:tcPr>
            <w:tcW w:w="436" w:type="dxa"/>
          </w:tcPr>
          <w:p w14:paraId="1EBAB02B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589" w:type="dxa"/>
          </w:tcPr>
          <w:p w14:paraId="7B05141F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Moduł pomiaru SpO2 </w:t>
            </w:r>
            <w:proofErr w:type="spellStart"/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Masimo</w:t>
            </w:r>
            <w:proofErr w:type="spellEnd"/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 zakresie 50-100% z czujnikiem typu klips</w:t>
            </w:r>
          </w:p>
        </w:tc>
        <w:tc>
          <w:tcPr>
            <w:tcW w:w="5899" w:type="dxa"/>
          </w:tcPr>
          <w:p w14:paraId="0CE1D370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79067D0B" w14:textId="77777777" w:rsidTr="00825784">
        <w:tc>
          <w:tcPr>
            <w:tcW w:w="436" w:type="dxa"/>
          </w:tcPr>
          <w:p w14:paraId="1A7FFA53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589" w:type="dxa"/>
          </w:tcPr>
          <w:p w14:paraId="3AB31134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Wydruk EKG na papierze o szerokości 100 mm</w:t>
            </w:r>
          </w:p>
        </w:tc>
        <w:tc>
          <w:tcPr>
            <w:tcW w:w="5899" w:type="dxa"/>
          </w:tcPr>
          <w:p w14:paraId="02A7C393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52107422" w14:textId="77777777" w:rsidTr="00825784">
        <w:tc>
          <w:tcPr>
            <w:tcW w:w="436" w:type="dxa"/>
          </w:tcPr>
          <w:p w14:paraId="08F81A5E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589" w:type="dxa"/>
          </w:tcPr>
          <w:p w14:paraId="31184D02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ciśnienia nieinwazyjnego NIBP z mankietem dla dorosłych i dzieci , Zakres pomiaru średniego ciśnienia tętniczego: od 20 do 235 mmHg</w:t>
            </w:r>
          </w:p>
        </w:tc>
        <w:tc>
          <w:tcPr>
            <w:tcW w:w="5899" w:type="dxa"/>
          </w:tcPr>
          <w:p w14:paraId="0C4F1CCC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2C90FEB5" w14:textId="77777777" w:rsidTr="00825784">
        <w:tc>
          <w:tcPr>
            <w:tcW w:w="436" w:type="dxa"/>
          </w:tcPr>
          <w:p w14:paraId="5C4414C4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589" w:type="dxa"/>
          </w:tcPr>
          <w:p w14:paraId="3ADD89EE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Wydruk trendów czasowych mierzonych parametrów oraz pomiarów uniesienia odcinka ST na każdym odprowadzeniu EKG</w:t>
            </w:r>
          </w:p>
        </w:tc>
        <w:tc>
          <w:tcPr>
            <w:tcW w:w="5899" w:type="dxa"/>
          </w:tcPr>
          <w:p w14:paraId="60014A6C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4DB54909" w14:textId="77777777" w:rsidTr="00825784">
        <w:tc>
          <w:tcPr>
            <w:tcW w:w="436" w:type="dxa"/>
          </w:tcPr>
          <w:p w14:paraId="518827B1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589" w:type="dxa"/>
          </w:tcPr>
          <w:p w14:paraId="6F678525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Moduł EtCO2 z zakresem pomiaru min od 0 do 99 mmHg, z automatyczną kalibracja bez udziału użytkownika</w:t>
            </w:r>
          </w:p>
        </w:tc>
        <w:tc>
          <w:tcPr>
            <w:tcW w:w="5899" w:type="dxa"/>
          </w:tcPr>
          <w:p w14:paraId="716BC018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41C2D158" w14:textId="77777777" w:rsidTr="00825784">
        <w:tc>
          <w:tcPr>
            <w:tcW w:w="436" w:type="dxa"/>
          </w:tcPr>
          <w:p w14:paraId="3EBFC2E6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589" w:type="dxa"/>
          </w:tcPr>
          <w:p w14:paraId="5DA4C938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Dedykowana 2 kieszeniami bocznymi na akcesoria, przykręcana do obudowy defibrylatora</w:t>
            </w:r>
          </w:p>
        </w:tc>
        <w:tc>
          <w:tcPr>
            <w:tcW w:w="5899" w:type="dxa"/>
          </w:tcPr>
          <w:p w14:paraId="15C8571E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6C4C30A1" w14:textId="77777777" w:rsidTr="00825784">
        <w:tc>
          <w:tcPr>
            <w:tcW w:w="436" w:type="dxa"/>
          </w:tcPr>
          <w:p w14:paraId="69E606B1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589" w:type="dxa"/>
          </w:tcPr>
          <w:p w14:paraId="389B9974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Urządzenie nowe, nie powystawowe</w:t>
            </w:r>
          </w:p>
        </w:tc>
        <w:tc>
          <w:tcPr>
            <w:tcW w:w="5899" w:type="dxa"/>
          </w:tcPr>
          <w:p w14:paraId="445AD939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  <w:tr w:rsidR="00DB7F3E" w:rsidRPr="00825784" w14:paraId="26B8EAFA" w14:textId="77777777" w:rsidTr="00825784">
        <w:tc>
          <w:tcPr>
            <w:tcW w:w="436" w:type="dxa"/>
          </w:tcPr>
          <w:p w14:paraId="41F270EC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589" w:type="dxa"/>
          </w:tcPr>
          <w:p w14:paraId="0CE2DEE3" w14:textId="77777777" w:rsidR="00DB7F3E" w:rsidRPr="00825784" w:rsidRDefault="00DB7F3E" w:rsidP="00DB7F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Dedykowany uchwyt do zawieszenia na ścianie ambulansu</w:t>
            </w:r>
          </w:p>
        </w:tc>
        <w:tc>
          <w:tcPr>
            <w:tcW w:w="5899" w:type="dxa"/>
          </w:tcPr>
          <w:p w14:paraId="768D5313" w14:textId="77777777" w:rsidR="00DB7F3E" w:rsidRPr="00825784" w:rsidRDefault="00DB7F3E" w:rsidP="008257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 w opisie parametrów technicznych wymaganych przez Zamawiającego wskazanych w </w:t>
            </w:r>
            <w:r w:rsidRPr="0082578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Załączniku nr 1 do SWZ – OPZ Opis parametrów technicznych część 3 zał. 1 Karetka</w:t>
            </w:r>
            <w:r w:rsidRPr="00825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nie wyklucza takiej cechy urządzenia</w:t>
            </w:r>
          </w:p>
        </w:tc>
      </w:tr>
    </w:tbl>
    <w:p w14:paraId="1F1B4207" w14:textId="77777777" w:rsidR="00DB7F3E" w:rsidRPr="00327447" w:rsidRDefault="00DB7F3E" w:rsidP="0032744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F6F3AF" w14:textId="77777777" w:rsidR="00D8028A" w:rsidRDefault="00D8028A" w:rsidP="0032744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5861981" w14:textId="77777777" w:rsidR="00D8028A" w:rsidRDefault="00D8028A" w:rsidP="0032744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D11838B" w14:textId="77777777" w:rsidR="00D8028A" w:rsidRDefault="00D8028A" w:rsidP="0032744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18A1DF7" w14:textId="77777777" w:rsidR="00D8028A" w:rsidRDefault="00D8028A" w:rsidP="0032744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C9DED54" w14:textId="43F03766" w:rsidR="00825784" w:rsidRPr="00327447" w:rsidRDefault="00825784" w:rsidP="0032744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27447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 xml:space="preserve">Pytanie </w:t>
      </w:r>
      <w:r w:rsidR="00A26D16" w:rsidRPr="00327447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Pr="00327447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71AAF23E" w14:textId="77777777" w:rsidR="00173C99" w:rsidRDefault="00173C99" w:rsidP="0032744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3032122D" w14:textId="72604103" w:rsidR="00D44718" w:rsidRPr="00173C99" w:rsidRDefault="00CB6BCD" w:rsidP="003274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73C99">
        <w:rPr>
          <w:rFonts w:ascii="Times New Roman" w:eastAsia="Calibri" w:hAnsi="Times New Roman" w:cs="Times New Roman"/>
          <w:b/>
          <w:iCs/>
        </w:rPr>
        <w:t>Akcesoria i wyposażenie</w:t>
      </w:r>
      <w:r w:rsidRPr="00173C99">
        <w:rPr>
          <w:rFonts w:ascii="Times New Roman" w:eastAsia="Calibri" w:hAnsi="Times New Roman" w:cs="Times New Roman"/>
          <w:b/>
        </w:rPr>
        <w:t xml:space="preserve"> </w:t>
      </w:r>
      <w:r w:rsidRPr="00173C99">
        <w:rPr>
          <w:rFonts w:ascii="Times New Roman" w:eastAsia="Calibri" w:hAnsi="Times New Roman" w:cs="Times New Roman"/>
          <w:b/>
          <w:iCs/>
        </w:rPr>
        <w:t>pkt 8 i 9:</w:t>
      </w:r>
      <w:r w:rsidRPr="00173C99">
        <w:rPr>
          <w:rFonts w:ascii="Times New Roman" w:eastAsia="Calibri" w:hAnsi="Times New Roman" w:cs="Times New Roman"/>
          <w:b/>
          <w:bCs/>
        </w:rPr>
        <w:t xml:space="preserve"> </w:t>
      </w:r>
    </w:p>
    <w:p w14:paraId="5D95D84A" w14:textId="68A229FF" w:rsidR="00CB6BCD" w:rsidRPr="00327447" w:rsidRDefault="00CB6BCD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327447">
        <w:rPr>
          <w:rFonts w:ascii="Times New Roman" w:eastAsia="Calibri" w:hAnsi="Times New Roman" w:cs="Times New Roman"/>
          <w:bCs/>
        </w:rPr>
        <w:t xml:space="preserve">W związku z charakterem wykorzystania sprzętu (symulacja medyczna) oraz z tym iż w warunkach symulacyjnych </w:t>
      </w:r>
      <w:proofErr w:type="spellStart"/>
      <w:r w:rsidRPr="00327447">
        <w:rPr>
          <w:rFonts w:ascii="Times New Roman" w:eastAsia="Calibri" w:hAnsi="Times New Roman" w:cs="Times New Roman"/>
          <w:bCs/>
        </w:rPr>
        <w:t>przesył</w:t>
      </w:r>
      <w:proofErr w:type="spellEnd"/>
      <w:r w:rsidRPr="00327447">
        <w:rPr>
          <w:rFonts w:ascii="Times New Roman" w:eastAsia="Calibri" w:hAnsi="Times New Roman" w:cs="Times New Roman"/>
          <w:bCs/>
        </w:rPr>
        <w:t xml:space="preserve"> danych na odległość jest funkcjonalnością zbędną a analiza danych odbywa się na miejscu, i/lub za pomocą analizy danych z wydruku EKG a także informacji podawanych na bieżąco przez urządzenie czy Zamawiający zrezygnuje z wymogu transmisji zapisu EKG?  Rodzi to dodatkowe koszty nie przekładające się realnie na wartość szkoleniową. </w:t>
      </w:r>
    </w:p>
    <w:p w14:paraId="5A781869" w14:textId="77777777" w:rsidR="00D44718" w:rsidRPr="00D8028A" w:rsidRDefault="00D44718" w:rsidP="003274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83D8B9" w14:textId="68EF40E2" w:rsidR="00DB7F3E" w:rsidRPr="00D8028A" w:rsidRDefault="00DB7F3E" w:rsidP="003274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028A">
        <w:rPr>
          <w:rFonts w:ascii="Times New Roman" w:eastAsia="Times New Roman" w:hAnsi="Times New Roman" w:cs="Times New Roman"/>
          <w:lang w:eastAsia="pl-PL"/>
        </w:rPr>
        <w:t xml:space="preserve">Odpowiedź: </w:t>
      </w:r>
      <w:r w:rsidRPr="00D8028A">
        <w:rPr>
          <w:rFonts w:ascii="Times New Roman" w:eastAsia="Times New Roman" w:hAnsi="Times New Roman" w:cs="Times New Roman"/>
          <w:b/>
          <w:lang w:eastAsia="pl-PL"/>
        </w:rPr>
        <w:t>Zamawiający rezygnuje z wymogu transmisji zapisu EKG</w:t>
      </w:r>
      <w:r w:rsidR="00D8028A" w:rsidRPr="00D8028A">
        <w:rPr>
          <w:rFonts w:ascii="Times New Roman" w:eastAsia="Times New Roman" w:hAnsi="Times New Roman" w:cs="Times New Roman"/>
          <w:b/>
          <w:lang w:eastAsia="pl-PL"/>
        </w:rPr>
        <w:t>, przy zachowaniu wprowadzonych zmian w opisie przedmiotu zamówienia.</w:t>
      </w:r>
    </w:p>
    <w:p w14:paraId="06C5D2A5" w14:textId="6E2EB4A4" w:rsidR="00DB7F3E" w:rsidRPr="00327447" w:rsidRDefault="00DB7F3E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10D4FA55" w14:textId="55944101" w:rsidR="00DB7F3E" w:rsidRPr="00327447" w:rsidRDefault="00DB7F3E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0F3671A1" w14:textId="3847A16B" w:rsidR="00D44718" w:rsidRPr="00D44718" w:rsidRDefault="00D44718" w:rsidP="00D447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D44718">
        <w:rPr>
          <w:rFonts w:ascii="Times New Roman" w:eastAsia="Calibri" w:hAnsi="Times New Roman" w:cs="Times New Roman"/>
          <w:b/>
          <w:bCs/>
          <w:u w:val="single"/>
        </w:rPr>
        <w:t xml:space="preserve">Pytanie </w:t>
      </w:r>
      <w:r>
        <w:rPr>
          <w:rFonts w:ascii="Times New Roman" w:eastAsia="Calibri" w:hAnsi="Times New Roman" w:cs="Times New Roman"/>
          <w:b/>
          <w:bCs/>
          <w:u w:val="single"/>
        </w:rPr>
        <w:t>3</w:t>
      </w:r>
      <w:r w:rsidRPr="00D44718">
        <w:rPr>
          <w:rFonts w:ascii="Times New Roman" w:eastAsia="Calibri" w:hAnsi="Times New Roman" w:cs="Times New Roman"/>
          <w:b/>
          <w:bCs/>
          <w:u w:val="single"/>
        </w:rPr>
        <w:t>:</w:t>
      </w:r>
    </w:p>
    <w:p w14:paraId="338EB10F" w14:textId="77777777" w:rsidR="00DB7F3E" w:rsidRPr="00327447" w:rsidRDefault="00DB7F3E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49A854A4" w14:textId="77777777" w:rsidR="00D44718" w:rsidRPr="00173C99" w:rsidRDefault="00CB6BCD" w:rsidP="003274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73C99">
        <w:rPr>
          <w:rFonts w:ascii="Times New Roman" w:eastAsia="Calibri" w:hAnsi="Times New Roman" w:cs="Times New Roman"/>
          <w:b/>
          <w:iCs/>
        </w:rPr>
        <w:t>Defibrylacja/stymulacja</w:t>
      </w:r>
      <w:r w:rsidR="00D44718" w:rsidRPr="00173C99">
        <w:rPr>
          <w:rFonts w:ascii="Times New Roman" w:eastAsia="Calibri" w:hAnsi="Times New Roman" w:cs="Times New Roman"/>
          <w:b/>
          <w:iCs/>
        </w:rPr>
        <w:t>:</w:t>
      </w:r>
      <w:r w:rsidRPr="00173C99">
        <w:rPr>
          <w:rFonts w:ascii="Times New Roman" w:eastAsia="Calibri" w:hAnsi="Times New Roman" w:cs="Times New Roman"/>
          <w:b/>
          <w:bCs/>
        </w:rPr>
        <w:t xml:space="preserve"> </w:t>
      </w:r>
    </w:p>
    <w:p w14:paraId="58977AEE" w14:textId="12A7C7CA" w:rsidR="00CB6BCD" w:rsidRPr="00327447" w:rsidRDefault="00CB6BCD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327447">
        <w:rPr>
          <w:rFonts w:ascii="Times New Roman" w:eastAsia="Calibri" w:hAnsi="Times New Roman" w:cs="Times New Roman"/>
          <w:bCs/>
        </w:rPr>
        <w:t xml:space="preserve">Czy Zamawiający oczekuje do celów szkoleniowych aby Defibrylator posiadał metronom reanimacyjny z możliwością ustawień rytmu częstości uciśnięć dla pacjentów zaintubowanych i nie zaintubowanych, oraz dla dorosłych i dzieci? </w:t>
      </w:r>
    </w:p>
    <w:p w14:paraId="6EE9029A" w14:textId="77777777" w:rsidR="00DB7F3E" w:rsidRPr="00327447" w:rsidRDefault="00DB7F3E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7C15D3B0" w14:textId="5D2F40EB" w:rsidR="00DB7F3E" w:rsidRPr="00327447" w:rsidRDefault="00DB7F3E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3E2201">
        <w:rPr>
          <w:rFonts w:ascii="Times New Roman" w:eastAsia="Calibri" w:hAnsi="Times New Roman" w:cs="Times New Roman"/>
          <w:bCs/>
        </w:rPr>
        <w:t xml:space="preserve">Odpowiedź: </w:t>
      </w:r>
      <w:r w:rsidRPr="003E2201">
        <w:rPr>
          <w:rFonts w:ascii="Times New Roman" w:eastAsia="Calibri" w:hAnsi="Times New Roman" w:cs="Times New Roman"/>
          <w:b/>
          <w:bCs/>
        </w:rPr>
        <w:t>Zamawiający w opisie parametrów technicznych wymaganych przez Zamawiającego wskazanych w </w:t>
      </w:r>
      <w:r w:rsidRPr="003E2201">
        <w:rPr>
          <w:rFonts w:ascii="Times New Roman" w:eastAsia="Calibri" w:hAnsi="Times New Roman" w:cs="Times New Roman"/>
          <w:b/>
          <w:bCs/>
          <w:iCs/>
        </w:rPr>
        <w:t>Załączniku nr 1 do SWZ – OPZ Opis parametrów technicznych część 3 zał. 1 Karetka</w:t>
      </w:r>
      <w:r w:rsidR="003E2201" w:rsidRPr="003E2201">
        <w:rPr>
          <w:rFonts w:ascii="Times New Roman" w:eastAsia="Calibri" w:hAnsi="Times New Roman" w:cs="Times New Roman"/>
          <w:b/>
          <w:bCs/>
          <w:iCs/>
        </w:rPr>
        <w:t xml:space="preserve"> - </w:t>
      </w:r>
      <w:r w:rsidRPr="003E2201">
        <w:rPr>
          <w:rFonts w:ascii="Times New Roman" w:eastAsia="Calibri" w:hAnsi="Times New Roman" w:cs="Times New Roman"/>
          <w:b/>
          <w:bCs/>
        </w:rPr>
        <w:t xml:space="preserve"> nie wyklucza takiej cechy urządzenia.</w:t>
      </w:r>
    </w:p>
    <w:p w14:paraId="160182F0" w14:textId="5308F05A" w:rsidR="00DB7F3E" w:rsidRPr="00327447" w:rsidRDefault="00DB7F3E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4D857995" w14:textId="6E66A522" w:rsidR="00D44718" w:rsidRPr="00D44718" w:rsidRDefault="00D44718" w:rsidP="00D447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D44718">
        <w:rPr>
          <w:rFonts w:ascii="Times New Roman" w:eastAsia="Calibri" w:hAnsi="Times New Roman" w:cs="Times New Roman"/>
          <w:b/>
          <w:bCs/>
          <w:u w:val="single"/>
        </w:rPr>
        <w:t xml:space="preserve">Pytanie </w:t>
      </w:r>
      <w:r>
        <w:rPr>
          <w:rFonts w:ascii="Times New Roman" w:eastAsia="Calibri" w:hAnsi="Times New Roman" w:cs="Times New Roman"/>
          <w:b/>
          <w:bCs/>
          <w:u w:val="single"/>
        </w:rPr>
        <w:t>4</w:t>
      </w:r>
      <w:r w:rsidRPr="00D44718">
        <w:rPr>
          <w:rFonts w:ascii="Times New Roman" w:eastAsia="Calibri" w:hAnsi="Times New Roman" w:cs="Times New Roman"/>
          <w:b/>
          <w:bCs/>
          <w:u w:val="single"/>
        </w:rPr>
        <w:t>:</w:t>
      </w:r>
    </w:p>
    <w:p w14:paraId="18F98B42" w14:textId="77777777" w:rsidR="00DB7F3E" w:rsidRPr="00327447" w:rsidRDefault="00DB7F3E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3D103496" w14:textId="77777777" w:rsidR="00D44718" w:rsidRPr="00173C99" w:rsidRDefault="00CB6BCD" w:rsidP="003274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173C99">
        <w:rPr>
          <w:rFonts w:ascii="Times New Roman" w:eastAsia="Calibri" w:hAnsi="Times New Roman" w:cs="Times New Roman"/>
          <w:b/>
          <w:iCs/>
        </w:rPr>
        <w:t>Defibrylacja/stymulacja pkt 2,</w:t>
      </w:r>
      <w:r w:rsidR="00D44718" w:rsidRPr="00173C99">
        <w:rPr>
          <w:rFonts w:ascii="Times New Roman" w:eastAsia="Calibri" w:hAnsi="Times New Roman" w:cs="Times New Roman"/>
          <w:b/>
          <w:iCs/>
        </w:rPr>
        <w:t xml:space="preserve"> </w:t>
      </w:r>
      <w:r w:rsidRPr="00173C99">
        <w:rPr>
          <w:rFonts w:ascii="Times New Roman" w:eastAsia="Calibri" w:hAnsi="Times New Roman" w:cs="Times New Roman"/>
          <w:b/>
          <w:iCs/>
        </w:rPr>
        <w:t>3,</w:t>
      </w:r>
      <w:r w:rsidR="00D44718" w:rsidRPr="00173C99">
        <w:rPr>
          <w:rFonts w:ascii="Times New Roman" w:eastAsia="Calibri" w:hAnsi="Times New Roman" w:cs="Times New Roman"/>
          <w:b/>
          <w:iCs/>
        </w:rPr>
        <w:t xml:space="preserve"> </w:t>
      </w:r>
      <w:r w:rsidRPr="00173C99">
        <w:rPr>
          <w:rFonts w:ascii="Times New Roman" w:eastAsia="Calibri" w:hAnsi="Times New Roman" w:cs="Times New Roman"/>
          <w:b/>
          <w:iCs/>
        </w:rPr>
        <w:t>4</w:t>
      </w:r>
      <w:r w:rsidR="00D44718" w:rsidRPr="00173C99">
        <w:rPr>
          <w:rFonts w:ascii="Times New Roman" w:eastAsia="Calibri" w:hAnsi="Times New Roman" w:cs="Times New Roman"/>
          <w:b/>
          <w:iCs/>
        </w:rPr>
        <w:t>:</w:t>
      </w:r>
      <w:r w:rsidRPr="00173C99">
        <w:rPr>
          <w:rFonts w:ascii="Times New Roman" w:eastAsia="Calibri" w:hAnsi="Times New Roman" w:cs="Times New Roman"/>
          <w:b/>
          <w:bCs/>
          <w:iCs/>
        </w:rPr>
        <w:t xml:space="preserve"> </w:t>
      </w:r>
    </w:p>
    <w:p w14:paraId="4653D374" w14:textId="29EB25A7" w:rsidR="00CB6BCD" w:rsidRPr="00327447" w:rsidRDefault="00CB6BCD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327447">
        <w:rPr>
          <w:rFonts w:ascii="Times New Roman" w:eastAsia="Calibri" w:hAnsi="Times New Roman" w:cs="Times New Roman"/>
          <w:bCs/>
        </w:rPr>
        <w:t>W związku z opisanymi funkcjonalnościami w wymienionym zakresie czy Zamawiający wymaga Pełnej obsługi defibrylatora z łyżek defibracyjnych zewnętrznych: (wybór energii, defibrylacja, wydruk start/stop na żądanie), także przy zainstalowanych nakładkach pediatrycznych/neonatologicznych?</w:t>
      </w:r>
    </w:p>
    <w:p w14:paraId="1703273A" w14:textId="6F04923E" w:rsidR="007B5B6E" w:rsidRPr="00327447" w:rsidRDefault="007B5B6E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5021B2A7" w14:textId="629AA75E" w:rsidR="007B5B6E" w:rsidRPr="00D44718" w:rsidRDefault="007B5B6E" w:rsidP="003274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E2201">
        <w:rPr>
          <w:rFonts w:ascii="Times New Roman" w:eastAsia="Calibri" w:hAnsi="Times New Roman" w:cs="Times New Roman"/>
          <w:bCs/>
        </w:rPr>
        <w:t xml:space="preserve">Odpowiedź: </w:t>
      </w:r>
      <w:r w:rsidRPr="003E2201">
        <w:rPr>
          <w:rFonts w:ascii="Times New Roman" w:eastAsia="Calibri" w:hAnsi="Times New Roman" w:cs="Times New Roman"/>
          <w:b/>
          <w:bCs/>
        </w:rPr>
        <w:t>Zamawiający w opisie parametrów technicznych wymaganych przez Zamawiającego wskazanych w </w:t>
      </w:r>
      <w:r w:rsidRPr="003E2201">
        <w:rPr>
          <w:rFonts w:ascii="Times New Roman" w:eastAsia="Calibri" w:hAnsi="Times New Roman" w:cs="Times New Roman"/>
          <w:b/>
          <w:bCs/>
          <w:iCs/>
        </w:rPr>
        <w:t>Załączniku nr 1 do SWZ – OPZ Opis parametrów technicznych część 3 zał. 1 Karetka</w:t>
      </w:r>
      <w:r w:rsidRPr="003E2201">
        <w:rPr>
          <w:rFonts w:ascii="Times New Roman" w:eastAsia="Calibri" w:hAnsi="Times New Roman" w:cs="Times New Roman"/>
          <w:b/>
          <w:bCs/>
        </w:rPr>
        <w:t xml:space="preserve"> </w:t>
      </w:r>
      <w:r w:rsidR="003E2201" w:rsidRPr="003E2201">
        <w:rPr>
          <w:rFonts w:ascii="Times New Roman" w:eastAsia="Calibri" w:hAnsi="Times New Roman" w:cs="Times New Roman"/>
          <w:b/>
          <w:bCs/>
        </w:rPr>
        <w:t xml:space="preserve"> - </w:t>
      </w:r>
      <w:r w:rsidRPr="003E2201">
        <w:rPr>
          <w:rFonts w:ascii="Times New Roman" w:eastAsia="Calibri" w:hAnsi="Times New Roman" w:cs="Times New Roman"/>
          <w:b/>
          <w:bCs/>
        </w:rPr>
        <w:t>nie wyklucza takiej cechy urządzenia.</w:t>
      </w:r>
    </w:p>
    <w:p w14:paraId="304D0CB7" w14:textId="31BE2BD2" w:rsidR="00D44718" w:rsidRDefault="00D44718" w:rsidP="003274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46501E1" w14:textId="77777777" w:rsidR="00D44718" w:rsidRDefault="00D44718" w:rsidP="003274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A4F384" w14:textId="50EB592D" w:rsidR="00D44718" w:rsidRDefault="00D44718" w:rsidP="00D44718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D44718">
        <w:rPr>
          <w:rFonts w:ascii="Times New Roman" w:eastAsia="Calibri" w:hAnsi="Times New Roman" w:cs="Times New Roman"/>
          <w:b/>
          <w:u w:val="single"/>
        </w:rPr>
        <w:t xml:space="preserve">Pytanie </w:t>
      </w:r>
      <w:r>
        <w:rPr>
          <w:rFonts w:ascii="Times New Roman" w:eastAsia="Calibri" w:hAnsi="Times New Roman" w:cs="Times New Roman"/>
          <w:b/>
          <w:u w:val="single"/>
        </w:rPr>
        <w:t>5</w:t>
      </w:r>
      <w:r w:rsidRPr="00D44718">
        <w:rPr>
          <w:rFonts w:ascii="Times New Roman" w:eastAsia="Calibri" w:hAnsi="Times New Roman" w:cs="Times New Roman"/>
          <w:b/>
          <w:u w:val="single"/>
        </w:rPr>
        <w:t>:</w:t>
      </w:r>
    </w:p>
    <w:p w14:paraId="6FC8FD72" w14:textId="77777777" w:rsidR="00D8028A" w:rsidRPr="00D44718" w:rsidRDefault="00D8028A" w:rsidP="00D44718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1D76EACA" w14:textId="77777777" w:rsidR="00D44718" w:rsidRPr="00173C99" w:rsidRDefault="00CB6BCD" w:rsidP="003274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173C99">
        <w:rPr>
          <w:rFonts w:ascii="Times New Roman" w:eastAsia="Calibri" w:hAnsi="Times New Roman" w:cs="Times New Roman"/>
          <w:b/>
          <w:iCs/>
        </w:rPr>
        <w:t>Defibrylacja/stymulacja pkt 1</w:t>
      </w:r>
      <w:r w:rsidR="00D44718" w:rsidRPr="00173C99">
        <w:rPr>
          <w:rFonts w:ascii="Times New Roman" w:eastAsia="Calibri" w:hAnsi="Times New Roman" w:cs="Times New Roman"/>
          <w:b/>
          <w:iCs/>
        </w:rPr>
        <w:t>:</w:t>
      </w:r>
      <w:r w:rsidRPr="00173C99">
        <w:rPr>
          <w:rFonts w:ascii="Times New Roman" w:eastAsia="Calibri" w:hAnsi="Times New Roman" w:cs="Times New Roman"/>
          <w:b/>
          <w:bCs/>
          <w:iCs/>
        </w:rPr>
        <w:t xml:space="preserve"> </w:t>
      </w:r>
    </w:p>
    <w:p w14:paraId="18E3DE90" w14:textId="322701A5" w:rsidR="00CB6BCD" w:rsidRPr="00327447" w:rsidRDefault="00CB6BCD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327447">
        <w:rPr>
          <w:rFonts w:ascii="Times New Roman" w:eastAsia="Calibri" w:hAnsi="Times New Roman" w:cs="Times New Roman"/>
          <w:bCs/>
        </w:rPr>
        <w:t xml:space="preserve">W związku z wykonywaniem w warunkach symulacyjnych o wiele większej ilości wyładowań w czasie niż w sytuacjach realnych, czy dla zapewnienia pewności sprawności sprzętu Zamawiający oczekuje aby urządzenie wykonywało Codzienny </w:t>
      </w:r>
      <w:proofErr w:type="spellStart"/>
      <w:r w:rsidRPr="00327447">
        <w:rPr>
          <w:rFonts w:ascii="Times New Roman" w:eastAsia="Calibri" w:hAnsi="Times New Roman" w:cs="Times New Roman"/>
          <w:bCs/>
        </w:rPr>
        <w:t>autotest</w:t>
      </w:r>
      <w:proofErr w:type="spellEnd"/>
      <w:r w:rsidRPr="00327447">
        <w:rPr>
          <w:rFonts w:ascii="Times New Roman" w:eastAsia="Calibri" w:hAnsi="Times New Roman" w:cs="Times New Roman"/>
          <w:bCs/>
        </w:rPr>
        <w:t xml:space="preserve"> poprawności działania urządzenia bez udziału użytkownika, bez konieczności włączania urządzenia z  Potwierdzeniem poprawności działania z datą, godziną, numerem aparatu umieszczonym na automatycznym wydruku po przeprowadzonym teście?</w:t>
      </w:r>
    </w:p>
    <w:p w14:paraId="399FA6FF" w14:textId="3CD65F13" w:rsidR="007B5B6E" w:rsidRPr="00327447" w:rsidRDefault="007B5B6E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5E7F4A0C" w14:textId="42220FB9" w:rsidR="007B5B6E" w:rsidRPr="00D44718" w:rsidRDefault="007B5B6E" w:rsidP="003274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E2201">
        <w:rPr>
          <w:rFonts w:ascii="Times New Roman" w:eastAsia="Calibri" w:hAnsi="Times New Roman" w:cs="Times New Roman"/>
          <w:bCs/>
        </w:rPr>
        <w:t xml:space="preserve">Odpowiedź: </w:t>
      </w:r>
      <w:r w:rsidRPr="003E2201">
        <w:rPr>
          <w:rFonts w:ascii="Times New Roman" w:eastAsia="Calibri" w:hAnsi="Times New Roman" w:cs="Times New Roman"/>
          <w:b/>
          <w:bCs/>
        </w:rPr>
        <w:t>Zamawiający w opisie parametrów technicznych wymaganych przez Zamawiającego wskazanych w </w:t>
      </w:r>
      <w:r w:rsidRPr="003E2201">
        <w:rPr>
          <w:rFonts w:ascii="Times New Roman" w:eastAsia="Calibri" w:hAnsi="Times New Roman" w:cs="Times New Roman"/>
          <w:b/>
          <w:bCs/>
          <w:iCs/>
        </w:rPr>
        <w:t>Załączniku nr 1 do SWZ – OPZ Opis parametrów technicznych część 3 zał. 1 Karetka</w:t>
      </w:r>
      <w:r w:rsidR="003E2201" w:rsidRPr="003E2201">
        <w:rPr>
          <w:rFonts w:ascii="Times New Roman" w:eastAsia="Calibri" w:hAnsi="Times New Roman" w:cs="Times New Roman"/>
          <w:b/>
          <w:bCs/>
          <w:iCs/>
        </w:rPr>
        <w:t xml:space="preserve"> - </w:t>
      </w:r>
      <w:r w:rsidRPr="003E2201">
        <w:rPr>
          <w:rFonts w:ascii="Times New Roman" w:eastAsia="Calibri" w:hAnsi="Times New Roman" w:cs="Times New Roman"/>
          <w:b/>
          <w:bCs/>
        </w:rPr>
        <w:t xml:space="preserve"> nie wyklucza takiej cechy urządzenia.</w:t>
      </w:r>
    </w:p>
    <w:p w14:paraId="070A3EF6" w14:textId="2F1E1BCA" w:rsidR="007B5B6E" w:rsidRPr="00327447" w:rsidRDefault="007B5B6E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311CE59B" w14:textId="3CA14140" w:rsidR="007B5B6E" w:rsidRPr="00327447" w:rsidRDefault="007B5B6E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091E5798" w14:textId="0CAFE00D" w:rsidR="00D44718" w:rsidRDefault="00D44718" w:rsidP="00D447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D44718">
        <w:rPr>
          <w:rFonts w:ascii="Times New Roman" w:eastAsia="Calibri" w:hAnsi="Times New Roman" w:cs="Times New Roman"/>
          <w:b/>
          <w:bCs/>
          <w:u w:val="single"/>
        </w:rPr>
        <w:t xml:space="preserve">Pytanie </w:t>
      </w:r>
      <w:r>
        <w:rPr>
          <w:rFonts w:ascii="Times New Roman" w:eastAsia="Calibri" w:hAnsi="Times New Roman" w:cs="Times New Roman"/>
          <w:b/>
          <w:bCs/>
          <w:u w:val="single"/>
        </w:rPr>
        <w:t>6</w:t>
      </w:r>
      <w:r w:rsidRPr="00D44718">
        <w:rPr>
          <w:rFonts w:ascii="Times New Roman" w:eastAsia="Calibri" w:hAnsi="Times New Roman" w:cs="Times New Roman"/>
          <w:b/>
          <w:bCs/>
          <w:u w:val="single"/>
        </w:rPr>
        <w:t>:</w:t>
      </w:r>
    </w:p>
    <w:p w14:paraId="5232F9E9" w14:textId="77777777" w:rsidR="00D8028A" w:rsidRPr="00D44718" w:rsidRDefault="00D8028A" w:rsidP="00D447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52BDC14C" w14:textId="77777777" w:rsidR="00D44718" w:rsidRPr="00173C99" w:rsidRDefault="00CB6BCD" w:rsidP="003274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173C99">
        <w:rPr>
          <w:rFonts w:ascii="Times New Roman" w:eastAsia="Calibri" w:hAnsi="Times New Roman" w:cs="Times New Roman"/>
          <w:b/>
          <w:iCs/>
        </w:rPr>
        <w:t>Akcesoria i wyposażenie, pkt 5</w:t>
      </w:r>
      <w:r w:rsidR="00D44718" w:rsidRPr="00173C99">
        <w:rPr>
          <w:rFonts w:ascii="Times New Roman" w:eastAsia="Calibri" w:hAnsi="Times New Roman" w:cs="Times New Roman"/>
          <w:b/>
          <w:iCs/>
        </w:rPr>
        <w:t>:</w:t>
      </w:r>
      <w:r w:rsidRPr="00173C99">
        <w:rPr>
          <w:rFonts w:ascii="Times New Roman" w:eastAsia="Calibri" w:hAnsi="Times New Roman" w:cs="Times New Roman"/>
          <w:b/>
          <w:bCs/>
          <w:iCs/>
        </w:rPr>
        <w:t xml:space="preserve"> </w:t>
      </w:r>
    </w:p>
    <w:p w14:paraId="78DDF07C" w14:textId="3D991C35" w:rsidR="00CB6BCD" w:rsidRDefault="00CB6BCD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327447">
        <w:rPr>
          <w:rFonts w:ascii="Times New Roman" w:eastAsia="Calibri" w:hAnsi="Times New Roman" w:cs="Times New Roman"/>
          <w:bCs/>
        </w:rPr>
        <w:lastRenderedPageBreak/>
        <w:t>Czy Zamawiający oczekuje Dedykowanej usztywnianej, wodoodpornej torby transportowej z min 2 kieszeniami bocznymi na akcesoria, przykręcanej do obudowy defibrylatora co eliminuje łatwe jej odłączenie od defibrylatora?</w:t>
      </w:r>
    </w:p>
    <w:p w14:paraId="35DBEBA1" w14:textId="77777777" w:rsidR="00D8028A" w:rsidRPr="00327447" w:rsidRDefault="00D8028A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6846FF33" w14:textId="77777777" w:rsidR="007B5B6E" w:rsidRPr="00327447" w:rsidRDefault="007B5B6E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3E2201">
        <w:rPr>
          <w:rFonts w:ascii="Times New Roman" w:eastAsia="Calibri" w:hAnsi="Times New Roman" w:cs="Times New Roman"/>
          <w:bCs/>
        </w:rPr>
        <w:t xml:space="preserve">Odpowiedź: </w:t>
      </w:r>
      <w:r w:rsidRPr="003E2201">
        <w:rPr>
          <w:rFonts w:ascii="Times New Roman" w:eastAsia="Calibri" w:hAnsi="Times New Roman" w:cs="Times New Roman"/>
          <w:b/>
          <w:bCs/>
        </w:rPr>
        <w:t>Zamawiający w opisie parametrów technicznych wymaganych przez Zamawiającego wskazanych w </w:t>
      </w:r>
      <w:r w:rsidRPr="003E2201">
        <w:rPr>
          <w:rFonts w:ascii="Times New Roman" w:eastAsia="Calibri" w:hAnsi="Times New Roman" w:cs="Times New Roman"/>
          <w:b/>
          <w:bCs/>
          <w:iCs/>
        </w:rPr>
        <w:t>Załączniku nr 1 do SWZ – OPZ Opis parametrów technicznych część 3 zał. 1 Karetka</w:t>
      </w:r>
      <w:r w:rsidRPr="003E2201">
        <w:rPr>
          <w:rFonts w:ascii="Times New Roman" w:eastAsia="Calibri" w:hAnsi="Times New Roman" w:cs="Times New Roman"/>
          <w:b/>
          <w:bCs/>
        </w:rPr>
        <w:t xml:space="preserve"> nie wyklucza takiej cechy urządzenia.</w:t>
      </w:r>
    </w:p>
    <w:p w14:paraId="2FB3779E" w14:textId="1300BFEB" w:rsidR="007B5B6E" w:rsidRPr="00327447" w:rsidRDefault="007B5B6E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1ECF5F58" w14:textId="1489814F" w:rsidR="007B5B6E" w:rsidRPr="00327447" w:rsidRDefault="007B5B6E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33C3D8DF" w14:textId="3129D158" w:rsidR="00D44718" w:rsidRDefault="00D44718" w:rsidP="00D447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D44718">
        <w:rPr>
          <w:rFonts w:ascii="Times New Roman" w:eastAsia="Calibri" w:hAnsi="Times New Roman" w:cs="Times New Roman"/>
          <w:b/>
          <w:bCs/>
          <w:u w:val="single"/>
        </w:rPr>
        <w:t xml:space="preserve">Pytanie </w:t>
      </w:r>
      <w:r>
        <w:rPr>
          <w:rFonts w:ascii="Times New Roman" w:eastAsia="Calibri" w:hAnsi="Times New Roman" w:cs="Times New Roman"/>
          <w:b/>
          <w:bCs/>
          <w:u w:val="single"/>
        </w:rPr>
        <w:t>7</w:t>
      </w:r>
      <w:r w:rsidRPr="00D44718">
        <w:rPr>
          <w:rFonts w:ascii="Times New Roman" w:eastAsia="Calibri" w:hAnsi="Times New Roman" w:cs="Times New Roman"/>
          <w:b/>
          <w:bCs/>
          <w:u w:val="single"/>
        </w:rPr>
        <w:t>:</w:t>
      </w:r>
    </w:p>
    <w:p w14:paraId="2C50EAD2" w14:textId="77777777" w:rsidR="00D8028A" w:rsidRPr="00D44718" w:rsidRDefault="00D8028A" w:rsidP="00D447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2EA57B5E" w14:textId="08AA396A" w:rsidR="00D44718" w:rsidRDefault="00CB6BCD" w:rsidP="003274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173C99">
        <w:rPr>
          <w:rFonts w:ascii="Times New Roman" w:eastAsia="Calibri" w:hAnsi="Times New Roman" w:cs="Times New Roman"/>
          <w:b/>
          <w:iCs/>
        </w:rPr>
        <w:t>Funkcja monitorowania pkt 3</w:t>
      </w:r>
      <w:r w:rsidR="00D44718" w:rsidRPr="00173C99">
        <w:rPr>
          <w:rFonts w:ascii="Times New Roman" w:eastAsia="Calibri" w:hAnsi="Times New Roman" w:cs="Times New Roman"/>
          <w:b/>
          <w:iCs/>
        </w:rPr>
        <w:t>:</w:t>
      </w:r>
      <w:r w:rsidRPr="00173C99">
        <w:rPr>
          <w:rFonts w:ascii="Times New Roman" w:eastAsia="Calibri" w:hAnsi="Times New Roman" w:cs="Times New Roman"/>
          <w:b/>
          <w:bCs/>
          <w:iCs/>
        </w:rPr>
        <w:t xml:space="preserve">  </w:t>
      </w:r>
    </w:p>
    <w:p w14:paraId="755FAB65" w14:textId="1D7A8E95" w:rsidR="00CB6BCD" w:rsidRPr="00327447" w:rsidRDefault="00CB6BCD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327447">
        <w:rPr>
          <w:rFonts w:ascii="Times New Roman" w:eastAsia="Calibri" w:hAnsi="Times New Roman" w:cs="Times New Roman"/>
          <w:bCs/>
        </w:rPr>
        <w:t>Czy Zamawiaj</w:t>
      </w:r>
      <w:r w:rsidR="00D44718">
        <w:rPr>
          <w:rFonts w:ascii="Times New Roman" w:eastAsia="Calibri" w:hAnsi="Times New Roman" w:cs="Times New Roman"/>
          <w:bCs/>
        </w:rPr>
        <w:t>ą</w:t>
      </w:r>
      <w:r w:rsidRPr="00327447">
        <w:rPr>
          <w:rFonts w:ascii="Times New Roman" w:eastAsia="Calibri" w:hAnsi="Times New Roman" w:cs="Times New Roman"/>
          <w:bCs/>
        </w:rPr>
        <w:t>cy oczekuje przynajmniej 8 rozmiarów zapisu regulacji zapisu EKG (wzmocnień)? Daje to możliwość dokładniejszego monitorowania bez względu na jakość sygnału.</w:t>
      </w:r>
    </w:p>
    <w:p w14:paraId="3C029477" w14:textId="77777777" w:rsidR="00D44718" w:rsidRDefault="00D44718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  <w:highlight w:val="yellow"/>
        </w:rPr>
      </w:pPr>
    </w:p>
    <w:p w14:paraId="314ADF6E" w14:textId="2F42192F" w:rsidR="007B5B6E" w:rsidRPr="00D44718" w:rsidRDefault="007B5B6E" w:rsidP="003274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E2201">
        <w:rPr>
          <w:rFonts w:ascii="Times New Roman" w:eastAsia="Calibri" w:hAnsi="Times New Roman" w:cs="Times New Roman"/>
          <w:bCs/>
        </w:rPr>
        <w:t xml:space="preserve">Odpowiedź: </w:t>
      </w:r>
      <w:r w:rsidRPr="003E2201">
        <w:rPr>
          <w:rFonts w:ascii="Times New Roman" w:eastAsia="Calibri" w:hAnsi="Times New Roman" w:cs="Times New Roman"/>
          <w:b/>
          <w:bCs/>
        </w:rPr>
        <w:t>Zamawiający w opisie parametrów technicznych wymaganych przez Zamawiającego wskazanych w </w:t>
      </w:r>
      <w:r w:rsidRPr="003E2201">
        <w:rPr>
          <w:rFonts w:ascii="Times New Roman" w:eastAsia="Calibri" w:hAnsi="Times New Roman" w:cs="Times New Roman"/>
          <w:b/>
          <w:bCs/>
          <w:iCs/>
        </w:rPr>
        <w:t>Załączniku nr 1 do SWZ – OPZ Opis parametrów technicznych część 3 zał. 1 Karetka</w:t>
      </w:r>
      <w:r w:rsidR="003E2201">
        <w:rPr>
          <w:rFonts w:ascii="Times New Roman" w:eastAsia="Calibri" w:hAnsi="Times New Roman" w:cs="Times New Roman"/>
          <w:b/>
          <w:bCs/>
          <w:iCs/>
        </w:rPr>
        <w:t xml:space="preserve"> - </w:t>
      </w:r>
      <w:r w:rsidRPr="003E2201">
        <w:rPr>
          <w:rFonts w:ascii="Times New Roman" w:eastAsia="Calibri" w:hAnsi="Times New Roman" w:cs="Times New Roman"/>
          <w:b/>
          <w:bCs/>
        </w:rPr>
        <w:t xml:space="preserve"> nie wyklucza takiej cechy urządzenia.</w:t>
      </w:r>
    </w:p>
    <w:p w14:paraId="3B399C8E" w14:textId="2C37D991" w:rsidR="007B5B6E" w:rsidRPr="00327447" w:rsidRDefault="007B5B6E" w:rsidP="0032744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719DB39F" w14:textId="538AF3FE" w:rsidR="00CB6BCD" w:rsidRPr="00327447" w:rsidRDefault="00CB6BCD" w:rsidP="00D4471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534A4664" w14:textId="4F39BDE0" w:rsidR="00951D47" w:rsidRPr="00D44718" w:rsidRDefault="00951D47" w:rsidP="00D4471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637B534D" w14:textId="4965DFEE" w:rsidR="00DE31F0" w:rsidRDefault="006679E4" w:rsidP="003F30A3">
      <w:pPr>
        <w:pStyle w:val="Bezodstpw"/>
        <w:ind w:hanging="426"/>
        <w:jc w:val="both"/>
        <w:rPr>
          <w:rFonts w:ascii="Times New Roman" w:hAnsi="Times New Roman" w:cs="Times New Roman"/>
          <w:b/>
          <w:u w:val="single"/>
        </w:rPr>
      </w:pPr>
      <w:r w:rsidRPr="00327447">
        <w:rPr>
          <w:rFonts w:ascii="Times New Roman" w:hAnsi="Times New Roman" w:cs="Times New Roman"/>
          <w:b/>
          <w:u w:val="single"/>
        </w:rPr>
        <w:t>Zamawiający wprowadza następujące zmiany do SWZ</w:t>
      </w:r>
      <w:r w:rsidR="00DE31F0" w:rsidRPr="00327447">
        <w:rPr>
          <w:rFonts w:ascii="Times New Roman" w:hAnsi="Times New Roman" w:cs="Times New Roman"/>
          <w:b/>
          <w:u w:val="single"/>
        </w:rPr>
        <w:t xml:space="preserve"> i jej załączników:</w:t>
      </w:r>
    </w:p>
    <w:p w14:paraId="644C80EE" w14:textId="65FB11A3" w:rsidR="00497419" w:rsidRDefault="00497419" w:rsidP="003F30A3">
      <w:pPr>
        <w:pStyle w:val="Bezodstpw"/>
        <w:ind w:hanging="426"/>
        <w:jc w:val="both"/>
        <w:rPr>
          <w:rFonts w:ascii="Times New Roman" w:hAnsi="Times New Roman" w:cs="Times New Roman"/>
          <w:b/>
          <w:u w:val="single"/>
        </w:rPr>
      </w:pPr>
    </w:p>
    <w:p w14:paraId="6BE0789F" w14:textId="77777777" w:rsidR="00497419" w:rsidRPr="00327447" w:rsidRDefault="00497419" w:rsidP="003F30A3">
      <w:pPr>
        <w:pStyle w:val="Bezodstpw"/>
        <w:ind w:hanging="426"/>
        <w:jc w:val="both"/>
        <w:rPr>
          <w:rFonts w:ascii="Times New Roman" w:hAnsi="Times New Roman" w:cs="Times New Roman"/>
          <w:b/>
          <w:u w:val="single"/>
        </w:rPr>
      </w:pPr>
    </w:p>
    <w:p w14:paraId="32FB60B0" w14:textId="5023A7F7" w:rsidR="00497419" w:rsidRPr="00497419" w:rsidRDefault="00497419" w:rsidP="00497419">
      <w:pPr>
        <w:pStyle w:val="Bezodstpw"/>
        <w:rPr>
          <w:rFonts w:ascii="Times New Roman" w:hAnsi="Times New Roman" w:cs="Times New Roman"/>
          <w:b/>
        </w:rPr>
      </w:pPr>
      <w:r w:rsidRPr="00497419">
        <w:rPr>
          <w:rFonts w:ascii="Times New Roman" w:hAnsi="Times New Roman" w:cs="Times New Roman"/>
          <w:b/>
        </w:rPr>
        <w:t xml:space="preserve">- zapis Rozdziału </w:t>
      </w:r>
      <w:r>
        <w:rPr>
          <w:rFonts w:ascii="Times New Roman" w:hAnsi="Times New Roman" w:cs="Times New Roman"/>
          <w:b/>
        </w:rPr>
        <w:t>I</w:t>
      </w:r>
      <w:r w:rsidRPr="00497419">
        <w:rPr>
          <w:rFonts w:ascii="Times New Roman" w:hAnsi="Times New Roman" w:cs="Times New Roman"/>
          <w:b/>
        </w:rPr>
        <w:t xml:space="preserve">V </w:t>
      </w:r>
      <w:r>
        <w:rPr>
          <w:rFonts w:ascii="Times New Roman" w:hAnsi="Times New Roman" w:cs="Times New Roman"/>
          <w:b/>
        </w:rPr>
        <w:t>–</w:t>
      </w:r>
      <w:r w:rsidRPr="0049741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OPIS PRZEDMIOTU ZAMÓWIENIA</w:t>
      </w:r>
      <w:r w:rsidR="0069102C">
        <w:rPr>
          <w:rFonts w:ascii="Times New Roman" w:hAnsi="Times New Roman" w:cs="Times New Roman"/>
          <w:b/>
        </w:rPr>
        <w:t xml:space="preserve"> - </w:t>
      </w:r>
      <w:r w:rsidRPr="00497419">
        <w:rPr>
          <w:rFonts w:ascii="Times New Roman" w:hAnsi="Times New Roman" w:cs="Times New Roman"/>
          <w:b/>
        </w:rPr>
        <w:t xml:space="preserve">w pkt. </w:t>
      </w:r>
      <w:r w:rsidR="0069102C">
        <w:rPr>
          <w:rFonts w:ascii="Times New Roman" w:hAnsi="Times New Roman" w:cs="Times New Roman"/>
          <w:b/>
        </w:rPr>
        <w:t>6</w:t>
      </w:r>
      <w:r w:rsidRPr="00497419">
        <w:rPr>
          <w:rFonts w:ascii="Times New Roman" w:hAnsi="Times New Roman" w:cs="Times New Roman"/>
          <w:b/>
        </w:rPr>
        <w:t>) z:</w:t>
      </w:r>
    </w:p>
    <w:p w14:paraId="70B90851" w14:textId="77777777" w:rsidR="00497419" w:rsidRPr="00497419" w:rsidRDefault="00497419" w:rsidP="0069102C">
      <w:pPr>
        <w:pStyle w:val="Bezodstpw"/>
        <w:jc w:val="both"/>
        <w:rPr>
          <w:rFonts w:ascii="Times New Roman" w:hAnsi="Times New Roman" w:cs="Times New Roman"/>
          <w:b/>
        </w:rPr>
      </w:pPr>
    </w:p>
    <w:p w14:paraId="3F9454AC" w14:textId="4A3EAC34" w:rsidR="00497419" w:rsidRPr="00497419" w:rsidRDefault="00497419" w:rsidP="0069102C">
      <w:pPr>
        <w:pStyle w:val="Bezodstpw"/>
        <w:jc w:val="both"/>
        <w:rPr>
          <w:rFonts w:ascii="Times New Roman" w:hAnsi="Times New Roman" w:cs="Times New Roman"/>
          <w:bCs/>
        </w:rPr>
      </w:pPr>
      <w:r w:rsidRPr="00497419">
        <w:rPr>
          <w:rFonts w:ascii="Times New Roman" w:hAnsi="Times New Roman" w:cs="Times New Roman"/>
          <w:bCs/>
        </w:rPr>
        <w:t>„</w:t>
      </w:r>
      <w:r w:rsidR="0069102C" w:rsidRPr="0069102C">
        <w:rPr>
          <w:rFonts w:ascii="Times New Roman" w:hAnsi="Times New Roman" w:cs="Times New Roman"/>
          <w:bCs/>
        </w:rPr>
        <w:t xml:space="preserve">6. Dostarczany przedmiot zamówienia w momencie dostawy, winien być fabrycznie nowy, nieużywany, </w:t>
      </w:r>
      <w:proofErr w:type="spellStart"/>
      <w:r w:rsidR="0069102C" w:rsidRPr="0069102C">
        <w:rPr>
          <w:rFonts w:ascii="Times New Roman" w:hAnsi="Times New Roman" w:cs="Times New Roman"/>
          <w:bCs/>
        </w:rPr>
        <w:t>niepowystawowy</w:t>
      </w:r>
      <w:proofErr w:type="spellEnd"/>
      <w:r w:rsidR="0069102C" w:rsidRPr="0069102C">
        <w:rPr>
          <w:rFonts w:ascii="Times New Roman" w:hAnsi="Times New Roman" w:cs="Times New Roman"/>
          <w:bCs/>
        </w:rPr>
        <w:t>, bez wad i uszkodzeń i pochodzić z bieżącej produkcji tj. wyprodukowany w 2023 roku,  kompletny i gotowy do użycia – bez dodatkowych nakładów finansowych ze strony Zamawiającego.</w:t>
      </w:r>
      <w:r w:rsidRPr="00497419">
        <w:rPr>
          <w:rFonts w:ascii="Times New Roman" w:hAnsi="Times New Roman" w:cs="Times New Roman"/>
          <w:bCs/>
        </w:rPr>
        <w:t xml:space="preserve">” </w:t>
      </w:r>
    </w:p>
    <w:p w14:paraId="3881151D" w14:textId="77777777" w:rsidR="00497419" w:rsidRPr="00497419" w:rsidRDefault="00497419" w:rsidP="00497419">
      <w:pPr>
        <w:pStyle w:val="Bezodstpw"/>
        <w:jc w:val="both"/>
        <w:rPr>
          <w:rFonts w:ascii="Times New Roman" w:hAnsi="Times New Roman" w:cs="Times New Roman"/>
          <w:b/>
        </w:rPr>
      </w:pPr>
    </w:p>
    <w:p w14:paraId="4B13D014" w14:textId="77777777" w:rsidR="00497419" w:rsidRPr="00497419" w:rsidRDefault="00497419" w:rsidP="00497419">
      <w:pPr>
        <w:pStyle w:val="Bezodstpw"/>
        <w:jc w:val="both"/>
        <w:rPr>
          <w:rFonts w:ascii="Times New Roman" w:hAnsi="Times New Roman" w:cs="Times New Roman"/>
          <w:b/>
        </w:rPr>
      </w:pPr>
      <w:r w:rsidRPr="00497419">
        <w:rPr>
          <w:rFonts w:ascii="Times New Roman" w:hAnsi="Times New Roman" w:cs="Times New Roman"/>
          <w:b/>
        </w:rPr>
        <w:t>na:</w:t>
      </w:r>
    </w:p>
    <w:p w14:paraId="5222613D" w14:textId="77777777" w:rsidR="00497419" w:rsidRPr="00497419" w:rsidRDefault="00497419" w:rsidP="00497419">
      <w:pPr>
        <w:pStyle w:val="Bezodstpw"/>
        <w:rPr>
          <w:rFonts w:ascii="Times New Roman" w:hAnsi="Times New Roman" w:cs="Times New Roman"/>
          <w:b/>
        </w:rPr>
      </w:pPr>
    </w:p>
    <w:p w14:paraId="71B5938D" w14:textId="725E8DF5" w:rsidR="00497419" w:rsidRPr="00497419" w:rsidRDefault="00497419" w:rsidP="0069102C">
      <w:pPr>
        <w:pStyle w:val="Bezodstpw"/>
        <w:jc w:val="both"/>
        <w:rPr>
          <w:rFonts w:ascii="Times New Roman" w:hAnsi="Times New Roman" w:cs="Times New Roman"/>
          <w:b/>
        </w:rPr>
      </w:pPr>
      <w:r w:rsidRPr="00497419">
        <w:rPr>
          <w:rFonts w:ascii="Times New Roman" w:hAnsi="Times New Roman" w:cs="Times New Roman"/>
          <w:b/>
        </w:rPr>
        <w:t>„</w:t>
      </w:r>
      <w:r w:rsidR="0069102C" w:rsidRPr="0069102C">
        <w:rPr>
          <w:rFonts w:ascii="Times New Roman" w:hAnsi="Times New Roman" w:cs="Times New Roman"/>
          <w:b/>
        </w:rPr>
        <w:t>6.</w:t>
      </w:r>
      <w:r w:rsidR="0069102C">
        <w:rPr>
          <w:rFonts w:ascii="Times New Roman" w:hAnsi="Times New Roman" w:cs="Times New Roman"/>
          <w:b/>
        </w:rPr>
        <w:t xml:space="preserve"> </w:t>
      </w:r>
      <w:r w:rsidR="0069102C" w:rsidRPr="0069102C">
        <w:rPr>
          <w:rFonts w:ascii="Times New Roman" w:hAnsi="Times New Roman" w:cs="Times New Roman"/>
          <w:b/>
        </w:rPr>
        <w:t xml:space="preserve">Dostarczany przedmiot zamówienia w momencie dostawy, winien być fabrycznie nowy, nieużywany, </w:t>
      </w:r>
      <w:proofErr w:type="spellStart"/>
      <w:r w:rsidR="0069102C" w:rsidRPr="0069102C">
        <w:rPr>
          <w:rFonts w:ascii="Times New Roman" w:hAnsi="Times New Roman" w:cs="Times New Roman"/>
          <w:b/>
        </w:rPr>
        <w:t>niepowystawowy</w:t>
      </w:r>
      <w:proofErr w:type="spellEnd"/>
      <w:r w:rsidR="0069102C" w:rsidRPr="0069102C">
        <w:rPr>
          <w:rFonts w:ascii="Times New Roman" w:hAnsi="Times New Roman" w:cs="Times New Roman"/>
          <w:b/>
        </w:rPr>
        <w:t>, bez wad i uszkodzeń i pochodzić z bieżącej produkcji tj. wyprodukowany w 2023 roku</w:t>
      </w:r>
      <w:r w:rsidR="0069102C">
        <w:rPr>
          <w:rFonts w:ascii="Times New Roman" w:hAnsi="Times New Roman" w:cs="Times New Roman"/>
          <w:b/>
        </w:rPr>
        <w:t xml:space="preserve"> (za wyjątkiem </w:t>
      </w:r>
      <w:r w:rsidR="0069102C" w:rsidRPr="0069102C">
        <w:rPr>
          <w:rFonts w:ascii="Times New Roman" w:hAnsi="Times New Roman" w:cs="Times New Roman"/>
          <w:b/>
          <w:u w:val="single"/>
        </w:rPr>
        <w:t>samego pojazdu</w:t>
      </w:r>
      <w:r w:rsidR="0069102C">
        <w:rPr>
          <w:rFonts w:ascii="Times New Roman" w:hAnsi="Times New Roman" w:cs="Times New Roman"/>
          <w:b/>
        </w:rPr>
        <w:t xml:space="preserve"> na którym będzie zbudowany symulator karetki – część 3 zamówienia, gdzie Zamawiający </w:t>
      </w:r>
      <w:r w:rsidR="0069102C" w:rsidRPr="0069102C">
        <w:rPr>
          <w:rFonts w:ascii="Times New Roman" w:hAnsi="Times New Roman" w:cs="Times New Roman"/>
          <w:b/>
        </w:rPr>
        <w:t>dopuszcza aby symulator był zbudowany na pojeździe nie starszym niż rok produkcji 2021</w:t>
      </w:r>
      <w:r w:rsidR="0069102C">
        <w:rPr>
          <w:rFonts w:ascii="Times New Roman" w:hAnsi="Times New Roman" w:cs="Times New Roman"/>
          <w:b/>
        </w:rPr>
        <w:t>; wyjątek nie dotyczy wyposażenia karetki)</w:t>
      </w:r>
      <w:r w:rsidR="0069102C" w:rsidRPr="0069102C">
        <w:rPr>
          <w:rFonts w:ascii="Times New Roman" w:hAnsi="Times New Roman" w:cs="Times New Roman"/>
          <w:b/>
        </w:rPr>
        <w:t>,  kompletny i gotowy do użycia – bez dodatkowych nakładów finansowych ze strony Zamawiającego</w:t>
      </w:r>
      <w:r w:rsidRPr="00497419">
        <w:rPr>
          <w:rFonts w:ascii="Times New Roman" w:hAnsi="Times New Roman" w:cs="Times New Roman"/>
          <w:b/>
        </w:rPr>
        <w:t>”.</w:t>
      </w:r>
    </w:p>
    <w:p w14:paraId="0D379D2C" w14:textId="77777777" w:rsidR="003D022B" w:rsidRPr="00327447" w:rsidRDefault="003D022B" w:rsidP="00D57FDE">
      <w:pPr>
        <w:pStyle w:val="Bezodstpw"/>
        <w:jc w:val="both"/>
        <w:rPr>
          <w:rFonts w:ascii="Times New Roman" w:hAnsi="Times New Roman" w:cs="Times New Roman"/>
          <w:b/>
        </w:rPr>
      </w:pPr>
    </w:p>
    <w:bookmarkEnd w:id="0"/>
    <w:p w14:paraId="5D746FEA" w14:textId="77777777" w:rsidR="005637C6" w:rsidRPr="00327447" w:rsidRDefault="005637C6" w:rsidP="00DC4CF4">
      <w:pPr>
        <w:pStyle w:val="Bezodstpw"/>
        <w:jc w:val="both"/>
        <w:rPr>
          <w:rFonts w:ascii="Times New Roman" w:hAnsi="Times New Roman" w:cs="Times New Roman"/>
          <w:b/>
        </w:rPr>
      </w:pPr>
    </w:p>
    <w:p w14:paraId="56F63FA5" w14:textId="77777777" w:rsidR="00DC4CF4" w:rsidRPr="00327447" w:rsidRDefault="00DC4CF4" w:rsidP="00F4010E">
      <w:pPr>
        <w:pStyle w:val="Bezodstpw"/>
        <w:jc w:val="both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>- zapis Rozdziału XI - TERMIN ZWIĄZANIA OFERTĄ - w pkt. 1) z:</w:t>
      </w:r>
    </w:p>
    <w:p w14:paraId="3FF47C66" w14:textId="77777777" w:rsidR="00A935B7" w:rsidRPr="00327447" w:rsidRDefault="00A935B7" w:rsidP="00F4010E">
      <w:pPr>
        <w:pStyle w:val="Bezodstpw"/>
        <w:jc w:val="both"/>
        <w:rPr>
          <w:rFonts w:ascii="Times New Roman" w:hAnsi="Times New Roman" w:cs="Times New Roman"/>
          <w:b/>
        </w:rPr>
      </w:pPr>
    </w:p>
    <w:p w14:paraId="21553EA1" w14:textId="77777777" w:rsidR="00A935B7" w:rsidRPr="00327447" w:rsidRDefault="00DC4CF4" w:rsidP="00F4010E">
      <w:pPr>
        <w:pStyle w:val="Bezodstpw"/>
        <w:jc w:val="both"/>
        <w:rPr>
          <w:rFonts w:ascii="Times New Roman" w:hAnsi="Times New Roman" w:cs="Times New Roman"/>
        </w:rPr>
      </w:pPr>
      <w:r w:rsidRPr="00327447">
        <w:rPr>
          <w:rFonts w:ascii="Times New Roman" w:hAnsi="Times New Roman" w:cs="Times New Roman"/>
        </w:rPr>
        <w:t xml:space="preserve">„1. </w:t>
      </w:r>
      <w:r w:rsidR="00A935B7" w:rsidRPr="00327447">
        <w:rPr>
          <w:rFonts w:ascii="Times New Roman" w:hAnsi="Times New Roman" w:cs="Times New Roman"/>
        </w:rPr>
        <w:t>Wykonawca składający ofertę jest nią związany nie dłużej niż 90 dni od dnia upływu terminu składania ofert, tj. do dnia 17.01.2024 r.</w:t>
      </w:r>
      <w:r w:rsidRPr="00327447">
        <w:rPr>
          <w:rFonts w:ascii="Times New Roman" w:hAnsi="Times New Roman" w:cs="Times New Roman"/>
        </w:rPr>
        <w:t>”</w:t>
      </w:r>
      <w:r w:rsidR="00A935B7" w:rsidRPr="00327447">
        <w:rPr>
          <w:rFonts w:ascii="Times New Roman" w:hAnsi="Times New Roman" w:cs="Times New Roman"/>
        </w:rPr>
        <w:t xml:space="preserve"> </w:t>
      </w:r>
    </w:p>
    <w:p w14:paraId="5E507DB4" w14:textId="77777777" w:rsidR="00A935B7" w:rsidRPr="00327447" w:rsidRDefault="00A935B7" w:rsidP="00F4010E">
      <w:pPr>
        <w:pStyle w:val="Bezodstpw"/>
        <w:jc w:val="both"/>
        <w:rPr>
          <w:rFonts w:ascii="Times New Roman" w:hAnsi="Times New Roman" w:cs="Times New Roman"/>
          <w:b/>
        </w:rPr>
      </w:pPr>
    </w:p>
    <w:p w14:paraId="50F34CB7" w14:textId="77777777" w:rsidR="00A935B7" w:rsidRPr="00327447" w:rsidRDefault="00DC4CF4" w:rsidP="00F4010E">
      <w:pPr>
        <w:pStyle w:val="Bezodstpw"/>
        <w:jc w:val="both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>na:</w:t>
      </w:r>
    </w:p>
    <w:p w14:paraId="20D2D8A8" w14:textId="77777777" w:rsidR="00CA6B32" w:rsidRPr="00327447" w:rsidRDefault="00CA6B32" w:rsidP="00F4010E">
      <w:pPr>
        <w:pStyle w:val="Bezodstpw"/>
        <w:jc w:val="both"/>
        <w:rPr>
          <w:rFonts w:ascii="Times New Roman" w:hAnsi="Times New Roman" w:cs="Times New Roman"/>
          <w:b/>
        </w:rPr>
      </w:pPr>
    </w:p>
    <w:p w14:paraId="53CE6625" w14:textId="6744C4E3" w:rsidR="00DC4CF4" w:rsidRPr="00327447" w:rsidRDefault="00DC4CF4" w:rsidP="00F4010E">
      <w:pPr>
        <w:pStyle w:val="Bezodstpw"/>
        <w:jc w:val="both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 xml:space="preserve">„1. Wykonawca składający ofertę jest nią związany nie dłużej niż 90 dni od dnia upływu terminu składania ofert, tj. do dnia </w:t>
      </w:r>
      <w:r w:rsidR="007046FA" w:rsidRPr="00327447">
        <w:rPr>
          <w:rFonts w:ascii="Times New Roman" w:hAnsi="Times New Roman" w:cs="Times New Roman"/>
          <w:b/>
        </w:rPr>
        <w:t>06</w:t>
      </w:r>
      <w:r w:rsidRPr="00327447">
        <w:rPr>
          <w:rFonts w:ascii="Times New Roman" w:hAnsi="Times New Roman" w:cs="Times New Roman"/>
          <w:b/>
        </w:rPr>
        <w:t>.0</w:t>
      </w:r>
      <w:r w:rsidR="00635716" w:rsidRPr="00327447">
        <w:rPr>
          <w:rFonts w:ascii="Times New Roman" w:hAnsi="Times New Roman" w:cs="Times New Roman"/>
          <w:b/>
        </w:rPr>
        <w:t>2</w:t>
      </w:r>
      <w:r w:rsidRPr="00327447">
        <w:rPr>
          <w:rFonts w:ascii="Times New Roman" w:hAnsi="Times New Roman" w:cs="Times New Roman"/>
          <w:b/>
        </w:rPr>
        <w:t>.2024 r.”</w:t>
      </w:r>
      <w:r w:rsidR="00AF0E9F" w:rsidRPr="00327447">
        <w:rPr>
          <w:rFonts w:ascii="Times New Roman" w:hAnsi="Times New Roman" w:cs="Times New Roman"/>
          <w:b/>
        </w:rPr>
        <w:t>;</w:t>
      </w:r>
      <w:r w:rsidRPr="00327447">
        <w:rPr>
          <w:rFonts w:ascii="Times New Roman" w:hAnsi="Times New Roman" w:cs="Times New Roman"/>
          <w:b/>
        </w:rPr>
        <w:t xml:space="preserve"> </w:t>
      </w:r>
    </w:p>
    <w:p w14:paraId="30316D5D" w14:textId="77777777" w:rsidR="00A935B7" w:rsidRPr="00327447" w:rsidRDefault="00A935B7" w:rsidP="00F4010E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733D4D0B" w14:textId="77777777" w:rsidR="00A935B7" w:rsidRPr="00327447" w:rsidRDefault="00A935B7" w:rsidP="00F4010E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11C18B0C" w14:textId="77777777" w:rsidR="005308F7" w:rsidRPr="00327447" w:rsidRDefault="005308F7" w:rsidP="00F4010E">
      <w:pPr>
        <w:pStyle w:val="Bezodstpw"/>
        <w:jc w:val="both"/>
        <w:rPr>
          <w:rFonts w:ascii="Times New Roman" w:hAnsi="Times New Roman" w:cs="Times New Roman"/>
          <w:b/>
        </w:rPr>
      </w:pPr>
      <w:bookmarkStart w:id="4" w:name="_Hlk149151326"/>
      <w:r w:rsidRPr="00327447">
        <w:rPr>
          <w:rFonts w:ascii="Times New Roman" w:hAnsi="Times New Roman" w:cs="Times New Roman"/>
          <w:b/>
        </w:rPr>
        <w:t xml:space="preserve">- zapis Rozdziału XVII - SPOSÓB ORAZ TERMIN SKŁADANIA I OTWARCIA OFERT </w:t>
      </w:r>
      <w:r w:rsidR="005637C6" w:rsidRPr="00327447">
        <w:rPr>
          <w:rFonts w:ascii="Times New Roman" w:hAnsi="Times New Roman" w:cs="Times New Roman"/>
          <w:b/>
        </w:rPr>
        <w:br/>
      </w:r>
      <w:r w:rsidRPr="00327447">
        <w:rPr>
          <w:rFonts w:ascii="Times New Roman" w:hAnsi="Times New Roman" w:cs="Times New Roman"/>
          <w:b/>
        </w:rPr>
        <w:t>w pkt. 1) i</w:t>
      </w:r>
      <w:r w:rsidR="005637C6" w:rsidRPr="00327447">
        <w:rPr>
          <w:rFonts w:ascii="Times New Roman" w:hAnsi="Times New Roman" w:cs="Times New Roman"/>
          <w:b/>
        </w:rPr>
        <w:t xml:space="preserve"> </w:t>
      </w:r>
      <w:r w:rsidRPr="00327447">
        <w:rPr>
          <w:rFonts w:ascii="Times New Roman" w:hAnsi="Times New Roman" w:cs="Times New Roman"/>
          <w:b/>
        </w:rPr>
        <w:t>3) z:</w:t>
      </w:r>
    </w:p>
    <w:p w14:paraId="48FFFC23" w14:textId="77777777" w:rsidR="00A935B7" w:rsidRPr="00327447" w:rsidRDefault="00A935B7" w:rsidP="00F4010E">
      <w:pPr>
        <w:pStyle w:val="Bezodstpw"/>
        <w:jc w:val="both"/>
        <w:rPr>
          <w:rFonts w:ascii="Times New Roman" w:hAnsi="Times New Roman" w:cs="Times New Roman"/>
          <w:b/>
        </w:rPr>
      </w:pPr>
    </w:p>
    <w:p w14:paraId="1F78AE12" w14:textId="77777777" w:rsidR="00A935B7" w:rsidRPr="00327447" w:rsidRDefault="005308F7" w:rsidP="00F4010E">
      <w:pPr>
        <w:pStyle w:val="Bezodstpw"/>
        <w:jc w:val="both"/>
        <w:rPr>
          <w:rFonts w:ascii="Times New Roman" w:hAnsi="Times New Roman" w:cs="Times New Roman"/>
        </w:rPr>
      </w:pPr>
      <w:r w:rsidRPr="00327447">
        <w:rPr>
          <w:rFonts w:ascii="Times New Roman" w:hAnsi="Times New Roman" w:cs="Times New Roman"/>
        </w:rPr>
        <w:lastRenderedPageBreak/>
        <w:t xml:space="preserve">„1. </w:t>
      </w:r>
      <w:r w:rsidR="00A935B7" w:rsidRPr="00327447">
        <w:rPr>
          <w:rFonts w:ascii="Times New Roman" w:hAnsi="Times New Roman" w:cs="Times New Roman"/>
        </w:rPr>
        <w:t xml:space="preserve">Ofertę należy złożyć poprzez platformazakupowa.pl, do dnia 20.10.2023 r. do godziny 10:00. </w:t>
      </w:r>
    </w:p>
    <w:p w14:paraId="73BABCD5" w14:textId="77777777" w:rsidR="00A935B7" w:rsidRPr="00327447" w:rsidRDefault="00A935B7" w:rsidP="00F4010E">
      <w:pPr>
        <w:pStyle w:val="Bezodstpw"/>
        <w:numPr>
          <w:ilvl w:val="0"/>
          <w:numId w:val="42"/>
        </w:numPr>
        <w:ind w:left="426" w:hanging="284"/>
        <w:jc w:val="both"/>
        <w:rPr>
          <w:rFonts w:ascii="Times New Roman" w:hAnsi="Times New Roman" w:cs="Times New Roman"/>
        </w:rPr>
      </w:pPr>
      <w:r w:rsidRPr="00327447">
        <w:rPr>
          <w:rFonts w:ascii="Times New Roman" w:hAnsi="Times New Roman" w:cs="Times New Roman"/>
        </w:rPr>
        <w:t>Otwarcie ofert nastąpi w dniu</w:t>
      </w:r>
      <w:r w:rsidR="005637C6" w:rsidRPr="00327447">
        <w:rPr>
          <w:rFonts w:ascii="Times New Roman" w:hAnsi="Times New Roman" w:cs="Times New Roman"/>
        </w:rPr>
        <w:t xml:space="preserve"> 20.10.2023 r. o godzinie 10:30”</w:t>
      </w:r>
      <w:r w:rsidRPr="00327447">
        <w:rPr>
          <w:rFonts w:ascii="Times New Roman" w:hAnsi="Times New Roman" w:cs="Times New Roman"/>
        </w:rPr>
        <w:t xml:space="preserve"> </w:t>
      </w:r>
    </w:p>
    <w:p w14:paraId="5DEB1E7B" w14:textId="77777777" w:rsidR="001E3DD3" w:rsidRPr="00327447" w:rsidRDefault="001E3DD3" w:rsidP="001E3DD3">
      <w:pPr>
        <w:pStyle w:val="Bezodstpw"/>
        <w:rPr>
          <w:rFonts w:ascii="Times New Roman" w:hAnsi="Times New Roman" w:cs="Times New Roman"/>
          <w:b/>
        </w:rPr>
      </w:pPr>
    </w:p>
    <w:p w14:paraId="1FFD2C21" w14:textId="77777777" w:rsidR="005308F7" w:rsidRPr="00327447" w:rsidRDefault="005308F7" w:rsidP="001E3DD3">
      <w:pPr>
        <w:pStyle w:val="Bezodstpw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>na:</w:t>
      </w:r>
    </w:p>
    <w:p w14:paraId="4E92A07D" w14:textId="77777777" w:rsidR="008767BD" w:rsidRPr="00327447" w:rsidRDefault="008767BD" w:rsidP="008767BD">
      <w:pPr>
        <w:pStyle w:val="Bezodstpw"/>
        <w:jc w:val="both"/>
        <w:rPr>
          <w:rFonts w:ascii="Times New Roman" w:hAnsi="Times New Roman" w:cs="Times New Roman"/>
          <w:b/>
        </w:rPr>
      </w:pPr>
    </w:p>
    <w:p w14:paraId="6A23C595" w14:textId="48AB2BA9" w:rsidR="008767BD" w:rsidRPr="00327447" w:rsidRDefault="005308F7" w:rsidP="005308F7">
      <w:pPr>
        <w:pStyle w:val="Bezodstpw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 xml:space="preserve">„1. </w:t>
      </w:r>
      <w:r w:rsidR="008767BD" w:rsidRPr="00327447">
        <w:rPr>
          <w:rFonts w:ascii="Times New Roman" w:hAnsi="Times New Roman" w:cs="Times New Roman"/>
          <w:b/>
        </w:rPr>
        <w:t xml:space="preserve">Ofertę należy złożyć poprzez platformazakupowa.pl, do dnia </w:t>
      </w:r>
      <w:r w:rsidR="0024354C">
        <w:rPr>
          <w:rFonts w:ascii="Times New Roman" w:hAnsi="Times New Roman" w:cs="Times New Roman"/>
          <w:b/>
        </w:rPr>
        <w:t>0</w:t>
      </w:r>
      <w:r w:rsidR="007046FA" w:rsidRPr="00327447">
        <w:rPr>
          <w:rFonts w:ascii="Times New Roman" w:hAnsi="Times New Roman" w:cs="Times New Roman"/>
          <w:b/>
        </w:rPr>
        <w:t>9</w:t>
      </w:r>
      <w:r w:rsidR="008767BD" w:rsidRPr="00327447">
        <w:rPr>
          <w:rFonts w:ascii="Times New Roman" w:hAnsi="Times New Roman" w:cs="Times New Roman"/>
          <w:b/>
        </w:rPr>
        <w:t>.</w:t>
      </w:r>
      <w:r w:rsidR="00635716" w:rsidRPr="00327447">
        <w:rPr>
          <w:rFonts w:ascii="Times New Roman" w:hAnsi="Times New Roman" w:cs="Times New Roman"/>
          <w:b/>
        </w:rPr>
        <w:t>11</w:t>
      </w:r>
      <w:r w:rsidR="008767BD" w:rsidRPr="00327447">
        <w:rPr>
          <w:rFonts w:ascii="Times New Roman" w:hAnsi="Times New Roman" w:cs="Times New Roman"/>
          <w:b/>
        </w:rPr>
        <w:t xml:space="preserve">.2023 r. do godziny 10:00. </w:t>
      </w:r>
    </w:p>
    <w:p w14:paraId="795FCDBA" w14:textId="55DF33B8" w:rsidR="008767BD" w:rsidRPr="00327447" w:rsidRDefault="008767BD" w:rsidP="005637C6">
      <w:pPr>
        <w:pStyle w:val="Bezodstpw"/>
        <w:numPr>
          <w:ilvl w:val="0"/>
          <w:numId w:val="43"/>
        </w:numPr>
        <w:ind w:left="426" w:hanging="284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 xml:space="preserve">Otwarcie ofert nastąpi w dniu </w:t>
      </w:r>
      <w:r w:rsidR="007046FA" w:rsidRPr="00327447">
        <w:rPr>
          <w:rFonts w:ascii="Times New Roman" w:hAnsi="Times New Roman" w:cs="Times New Roman"/>
          <w:b/>
        </w:rPr>
        <w:t>09</w:t>
      </w:r>
      <w:r w:rsidR="00635716" w:rsidRPr="00327447">
        <w:rPr>
          <w:rFonts w:ascii="Times New Roman" w:hAnsi="Times New Roman" w:cs="Times New Roman"/>
          <w:b/>
        </w:rPr>
        <w:t>.11</w:t>
      </w:r>
      <w:r w:rsidR="00AF0E9F" w:rsidRPr="00327447">
        <w:rPr>
          <w:rFonts w:ascii="Times New Roman" w:hAnsi="Times New Roman" w:cs="Times New Roman"/>
          <w:b/>
        </w:rPr>
        <w:t>.2023 r. o godzinie 10:30</w:t>
      </w:r>
      <w:r w:rsidR="005308F7" w:rsidRPr="00327447">
        <w:rPr>
          <w:rFonts w:ascii="Times New Roman" w:hAnsi="Times New Roman" w:cs="Times New Roman"/>
          <w:b/>
        </w:rPr>
        <w:t>”</w:t>
      </w:r>
      <w:r w:rsidR="00497419">
        <w:rPr>
          <w:rFonts w:ascii="Times New Roman" w:hAnsi="Times New Roman" w:cs="Times New Roman"/>
          <w:b/>
        </w:rPr>
        <w:t>.</w:t>
      </w:r>
    </w:p>
    <w:bookmarkEnd w:id="4"/>
    <w:p w14:paraId="407C79EB" w14:textId="3EC25E5B" w:rsidR="00FF5A3F" w:rsidRPr="00327447" w:rsidRDefault="00FF5A3F" w:rsidP="00FF5A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24E538" w14:textId="12BC8352" w:rsidR="00F4010E" w:rsidRPr="00F4010E" w:rsidRDefault="00F4010E" w:rsidP="00F4010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4010E">
        <w:rPr>
          <w:rFonts w:ascii="Times New Roman" w:hAnsi="Times New Roman" w:cs="Times New Roman"/>
          <w:b/>
          <w:u w:val="single"/>
        </w:rPr>
        <w:t xml:space="preserve">Zmianie ulega także załącznik nr 7 do SWZ - Projektowane warunki umowy, w § 2 ust. 4 lit. c) z: </w:t>
      </w:r>
    </w:p>
    <w:p w14:paraId="6506929D" w14:textId="77777777" w:rsidR="00F4010E" w:rsidRDefault="00F4010E" w:rsidP="00F4010E">
      <w:pPr>
        <w:spacing w:after="0" w:line="240" w:lineRule="auto"/>
        <w:rPr>
          <w:rFonts w:ascii="Times New Roman" w:hAnsi="Times New Roman" w:cs="Times New Roman"/>
          <w:b/>
        </w:rPr>
      </w:pPr>
    </w:p>
    <w:p w14:paraId="758798B5" w14:textId="5EAC1C48" w:rsidR="00F4010E" w:rsidRPr="00F4010E" w:rsidRDefault="00F4010E" w:rsidP="00F4010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5" w:name="_Hlk149152249"/>
      <w:r w:rsidRPr="00F4010E">
        <w:rPr>
          <w:rFonts w:ascii="Times New Roman" w:hAnsi="Times New Roman" w:cs="Times New Roman"/>
          <w:bCs/>
        </w:rPr>
        <w:t>„4. WYKONAWCA dostarczy Sprzęt:</w:t>
      </w:r>
    </w:p>
    <w:p w14:paraId="6DFA3D34" w14:textId="77777777" w:rsidR="00F4010E" w:rsidRPr="00F4010E" w:rsidRDefault="00F4010E" w:rsidP="00F4010E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010E">
        <w:rPr>
          <w:rFonts w:ascii="Times New Roman" w:hAnsi="Times New Roman" w:cs="Times New Roman"/>
          <w:bCs/>
        </w:rPr>
        <w:t>pochodzący z autoryzowanego kanału dystrybucji,</w:t>
      </w:r>
    </w:p>
    <w:p w14:paraId="340AF1FF" w14:textId="77777777" w:rsidR="00F4010E" w:rsidRPr="00F4010E" w:rsidRDefault="00F4010E" w:rsidP="00F4010E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010E">
        <w:rPr>
          <w:rFonts w:ascii="Times New Roman" w:hAnsi="Times New Roman" w:cs="Times New Roman"/>
          <w:bCs/>
        </w:rPr>
        <w:t>posiadający indywidualny numer fabryczny,</w:t>
      </w:r>
    </w:p>
    <w:p w14:paraId="22F29217" w14:textId="344BAB20" w:rsidR="00F4010E" w:rsidRPr="00F4010E" w:rsidRDefault="00F4010E" w:rsidP="00F4010E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010E">
        <w:rPr>
          <w:rFonts w:ascii="Times New Roman" w:hAnsi="Times New Roman" w:cs="Times New Roman"/>
          <w:bCs/>
        </w:rPr>
        <w:t xml:space="preserve">fabrycznie nowy, nieużywany, wyprodukowany w 2023 r., wolny od wad fizycznych </w:t>
      </w:r>
      <w:r w:rsidRPr="00F4010E">
        <w:rPr>
          <w:rFonts w:ascii="Times New Roman" w:hAnsi="Times New Roman" w:cs="Times New Roman"/>
          <w:bCs/>
        </w:rPr>
        <w:br/>
        <w:t>i prawnych</w:t>
      </w:r>
      <w:r>
        <w:rPr>
          <w:rFonts w:ascii="Times New Roman" w:hAnsi="Times New Roman" w:cs="Times New Roman"/>
          <w:bCs/>
        </w:rPr>
        <w:t xml:space="preserve"> (…)”</w:t>
      </w:r>
    </w:p>
    <w:bookmarkEnd w:id="5"/>
    <w:p w14:paraId="03E37B83" w14:textId="77777777" w:rsidR="00F4010E" w:rsidRDefault="00F4010E" w:rsidP="00F40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47AE27" w14:textId="77777777" w:rsidR="00F4010E" w:rsidRDefault="00F4010E" w:rsidP="00F40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na:  </w:t>
      </w:r>
    </w:p>
    <w:p w14:paraId="32271BBD" w14:textId="77777777" w:rsidR="00F4010E" w:rsidRDefault="00F4010E" w:rsidP="00F40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5D89859" w14:textId="77777777" w:rsidR="00F4010E" w:rsidRPr="00F4010E" w:rsidRDefault="00F4010E" w:rsidP="00F4010E">
      <w:pPr>
        <w:spacing w:after="0" w:line="240" w:lineRule="auto"/>
        <w:rPr>
          <w:rFonts w:ascii="Times New Roman" w:hAnsi="Times New Roman" w:cs="Times New Roman"/>
          <w:b/>
        </w:rPr>
      </w:pPr>
      <w:r w:rsidRPr="00F4010E">
        <w:rPr>
          <w:rFonts w:ascii="Times New Roman" w:hAnsi="Times New Roman" w:cs="Times New Roman"/>
          <w:b/>
        </w:rPr>
        <w:t>„4. WYKONAWCA dostarczy Sprzęt:</w:t>
      </w:r>
    </w:p>
    <w:p w14:paraId="61593D9C" w14:textId="77777777" w:rsidR="00F4010E" w:rsidRPr="00F4010E" w:rsidRDefault="00F4010E" w:rsidP="00F4010E">
      <w:pPr>
        <w:spacing w:after="0" w:line="240" w:lineRule="auto"/>
        <w:rPr>
          <w:rFonts w:ascii="Times New Roman" w:hAnsi="Times New Roman" w:cs="Times New Roman"/>
          <w:b/>
        </w:rPr>
      </w:pPr>
      <w:r w:rsidRPr="00F4010E">
        <w:rPr>
          <w:rFonts w:ascii="Times New Roman" w:hAnsi="Times New Roman" w:cs="Times New Roman"/>
          <w:b/>
        </w:rPr>
        <w:t>a)</w:t>
      </w:r>
      <w:r w:rsidRPr="00F4010E">
        <w:rPr>
          <w:rFonts w:ascii="Times New Roman" w:hAnsi="Times New Roman" w:cs="Times New Roman"/>
          <w:b/>
        </w:rPr>
        <w:tab/>
        <w:t>pochodzący z autoryzowanego kanału dystrybucji,</w:t>
      </w:r>
    </w:p>
    <w:p w14:paraId="379D7B1D" w14:textId="77777777" w:rsidR="00F4010E" w:rsidRPr="00F4010E" w:rsidRDefault="00F4010E" w:rsidP="00F4010E">
      <w:pPr>
        <w:spacing w:after="0" w:line="240" w:lineRule="auto"/>
        <w:rPr>
          <w:rFonts w:ascii="Times New Roman" w:hAnsi="Times New Roman" w:cs="Times New Roman"/>
          <w:b/>
        </w:rPr>
      </w:pPr>
      <w:r w:rsidRPr="00F4010E">
        <w:rPr>
          <w:rFonts w:ascii="Times New Roman" w:hAnsi="Times New Roman" w:cs="Times New Roman"/>
          <w:b/>
        </w:rPr>
        <w:t>b)</w:t>
      </w:r>
      <w:r w:rsidRPr="00F4010E">
        <w:rPr>
          <w:rFonts w:ascii="Times New Roman" w:hAnsi="Times New Roman" w:cs="Times New Roman"/>
          <w:b/>
        </w:rPr>
        <w:tab/>
        <w:t>posiadający indywidualny numer fabryczny,</w:t>
      </w:r>
    </w:p>
    <w:p w14:paraId="2F88E186" w14:textId="2B0625D7" w:rsidR="00F4010E" w:rsidRPr="00F4010E" w:rsidRDefault="00F4010E" w:rsidP="00F4010E">
      <w:pPr>
        <w:spacing w:after="0" w:line="240" w:lineRule="auto"/>
        <w:rPr>
          <w:rFonts w:ascii="Times New Roman" w:hAnsi="Times New Roman" w:cs="Times New Roman"/>
          <w:b/>
        </w:rPr>
      </w:pPr>
      <w:r w:rsidRPr="00F4010E">
        <w:rPr>
          <w:rFonts w:ascii="Times New Roman" w:hAnsi="Times New Roman" w:cs="Times New Roman"/>
          <w:b/>
        </w:rPr>
        <w:t>c)</w:t>
      </w:r>
      <w:r w:rsidRPr="00F4010E">
        <w:rPr>
          <w:rFonts w:ascii="Times New Roman" w:hAnsi="Times New Roman" w:cs="Times New Roman"/>
          <w:b/>
        </w:rPr>
        <w:tab/>
        <w:t xml:space="preserve">fabrycznie nowy, nieużywany, wyprodukowany w </w:t>
      </w:r>
      <w:r>
        <w:rPr>
          <w:rFonts w:ascii="Times New Roman" w:hAnsi="Times New Roman" w:cs="Times New Roman"/>
          <w:b/>
        </w:rPr>
        <w:t>……………</w:t>
      </w:r>
      <w:r w:rsidRPr="00F4010E">
        <w:rPr>
          <w:rFonts w:ascii="Times New Roman" w:hAnsi="Times New Roman" w:cs="Times New Roman"/>
          <w:b/>
        </w:rPr>
        <w:t xml:space="preserve"> r., wolny od wad fizycznych </w:t>
      </w:r>
    </w:p>
    <w:p w14:paraId="7899A22E" w14:textId="60E89C47" w:rsidR="00F4010E" w:rsidRDefault="00F4010E" w:rsidP="00F4010E">
      <w:pPr>
        <w:spacing w:after="0" w:line="240" w:lineRule="auto"/>
        <w:rPr>
          <w:rFonts w:ascii="Times New Roman" w:hAnsi="Times New Roman" w:cs="Times New Roman"/>
          <w:b/>
        </w:rPr>
      </w:pPr>
      <w:r w:rsidRPr="00F4010E">
        <w:rPr>
          <w:rFonts w:ascii="Times New Roman" w:hAnsi="Times New Roman" w:cs="Times New Roman"/>
          <w:b/>
        </w:rPr>
        <w:t>i prawnych</w:t>
      </w:r>
      <w:r>
        <w:rPr>
          <w:rFonts w:ascii="Times New Roman" w:hAnsi="Times New Roman" w:cs="Times New Roman"/>
          <w:b/>
        </w:rPr>
        <w:t xml:space="preserve"> (…)”.</w:t>
      </w:r>
    </w:p>
    <w:p w14:paraId="5F371771" w14:textId="77777777" w:rsidR="00F4010E" w:rsidRDefault="00F4010E" w:rsidP="00FF5A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2C697F" w14:textId="77777777" w:rsidR="00F4010E" w:rsidRDefault="00F4010E" w:rsidP="00FF5A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BE3309" w14:textId="63D54CFA" w:rsidR="00F4010E" w:rsidRPr="00F4010E" w:rsidRDefault="00F4010E" w:rsidP="00FF5A3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4010E">
        <w:rPr>
          <w:rFonts w:ascii="Times New Roman" w:hAnsi="Times New Roman" w:cs="Times New Roman"/>
          <w:b/>
          <w:u w:val="single"/>
        </w:rPr>
        <w:t xml:space="preserve">Zmianie ulega także </w:t>
      </w:r>
      <w:r w:rsidR="00D240E5">
        <w:rPr>
          <w:rFonts w:ascii="Times New Roman" w:hAnsi="Times New Roman" w:cs="Times New Roman"/>
          <w:b/>
          <w:u w:val="single"/>
        </w:rPr>
        <w:t>Z</w:t>
      </w:r>
      <w:r w:rsidRPr="00F4010E">
        <w:rPr>
          <w:rFonts w:ascii="Times New Roman" w:hAnsi="Times New Roman" w:cs="Times New Roman"/>
          <w:b/>
          <w:u w:val="single"/>
        </w:rPr>
        <w:t xml:space="preserve">ałącznik nr 1 </w:t>
      </w:r>
      <w:r w:rsidR="00D240E5">
        <w:rPr>
          <w:rFonts w:ascii="Times New Roman" w:hAnsi="Times New Roman" w:cs="Times New Roman"/>
          <w:b/>
          <w:u w:val="single"/>
        </w:rPr>
        <w:t xml:space="preserve">do SWZ </w:t>
      </w:r>
      <w:r w:rsidRPr="00F4010E">
        <w:rPr>
          <w:rFonts w:ascii="Times New Roman" w:hAnsi="Times New Roman" w:cs="Times New Roman"/>
          <w:b/>
          <w:u w:val="single"/>
        </w:rPr>
        <w:t xml:space="preserve">w części 3 zamówienia, tj. Symulator Karetki </w:t>
      </w:r>
      <w:r w:rsidR="00D240E5">
        <w:rPr>
          <w:rFonts w:ascii="Times New Roman" w:hAnsi="Times New Roman" w:cs="Times New Roman"/>
          <w:b/>
          <w:u w:val="single"/>
        </w:rPr>
        <w:br/>
      </w:r>
      <w:r w:rsidRPr="00F4010E">
        <w:rPr>
          <w:rFonts w:ascii="Times New Roman" w:hAnsi="Times New Roman" w:cs="Times New Roman"/>
          <w:b/>
          <w:u w:val="single"/>
        </w:rPr>
        <w:t>z wyposażeniem – 1 szt.</w:t>
      </w:r>
    </w:p>
    <w:p w14:paraId="68ADB1F2" w14:textId="77777777" w:rsidR="00F4010E" w:rsidRDefault="00F4010E" w:rsidP="00FF5A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CE3D91" w14:textId="6DB8E172" w:rsidR="00FF5A3F" w:rsidRPr="00327447" w:rsidRDefault="00FF5A3F" w:rsidP="00FF5A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 xml:space="preserve">Ogłoszenie o zmianie ogłoszenia (Ogłoszenie zmian lub dodatkowych informacji) zostało </w:t>
      </w:r>
      <w:r w:rsidR="00F9188E" w:rsidRPr="00327447">
        <w:rPr>
          <w:rFonts w:ascii="Times New Roman" w:hAnsi="Times New Roman" w:cs="Times New Roman"/>
          <w:b/>
        </w:rPr>
        <w:t xml:space="preserve">wysłane do </w:t>
      </w:r>
      <w:r w:rsidRPr="00327447">
        <w:rPr>
          <w:rFonts w:ascii="Times New Roman" w:hAnsi="Times New Roman" w:cs="Times New Roman"/>
          <w:b/>
        </w:rPr>
        <w:t>Dziennik</w:t>
      </w:r>
      <w:r w:rsidR="00F9188E" w:rsidRPr="00327447">
        <w:rPr>
          <w:rFonts w:ascii="Times New Roman" w:hAnsi="Times New Roman" w:cs="Times New Roman"/>
          <w:b/>
        </w:rPr>
        <w:t>a</w:t>
      </w:r>
      <w:r w:rsidRPr="00327447">
        <w:rPr>
          <w:rFonts w:ascii="Times New Roman" w:hAnsi="Times New Roman" w:cs="Times New Roman"/>
          <w:b/>
        </w:rPr>
        <w:t xml:space="preserve"> Urzędow</w:t>
      </w:r>
      <w:r w:rsidR="00F9188E" w:rsidRPr="00327447">
        <w:rPr>
          <w:rFonts w:ascii="Times New Roman" w:hAnsi="Times New Roman" w:cs="Times New Roman"/>
          <w:b/>
        </w:rPr>
        <w:t>ego</w:t>
      </w:r>
      <w:r w:rsidRPr="00327447">
        <w:rPr>
          <w:rFonts w:ascii="Times New Roman" w:hAnsi="Times New Roman" w:cs="Times New Roman"/>
          <w:b/>
        </w:rPr>
        <w:t xml:space="preserve"> Unii Europejskiej dnia </w:t>
      </w:r>
      <w:r w:rsidR="007046FA" w:rsidRPr="00327447">
        <w:rPr>
          <w:rFonts w:ascii="Times New Roman" w:hAnsi="Times New Roman" w:cs="Times New Roman"/>
          <w:b/>
        </w:rPr>
        <w:t>20</w:t>
      </w:r>
      <w:r w:rsidR="0028189A" w:rsidRPr="00327447">
        <w:rPr>
          <w:rFonts w:ascii="Times New Roman" w:hAnsi="Times New Roman" w:cs="Times New Roman"/>
          <w:b/>
        </w:rPr>
        <w:t>.10</w:t>
      </w:r>
      <w:r w:rsidRPr="00327447">
        <w:rPr>
          <w:rFonts w:ascii="Times New Roman" w:hAnsi="Times New Roman" w:cs="Times New Roman"/>
          <w:b/>
        </w:rPr>
        <w:t xml:space="preserve">.2023 r. </w:t>
      </w:r>
      <w:r w:rsidR="00F9188E" w:rsidRPr="00327447">
        <w:rPr>
          <w:rFonts w:ascii="Times New Roman" w:hAnsi="Times New Roman" w:cs="Times New Roman"/>
          <w:b/>
        </w:rPr>
        <w:t>i Zamawiający czeka na jego publikację.</w:t>
      </w:r>
    </w:p>
    <w:p w14:paraId="4B1CDBA3" w14:textId="77777777" w:rsidR="00FF5A3F" w:rsidRPr="00327447" w:rsidRDefault="00FF5A3F" w:rsidP="0091603D">
      <w:pPr>
        <w:pStyle w:val="Bezodstpw"/>
        <w:jc w:val="both"/>
        <w:rPr>
          <w:rFonts w:ascii="Times New Roman" w:hAnsi="Times New Roman" w:cs="Times New Roman"/>
          <w:b/>
        </w:rPr>
      </w:pPr>
    </w:p>
    <w:p w14:paraId="2D22E5A4" w14:textId="77777777" w:rsidR="00503D7E" w:rsidRPr="00327447" w:rsidRDefault="0091603D" w:rsidP="0091603D">
      <w:pPr>
        <w:pStyle w:val="Bezodstpw"/>
        <w:jc w:val="both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 xml:space="preserve">Niniejsze wyjaśnienia oraz </w:t>
      </w:r>
      <w:r w:rsidR="00955190" w:rsidRPr="00327447">
        <w:rPr>
          <w:rFonts w:ascii="Times New Roman" w:hAnsi="Times New Roman" w:cs="Times New Roman"/>
          <w:b/>
        </w:rPr>
        <w:t xml:space="preserve">odpowiedzi na pytania a także </w:t>
      </w:r>
      <w:r w:rsidRPr="00327447">
        <w:rPr>
          <w:rFonts w:ascii="Times New Roman" w:hAnsi="Times New Roman" w:cs="Times New Roman"/>
          <w:b/>
        </w:rPr>
        <w:t>z</w:t>
      </w:r>
      <w:r w:rsidR="006A7D7D" w:rsidRPr="00327447">
        <w:rPr>
          <w:rFonts w:ascii="Times New Roman" w:hAnsi="Times New Roman" w:cs="Times New Roman"/>
          <w:b/>
        </w:rPr>
        <w:t>mian</w:t>
      </w:r>
      <w:r w:rsidR="00FF4121" w:rsidRPr="00327447">
        <w:rPr>
          <w:rFonts w:ascii="Times New Roman" w:hAnsi="Times New Roman" w:cs="Times New Roman"/>
          <w:b/>
        </w:rPr>
        <w:t>y</w:t>
      </w:r>
      <w:r w:rsidR="006A7D7D" w:rsidRPr="00327447">
        <w:rPr>
          <w:rFonts w:ascii="Times New Roman" w:hAnsi="Times New Roman" w:cs="Times New Roman"/>
          <w:b/>
        </w:rPr>
        <w:t xml:space="preserve"> S</w:t>
      </w:r>
      <w:r w:rsidR="003B2D55" w:rsidRPr="00327447">
        <w:rPr>
          <w:rFonts w:ascii="Times New Roman" w:hAnsi="Times New Roman" w:cs="Times New Roman"/>
          <w:b/>
        </w:rPr>
        <w:t xml:space="preserve">WZ </w:t>
      </w:r>
      <w:r w:rsidR="0028189A" w:rsidRPr="00327447">
        <w:rPr>
          <w:rFonts w:ascii="Times New Roman" w:hAnsi="Times New Roman" w:cs="Times New Roman"/>
          <w:b/>
        </w:rPr>
        <w:t xml:space="preserve">i jej załączników </w:t>
      </w:r>
      <w:r w:rsidR="003B2D55" w:rsidRPr="00327447">
        <w:rPr>
          <w:rFonts w:ascii="Times New Roman" w:hAnsi="Times New Roman" w:cs="Times New Roman"/>
          <w:b/>
        </w:rPr>
        <w:t>stanowi</w:t>
      </w:r>
      <w:r w:rsidR="00FF4121" w:rsidRPr="00327447">
        <w:rPr>
          <w:rFonts w:ascii="Times New Roman" w:hAnsi="Times New Roman" w:cs="Times New Roman"/>
          <w:b/>
        </w:rPr>
        <w:t>ą</w:t>
      </w:r>
      <w:r w:rsidR="003F7A5A" w:rsidRPr="00327447">
        <w:rPr>
          <w:rFonts w:ascii="Times New Roman" w:hAnsi="Times New Roman" w:cs="Times New Roman"/>
          <w:b/>
        </w:rPr>
        <w:t xml:space="preserve"> jej integralną część. Pozostałe zapisy pozostają bez zmian. </w:t>
      </w:r>
    </w:p>
    <w:p w14:paraId="2ED08DDC" w14:textId="77777777" w:rsidR="00EF6D2E" w:rsidRPr="00327447" w:rsidRDefault="00EF6D2E" w:rsidP="0091603D">
      <w:pPr>
        <w:pStyle w:val="Bezodstpw"/>
        <w:jc w:val="both"/>
        <w:rPr>
          <w:rFonts w:ascii="Times New Roman" w:hAnsi="Times New Roman" w:cs="Times New Roman"/>
          <w:b/>
        </w:rPr>
      </w:pPr>
    </w:p>
    <w:p w14:paraId="3E50A961" w14:textId="6EB0BBC0" w:rsidR="00497419" w:rsidRDefault="00503D7E" w:rsidP="0091603D">
      <w:pPr>
        <w:pStyle w:val="Bezodstpw"/>
        <w:jc w:val="both"/>
        <w:rPr>
          <w:rFonts w:ascii="Times New Roman" w:hAnsi="Times New Roman" w:cs="Times New Roman"/>
          <w:b/>
        </w:rPr>
      </w:pPr>
      <w:r w:rsidRPr="00327447">
        <w:rPr>
          <w:rFonts w:ascii="Times New Roman" w:hAnsi="Times New Roman" w:cs="Times New Roman"/>
          <w:b/>
        </w:rPr>
        <w:t>Na stronie intern</w:t>
      </w:r>
      <w:r w:rsidR="002627EA" w:rsidRPr="00327447">
        <w:rPr>
          <w:rFonts w:ascii="Times New Roman" w:hAnsi="Times New Roman" w:cs="Times New Roman"/>
          <w:b/>
        </w:rPr>
        <w:t>e</w:t>
      </w:r>
      <w:r w:rsidRPr="00327447">
        <w:rPr>
          <w:rFonts w:ascii="Times New Roman" w:hAnsi="Times New Roman" w:cs="Times New Roman"/>
          <w:b/>
        </w:rPr>
        <w:t xml:space="preserve">towej Zamawiającego (BIP) oraz na platfomazakupowa.pl zostały zamieszczone </w:t>
      </w:r>
      <w:r w:rsidR="00FF4121" w:rsidRPr="00327447">
        <w:rPr>
          <w:rFonts w:ascii="Times New Roman" w:hAnsi="Times New Roman" w:cs="Times New Roman"/>
          <w:b/>
        </w:rPr>
        <w:t xml:space="preserve">pytania wraz z odpowiedziami oraz </w:t>
      </w:r>
      <w:r w:rsidRPr="00327447">
        <w:rPr>
          <w:rFonts w:ascii="Times New Roman" w:hAnsi="Times New Roman" w:cs="Times New Roman"/>
          <w:b/>
        </w:rPr>
        <w:t>zmiany SWZ</w:t>
      </w:r>
      <w:r w:rsidR="002627EA" w:rsidRPr="00327447">
        <w:rPr>
          <w:rFonts w:ascii="Times New Roman" w:hAnsi="Times New Roman" w:cs="Times New Roman"/>
          <w:b/>
        </w:rPr>
        <w:t xml:space="preserve">. </w:t>
      </w:r>
    </w:p>
    <w:p w14:paraId="0D1FB1BC" w14:textId="77777777" w:rsidR="00F4010E" w:rsidRDefault="00F4010E" w:rsidP="0091603D">
      <w:pPr>
        <w:pStyle w:val="Bezodstpw"/>
        <w:jc w:val="both"/>
        <w:rPr>
          <w:rFonts w:ascii="Times New Roman" w:hAnsi="Times New Roman" w:cs="Times New Roman"/>
          <w:b/>
        </w:rPr>
      </w:pPr>
    </w:p>
    <w:p w14:paraId="11DEFD21" w14:textId="3A439D2F" w:rsidR="00503D7E" w:rsidRDefault="00497419" w:rsidP="0091603D">
      <w:pPr>
        <w:pStyle w:val="Bezodstpw"/>
        <w:jc w:val="both"/>
        <w:rPr>
          <w:rFonts w:ascii="Times New Roman" w:hAnsi="Times New Roman" w:cs="Times New Roman"/>
          <w:b/>
        </w:rPr>
      </w:pPr>
      <w:r w:rsidRPr="00497419">
        <w:rPr>
          <w:rFonts w:ascii="Times New Roman" w:hAnsi="Times New Roman" w:cs="Times New Roman"/>
          <w:b/>
        </w:rPr>
        <w:t>Zamawiający jest w trakcie przygotowywania odpowiedzi dot. części 2 – stół anatomiczny – 2 szt.</w:t>
      </w:r>
      <w:r>
        <w:rPr>
          <w:rFonts w:ascii="Times New Roman" w:hAnsi="Times New Roman" w:cs="Times New Roman"/>
          <w:b/>
        </w:rPr>
        <w:t xml:space="preserve"> oraz odpowiedzi dot. terminu wykonania umowy w części 3 – </w:t>
      </w:r>
      <w:bookmarkStart w:id="6" w:name="_Hlk149152446"/>
      <w:r>
        <w:rPr>
          <w:rFonts w:ascii="Times New Roman" w:hAnsi="Times New Roman" w:cs="Times New Roman"/>
          <w:b/>
        </w:rPr>
        <w:t>Symulatora karetki z wyposażeniem – 1 szt.</w:t>
      </w:r>
    </w:p>
    <w:bookmarkEnd w:id="6"/>
    <w:p w14:paraId="131479F6" w14:textId="1050D800" w:rsidR="00497419" w:rsidRDefault="00497419" w:rsidP="0091603D">
      <w:pPr>
        <w:pStyle w:val="Bezodstpw"/>
        <w:jc w:val="both"/>
        <w:rPr>
          <w:rFonts w:ascii="Times New Roman" w:hAnsi="Times New Roman" w:cs="Times New Roman"/>
          <w:b/>
        </w:rPr>
      </w:pPr>
    </w:p>
    <w:p w14:paraId="087B2902" w14:textId="77777777" w:rsidR="00497419" w:rsidRPr="00327447" w:rsidRDefault="00497419" w:rsidP="0091603D">
      <w:pPr>
        <w:pStyle w:val="Bezodstpw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32A1840D" w14:textId="77777777" w:rsidR="00503D7E" w:rsidRPr="00327447" w:rsidRDefault="00503D7E" w:rsidP="0091603D">
      <w:pPr>
        <w:pStyle w:val="Bezodstpw"/>
        <w:jc w:val="both"/>
        <w:rPr>
          <w:rFonts w:ascii="Times New Roman" w:hAnsi="Times New Roman" w:cs="Times New Roman"/>
          <w:b/>
        </w:rPr>
      </w:pPr>
    </w:p>
    <w:p w14:paraId="7953AEE0" w14:textId="41AAAE5D" w:rsidR="00503D7E" w:rsidRPr="00327447" w:rsidRDefault="00503D7E" w:rsidP="0091603D">
      <w:pPr>
        <w:pStyle w:val="Bezodstpw"/>
        <w:jc w:val="both"/>
        <w:rPr>
          <w:rFonts w:ascii="Times New Roman" w:hAnsi="Times New Roman" w:cs="Times New Roman"/>
        </w:rPr>
      </w:pPr>
    </w:p>
    <w:p w14:paraId="1A68C482" w14:textId="77777777" w:rsidR="006A7D7D" w:rsidRPr="00327447" w:rsidRDefault="006A7D7D" w:rsidP="0092112A">
      <w:pPr>
        <w:pStyle w:val="Bezodstpw"/>
        <w:rPr>
          <w:rFonts w:ascii="Times New Roman" w:hAnsi="Times New Roman" w:cs="Times New Roman"/>
        </w:rPr>
      </w:pPr>
    </w:p>
    <w:p w14:paraId="40476FE4" w14:textId="77777777" w:rsidR="006A7D7D" w:rsidRPr="00327447" w:rsidRDefault="006A7D7D" w:rsidP="0092112A">
      <w:pPr>
        <w:pStyle w:val="Bezodstpw"/>
        <w:rPr>
          <w:rFonts w:ascii="Times New Roman" w:hAnsi="Times New Roman" w:cs="Times New Roman"/>
        </w:rPr>
      </w:pPr>
    </w:p>
    <w:p w14:paraId="0F9C4E4E" w14:textId="77777777" w:rsidR="00AF0E9F" w:rsidRPr="00327447" w:rsidRDefault="00FF4121" w:rsidP="00C417B4">
      <w:pPr>
        <w:pStyle w:val="Bezodstpw"/>
        <w:ind w:left="6372"/>
        <w:rPr>
          <w:rFonts w:ascii="Times New Roman" w:hAnsi="Times New Roman" w:cs="Times New Roman"/>
        </w:rPr>
      </w:pPr>
      <w:r w:rsidRPr="00327447">
        <w:rPr>
          <w:rFonts w:ascii="Times New Roman" w:hAnsi="Times New Roman" w:cs="Times New Roman"/>
        </w:rPr>
        <w:t xml:space="preserve">    </w:t>
      </w:r>
    </w:p>
    <w:p w14:paraId="6B81ECCD" w14:textId="77777777" w:rsidR="00AF0E9F" w:rsidRPr="00327447" w:rsidRDefault="00AF0E9F" w:rsidP="00C417B4">
      <w:pPr>
        <w:pStyle w:val="Bezodstpw"/>
        <w:ind w:left="6372"/>
        <w:rPr>
          <w:rFonts w:ascii="Times New Roman" w:hAnsi="Times New Roman" w:cs="Times New Roman"/>
        </w:rPr>
      </w:pPr>
    </w:p>
    <w:p w14:paraId="72666097" w14:textId="27B528EC" w:rsidR="00C417B4" w:rsidRPr="00327447" w:rsidRDefault="00FF4121" w:rsidP="00C417B4">
      <w:pPr>
        <w:pStyle w:val="Bezodstpw"/>
        <w:ind w:left="6372"/>
        <w:rPr>
          <w:rFonts w:ascii="Times New Roman" w:hAnsi="Times New Roman" w:cs="Times New Roman"/>
        </w:rPr>
      </w:pPr>
      <w:r w:rsidRPr="00327447"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5C948541" w14:textId="77777777" w:rsidR="00EE30CF" w:rsidRPr="00327447" w:rsidRDefault="00EE30CF" w:rsidP="00C417B4">
      <w:pPr>
        <w:pStyle w:val="Bezodstpw"/>
        <w:ind w:left="6372"/>
        <w:rPr>
          <w:rFonts w:ascii="Times New Roman" w:hAnsi="Times New Roman" w:cs="Times New Roman"/>
        </w:rPr>
      </w:pPr>
    </w:p>
    <w:p w14:paraId="48C8E6F4" w14:textId="77777777" w:rsidR="00EE30CF" w:rsidRPr="00327447" w:rsidRDefault="00EE30CF" w:rsidP="00C417B4">
      <w:pPr>
        <w:pStyle w:val="Bezodstpw"/>
        <w:ind w:left="6372"/>
        <w:rPr>
          <w:rFonts w:ascii="Times New Roman" w:hAnsi="Times New Roman" w:cs="Times New Roman"/>
        </w:rPr>
      </w:pPr>
    </w:p>
    <w:p w14:paraId="5E50FE66" w14:textId="77777777" w:rsidR="00EE30CF" w:rsidRPr="00327447" w:rsidRDefault="00EE30CF" w:rsidP="00C417B4">
      <w:pPr>
        <w:pStyle w:val="Bezodstpw"/>
        <w:ind w:left="6372"/>
        <w:rPr>
          <w:rFonts w:ascii="Times New Roman" w:hAnsi="Times New Roman" w:cs="Times New Roman"/>
        </w:rPr>
      </w:pPr>
    </w:p>
    <w:p w14:paraId="643C6E23" w14:textId="77777777" w:rsidR="00EE30CF" w:rsidRPr="00327447" w:rsidRDefault="00EE30CF" w:rsidP="00C417B4">
      <w:pPr>
        <w:pStyle w:val="Bezodstpw"/>
        <w:ind w:left="6372"/>
        <w:rPr>
          <w:rFonts w:ascii="Times New Roman" w:hAnsi="Times New Roman" w:cs="Times New Roman"/>
        </w:rPr>
      </w:pPr>
    </w:p>
    <w:p w14:paraId="7D5A21CF" w14:textId="77777777" w:rsidR="00EE30CF" w:rsidRPr="003B2D55" w:rsidRDefault="00EE30CF" w:rsidP="00C417B4">
      <w:pPr>
        <w:pStyle w:val="Bezodstpw"/>
        <w:ind w:left="6372"/>
        <w:rPr>
          <w:rFonts w:ascii="Times New Roman" w:hAnsi="Times New Roman" w:cs="Times New Roman"/>
        </w:rPr>
      </w:pPr>
    </w:p>
    <w:sectPr w:rsidR="00EE30CF" w:rsidRPr="003B2D55" w:rsidSect="006F37C7">
      <w:type w:val="continuous"/>
      <w:pgSz w:w="11906" w:h="16838"/>
      <w:pgMar w:top="1417" w:right="991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7D27" w14:textId="77777777" w:rsidR="001D2ADC" w:rsidRDefault="001D2ADC" w:rsidP="002A41CC">
      <w:pPr>
        <w:spacing w:after="0" w:line="240" w:lineRule="auto"/>
      </w:pPr>
      <w:r>
        <w:separator/>
      </w:r>
    </w:p>
  </w:endnote>
  <w:endnote w:type="continuationSeparator" w:id="0">
    <w:p w14:paraId="2375591D" w14:textId="77777777" w:rsidR="001D2ADC" w:rsidRDefault="001D2ADC" w:rsidP="002A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B6E9" w14:textId="77777777" w:rsidR="001D2ADC" w:rsidRDefault="001D2ADC" w:rsidP="002A41CC">
      <w:pPr>
        <w:spacing w:after="0" w:line="240" w:lineRule="auto"/>
      </w:pPr>
      <w:r>
        <w:separator/>
      </w:r>
    </w:p>
  </w:footnote>
  <w:footnote w:type="continuationSeparator" w:id="0">
    <w:p w14:paraId="52A05893" w14:textId="77777777" w:rsidR="001D2ADC" w:rsidRDefault="001D2ADC" w:rsidP="002A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B31D" w14:textId="77777777" w:rsidR="00AD1FD8" w:rsidRDefault="00AD1FD8" w:rsidP="002A4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57E9E5"/>
    <w:multiLevelType w:val="hybridMultilevel"/>
    <w:tmpl w:val="D230F2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B64BD"/>
    <w:multiLevelType w:val="multilevel"/>
    <w:tmpl w:val="71A2C842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EB0AA9"/>
    <w:multiLevelType w:val="hybridMultilevel"/>
    <w:tmpl w:val="31AE514A"/>
    <w:lvl w:ilvl="0" w:tplc="0220D4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F3B15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65AA9"/>
    <w:multiLevelType w:val="multilevel"/>
    <w:tmpl w:val="AF70F0A2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F52E8A"/>
    <w:multiLevelType w:val="hybridMultilevel"/>
    <w:tmpl w:val="347CCB1A"/>
    <w:lvl w:ilvl="0" w:tplc="1EC8388E">
      <w:start w:val="1"/>
      <w:numFmt w:val="bullet"/>
      <w:lvlText w:val="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E8F47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AC82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CAF58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0299F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E47B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B606F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7A0F9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48DF7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90148"/>
    <w:multiLevelType w:val="hybridMultilevel"/>
    <w:tmpl w:val="7742A5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100A2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C6F21"/>
    <w:multiLevelType w:val="hybridMultilevel"/>
    <w:tmpl w:val="C5165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C0C92"/>
    <w:multiLevelType w:val="hybridMultilevel"/>
    <w:tmpl w:val="71181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33633"/>
    <w:multiLevelType w:val="hybridMultilevel"/>
    <w:tmpl w:val="01E2BB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B5690"/>
    <w:multiLevelType w:val="hybridMultilevel"/>
    <w:tmpl w:val="BB7E514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34D4F"/>
    <w:multiLevelType w:val="multilevel"/>
    <w:tmpl w:val="DAD84968"/>
    <w:styleLink w:val="WWNum2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4C71035"/>
    <w:multiLevelType w:val="hybridMultilevel"/>
    <w:tmpl w:val="C7406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A0B33"/>
    <w:multiLevelType w:val="hybridMultilevel"/>
    <w:tmpl w:val="0A5E20E8"/>
    <w:name w:val="Lista numerowana 6"/>
    <w:lvl w:ilvl="0" w:tplc="D48A3130">
      <w:start w:val="1"/>
      <w:numFmt w:val="decimal"/>
      <w:lvlText w:val="%1)"/>
      <w:lvlJc w:val="left"/>
      <w:pPr>
        <w:ind w:left="0" w:firstLine="0"/>
      </w:pPr>
      <w:rPr>
        <w:b/>
        <w:color w:val="auto"/>
      </w:rPr>
    </w:lvl>
    <w:lvl w:ilvl="1" w:tplc="55565FAC">
      <w:start w:val="1"/>
      <w:numFmt w:val="lowerLetter"/>
      <w:lvlText w:val="%2."/>
      <w:lvlJc w:val="left"/>
      <w:pPr>
        <w:ind w:left="720" w:firstLine="0"/>
      </w:pPr>
    </w:lvl>
    <w:lvl w:ilvl="2" w:tplc="9EE2ED3C">
      <w:start w:val="1"/>
      <w:numFmt w:val="lowerRoman"/>
      <w:lvlText w:val="%3."/>
      <w:lvlJc w:val="left"/>
      <w:pPr>
        <w:ind w:left="1620" w:firstLine="0"/>
      </w:pPr>
    </w:lvl>
    <w:lvl w:ilvl="3" w:tplc="9E709C4A">
      <w:start w:val="1"/>
      <w:numFmt w:val="decimal"/>
      <w:lvlText w:val="%4."/>
      <w:lvlJc w:val="left"/>
      <w:pPr>
        <w:ind w:left="2160" w:firstLine="0"/>
      </w:pPr>
    </w:lvl>
    <w:lvl w:ilvl="4" w:tplc="5AEEDA92">
      <w:start w:val="1"/>
      <w:numFmt w:val="lowerLetter"/>
      <w:lvlText w:val="%5."/>
      <w:lvlJc w:val="left"/>
      <w:pPr>
        <w:ind w:left="2880" w:firstLine="0"/>
      </w:pPr>
    </w:lvl>
    <w:lvl w:ilvl="5" w:tplc="D458EEFA">
      <w:start w:val="1"/>
      <w:numFmt w:val="lowerRoman"/>
      <w:lvlText w:val="%6."/>
      <w:lvlJc w:val="left"/>
      <w:pPr>
        <w:ind w:left="3780" w:firstLine="0"/>
      </w:pPr>
    </w:lvl>
    <w:lvl w:ilvl="6" w:tplc="80026D30">
      <w:start w:val="1"/>
      <w:numFmt w:val="decimal"/>
      <w:lvlText w:val="%7."/>
      <w:lvlJc w:val="left"/>
      <w:pPr>
        <w:ind w:left="4320" w:firstLine="0"/>
      </w:pPr>
    </w:lvl>
    <w:lvl w:ilvl="7" w:tplc="55D08EF0">
      <w:start w:val="1"/>
      <w:numFmt w:val="lowerLetter"/>
      <w:lvlText w:val="%8."/>
      <w:lvlJc w:val="left"/>
      <w:pPr>
        <w:ind w:left="5040" w:firstLine="0"/>
      </w:pPr>
    </w:lvl>
    <w:lvl w:ilvl="8" w:tplc="25BA9A52">
      <w:start w:val="1"/>
      <w:numFmt w:val="lowerRoman"/>
      <w:lvlText w:val="%9."/>
      <w:lvlJc w:val="left"/>
      <w:pPr>
        <w:ind w:left="5940" w:firstLine="0"/>
      </w:pPr>
    </w:lvl>
  </w:abstractNum>
  <w:abstractNum w:abstractNumId="15" w15:restartNumberingAfterBreak="0">
    <w:nsid w:val="37F5710B"/>
    <w:multiLevelType w:val="hybridMultilevel"/>
    <w:tmpl w:val="1CE6E2E4"/>
    <w:lvl w:ilvl="0" w:tplc="8BE07B8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95E6B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8E293B"/>
    <w:multiLevelType w:val="multilevel"/>
    <w:tmpl w:val="9DAECB4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18" w15:restartNumberingAfterBreak="0">
    <w:nsid w:val="48203662"/>
    <w:multiLevelType w:val="hybridMultilevel"/>
    <w:tmpl w:val="0C461E78"/>
    <w:lvl w:ilvl="0" w:tplc="11DC7828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7624B"/>
    <w:multiLevelType w:val="hybridMultilevel"/>
    <w:tmpl w:val="558C2BB0"/>
    <w:lvl w:ilvl="0" w:tplc="6B96FA3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482009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FD3D82"/>
    <w:multiLevelType w:val="hybridMultilevel"/>
    <w:tmpl w:val="C5165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90931"/>
    <w:multiLevelType w:val="multilevel"/>
    <w:tmpl w:val="A0C8864A"/>
    <w:lvl w:ilvl="0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23" w15:restartNumberingAfterBreak="0">
    <w:nsid w:val="4EA96214"/>
    <w:multiLevelType w:val="hybridMultilevel"/>
    <w:tmpl w:val="E486A8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744B76"/>
    <w:multiLevelType w:val="multilevel"/>
    <w:tmpl w:val="E8E66044"/>
    <w:lvl w:ilvl="0">
      <w:start w:val="1"/>
      <w:numFmt w:val="decimal"/>
      <w:lvlText w:val="%1)"/>
      <w:lvlJc w:val="left"/>
      <w:pPr>
        <w:ind w:left="422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5" w15:restartNumberingAfterBreak="0">
    <w:nsid w:val="56455ADB"/>
    <w:multiLevelType w:val="multilevel"/>
    <w:tmpl w:val="F6EA2C4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4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6" w15:restartNumberingAfterBreak="0">
    <w:nsid w:val="59A2652A"/>
    <w:multiLevelType w:val="multilevel"/>
    <w:tmpl w:val="7D9C39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1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6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16" w:hanging="1440"/>
      </w:pPr>
    </w:lvl>
  </w:abstractNum>
  <w:abstractNum w:abstractNumId="27" w15:restartNumberingAfterBreak="0">
    <w:nsid w:val="5C457FA9"/>
    <w:multiLevelType w:val="hybridMultilevel"/>
    <w:tmpl w:val="002C07C4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60F62"/>
    <w:multiLevelType w:val="multilevel"/>
    <w:tmpl w:val="171A8F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2C57A2A"/>
    <w:multiLevelType w:val="hybridMultilevel"/>
    <w:tmpl w:val="61D49EA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A606F"/>
    <w:multiLevelType w:val="multilevel"/>
    <w:tmpl w:val="63CA606F"/>
    <w:name w:val="Lista numerowana 9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1" w15:restartNumberingAfterBreak="0">
    <w:nsid w:val="63CA6070"/>
    <w:multiLevelType w:val="multilevel"/>
    <w:tmpl w:val="63CA6070"/>
    <w:name w:val="Lista numerowana 10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upp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2" w15:restartNumberingAfterBreak="0">
    <w:nsid w:val="66D4148B"/>
    <w:multiLevelType w:val="hybridMultilevel"/>
    <w:tmpl w:val="C5165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906D0"/>
    <w:multiLevelType w:val="multilevel"/>
    <w:tmpl w:val="F3C8054A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4" w15:restartNumberingAfterBreak="0">
    <w:nsid w:val="6EE80E42"/>
    <w:multiLevelType w:val="hybridMultilevel"/>
    <w:tmpl w:val="F0F80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F0086"/>
    <w:multiLevelType w:val="hybridMultilevel"/>
    <w:tmpl w:val="4E50D1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B5B73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620A6B"/>
    <w:multiLevelType w:val="hybridMultilevel"/>
    <w:tmpl w:val="7742A5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2"/>
  </w:num>
  <w:num w:numId="11">
    <w:abstractNumId w:val="25"/>
  </w:num>
  <w:num w:numId="12">
    <w:abstractNumId w:val="4"/>
  </w:num>
  <w:num w:numId="13">
    <w:abstractNumId w:val="1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  <w:sz w:val="22"/>
          <w:szCs w:val="22"/>
        </w:rPr>
      </w:lvl>
    </w:lvlOverride>
  </w:num>
  <w:num w:numId="14">
    <w:abstractNumId w:val="33"/>
  </w:num>
  <w:num w:numId="15">
    <w:abstractNumId w:val="1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cs="Times New Roman"/>
          <w:color w:val="00000A"/>
          <w:sz w:val="22"/>
          <w:szCs w:val="22"/>
        </w:rPr>
      </w:lvl>
    </w:lvlOverride>
  </w:num>
  <w:num w:numId="16">
    <w:abstractNumId w:val="33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2"/>
    <w:lvlOverride w:ilvl="0">
      <w:startOverride w:val="2"/>
    </w:lvlOverride>
  </w:num>
  <w:num w:numId="19">
    <w:abstractNumId w:val="1"/>
  </w:num>
  <w:num w:numId="20">
    <w:abstractNumId w:val="12"/>
  </w:num>
  <w:num w:numId="21">
    <w:abstractNumId w:val="9"/>
  </w:num>
  <w:num w:numId="22">
    <w:abstractNumId w:val="7"/>
  </w:num>
  <w:num w:numId="23">
    <w:abstractNumId w:val="26"/>
  </w:num>
  <w:num w:numId="24">
    <w:abstractNumId w:val="3"/>
  </w:num>
  <w:num w:numId="25">
    <w:abstractNumId w:val="16"/>
  </w:num>
  <w:num w:numId="26">
    <w:abstractNumId w:val="6"/>
  </w:num>
  <w:num w:numId="27">
    <w:abstractNumId w:val="36"/>
  </w:num>
  <w:num w:numId="28">
    <w:abstractNumId w:val="28"/>
  </w:num>
  <w:num w:numId="29">
    <w:abstractNumId w:val="11"/>
  </w:num>
  <w:num w:numId="30">
    <w:abstractNumId w:val="32"/>
  </w:num>
  <w:num w:numId="31">
    <w:abstractNumId w:val="15"/>
  </w:num>
  <w:num w:numId="32">
    <w:abstractNumId w:val="17"/>
  </w:num>
  <w:num w:numId="33">
    <w:abstractNumId w:val="0"/>
  </w:num>
  <w:num w:numId="34">
    <w:abstractNumId w:val="5"/>
  </w:num>
  <w:num w:numId="35">
    <w:abstractNumId w:val="8"/>
  </w:num>
  <w:num w:numId="36">
    <w:abstractNumId w:val="27"/>
  </w:num>
  <w:num w:numId="37">
    <w:abstractNumId w:val="21"/>
  </w:num>
  <w:num w:numId="38">
    <w:abstractNumId w:val="29"/>
  </w:num>
  <w:num w:numId="39">
    <w:abstractNumId w:val="37"/>
  </w:num>
  <w:num w:numId="40">
    <w:abstractNumId w:val="31"/>
  </w:num>
  <w:num w:numId="41">
    <w:abstractNumId w:val="20"/>
  </w:num>
  <w:num w:numId="42">
    <w:abstractNumId w:val="35"/>
  </w:num>
  <w:num w:numId="43">
    <w:abstractNumId w:val="10"/>
  </w:num>
  <w:num w:numId="44">
    <w:abstractNumId w:val="3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871"/>
    <w:rsid w:val="00000D2D"/>
    <w:rsid w:val="000312F7"/>
    <w:rsid w:val="00044523"/>
    <w:rsid w:val="00077D97"/>
    <w:rsid w:val="00080C5C"/>
    <w:rsid w:val="00083A2C"/>
    <w:rsid w:val="00086991"/>
    <w:rsid w:val="0009060E"/>
    <w:rsid w:val="000B49BF"/>
    <w:rsid w:val="000D7021"/>
    <w:rsid w:val="000E27EA"/>
    <w:rsid w:val="000F3021"/>
    <w:rsid w:val="00104A26"/>
    <w:rsid w:val="00141DAD"/>
    <w:rsid w:val="00147C97"/>
    <w:rsid w:val="00173C99"/>
    <w:rsid w:val="00177C55"/>
    <w:rsid w:val="00182178"/>
    <w:rsid w:val="00182C2F"/>
    <w:rsid w:val="00193871"/>
    <w:rsid w:val="001A4B9E"/>
    <w:rsid w:val="001A4E79"/>
    <w:rsid w:val="001B6E07"/>
    <w:rsid w:val="001C19E0"/>
    <w:rsid w:val="001C7BAC"/>
    <w:rsid w:val="001D2ADC"/>
    <w:rsid w:val="001E3DD3"/>
    <w:rsid w:val="001E6FF6"/>
    <w:rsid w:val="001E7215"/>
    <w:rsid w:val="001F1703"/>
    <w:rsid w:val="0020146D"/>
    <w:rsid w:val="002231D0"/>
    <w:rsid w:val="0023277B"/>
    <w:rsid w:val="0024354C"/>
    <w:rsid w:val="00243B65"/>
    <w:rsid w:val="00244F9B"/>
    <w:rsid w:val="002627EA"/>
    <w:rsid w:val="00264A50"/>
    <w:rsid w:val="0028189A"/>
    <w:rsid w:val="00291992"/>
    <w:rsid w:val="002A1241"/>
    <w:rsid w:val="002A1BE7"/>
    <w:rsid w:val="002A221D"/>
    <w:rsid w:val="002A41CC"/>
    <w:rsid w:val="002A7D37"/>
    <w:rsid w:val="002D1BBF"/>
    <w:rsid w:val="002E077E"/>
    <w:rsid w:val="002E3617"/>
    <w:rsid w:val="002F36BE"/>
    <w:rsid w:val="002F3DD3"/>
    <w:rsid w:val="0030302F"/>
    <w:rsid w:val="00314F84"/>
    <w:rsid w:val="00317BDF"/>
    <w:rsid w:val="003228DC"/>
    <w:rsid w:val="00327447"/>
    <w:rsid w:val="00330870"/>
    <w:rsid w:val="003413EC"/>
    <w:rsid w:val="003548B3"/>
    <w:rsid w:val="00383026"/>
    <w:rsid w:val="00391812"/>
    <w:rsid w:val="00391C94"/>
    <w:rsid w:val="003925B2"/>
    <w:rsid w:val="0039296A"/>
    <w:rsid w:val="0039593C"/>
    <w:rsid w:val="003B2D55"/>
    <w:rsid w:val="003B5FF6"/>
    <w:rsid w:val="003D022B"/>
    <w:rsid w:val="003D6FF1"/>
    <w:rsid w:val="003E2201"/>
    <w:rsid w:val="003E31FF"/>
    <w:rsid w:val="003F30A3"/>
    <w:rsid w:val="003F7A5A"/>
    <w:rsid w:val="00404D5E"/>
    <w:rsid w:val="0041131F"/>
    <w:rsid w:val="00414719"/>
    <w:rsid w:val="00426D66"/>
    <w:rsid w:val="00431ABA"/>
    <w:rsid w:val="004403CA"/>
    <w:rsid w:val="0044594F"/>
    <w:rsid w:val="00447D38"/>
    <w:rsid w:val="004718A5"/>
    <w:rsid w:val="00475428"/>
    <w:rsid w:val="0047743A"/>
    <w:rsid w:val="00487FFA"/>
    <w:rsid w:val="00494CF9"/>
    <w:rsid w:val="00497419"/>
    <w:rsid w:val="004A19E7"/>
    <w:rsid w:val="004C056B"/>
    <w:rsid w:val="004D3134"/>
    <w:rsid w:val="004E1ECE"/>
    <w:rsid w:val="00500F67"/>
    <w:rsid w:val="005021A3"/>
    <w:rsid w:val="00503D7E"/>
    <w:rsid w:val="005073EE"/>
    <w:rsid w:val="00510004"/>
    <w:rsid w:val="0051140C"/>
    <w:rsid w:val="00516748"/>
    <w:rsid w:val="005308F7"/>
    <w:rsid w:val="005438F0"/>
    <w:rsid w:val="005440E5"/>
    <w:rsid w:val="00553064"/>
    <w:rsid w:val="00561674"/>
    <w:rsid w:val="005637C6"/>
    <w:rsid w:val="005662D9"/>
    <w:rsid w:val="00574C90"/>
    <w:rsid w:val="005B1EAD"/>
    <w:rsid w:val="00600EBF"/>
    <w:rsid w:val="00613333"/>
    <w:rsid w:val="00614112"/>
    <w:rsid w:val="00623FD9"/>
    <w:rsid w:val="00635716"/>
    <w:rsid w:val="0064040B"/>
    <w:rsid w:val="00645DFF"/>
    <w:rsid w:val="00647A6E"/>
    <w:rsid w:val="006650DD"/>
    <w:rsid w:val="006679E4"/>
    <w:rsid w:val="006721A6"/>
    <w:rsid w:val="0069102C"/>
    <w:rsid w:val="00692765"/>
    <w:rsid w:val="00692E88"/>
    <w:rsid w:val="006A44DD"/>
    <w:rsid w:val="006A5459"/>
    <w:rsid w:val="006A7D7D"/>
    <w:rsid w:val="006B6975"/>
    <w:rsid w:val="006D69E1"/>
    <w:rsid w:val="006E5392"/>
    <w:rsid w:val="006F02A2"/>
    <w:rsid w:val="006F37C7"/>
    <w:rsid w:val="007046FA"/>
    <w:rsid w:val="007049DD"/>
    <w:rsid w:val="007118A6"/>
    <w:rsid w:val="007268A1"/>
    <w:rsid w:val="00735BBB"/>
    <w:rsid w:val="00756950"/>
    <w:rsid w:val="00766344"/>
    <w:rsid w:val="00777BD4"/>
    <w:rsid w:val="00781ACE"/>
    <w:rsid w:val="007A758F"/>
    <w:rsid w:val="007A7679"/>
    <w:rsid w:val="007A7C60"/>
    <w:rsid w:val="007B1CF0"/>
    <w:rsid w:val="007B5B6E"/>
    <w:rsid w:val="007D08BE"/>
    <w:rsid w:val="007D3974"/>
    <w:rsid w:val="007F63D1"/>
    <w:rsid w:val="00811E0B"/>
    <w:rsid w:val="008248F4"/>
    <w:rsid w:val="008254C1"/>
    <w:rsid w:val="00825784"/>
    <w:rsid w:val="00826A61"/>
    <w:rsid w:val="00826C51"/>
    <w:rsid w:val="00826FE0"/>
    <w:rsid w:val="00842D53"/>
    <w:rsid w:val="0084391B"/>
    <w:rsid w:val="008578C3"/>
    <w:rsid w:val="0086150B"/>
    <w:rsid w:val="00871ED6"/>
    <w:rsid w:val="00874FCD"/>
    <w:rsid w:val="008767BD"/>
    <w:rsid w:val="00876990"/>
    <w:rsid w:val="008A13DC"/>
    <w:rsid w:val="008B0AD6"/>
    <w:rsid w:val="008C4992"/>
    <w:rsid w:val="00916027"/>
    <w:rsid w:val="0091603D"/>
    <w:rsid w:val="00920649"/>
    <w:rsid w:val="0092112A"/>
    <w:rsid w:val="009243E6"/>
    <w:rsid w:val="00926076"/>
    <w:rsid w:val="00944E60"/>
    <w:rsid w:val="00951D47"/>
    <w:rsid w:val="00953832"/>
    <w:rsid w:val="0095428E"/>
    <w:rsid w:val="00955190"/>
    <w:rsid w:val="00963B84"/>
    <w:rsid w:val="00965266"/>
    <w:rsid w:val="00987FC6"/>
    <w:rsid w:val="009A76BA"/>
    <w:rsid w:val="009C63FE"/>
    <w:rsid w:val="009D6875"/>
    <w:rsid w:val="009F3B62"/>
    <w:rsid w:val="00A05910"/>
    <w:rsid w:val="00A115CC"/>
    <w:rsid w:val="00A2288B"/>
    <w:rsid w:val="00A245AD"/>
    <w:rsid w:val="00A26D16"/>
    <w:rsid w:val="00A27072"/>
    <w:rsid w:val="00A52440"/>
    <w:rsid w:val="00A55D9C"/>
    <w:rsid w:val="00A71178"/>
    <w:rsid w:val="00A72B7C"/>
    <w:rsid w:val="00A7733B"/>
    <w:rsid w:val="00A925FB"/>
    <w:rsid w:val="00A935B7"/>
    <w:rsid w:val="00AB733F"/>
    <w:rsid w:val="00AD1FD8"/>
    <w:rsid w:val="00AD2C20"/>
    <w:rsid w:val="00AE5664"/>
    <w:rsid w:val="00AE6A16"/>
    <w:rsid w:val="00AE7605"/>
    <w:rsid w:val="00AF0E9F"/>
    <w:rsid w:val="00B3174D"/>
    <w:rsid w:val="00B37EE7"/>
    <w:rsid w:val="00B52B44"/>
    <w:rsid w:val="00B5333E"/>
    <w:rsid w:val="00B82900"/>
    <w:rsid w:val="00B86B45"/>
    <w:rsid w:val="00B93D03"/>
    <w:rsid w:val="00B97527"/>
    <w:rsid w:val="00BA1136"/>
    <w:rsid w:val="00BC635C"/>
    <w:rsid w:val="00BD0F00"/>
    <w:rsid w:val="00C00BC3"/>
    <w:rsid w:val="00C02131"/>
    <w:rsid w:val="00C03CDA"/>
    <w:rsid w:val="00C074EC"/>
    <w:rsid w:val="00C264DE"/>
    <w:rsid w:val="00C417B4"/>
    <w:rsid w:val="00C41F4A"/>
    <w:rsid w:val="00C470B7"/>
    <w:rsid w:val="00C51930"/>
    <w:rsid w:val="00C82230"/>
    <w:rsid w:val="00CA5935"/>
    <w:rsid w:val="00CA6B32"/>
    <w:rsid w:val="00CB3704"/>
    <w:rsid w:val="00CB6BCD"/>
    <w:rsid w:val="00CC212A"/>
    <w:rsid w:val="00CC6B28"/>
    <w:rsid w:val="00CE1290"/>
    <w:rsid w:val="00D145DC"/>
    <w:rsid w:val="00D21854"/>
    <w:rsid w:val="00D23CD6"/>
    <w:rsid w:val="00D240E5"/>
    <w:rsid w:val="00D33206"/>
    <w:rsid w:val="00D337B8"/>
    <w:rsid w:val="00D377A8"/>
    <w:rsid w:val="00D41A83"/>
    <w:rsid w:val="00D44718"/>
    <w:rsid w:val="00D5555D"/>
    <w:rsid w:val="00D57FDE"/>
    <w:rsid w:val="00D8028A"/>
    <w:rsid w:val="00D84202"/>
    <w:rsid w:val="00D905B6"/>
    <w:rsid w:val="00DB5472"/>
    <w:rsid w:val="00DB7F3E"/>
    <w:rsid w:val="00DC3604"/>
    <w:rsid w:val="00DC4CF4"/>
    <w:rsid w:val="00DE31F0"/>
    <w:rsid w:val="00DF0CBE"/>
    <w:rsid w:val="00E32C2F"/>
    <w:rsid w:val="00E43071"/>
    <w:rsid w:val="00E457F5"/>
    <w:rsid w:val="00E63D21"/>
    <w:rsid w:val="00E73328"/>
    <w:rsid w:val="00E74A53"/>
    <w:rsid w:val="00E810B8"/>
    <w:rsid w:val="00E81338"/>
    <w:rsid w:val="00EB0558"/>
    <w:rsid w:val="00EB33AC"/>
    <w:rsid w:val="00EE07A9"/>
    <w:rsid w:val="00EE08D8"/>
    <w:rsid w:val="00EE30CF"/>
    <w:rsid w:val="00EF4030"/>
    <w:rsid w:val="00EF4074"/>
    <w:rsid w:val="00EF52A4"/>
    <w:rsid w:val="00EF6314"/>
    <w:rsid w:val="00EF6D2E"/>
    <w:rsid w:val="00F00F90"/>
    <w:rsid w:val="00F17BAB"/>
    <w:rsid w:val="00F20B14"/>
    <w:rsid w:val="00F4010E"/>
    <w:rsid w:val="00F4096F"/>
    <w:rsid w:val="00F40EB6"/>
    <w:rsid w:val="00F518AC"/>
    <w:rsid w:val="00F75D76"/>
    <w:rsid w:val="00F800A6"/>
    <w:rsid w:val="00F9188E"/>
    <w:rsid w:val="00FA0432"/>
    <w:rsid w:val="00FB0F45"/>
    <w:rsid w:val="00FB2DCC"/>
    <w:rsid w:val="00FE4CD3"/>
    <w:rsid w:val="00FE7C34"/>
    <w:rsid w:val="00FF1C33"/>
    <w:rsid w:val="00FF4121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650D1"/>
  <w15:docId w15:val="{DF141612-E691-4944-AEC8-E1DC754C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3B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CC"/>
  </w:style>
  <w:style w:type="paragraph" w:styleId="Stopka">
    <w:name w:val="footer"/>
    <w:basedOn w:val="Normalny"/>
    <w:link w:val="Stopka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CC"/>
  </w:style>
  <w:style w:type="table" w:styleId="Tabela-Siatka">
    <w:name w:val="Table Grid"/>
    <w:basedOn w:val="Standardowy"/>
    <w:uiPriority w:val="39"/>
    <w:rsid w:val="00EF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071"/>
    <w:pPr>
      <w:suppressAutoHyphens/>
      <w:autoSpaceDN w:val="0"/>
      <w:spacing w:after="5" w:line="240" w:lineRule="auto"/>
      <w:ind w:left="720" w:hanging="358"/>
      <w:jc w:val="both"/>
      <w:textAlignment w:val="baseline"/>
    </w:pPr>
    <w:rPr>
      <w:rFonts w:ascii="Calibri" w:eastAsia="Calibri" w:hAnsi="Calibri" w:cs="Calibri"/>
      <w:color w:val="000000"/>
      <w:sz w:val="24"/>
    </w:rPr>
  </w:style>
  <w:style w:type="numbering" w:customStyle="1" w:styleId="WWNum5">
    <w:name w:val="WWNum5"/>
    <w:basedOn w:val="Bezlisty"/>
    <w:rsid w:val="00AD2C20"/>
    <w:pPr>
      <w:numPr>
        <w:numId w:val="12"/>
      </w:numPr>
    </w:pPr>
  </w:style>
  <w:style w:type="numbering" w:customStyle="1" w:styleId="WWNum6">
    <w:name w:val="WWNum6"/>
    <w:basedOn w:val="Bezlisty"/>
    <w:rsid w:val="00AD2C20"/>
    <w:pPr>
      <w:numPr>
        <w:numId w:val="19"/>
      </w:numPr>
    </w:pPr>
  </w:style>
  <w:style w:type="numbering" w:customStyle="1" w:styleId="WWNum26">
    <w:name w:val="WWNum26"/>
    <w:basedOn w:val="Bezlisty"/>
    <w:rsid w:val="00AD2C20"/>
    <w:pPr>
      <w:numPr>
        <w:numId w:val="14"/>
      </w:numPr>
    </w:pPr>
  </w:style>
  <w:style w:type="numbering" w:customStyle="1" w:styleId="WWNum27">
    <w:name w:val="WWNum27"/>
    <w:basedOn w:val="Bezlisty"/>
    <w:rsid w:val="00AD2C20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A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954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0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0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0A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B7F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517AF6E-ABA5-416F-9AF3-A30424FD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11</Pages>
  <Words>4042</Words>
  <Characters>24258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PPUZ</cp:lastModifiedBy>
  <cp:revision>25</cp:revision>
  <dcterms:created xsi:type="dcterms:W3CDTF">2023-06-02T06:53:00Z</dcterms:created>
  <dcterms:modified xsi:type="dcterms:W3CDTF">2023-10-25T17:04:00Z</dcterms:modified>
</cp:coreProperties>
</file>