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B6225E" w:rsidRPr="00B6225E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B6225E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bookmarkStart w:id="0" w:name="_GoBack"/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B6225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B6225E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WYKAZ OSÓB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B6225E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94832" w:rsidRPr="00B6225E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postępowaniu o udzielenie zamówienia publicznego prowadzonym w trybie </w:t>
      </w:r>
      <w:r w:rsidR="00824B0F"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podstawowym</w:t>
      </w:r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="00671501"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br/>
      </w:r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na zamówienie pn.:</w:t>
      </w:r>
    </w:p>
    <w:p w:rsidR="00F94832" w:rsidRPr="00B6225E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pl-PL"/>
        </w:rPr>
      </w:pPr>
      <w:r w:rsidRPr="00B6225E">
        <w:rPr>
          <w:rFonts w:ascii="Times New Roman" w:hAnsi="Times New Roman" w:cs="Times New Roman"/>
          <w:b/>
          <w:sz w:val="24"/>
          <w:szCs w:val="24"/>
          <w:lang w:eastAsia="zh-CN"/>
        </w:rPr>
        <w:t>„</w:t>
      </w:r>
      <w:r w:rsidR="00FC0157" w:rsidRPr="00B6225E">
        <w:rPr>
          <w:rFonts w:ascii="Times New Roman" w:hAnsi="Times New Roman" w:cs="Times New Roman"/>
          <w:b/>
          <w:bCs/>
          <w:sz w:val="24"/>
          <w:szCs w:val="24"/>
        </w:rPr>
        <w:t>Zaprojektowanie i budowa stanowiska ćwiczebnego z nalewakami do obsługi cystern kolejowych i samochodowych na Poligonie Szkolnym w Luboniu</w:t>
      </w:r>
      <w:r w:rsidRPr="00B6225E">
        <w:rPr>
          <w:rFonts w:ascii="Times New Roman" w:hAnsi="Times New Roman" w:cs="Times New Roman"/>
          <w:b/>
          <w:sz w:val="24"/>
          <w:szCs w:val="24"/>
          <w:lang w:eastAsia="zh-CN"/>
        </w:rPr>
        <w:t>”.</w:t>
      </w:r>
    </w:p>
    <w:p w:rsidR="00F94832" w:rsidRPr="00B6225E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osób, które będą skierowane przez Wykonawcę do realizacji zamówienia publicznego  w celu potwierdzenia spełniania przez Wykonawcę warunków udziału w postępowaniu,  dotyczących zdolności technicznej lub zawodowej i których opis sposobu oceny spełniania został zamieszczony w Rozdziale IV pkt 2 </w:t>
      </w:r>
      <w:proofErr w:type="spellStart"/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ppkt</w:t>
      </w:r>
      <w:proofErr w:type="spellEnd"/>
      <w:r w:rsidRPr="00B6225E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4) SWZ</w:t>
      </w:r>
    </w:p>
    <w:p w:rsidR="00F94832" w:rsidRPr="00B6225E" w:rsidRDefault="00F94832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984"/>
        <w:gridCol w:w="4092"/>
        <w:gridCol w:w="1578"/>
      </w:tblGrid>
      <w:tr w:rsidR="00B6225E" w:rsidRPr="00B6225E" w:rsidTr="00640C25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Imię i nazwisko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osoby skierowanej do realizacji zamówienia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Kwalifikacje zawodowe/ posiadanie uprawnień potwierdzające spełnianie wymagań / doświadczenie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Podstawa dysponowania osobami</w:t>
            </w:r>
          </w:p>
        </w:tc>
      </w:tr>
      <w:tr w:rsidR="00B6225E" w:rsidRPr="00B6225E" w:rsidTr="00640C2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5</w:t>
            </w:r>
          </w:p>
        </w:tc>
      </w:tr>
      <w:tr w:rsidR="00F94832" w:rsidRPr="00B6225E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1.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B6225E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Budowy</w:t>
            </w:r>
          </w:p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B6225E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B6225E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B6225E" w:rsidRDefault="00F94832" w:rsidP="00F94832">
      <w:pPr>
        <w:spacing w:after="0" w:line="260" w:lineRule="atLeast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671501" w:rsidRPr="00B6225E" w:rsidRDefault="00671501" w:rsidP="00671501">
      <w:pPr>
        <w:spacing w:line="276" w:lineRule="auto"/>
        <w:jc w:val="both"/>
      </w:pPr>
    </w:p>
    <w:p w:rsidR="00671501" w:rsidRPr="00B6225E" w:rsidRDefault="00671501" w:rsidP="00671501">
      <w:pPr>
        <w:spacing w:line="276" w:lineRule="auto"/>
        <w:jc w:val="both"/>
      </w:pPr>
    </w:p>
    <w:p w:rsidR="00671501" w:rsidRPr="00B6225E" w:rsidRDefault="00671501" w:rsidP="0067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B6225E">
        <w:rPr>
          <w:b/>
          <w:bCs/>
        </w:rPr>
        <w:t>Niniejszy dokument należy podpisać elektronicznym kwalifikowanym podpisem lub podpisem zaufanym lub podpisem osobistym</w:t>
      </w:r>
    </w:p>
    <w:p w:rsidR="00671501" w:rsidRPr="00B6225E" w:rsidRDefault="00671501" w:rsidP="00671501"/>
    <w:p w:rsidR="00F94832" w:rsidRPr="00B6225E" w:rsidRDefault="00F94832" w:rsidP="00F94832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bookmarkEnd w:id="0"/>
    <w:p w:rsidR="00F94832" w:rsidRPr="00B6225E" w:rsidRDefault="00F94832"/>
    <w:sectPr w:rsidR="00F94832" w:rsidRPr="00B6225E" w:rsidSect="004E68E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3947933</wp:posOffset>
              </wp:positionH>
              <wp:positionV relativeFrom="paragraph">
                <wp:posOffset>66399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F94832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824B0F">
                            <w:rPr>
                              <w:rFonts w:ascii="Times New Roman" w:hAnsi="Times New Roman" w:cs="Times New Roman"/>
                              <w:b/>
                            </w:rPr>
                            <w:t>5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85pt;margin-top:5.2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lTgx4eAAAAAJ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F94832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824B0F"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FC0157">
      <w:rPr>
        <w:rFonts w:eastAsiaTheme="minorEastAsia"/>
        <w:b/>
        <w:lang w:eastAsia="pl-PL"/>
      </w:rPr>
      <w:t>4</w:t>
    </w:r>
    <w:r w:rsidR="005F187C" w:rsidRPr="005F187C">
      <w:rPr>
        <w:rFonts w:eastAsiaTheme="minorEastAsia"/>
        <w:b/>
        <w:lang w:eastAsia="pl-PL"/>
      </w:rPr>
      <w:t>.202</w:t>
    </w:r>
    <w:r w:rsidR="009A45CD">
      <w:rPr>
        <w:rFonts w:eastAsiaTheme="minorEastAsia"/>
        <w:b/>
        <w:lang w:eastAsia="pl-PL"/>
      </w:rPr>
      <w:t>3</w:t>
    </w:r>
  </w:p>
  <w:p w:rsidR="00DB2E6B" w:rsidRDefault="00B62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3460FD"/>
    <w:rsid w:val="003B413A"/>
    <w:rsid w:val="0042310B"/>
    <w:rsid w:val="005F187C"/>
    <w:rsid w:val="00671501"/>
    <w:rsid w:val="006E5C08"/>
    <w:rsid w:val="00824B0F"/>
    <w:rsid w:val="00857851"/>
    <w:rsid w:val="00875375"/>
    <w:rsid w:val="008C7E35"/>
    <w:rsid w:val="009A45CD"/>
    <w:rsid w:val="00A96CDD"/>
    <w:rsid w:val="00B6225E"/>
    <w:rsid w:val="00F94832"/>
    <w:rsid w:val="00FA112F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3</cp:revision>
  <cp:lastPrinted>2022-08-19T10:41:00Z</cp:lastPrinted>
  <dcterms:created xsi:type="dcterms:W3CDTF">2023-02-07T14:10:00Z</dcterms:created>
  <dcterms:modified xsi:type="dcterms:W3CDTF">2023-02-07T15:14:00Z</dcterms:modified>
</cp:coreProperties>
</file>