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90BBE" w14:textId="415891DA" w:rsidR="000868F6" w:rsidRDefault="00B15B63" w:rsidP="00181A64">
      <w:pPr>
        <w:spacing w:before="100" w:beforeAutospacing="1" w:after="100" w:afterAutospacing="1" w:line="360" w:lineRule="auto"/>
        <w:jc w:val="center"/>
        <w:rPr>
          <w:noProof/>
          <w:lang w:eastAsia="pl-PL"/>
        </w:rPr>
      </w:pPr>
      <w:r>
        <w:rPr>
          <w:noProof/>
          <w:lang w:eastAsia="pl-PL"/>
        </w:rPr>
        <w:drawing>
          <wp:anchor distT="0" distB="0" distL="114300" distR="114300" simplePos="0" relativeHeight="251657216" behindDoc="0" locked="0" layoutInCell="1" allowOverlap="1" wp14:anchorId="1CC2E991" wp14:editId="64317CEA">
            <wp:simplePos x="0" y="0"/>
            <wp:positionH relativeFrom="column">
              <wp:posOffset>1271270</wp:posOffset>
            </wp:positionH>
            <wp:positionV relativeFrom="paragraph">
              <wp:posOffset>-9525</wp:posOffset>
            </wp:positionV>
            <wp:extent cx="3651885" cy="997585"/>
            <wp:effectExtent l="0" t="0" r="571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1885" cy="997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C4C8CB" w14:textId="0144A41D" w:rsidR="00181A64" w:rsidRDefault="00181A64" w:rsidP="00181A64">
      <w:pPr>
        <w:spacing w:before="100" w:beforeAutospacing="1" w:after="100" w:afterAutospacing="1" w:line="360" w:lineRule="auto"/>
        <w:jc w:val="center"/>
        <w:rPr>
          <w:noProof/>
          <w:lang w:eastAsia="pl-PL"/>
        </w:rPr>
      </w:pPr>
    </w:p>
    <w:p w14:paraId="78618C84" w14:textId="5158A25B" w:rsidR="006C7BDE" w:rsidRDefault="006C7BDE" w:rsidP="00181A64">
      <w:pPr>
        <w:spacing w:before="100" w:beforeAutospacing="1" w:after="100" w:afterAutospacing="1" w:line="360" w:lineRule="auto"/>
        <w:jc w:val="center"/>
        <w:rPr>
          <w:noProof/>
          <w:lang w:eastAsia="pl-PL"/>
        </w:rPr>
      </w:pPr>
    </w:p>
    <w:p w14:paraId="72D379BB" w14:textId="77777777" w:rsidR="00032246" w:rsidRDefault="00032246" w:rsidP="006C7BDE">
      <w:pPr>
        <w:pBdr>
          <w:top w:val="single" w:sz="4" w:space="0" w:color="auto"/>
          <w:left w:val="single" w:sz="4" w:space="6" w:color="auto"/>
          <w:bottom w:val="single" w:sz="4" w:space="0" w:color="auto"/>
          <w:right w:val="single" w:sz="4" w:space="6" w:color="auto"/>
        </w:pBdr>
        <w:shd w:val="clear" w:color="auto" w:fill="BFBFBF"/>
        <w:spacing w:line="252" w:lineRule="auto"/>
        <w:jc w:val="center"/>
        <w:rPr>
          <w:rFonts w:ascii="Arial" w:eastAsia="Times New Roman" w:hAnsi="Arial" w:cs="Arial"/>
          <w:b/>
        </w:rPr>
      </w:pPr>
    </w:p>
    <w:p w14:paraId="5873FDA0" w14:textId="3D6733A6" w:rsidR="006C7BDE" w:rsidRPr="00032246" w:rsidRDefault="006C7BDE" w:rsidP="00032246">
      <w:pPr>
        <w:pBdr>
          <w:top w:val="single" w:sz="4" w:space="0" w:color="auto"/>
          <w:left w:val="single" w:sz="4" w:space="6" w:color="auto"/>
          <w:bottom w:val="single" w:sz="4" w:space="0" w:color="auto"/>
          <w:right w:val="single" w:sz="4" w:space="6" w:color="auto"/>
        </w:pBdr>
        <w:shd w:val="clear" w:color="auto" w:fill="BFBFBF"/>
        <w:spacing w:line="252" w:lineRule="auto"/>
        <w:jc w:val="center"/>
        <w:rPr>
          <w:rFonts w:ascii="Arial" w:eastAsia="Times New Roman" w:hAnsi="Arial" w:cs="Arial"/>
          <w:b/>
        </w:rPr>
      </w:pPr>
      <w:r w:rsidRPr="00DC0B86">
        <w:rPr>
          <w:rFonts w:ascii="Arial" w:eastAsia="Times New Roman" w:hAnsi="Arial" w:cs="Arial"/>
          <w:b/>
        </w:rPr>
        <w:t xml:space="preserve">SPECYFIKACJA WARUNKÓW ZAMÓWIENIA </w:t>
      </w:r>
    </w:p>
    <w:p w14:paraId="74D5C547" w14:textId="625988E1" w:rsidR="006C7BDE" w:rsidRPr="00DC0B86" w:rsidRDefault="006C7BDE" w:rsidP="006C7BDE">
      <w:pPr>
        <w:pBdr>
          <w:bottom w:val="thinThickSmallGap" w:sz="12" w:space="1" w:color="C45911"/>
        </w:pBdr>
        <w:spacing w:before="400" w:line="252" w:lineRule="auto"/>
        <w:jc w:val="center"/>
        <w:outlineLvl w:val="0"/>
        <w:rPr>
          <w:rFonts w:ascii="Arial" w:eastAsia="Times New Roman" w:hAnsi="Arial" w:cs="Arial"/>
          <w:caps/>
          <w:color w:val="833C0B"/>
          <w:spacing w:val="20"/>
        </w:rPr>
      </w:pPr>
      <w:r w:rsidRPr="00DC0B86">
        <w:rPr>
          <w:rFonts w:ascii="Arial" w:eastAsia="Times New Roman" w:hAnsi="Arial" w:cs="Arial"/>
          <w:caps/>
          <w:color w:val="833C0B"/>
          <w:spacing w:val="20"/>
        </w:rPr>
        <w:t>Znak sprawy: ZP/</w:t>
      </w:r>
      <w:r w:rsidR="00E27469">
        <w:rPr>
          <w:rFonts w:ascii="Arial" w:eastAsia="Times New Roman" w:hAnsi="Arial" w:cs="Arial"/>
          <w:caps/>
          <w:color w:val="833C0B"/>
          <w:spacing w:val="20"/>
        </w:rPr>
        <w:t>1</w:t>
      </w:r>
      <w:r w:rsidRPr="00DC0B86">
        <w:rPr>
          <w:rFonts w:ascii="Arial" w:eastAsia="Times New Roman" w:hAnsi="Arial" w:cs="Arial"/>
          <w:caps/>
          <w:color w:val="833C0B"/>
          <w:spacing w:val="20"/>
        </w:rPr>
        <w:t>/202</w:t>
      </w:r>
      <w:r w:rsidR="005565C5">
        <w:rPr>
          <w:rFonts w:ascii="Arial" w:eastAsia="Times New Roman" w:hAnsi="Arial" w:cs="Arial"/>
          <w:caps/>
          <w:color w:val="833C0B"/>
          <w:spacing w:val="20"/>
        </w:rPr>
        <w:t>2</w:t>
      </w:r>
    </w:p>
    <w:p w14:paraId="47FE330C" w14:textId="77777777" w:rsidR="006C7BDE" w:rsidRPr="00032246" w:rsidRDefault="006C7BDE" w:rsidP="002433A4">
      <w:pPr>
        <w:autoSpaceDE w:val="0"/>
        <w:autoSpaceDN w:val="0"/>
        <w:adjustRightInd w:val="0"/>
        <w:spacing w:line="240" w:lineRule="auto"/>
        <w:jc w:val="both"/>
        <w:rPr>
          <w:rFonts w:ascii="Arial" w:hAnsi="Arial" w:cs="Arial"/>
          <w:b/>
          <w:bCs/>
          <w:iCs/>
          <w:color w:val="000000"/>
          <w:sz w:val="20"/>
          <w:szCs w:val="20"/>
          <w:lang w:val="en-US"/>
        </w:rPr>
      </w:pPr>
      <w:r w:rsidRPr="00032246">
        <w:rPr>
          <w:rFonts w:ascii="Arial" w:hAnsi="Arial" w:cs="Arial"/>
          <w:b/>
          <w:bCs/>
          <w:iCs/>
          <w:color w:val="000000"/>
          <w:sz w:val="20"/>
          <w:szCs w:val="20"/>
          <w:lang w:val="en-US"/>
        </w:rPr>
        <w:t>tel. (54) 23 -  08 - 723</w:t>
      </w:r>
      <w:r w:rsidRPr="00032246">
        <w:rPr>
          <w:rFonts w:ascii="Arial" w:hAnsi="Arial" w:cs="Arial"/>
          <w:b/>
          <w:bCs/>
          <w:iCs/>
          <w:color w:val="000000"/>
          <w:sz w:val="20"/>
          <w:szCs w:val="20"/>
          <w:lang w:val="en-US"/>
        </w:rPr>
        <w:tab/>
      </w:r>
      <w:r w:rsidRPr="00032246">
        <w:rPr>
          <w:rFonts w:ascii="Arial" w:hAnsi="Arial" w:cs="Arial"/>
          <w:b/>
          <w:bCs/>
          <w:iCs/>
          <w:color w:val="000000"/>
          <w:sz w:val="20"/>
          <w:szCs w:val="20"/>
          <w:lang w:val="en-US"/>
        </w:rPr>
        <w:tab/>
      </w:r>
    </w:p>
    <w:p w14:paraId="7DF92FBE" w14:textId="77777777" w:rsidR="006C7BDE" w:rsidRPr="00032246" w:rsidRDefault="006C7BDE" w:rsidP="002433A4">
      <w:pPr>
        <w:autoSpaceDE w:val="0"/>
        <w:autoSpaceDN w:val="0"/>
        <w:adjustRightInd w:val="0"/>
        <w:spacing w:line="240" w:lineRule="auto"/>
        <w:jc w:val="both"/>
        <w:rPr>
          <w:rFonts w:ascii="Arial" w:hAnsi="Arial" w:cs="Arial"/>
          <w:b/>
          <w:bCs/>
          <w:iCs/>
          <w:color w:val="000000"/>
          <w:sz w:val="20"/>
          <w:szCs w:val="20"/>
          <w:lang w:val="en-US"/>
        </w:rPr>
      </w:pPr>
      <w:proofErr w:type="spellStart"/>
      <w:r w:rsidRPr="00032246">
        <w:rPr>
          <w:rFonts w:ascii="Arial" w:hAnsi="Arial" w:cs="Arial"/>
          <w:b/>
          <w:bCs/>
          <w:iCs/>
          <w:color w:val="000000"/>
          <w:sz w:val="20"/>
          <w:szCs w:val="20"/>
          <w:lang w:val="en-US"/>
        </w:rPr>
        <w:t>faks</w:t>
      </w:r>
      <w:proofErr w:type="spellEnd"/>
      <w:r w:rsidRPr="00032246">
        <w:rPr>
          <w:rFonts w:ascii="Arial" w:hAnsi="Arial" w:cs="Arial"/>
          <w:b/>
          <w:bCs/>
          <w:iCs/>
          <w:color w:val="000000"/>
          <w:sz w:val="20"/>
          <w:szCs w:val="20"/>
          <w:lang w:val="en-US"/>
        </w:rPr>
        <w:t>: (54) 23 – 08 - 729</w:t>
      </w:r>
    </w:p>
    <w:p w14:paraId="5BA98ACD" w14:textId="77777777" w:rsidR="006C7BDE" w:rsidRPr="00032246" w:rsidRDefault="006C7BDE" w:rsidP="002433A4">
      <w:pPr>
        <w:autoSpaceDE w:val="0"/>
        <w:autoSpaceDN w:val="0"/>
        <w:adjustRightInd w:val="0"/>
        <w:spacing w:line="240" w:lineRule="auto"/>
        <w:jc w:val="both"/>
        <w:rPr>
          <w:rFonts w:ascii="Arial" w:hAnsi="Arial" w:cs="Arial"/>
          <w:b/>
          <w:color w:val="000000"/>
          <w:sz w:val="20"/>
          <w:szCs w:val="20"/>
        </w:rPr>
      </w:pPr>
      <w:r w:rsidRPr="00032246">
        <w:rPr>
          <w:rFonts w:ascii="Arial" w:hAnsi="Arial" w:cs="Arial"/>
          <w:b/>
          <w:color w:val="000000"/>
          <w:sz w:val="20"/>
          <w:szCs w:val="20"/>
        </w:rPr>
        <w:t>strona internetowa: http :/www.spzozrypin.pl</w:t>
      </w:r>
    </w:p>
    <w:p w14:paraId="123EC134" w14:textId="77777777" w:rsidR="006C7BDE" w:rsidRPr="00032246" w:rsidRDefault="006C7BDE" w:rsidP="002433A4">
      <w:pPr>
        <w:autoSpaceDE w:val="0"/>
        <w:autoSpaceDN w:val="0"/>
        <w:adjustRightInd w:val="0"/>
        <w:spacing w:line="240" w:lineRule="auto"/>
        <w:jc w:val="both"/>
        <w:rPr>
          <w:rFonts w:ascii="Arial" w:hAnsi="Arial" w:cs="Arial"/>
          <w:b/>
          <w:color w:val="0000FF"/>
          <w:sz w:val="20"/>
          <w:szCs w:val="20"/>
          <w:u w:val="single"/>
        </w:rPr>
      </w:pPr>
      <w:r w:rsidRPr="00032246">
        <w:rPr>
          <w:rFonts w:ascii="Arial" w:hAnsi="Arial" w:cs="Arial"/>
          <w:b/>
          <w:color w:val="000000"/>
          <w:sz w:val="20"/>
          <w:szCs w:val="20"/>
        </w:rPr>
        <w:t xml:space="preserve">poczta elektroniczna: </w:t>
      </w:r>
      <w:r w:rsidRPr="00032246">
        <w:rPr>
          <w:rFonts w:ascii="Arial" w:hAnsi="Arial" w:cs="Arial"/>
          <w:bCs/>
          <w:color w:val="0000FF"/>
          <w:sz w:val="20"/>
          <w:szCs w:val="20"/>
          <w:u w:val="single"/>
        </w:rPr>
        <w:t>ewa.kwiatkowska@spzozrypin.pl</w:t>
      </w:r>
    </w:p>
    <w:p w14:paraId="0C869C7E" w14:textId="5AE0CD9D" w:rsidR="006C7BDE" w:rsidRPr="00032246" w:rsidRDefault="006C7BDE" w:rsidP="002433A4">
      <w:pPr>
        <w:autoSpaceDE w:val="0"/>
        <w:autoSpaceDN w:val="0"/>
        <w:adjustRightInd w:val="0"/>
        <w:spacing w:line="240" w:lineRule="auto"/>
        <w:jc w:val="both"/>
        <w:rPr>
          <w:rFonts w:ascii="Arial" w:hAnsi="Arial" w:cs="Arial"/>
          <w:b/>
          <w:bCs/>
          <w:color w:val="000000"/>
          <w:sz w:val="20"/>
          <w:szCs w:val="20"/>
        </w:rPr>
      </w:pPr>
      <w:r w:rsidRPr="00032246">
        <w:rPr>
          <w:rFonts w:ascii="Arial" w:hAnsi="Arial" w:cs="Arial"/>
          <w:b/>
          <w:bCs/>
          <w:color w:val="000000"/>
          <w:sz w:val="20"/>
          <w:szCs w:val="20"/>
        </w:rPr>
        <w:t>Numer sprawy ; ZP/</w:t>
      </w:r>
      <w:r w:rsidR="00FF3046">
        <w:rPr>
          <w:rFonts w:ascii="Arial" w:hAnsi="Arial" w:cs="Arial"/>
          <w:b/>
          <w:bCs/>
          <w:color w:val="000000"/>
          <w:sz w:val="20"/>
          <w:szCs w:val="20"/>
        </w:rPr>
        <w:t>TP</w:t>
      </w:r>
      <w:r w:rsidRPr="00032246">
        <w:rPr>
          <w:rFonts w:ascii="Arial" w:hAnsi="Arial" w:cs="Arial"/>
          <w:b/>
          <w:bCs/>
          <w:color w:val="000000"/>
          <w:sz w:val="20"/>
          <w:szCs w:val="20"/>
        </w:rPr>
        <w:t xml:space="preserve"> - </w:t>
      </w:r>
      <w:r w:rsidR="00E27469">
        <w:rPr>
          <w:rFonts w:ascii="Arial" w:hAnsi="Arial" w:cs="Arial"/>
          <w:b/>
          <w:bCs/>
          <w:color w:val="000000"/>
          <w:sz w:val="20"/>
          <w:szCs w:val="20"/>
        </w:rPr>
        <w:t>1</w:t>
      </w:r>
      <w:r w:rsidRPr="00032246">
        <w:rPr>
          <w:rFonts w:ascii="Arial" w:hAnsi="Arial" w:cs="Arial"/>
          <w:b/>
          <w:bCs/>
          <w:color w:val="000000"/>
          <w:sz w:val="20"/>
          <w:szCs w:val="20"/>
        </w:rPr>
        <w:t>/202</w:t>
      </w:r>
      <w:r w:rsidR="002433A4">
        <w:rPr>
          <w:rFonts w:ascii="Arial" w:hAnsi="Arial" w:cs="Arial"/>
          <w:b/>
          <w:bCs/>
          <w:color w:val="000000"/>
          <w:sz w:val="20"/>
          <w:szCs w:val="20"/>
        </w:rPr>
        <w:t>2</w:t>
      </w:r>
    </w:p>
    <w:p w14:paraId="232E54E2" w14:textId="77777777" w:rsidR="006C7BDE" w:rsidRPr="00032246" w:rsidRDefault="006C7BDE" w:rsidP="002433A4">
      <w:pPr>
        <w:spacing w:line="240" w:lineRule="auto"/>
        <w:rPr>
          <w:rFonts w:ascii="Arial" w:eastAsia="Times New Roman" w:hAnsi="Arial" w:cs="Arial"/>
          <w:b/>
          <w:sz w:val="20"/>
          <w:szCs w:val="20"/>
        </w:rPr>
      </w:pPr>
      <w:r w:rsidRPr="00032246">
        <w:rPr>
          <w:rFonts w:ascii="Arial" w:eastAsia="Times New Roman" w:hAnsi="Arial" w:cs="Arial"/>
          <w:b/>
          <w:sz w:val="20"/>
          <w:szCs w:val="20"/>
        </w:rPr>
        <w:t>REGON:  910858394 , NIP: 892 12 96 985</w:t>
      </w:r>
    </w:p>
    <w:p w14:paraId="437B240A" w14:textId="77777777" w:rsidR="006C7BDE" w:rsidRPr="00032246" w:rsidRDefault="006C7BDE" w:rsidP="002433A4">
      <w:pPr>
        <w:spacing w:line="240" w:lineRule="auto"/>
        <w:rPr>
          <w:rFonts w:ascii="Arial" w:eastAsia="Times New Roman" w:hAnsi="Arial" w:cs="Arial"/>
          <w:sz w:val="20"/>
          <w:szCs w:val="20"/>
        </w:rPr>
      </w:pPr>
      <w:r w:rsidRPr="00032246">
        <w:rPr>
          <w:rFonts w:ascii="Arial" w:eastAsia="Times New Roman" w:hAnsi="Arial" w:cs="Arial"/>
          <w:b/>
          <w:sz w:val="20"/>
          <w:szCs w:val="20"/>
        </w:rPr>
        <w:t>KRS: 0000009038</w:t>
      </w:r>
    </w:p>
    <w:p w14:paraId="6622677A" w14:textId="77777777" w:rsidR="006C7BDE" w:rsidRPr="00032246" w:rsidRDefault="006C7BDE" w:rsidP="002433A4">
      <w:pPr>
        <w:spacing w:line="240" w:lineRule="auto"/>
        <w:rPr>
          <w:rFonts w:ascii="Arial" w:eastAsia="Times New Roman" w:hAnsi="Arial" w:cs="Arial"/>
          <w:sz w:val="20"/>
          <w:szCs w:val="20"/>
        </w:rPr>
      </w:pPr>
      <w:r w:rsidRPr="00032246">
        <w:rPr>
          <w:rFonts w:ascii="Arial" w:eastAsia="Times New Roman" w:hAnsi="Arial" w:cs="Arial"/>
          <w:b/>
          <w:sz w:val="20"/>
          <w:szCs w:val="20"/>
        </w:rPr>
        <w:t>Godziny pracy: 7.30 – 15.00</w:t>
      </w:r>
    </w:p>
    <w:p w14:paraId="50E896F9" w14:textId="77777777" w:rsidR="006C7BDE" w:rsidRPr="00032246" w:rsidRDefault="006C7BDE" w:rsidP="002433A4">
      <w:pPr>
        <w:spacing w:line="240" w:lineRule="auto"/>
        <w:rPr>
          <w:rFonts w:ascii="Arial" w:eastAsia="Times New Roman" w:hAnsi="Arial" w:cs="Arial"/>
          <w:b/>
          <w:sz w:val="20"/>
          <w:szCs w:val="20"/>
        </w:rPr>
      </w:pPr>
      <w:r w:rsidRPr="00032246">
        <w:rPr>
          <w:rFonts w:ascii="Arial" w:eastAsia="Times New Roman" w:hAnsi="Arial" w:cs="Arial"/>
          <w:b/>
          <w:sz w:val="20"/>
          <w:szCs w:val="20"/>
        </w:rPr>
        <w:t xml:space="preserve">Adres strony internetowej prowadzonego postępowania: </w:t>
      </w:r>
      <w:r w:rsidRPr="00032246">
        <w:rPr>
          <w:rFonts w:ascii="Arial" w:hAnsi="Arial" w:cs="Arial"/>
          <w:sz w:val="20"/>
          <w:szCs w:val="20"/>
        </w:rPr>
        <w:t>.</w:t>
      </w:r>
      <w:r w:rsidRPr="00032246">
        <w:rPr>
          <w:rFonts w:ascii="Arial" w:eastAsia="Times New Roman" w:hAnsi="Arial" w:cs="Arial"/>
          <w:b/>
          <w:sz w:val="20"/>
          <w:szCs w:val="20"/>
        </w:rPr>
        <w:t xml:space="preserve"> </w:t>
      </w:r>
    </w:p>
    <w:p w14:paraId="05F4BEA1" w14:textId="67663088" w:rsidR="006C7BDE" w:rsidRDefault="006C7BDE" w:rsidP="002433A4">
      <w:pPr>
        <w:spacing w:line="240" w:lineRule="auto"/>
        <w:rPr>
          <w:rFonts w:ascii="Arial" w:eastAsia="Times New Roman" w:hAnsi="Arial" w:cs="Arial"/>
          <w:b/>
          <w:color w:val="0000FF"/>
          <w:sz w:val="20"/>
          <w:szCs w:val="20"/>
          <w:u w:val="single"/>
        </w:rPr>
      </w:pPr>
      <w:r w:rsidRPr="00032246">
        <w:rPr>
          <w:rFonts w:ascii="Arial" w:eastAsia="Times New Roman" w:hAnsi="Arial" w:cs="Arial"/>
          <w:b/>
          <w:sz w:val="20"/>
          <w:szCs w:val="20"/>
        </w:rPr>
        <w:t xml:space="preserve">Adres platformy zakupowej: </w:t>
      </w:r>
      <w:r w:rsidRPr="00032246">
        <w:rPr>
          <w:rFonts w:ascii="Arial" w:eastAsia="Times New Roman" w:hAnsi="Arial" w:cs="Arial"/>
          <w:b/>
          <w:color w:val="0000FF"/>
          <w:sz w:val="20"/>
          <w:szCs w:val="20"/>
          <w:u w:val="single"/>
        </w:rPr>
        <w:t>platformazakupowa.pl/</w:t>
      </w:r>
      <w:proofErr w:type="spellStart"/>
      <w:r w:rsidRPr="00032246">
        <w:rPr>
          <w:rFonts w:ascii="Arial" w:eastAsia="Times New Roman" w:hAnsi="Arial" w:cs="Arial"/>
          <w:b/>
          <w:color w:val="0000FF"/>
          <w:sz w:val="20"/>
          <w:szCs w:val="20"/>
          <w:u w:val="single"/>
        </w:rPr>
        <w:t>pn</w:t>
      </w:r>
      <w:proofErr w:type="spellEnd"/>
      <w:r w:rsidRPr="00032246">
        <w:rPr>
          <w:rFonts w:ascii="Arial" w:eastAsia="Times New Roman" w:hAnsi="Arial" w:cs="Arial"/>
          <w:b/>
          <w:color w:val="0000FF"/>
          <w:sz w:val="20"/>
          <w:szCs w:val="20"/>
          <w:u w:val="single"/>
        </w:rPr>
        <w:t>/spzozrypin</w:t>
      </w:r>
    </w:p>
    <w:p w14:paraId="5660D19C" w14:textId="77777777" w:rsidR="00032246" w:rsidRPr="00032246" w:rsidRDefault="00032246" w:rsidP="002433A4">
      <w:pPr>
        <w:rPr>
          <w:rFonts w:ascii="Arial" w:eastAsia="Times New Roman" w:hAnsi="Arial" w:cs="Arial"/>
          <w:b/>
          <w:color w:val="0000FF"/>
          <w:sz w:val="20"/>
          <w:szCs w:val="20"/>
          <w:u w:val="single"/>
        </w:rPr>
      </w:pPr>
    </w:p>
    <w:p w14:paraId="1C2F1374" w14:textId="40A8C9A2" w:rsidR="007E0B64" w:rsidRDefault="007E0B64" w:rsidP="007E0B64">
      <w:pPr>
        <w:jc w:val="center"/>
        <w:rPr>
          <w:rFonts w:ascii="Calibri" w:hAnsi="Calibri" w:cs="Calibri"/>
          <w:b/>
          <w:bCs/>
          <w:spacing w:val="-1"/>
          <w:sz w:val="24"/>
          <w:szCs w:val="24"/>
        </w:rPr>
      </w:pPr>
      <w:r w:rsidRPr="007E0B64">
        <w:rPr>
          <w:rFonts w:ascii="Calibri" w:hAnsi="Calibri" w:cs="Calibri"/>
          <w:b/>
          <w:bCs/>
          <w:spacing w:val="-1"/>
          <w:sz w:val="24"/>
          <w:szCs w:val="24"/>
        </w:rPr>
        <w:t xml:space="preserve">DOSTAWA </w:t>
      </w:r>
      <w:r>
        <w:rPr>
          <w:rFonts w:ascii="Calibri" w:hAnsi="Calibri" w:cs="Calibri"/>
          <w:b/>
          <w:bCs/>
          <w:spacing w:val="-1"/>
          <w:sz w:val="24"/>
          <w:szCs w:val="24"/>
        </w:rPr>
        <w:t>LEKÓW I INNYCH PREPARATOW LECZNICZYCH</w:t>
      </w:r>
    </w:p>
    <w:p w14:paraId="264C156F" w14:textId="30274315" w:rsidR="007E0B64" w:rsidRPr="007E0B64" w:rsidRDefault="007E0B64" w:rsidP="007E0B64">
      <w:pPr>
        <w:jc w:val="center"/>
        <w:rPr>
          <w:rFonts w:ascii="Calibri" w:hAnsi="Calibri" w:cs="Calibri"/>
          <w:b/>
          <w:sz w:val="24"/>
          <w:szCs w:val="24"/>
        </w:rPr>
      </w:pPr>
      <w:r>
        <w:rPr>
          <w:rFonts w:ascii="Calibri" w:hAnsi="Calibri" w:cs="Calibri"/>
          <w:b/>
          <w:bCs/>
          <w:spacing w:val="-1"/>
          <w:sz w:val="24"/>
          <w:szCs w:val="24"/>
        </w:rPr>
        <w:t>Z PODZIAŁEM NA 1</w:t>
      </w:r>
      <w:r w:rsidR="00B15B63">
        <w:rPr>
          <w:rFonts w:ascii="Calibri" w:hAnsi="Calibri" w:cs="Calibri"/>
          <w:b/>
          <w:bCs/>
          <w:spacing w:val="-1"/>
          <w:sz w:val="24"/>
          <w:szCs w:val="24"/>
        </w:rPr>
        <w:t>5</w:t>
      </w:r>
      <w:r>
        <w:rPr>
          <w:rFonts w:ascii="Calibri" w:hAnsi="Calibri" w:cs="Calibri"/>
          <w:b/>
          <w:bCs/>
          <w:spacing w:val="-1"/>
          <w:sz w:val="24"/>
          <w:szCs w:val="24"/>
        </w:rPr>
        <w:t xml:space="preserve"> PAKIETÓW</w:t>
      </w:r>
    </w:p>
    <w:p w14:paraId="4F18E5B2" w14:textId="77777777" w:rsidR="006C7BDE" w:rsidRPr="00946B58" w:rsidRDefault="006C7BDE" w:rsidP="002433A4">
      <w:pPr>
        <w:spacing w:before="100" w:beforeAutospacing="1" w:after="100" w:afterAutospacing="1"/>
        <w:jc w:val="center"/>
        <w:rPr>
          <w:rFonts w:eastAsia="Times New Roman" w:cstheme="minorHAnsi"/>
          <w:b/>
          <w:bCs/>
          <w:color w:val="0000FF"/>
          <w:sz w:val="24"/>
          <w:szCs w:val="24"/>
          <w:lang w:eastAsia="pl-PL"/>
        </w:rPr>
      </w:pPr>
      <w:r w:rsidRPr="00946B58">
        <w:rPr>
          <w:rFonts w:eastAsia="Times New Roman" w:cstheme="minorHAnsi"/>
          <w:b/>
          <w:bCs/>
          <w:color w:val="000000"/>
          <w:sz w:val="24"/>
          <w:szCs w:val="24"/>
          <w:lang w:eastAsia="pl-PL"/>
        </w:rPr>
        <w:t>Przedmiotowe postępowanie prowadzone jest przy użyciu środków komunikacji elektronicznej. Składanie ofert następuje za pośrednictwem platformy zakupowej dostępnej                                          pod adresem internetowym</w:t>
      </w:r>
      <w:r w:rsidRPr="00946B58">
        <w:rPr>
          <w:rFonts w:eastAsia="Times New Roman" w:cstheme="minorHAnsi"/>
          <w:b/>
          <w:bCs/>
          <w:color w:val="0000FF"/>
          <w:sz w:val="24"/>
          <w:szCs w:val="24"/>
          <w:lang w:eastAsia="pl-PL"/>
        </w:rPr>
        <w:t xml:space="preserve">:                                                         </w:t>
      </w:r>
      <w:hyperlink r:id="rId9" w:history="1">
        <w:r w:rsidRPr="00946B58">
          <w:rPr>
            <w:rStyle w:val="Hipercze"/>
            <w:rFonts w:eastAsia="Calibri" w:cstheme="minorHAnsi"/>
            <w:b/>
            <w:bCs/>
            <w:color w:val="0000FF"/>
            <w:sz w:val="24"/>
            <w:szCs w:val="24"/>
          </w:rPr>
          <w:t>https://platformazakupowa.pl/pn/</w:t>
        </w:r>
      </w:hyperlink>
      <w:r w:rsidRPr="00946B58">
        <w:rPr>
          <w:rFonts w:eastAsia="Calibri" w:cstheme="minorHAnsi"/>
          <w:b/>
          <w:bCs/>
          <w:color w:val="0000FF"/>
          <w:sz w:val="24"/>
          <w:szCs w:val="24"/>
          <w:u w:val="single"/>
        </w:rPr>
        <w:t>spzozrypin</w:t>
      </w:r>
    </w:p>
    <w:p w14:paraId="2D7852FB" w14:textId="72C4499F" w:rsidR="006C7BDE" w:rsidRDefault="0009237F" w:rsidP="002433A4">
      <w:pPr>
        <w:tabs>
          <w:tab w:val="left" w:pos="9400"/>
        </w:tabs>
        <w:jc w:val="center"/>
        <w:rPr>
          <w:rFonts w:cstheme="minorHAnsi"/>
          <w:sz w:val="24"/>
          <w:szCs w:val="24"/>
        </w:rPr>
      </w:pPr>
      <w:r w:rsidRPr="00946B58">
        <w:rPr>
          <w:rFonts w:cstheme="minorHAnsi"/>
          <w:sz w:val="24"/>
          <w:szCs w:val="24"/>
        </w:rPr>
        <w:t>Wartość zamówienia po</w:t>
      </w:r>
      <w:r w:rsidR="00946B58">
        <w:rPr>
          <w:rFonts w:cstheme="minorHAnsi"/>
          <w:sz w:val="24"/>
          <w:szCs w:val="24"/>
        </w:rPr>
        <w:t>niżej</w:t>
      </w:r>
      <w:r w:rsidRPr="00946B58">
        <w:rPr>
          <w:rFonts w:cstheme="minorHAnsi"/>
          <w:sz w:val="24"/>
          <w:szCs w:val="24"/>
        </w:rPr>
        <w:t xml:space="preserve"> 214 000 euro</w:t>
      </w:r>
    </w:p>
    <w:p w14:paraId="6F494E8C" w14:textId="77777777" w:rsidR="00B15B63" w:rsidRPr="00946B58" w:rsidRDefault="00B15B63" w:rsidP="002433A4">
      <w:pPr>
        <w:tabs>
          <w:tab w:val="left" w:pos="9400"/>
        </w:tabs>
        <w:jc w:val="center"/>
        <w:rPr>
          <w:rFonts w:cstheme="minorHAnsi"/>
          <w:sz w:val="24"/>
          <w:szCs w:val="24"/>
        </w:rPr>
      </w:pPr>
    </w:p>
    <w:p w14:paraId="7C141FC0" w14:textId="77777777" w:rsidR="006C7BDE" w:rsidRPr="0032156D" w:rsidRDefault="006C7BDE" w:rsidP="006C7BDE">
      <w:pPr>
        <w:autoSpaceDE w:val="0"/>
        <w:autoSpaceDN w:val="0"/>
        <w:adjustRightInd w:val="0"/>
        <w:spacing w:before="100" w:beforeAutospacing="1" w:line="360" w:lineRule="auto"/>
        <w:jc w:val="right"/>
        <w:rPr>
          <w:rFonts w:ascii="Arial" w:eastAsia="Times New Roman" w:hAnsi="Arial" w:cs="Arial"/>
          <w:color w:val="000000"/>
          <w:lang w:eastAsia="pl-PL"/>
        </w:rPr>
      </w:pPr>
      <w:r>
        <w:rPr>
          <w:rFonts w:ascii="Arial" w:eastAsia="Times New Roman" w:hAnsi="Arial" w:cs="Arial"/>
          <w:b/>
          <w:bCs/>
          <w:color w:val="000000"/>
          <w:lang w:eastAsia="pl-PL"/>
        </w:rPr>
        <w:t>Zatwierdzam</w:t>
      </w:r>
      <w:r w:rsidRPr="0032156D">
        <w:rPr>
          <w:rFonts w:ascii="Arial" w:eastAsia="Times New Roman" w:hAnsi="Arial" w:cs="Arial"/>
          <w:color w:val="000000"/>
          <w:lang w:eastAsia="pl-PL"/>
        </w:rPr>
        <w:t>:</w:t>
      </w:r>
    </w:p>
    <w:p w14:paraId="11FD4C5D" w14:textId="7DE01D34" w:rsidR="00032246" w:rsidRDefault="00032246" w:rsidP="00181A64">
      <w:pPr>
        <w:spacing w:before="100" w:beforeAutospacing="1" w:after="100" w:afterAutospacing="1" w:line="360" w:lineRule="auto"/>
        <w:jc w:val="center"/>
        <w:rPr>
          <w:noProof/>
          <w:lang w:eastAsia="pl-PL"/>
        </w:rPr>
      </w:pPr>
    </w:p>
    <w:p w14:paraId="19CD445C" w14:textId="77777777" w:rsidR="00B15B63" w:rsidRDefault="00B15B63" w:rsidP="00181A64">
      <w:pPr>
        <w:spacing w:before="100" w:beforeAutospacing="1" w:after="100" w:afterAutospacing="1" w:line="360" w:lineRule="auto"/>
        <w:jc w:val="center"/>
        <w:rPr>
          <w:noProof/>
          <w:lang w:eastAsia="pl-PL"/>
        </w:rPr>
      </w:pPr>
    </w:p>
    <w:p w14:paraId="61580C9B" w14:textId="77777777" w:rsidR="00E877FD" w:rsidRDefault="00E877FD" w:rsidP="002831E2">
      <w:pPr>
        <w:spacing w:before="100" w:beforeAutospacing="1" w:after="100" w:afterAutospacing="1" w:line="360" w:lineRule="auto"/>
        <w:jc w:val="center"/>
        <w:rPr>
          <w:rFonts w:ascii="Arial" w:hAnsi="Arial" w:cs="Arial"/>
          <w:b/>
          <w:bCs/>
        </w:rPr>
      </w:pPr>
    </w:p>
    <w:p w14:paraId="350F1462" w14:textId="77777777" w:rsidR="006D0976" w:rsidRPr="006D0976" w:rsidRDefault="006D0976" w:rsidP="002433A4">
      <w:pPr>
        <w:spacing w:before="100" w:beforeAutospacing="1" w:after="100" w:afterAutospacing="1"/>
        <w:jc w:val="both"/>
        <w:rPr>
          <w:rFonts w:ascii="Arial" w:hAnsi="Arial" w:cs="Arial"/>
        </w:rPr>
      </w:pPr>
      <w:r w:rsidRPr="006D0976">
        <w:rPr>
          <w:rFonts w:ascii="Arial" w:hAnsi="Arial" w:cs="Arial"/>
          <w:b/>
          <w:bCs/>
        </w:rPr>
        <w:lastRenderedPageBreak/>
        <w:t xml:space="preserve">I. </w:t>
      </w:r>
      <w:r w:rsidRPr="007E0B64">
        <w:rPr>
          <w:rFonts w:cstheme="minorHAnsi"/>
          <w:b/>
          <w:bCs/>
          <w:sz w:val="24"/>
          <w:szCs w:val="24"/>
        </w:rPr>
        <w:t>NAZWA ORAZ ADRES ZAMAWIAJĄCEGO</w:t>
      </w:r>
      <w:r w:rsidRPr="006D0976">
        <w:rPr>
          <w:rFonts w:ascii="Arial" w:hAnsi="Arial" w:cs="Arial"/>
          <w:b/>
          <w:bCs/>
        </w:rPr>
        <w:t xml:space="preserve"> </w:t>
      </w:r>
    </w:p>
    <w:p w14:paraId="3F90EAEC" w14:textId="77777777" w:rsidR="00292BD6" w:rsidRPr="00946B58" w:rsidRDefault="00292BD6" w:rsidP="002433A4">
      <w:pPr>
        <w:widowControl w:val="0"/>
        <w:suppressAutoHyphens/>
        <w:spacing w:after="0"/>
        <w:jc w:val="both"/>
        <w:rPr>
          <w:rFonts w:eastAsia="Lucida Sans Unicode" w:cstheme="minorHAnsi"/>
          <w:color w:val="000000"/>
          <w:kern w:val="1"/>
          <w:sz w:val="20"/>
          <w:szCs w:val="20"/>
          <w:u w:val="single"/>
          <w:lang w:eastAsia="hi-IN" w:bidi="hi-IN"/>
        </w:rPr>
      </w:pPr>
      <w:r w:rsidRPr="00946B58">
        <w:rPr>
          <w:rFonts w:eastAsia="Lucida Sans Unicode" w:cstheme="minorHAnsi"/>
          <w:b/>
          <w:bCs/>
          <w:color w:val="000000"/>
          <w:kern w:val="1"/>
          <w:sz w:val="20"/>
          <w:szCs w:val="20"/>
          <w:lang w:eastAsia="hi-IN" w:bidi="hi-IN"/>
        </w:rPr>
        <w:t>Samodzielny Publiczny Zakład Opieki Zdrowotnej</w:t>
      </w:r>
    </w:p>
    <w:p w14:paraId="35914424" w14:textId="4F360369" w:rsidR="00292BD6" w:rsidRPr="00946B58" w:rsidRDefault="00292BD6" w:rsidP="002433A4">
      <w:pPr>
        <w:widowControl w:val="0"/>
        <w:suppressAutoHyphens/>
        <w:spacing w:after="0"/>
        <w:jc w:val="both"/>
        <w:rPr>
          <w:rFonts w:eastAsia="Lucida Sans Unicode" w:cstheme="minorHAnsi"/>
          <w:color w:val="000000"/>
          <w:kern w:val="1"/>
          <w:sz w:val="20"/>
          <w:szCs w:val="20"/>
          <w:lang w:eastAsia="hi-IN" w:bidi="hi-IN"/>
        </w:rPr>
      </w:pPr>
      <w:r w:rsidRPr="00946B58">
        <w:rPr>
          <w:rFonts w:eastAsia="Lucida Sans Unicode" w:cstheme="minorHAnsi"/>
          <w:color w:val="000000"/>
          <w:kern w:val="1"/>
          <w:sz w:val="20"/>
          <w:szCs w:val="20"/>
          <w:lang w:eastAsia="hi-IN" w:bidi="hi-IN"/>
        </w:rPr>
        <w:t xml:space="preserve">ul. </w:t>
      </w:r>
      <w:r w:rsidR="00032246" w:rsidRPr="00946B58">
        <w:rPr>
          <w:rFonts w:eastAsia="Lucida Sans Unicode" w:cstheme="minorHAnsi"/>
          <w:color w:val="000000"/>
          <w:kern w:val="1"/>
          <w:sz w:val="20"/>
          <w:szCs w:val="20"/>
          <w:lang w:eastAsia="hi-IN" w:bidi="hi-IN"/>
        </w:rPr>
        <w:t>3 Maja 2</w:t>
      </w:r>
    </w:p>
    <w:p w14:paraId="20EFDBD7" w14:textId="24069608" w:rsidR="00292BD6" w:rsidRPr="00946B58" w:rsidRDefault="00292BD6" w:rsidP="002433A4">
      <w:pPr>
        <w:widowControl w:val="0"/>
        <w:suppressAutoHyphens/>
        <w:spacing w:after="0"/>
        <w:jc w:val="both"/>
        <w:rPr>
          <w:rFonts w:eastAsia="Lucida Sans Unicode" w:cstheme="minorHAnsi"/>
          <w:color w:val="000000"/>
          <w:kern w:val="1"/>
          <w:sz w:val="20"/>
          <w:szCs w:val="20"/>
          <w:lang w:eastAsia="hi-IN" w:bidi="hi-IN"/>
        </w:rPr>
      </w:pPr>
      <w:r w:rsidRPr="00946B58">
        <w:rPr>
          <w:rFonts w:eastAsia="Lucida Sans Unicode" w:cstheme="minorHAnsi"/>
          <w:color w:val="000000"/>
          <w:kern w:val="1"/>
          <w:sz w:val="20"/>
          <w:szCs w:val="20"/>
          <w:lang w:eastAsia="hi-IN" w:bidi="hi-IN"/>
        </w:rPr>
        <w:t>87-</w:t>
      </w:r>
      <w:r w:rsidR="00640288" w:rsidRPr="00946B58">
        <w:rPr>
          <w:rFonts w:eastAsia="Lucida Sans Unicode" w:cstheme="minorHAnsi"/>
          <w:color w:val="000000"/>
          <w:kern w:val="1"/>
          <w:sz w:val="20"/>
          <w:szCs w:val="20"/>
          <w:lang w:eastAsia="hi-IN" w:bidi="hi-IN"/>
        </w:rPr>
        <w:t>5</w:t>
      </w:r>
      <w:r w:rsidRPr="00946B58">
        <w:rPr>
          <w:rFonts w:eastAsia="Lucida Sans Unicode" w:cstheme="minorHAnsi"/>
          <w:color w:val="000000"/>
          <w:kern w:val="1"/>
          <w:sz w:val="20"/>
          <w:szCs w:val="20"/>
          <w:lang w:eastAsia="hi-IN" w:bidi="hi-IN"/>
        </w:rPr>
        <w:t xml:space="preserve">00 </w:t>
      </w:r>
      <w:r w:rsidR="00640288" w:rsidRPr="00946B58">
        <w:rPr>
          <w:rFonts w:eastAsia="Lucida Sans Unicode" w:cstheme="minorHAnsi"/>
          <w:color w:val="000000"/>
          <w:kern w:val="1"/>
          <w:sz w:val="20"/>
          <w:szCs w:val="20"/>
          <w:lang w:eastAsia="hi-IN" w:bidi="hi-IN"/>
        </w:rPr>
        <w:t>RYPIN</w:t>
      </w:r>
    </w:p>
    <w:p w14:paraId="17439130" w14:textId="6B6C568F" w:rsidR="00640288" w:rsidRPr="00946B58" w:rsidRDefault="00196161" w:rsidP="002433A4">
      <w:pPr>
        <w:widowControl w:val="0"/>
        <w:suppressAutoHyphens/>
        <w:spacing w:after="0"/>
        <w:jc w:val="both"/>
        <w:rPr>
          <w:rFonts w:eastAsia="Lucida Sans Unicode" w:cstheme="minorHAnsi"/>
          <w:color w:val="000000"/>
          <w:kern w:val="1"/>
          <w:sz w:val="20"/>
          <w:szCs w:val="20"/>
          <w:lang w:eastAsia="hi-IN" w:bidi="hi-IN"/>
        </w:rPr>
      </w:pPr>
      <w:hyperlink r:id="rId10" w:history="1">
        <w:r w:rsidR="00640288" w:rsidRPr="00946B58">
          <w:rPr>
            <w:rStyle w:val="Hipercze"/>
            <w:rFonts w:eastAsia="Lucida Sans Unicode" w:cstheme="minorHAnsi"/>
            <w:kern w:val="1"/>
            <w:sz w:val="20"/>
            <w:szCs w:val="20"/>
            <w:lang w:eastAsia="hi-IN" w:bidi="hi-IN"/>
          </w:rPr>
          <w:t>sekretariat@spzozrypin.pl</w:t>
        </w:r>
      </w:hyperlink>
    </w:p>
    <w:p w14:paraId="3DE868F1" w14:textId="012A60BE" w:rsidR="006D0976" w:rsidRPr="00946B58" w:rsidRDefault="006D0976" w:rsidP="002433A4">
      <w:pPr>
        <w:spacing w:before="100" w:beforeAutospacing="1" w:after="100" w:afterAutospacing="1"/>
        <w:jc w:val="both"/>
        <w:rPr>
          <w:rFonts w:cstheme="minorHAnsi"/>
          <w:b/>
          <w:bCs/>
          <w:sz w:val="20"/>
          <w:szCs w:val="20"/>
        </w:rPr>
      </w:pPr>
      <w:r w:rsidRPr="00946B58">
        <w:rPr>
          <w:rFonts w:cstheme="minorHAnsi"/>
          <w:b/>
          <w:bCs/>
          <w:sz w:val="20"/>
          <w:szCs w:val="20"/>
        </w:rPr>
        <w:t xml:space="preserve">Adres </w:t>
      </w:r>
      <w:r w:rsidR="0009237F" w:rsidRPr="00946B58">
        <w:rPr>
          <w:rFonts w:cstheme="minorHAnsi"/>
          <w:b/>
          <w:bCs/>
          <w:sz w:val="20"/>
          <w:szCs w:val="20"/>
        </w:rPr>
        <w:t>platformy zakupowej</w:t>
      </w:r>
      <w:r w:rsidRPr="00946B58">
        <w:rPr>
          <w:rFonts w:cstheme="minorHAnsi"/>
          <w:b/>
          <w:bCs/>
          <w:sz w:val="20"/>
          <w:szCs w:val="20"/>
        </w:rPr>
        <w:t>, na której  prowadzone</w:t>
      </w:r>
      <w:r w:rsidR="0009237F" w:rsidRPr="00946B58">
        <w:rPr>
          <w:rFonts w:cstheme="minorHAnsi"/>
          <w:b/>
          <w:bCs/>
          <w:sz w:val="20"/>
          <w:szCs w:val="20"/>
        </w:rPr>
        <w:t xml:space="preserve"> jest </w:t>
      </w:r>
      <w:r w:rsidRPr="00946B58">
        <w:rPr>
          <w:rFonts w:cstheme="minorHAnsi"/>
          <w:b/>
          <w:bCs/>
          <w:sz w:val="20"/>
          <w:szCs w:val="20"/>
        </w:rPr>
        <w:t xml:space="preserve"> postępowanie i na której będą dostępne wszelkie dokumenty związane z prowadzoną procedurą: </w:t>
      </w:r>
      <w:hyperlink r:id="rId11" w:history="1">
        <w:r w:rsidR="00032246" w:rsidRPr="00946B58">
          <w:rPr>
            <w:rStyle w:val="Hipercze"/>
            <w:rFonts w:cstheme="minorHAnsi"/>
            <w:b/>
            <w:bCs/>
            <w:sz w:val="20"/>
            <w:szCs w:val="20"/>
          </w:rPr>
          <w:t>https://platformazakupowa.pl/pn/</w:t>
        </w:r>
      </w:hyperlink>
      <w:r w:rsidR="00032246" w:rsidRPr="00946B58">
        <w:rPr>
          <w:rStyle w:val="Hipercze"/>
          <w:rFonts w:cstheme="minorHAnsi"/>
          <w:b/>
          <w:bCs/>
          <w:sz w:val="20"/>
          <w:szCs w:val="20"/>
        </w:rPr>
        <w:t>spzozrypin</w:t>
      </w:r>
    </w:p>
    <w:p w14:paraId="180EBE1E" w14:textId="5494AB60" w:rsidR="00514523" w:rsidRPr="00946B58" w:rsidRDefault="006D0976" w:rsidP="002433A4">
      <w:pPr>
        <w:spacing w:before="100" w:beforeAutospacing="1" w:after="100" w:afterAutospacing="1"/>
        <w:jc w:val="both"/>
        <w:rPr>
          <w:rFonts w:cstheme="minorHAnsi"/>
          <w:sz w:val="20"/>
          <w:szCs w:val="20"/>
        </w:rPr>
      </w:pPr>
      <w:r w:rsidRPr="00946B58">
        <w:rPr>
          <w:rFonts w:cstheme="minorHAnsi"/>
          <w:sz w:val="20"/>
          <w:szCs w:val="20"/>
        </w:rPr>
        <w:t>Godziny pracy:</w:t>
      </w:r>
      <w:r w:rsidR="00292BD6" w:rsidRPr="00946B58">
        <w:rPr>
          <w:rFonts w:cstheme="minorHAnsi"/>
          <w:sz w:val="20"/>
          <w:szCs w:val="20"/>
        </w:rPr>
        <w:t xml:space="preserve"> 7:</w:t>
      </w:r>
      <w:r w:rsidR="00032246" w:rsidRPr="00946B58">
        <w:rPr>
          <w:rFonts w:cstheme="minorHAnsi"/>
          <w:sz w:val="20"/>
          <w:szCs w:val="20"/>
        </w:rPr>
        <w:t>3</w:t>
      </w:r>
      <w:r w:rsidR="00292BD6" w:rsidRPr="00946B58">
        <w:rPr>
          <w:rFonts w:cstheme="minorHAnsi"/>
          <w:sz w:val="20"/>
          <w:szCs w:val="20"/>
        </w:rPr>
        <w:t>0 – 15:00</w:t>
      </w:r>
      <w:r w:rsidRPr="00946B58">
        <w:rPr>
          <w:rFonts w:cstheme="minorHAnsi"/>
          <w:sz w:val="20"/>
          <w:szCs w:val="20"/>
        </w:rPr>
        <w:t xml:space="preserve"> od poniedziałku do piątku. </w:t>
      </w:r>
    </w:p>
    <w:p w14:paraId="667F6B72" w14:textId="76857B96" w:rsidR="00D87CEA" w:rsidRPr="00946B58" w:rsidRDefault="00D87CEA" w:rsidP="002433A4">
      <w:pPr>
        <w:widowControl w:val="0"/>
        <w:suppressAutoHyphens/>
        <w:spacing w:after="0"/>
        <w:jc w:val="both"/>
        <w:rPr>
          <w:rFonts w:eastAsia="Lucida Sans Unicode" w:cstheme="minorHAnsi"/>
          <w:color w:val="000000"/>
          <w:kern w:val="1"/>
          <w:sz w:val="20"/>
          <w:szCs w:val="20"/>
          <w:lang w:eastAsia="hi-IN" w:bidi="hi-IN"/>
        </w:rPr>
      </w:pPr>
      <w:r w:rsidRPr="00946B58">
        <w:rPr>
          <w:rFonts w:eastAsia="Lucida Sans Unicode" w:cstheme="minorHAnsi"/>
          <w:color w:val="000000"/>
          <w:kern w:val="1"/>
          <w:sz w:val="20"/>
          <w:szCs w:val="20"/>
          <w:lang w:eastAsia="hi-IN" w:bidi="hi-IN"/>
        </w:rPr>
        <w:t xml:space="preserve">Komunikacja między Zamawiającym a Wykonawcą, w tym składanie ofert, wniosków, przekazywanie dokumentów lub oświadczeń, odbywa się przy użyciu środków komunikacji elektronicznej. Każdy Wykonawca ma prawo zwrócenia się do Zamawiającego za pomocą formularza „Wyślij wiadomość” dostępnego na Platformie zakupowej lub w wyjątkowych wypadkach (m.in. brak dostępu do Platformy zakupowej z powodu awarii) za pomocą poczty e-mail. </w:t>
      </w:r>
    </w:p>
    <w:p w14:paraId="08A05334" w14:textId="77777777" w:rsidR="006D0976" w:rsidRPr="00946B58" w:rsidRDefault="006D0976" w:rsidP="002433A4">
      <w:pPr>
        <w:spacing w:before="100" w:beforeAutospacing="1" w:after="100" w:afterAutospacing="1"/>
        <w:jc w:val="both"/>
        <w:rPr>
          <w:rFonts w:cstheme="minorHAnsi"/>
          <w:sz w:val="20"/>
          <w:szCs w:val="20"/>
        </w:rPr>
      </w:pPr>
      <w:r w:rsidRPr="00946B58">
        <w:rPr>
          <w:rFonts w:cstheme="minorHAnsi"/>
          <w:b/>
          <w:bCs/>
          <w:sz w:val="20"/>
          <w:szCs w:val="20"/>
        </w:rPr>
        <w:t xml:space="preserve">II. OCHRONA DANYCH OSOBOWYCH </w:t>
      </w:r>
    </w:p>
    <w:p w14:paraId="09A49E40" w14:textId="77777777" w:rsidR="006D0976" w:rsidRPr="00946B58" w:rsidRDefault="006D0976" w:rsidP="002433A4">
      <w:pPr>
        <w:spacing w:before="100" w:beforeAutospacing="1" w:after="100" w:afterAutospacing="1"/>
        <w:jc w:val="both"/>
        <w:rPr>
          <w:rFonts w:cstheme="minorHAnsi"/>
          <w:sz w:val="20"/>
          <w:szCs w:val="20"/>
        </w:rPr>
      </w:pPr>
      <w:r w:rsidRPr="00946B58">
        <w:rPr>
          <w:rFonts w:cstheme="minorHAnsi"/>
          <w:b/>
          <w:bCs/>
          <w:sz w:val="20"/>
          <w:szCs w:val="20"/>
        </w:rPr>
        <w:t xml:space="preserve">1. </w:t>
      </w:r>
      <w:r w:rsidRPr="00946B58">
        <w:rPr>
          <w:rFonts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0B57C51C" w14:textId="5E2B9D20" w:rsidR="006D0976" w:rsidRPr="00946B58" w:rsidRDefault="006D0976" w:rsidP="002433A4">
      <w:pPr>
        <w:spacing w:before="100" w:beforeAutospacing="1" w:after="100" w:afterAutospacing="1"/>
        <w:jc w:val="both"/>
        <w:rPr>
          <w:rFonts w:cstheme="minorHAnsi"/>
          <w:sz w:val="20"/>
          <w:szCs w:val="20"/>
        </w:rPr>
      </w:pPr>
      <w:r w:rsidRPr="00946B58">
        <w:rPr>
          <w:rFonts w:cstheme="minorHAnsi"/>
          <w:b/>
          <w:bCs/>
          <w:sz w:val="20"/>
          <w:szCs w:val="20"/>
        </w:rPr>
        <w:t xml:space="preserve">1) administratorem Pani/Pana danych osobowych jest </w:t>
      </w:r>
      <w:r w:rsidR="00032246" w:rsidRPr="00946B58">
        <w:rPr>
          <w:rFonts w:cstheme="minorHAnsi"/>
          <w:b/>
          <w:bCs/>
          <w:sz w:val="20"/>
          <w:szCs w:val="20"/>
        </w:rPr>
        <w:t>Samodzielny Publiczny Zakład</w:t>
      </w:r>
      <w:r w:rsidR="00292BD6" w:rsidRPr="00946B58">
        <w:rPr>
          <w:rFonts w:cstheme="minorHAnsi"/>
          <w:b/>
          <w:bCs/>
          <w:sz w:val="20"/>
          <w:szCs w:val="20"/>
        </w:rPr>
        <w:t xml:space="preserve"> Opieki Zdrowotnej </w:t>
      </w:r>
      <w:r w:rsidR="00032246" w:rsidRPr="00946B58">
        <w:rPr>
          <w:rFonts w:cstheme="minorHAnsi"/>
          <w:b/>
          <w:bCs/>
          <w:sz w:val="20"/>
          <w:szCs w:val="20"/>
        </w:rPr>
        <w:t>w Rypinie przy ulicy 3 Maja 2</w:t>
      </w:r>
      <w:r w:rsidRPr="00946B58">
        <w:rPr>
          <w:rFonts w:cstheme="minorHAnsi"/>
          <w:b/>
          <w:bCs/>
          <w:sz w:val="20"/>
          <w:szCs w:val="20"/>
        </w:rPr>
        <w:t xml:space="preserve"> </w:t>
      </w:r>
    </w:p>
    <w:p w14:paraId="2EA147B9" w14:textId="22E3C3FA" w:rsidR="00032246" w:rsidRPr="00946B58" w:rsidRDefault="006D0976" w:rsidP="002433A4">
      <w:pPr>
        <w:spacing w:before="100" w:beforeAutospacing="1" w:after="100" w:afterAutospacing="1"/>
        <w:jc w:val="both"/>
        <w:rPr>
          <w:rFonts w:eastAsia="Calibri" w:cstheme="minorHAnsi"/>
          <w:b/>
          <w:bCs/>
          <w:sz w:val="20"/>
          <w:szCs w:val="20"/>
          <w:u w:val="single"/>
        </w:rPr>
      </w:pPr>
      <w:r w:rsidRPr="00946B58">
        <w:rPr>
          <w:rFonts w:cstheme="minorHAnsi"/>
          <w:b/>
          <w:bCs/>
          <w:sz w:val="20"/>
          <w:szCs w:val="20"/>
        </w:rPr>
        <w:t xml:space="preserve">2) </w:t>
      </w:r>
      <w:r w:rsidRPr="00946B58">
        <w:rPr>
          <w:rFonts w:cstheme="minorHAnsi"/>
          <w:sz w:val="20"/>
          <w:szCs w:val="20"/>
        </w:rPr>
        <w:t xml:space="preserve">administrator wyznaczył Inspektora Danych Osobowych, z którym można się kontaktować pod adresem e-mail: </w:t>
      </w:r>
      <w:r w:rsidR="00292BD6" w:rsidRPr="00946B58">
        <w:rPr>
          <w:rFonts w:eastAsia="Calibri" w:cstheme="minorHAnsi"/>
          <w:sz w:val="20"/>
          <w:szCs w:val="20"/>
        </w:rPr>
        <w:t>:</w:t>
      </w:r>
      <w:r w:rsidR="00032246" w:rsidRPr="00946B58">
        <w:rPr>
          <w:rFonts w:eastAsia="Calibri" w:cstheme="minorHAnsi"/>
          <w:b/>
          <w:bCs/>
          <w:sz w:val="20"/>
          <w:szCs w:val="20"/>
          <w:u w:val="single"/>
        </w:rPr>
        <w:t xml:space="preserve">karolina.krzeszewska@spzozrypin.pl </w:t>
      </w:r>
    </w:p>
    <w:p w14:paraId="22BE232D" w14:textId="77777777" w:rsidR="006D0976" w:rsidRPr="00946B58" w:rsidRDefault="006D0976" w:rsidP="002433A4">
      <w:pPr>
        <w:spacing w:before="100" w:beforeAutospacing="1" w:after="100" w:afterAutospacing="1"/>
        <w:jc w:val="both"/>
        <w:rPr>
          <w:rFonts w:cstheme="minorHAnsi"/>
          <w:sz w:val="20"/>
          <w:szCs w:val="20"/>
        </w:rPr>
      </w:pPr>
      <w:r w:rsidRPr="00946B58">
        <w:rPr>
          <w:rFonts w:cstheme="minorHAnsi"/>
          <w:b/>
          <w:bCs/>
          <w:sz w:val="20"/>
          <w:szCs w:val="20"/>
        </w:rPr>
        <w:t xml:space="preserve">3) </w:t>
      </w:r>
      <w:r w:rsidRPr="00946B58">
        <w:rPr>
          <w:rFonts w:cstheme="minorHAnsi"/>
          <w:sz w:val="20"/>
          <w:szCs w:val="20"/>
        </w:rPr>
        <w:t xml:space="preserve">Pani/Pana dane osobowe przetwarzane będą na podstawie art. 6 ust. 1 lit. c RODO w celu związanym z przedmiotowym postępowaniem o udzielenie zamówienia publicznego, prowadzonym w trybie przetargu nieograniczonego. </w:t>
      </w:r>
    </w:p>
    <w:p w14:paraId="73583662" w14:textId="77777777" w:rsidR="006D0976" w:rsidRPr="00946B58" w:rsidRDefault="006D0976" w:rsidP="002433A4">
      <w:pPr>
        <w:spacing w:before="100" w:beforeAutospacing="1" w:after="100" w:afterAutospacing="1"/>
        <w:jc w:val="both"/>
        <w:rPr>
          <w:rFonts w:cstheme="minorHAnsi"/>
          <w:sz w:val="20"/>
          <w:szCs w:val="20"/>
        </w:rPr>
      </w:pPr>
      <w:r w:rsidRPr="00946B58">
        <w:rPr>
          <w:rFonts w:cstheme="minorHAnsi"/>
          <w:b/>
          <w:bCs/>
          <w:sz w:val="20"/>
          <w:szCs w:val="20"/>
        </w:rPr>
        <w:t xml:space="preserve">4) </w:t>
      </w:r>
      <w:r w:rsidRPr="00946B58">
        <w:rPr>
          <w:rFonts w:cstheme="minorHAnsi"/>
          <w:sz w:val="20"/>
          <w:szCs w:val="20"/>
        </w:rPr>
        <w:t xml:space="preserve">odbiorcami Pani/Pana danych osobowych będą osoby lub podmioty, którym udostępniona zostanie dokumentacja postępowania w oparciu o art. 74 </w:t>
      </w:r>
      <w:proofErr w:type="spellStart"/>
      <w:r w:rsidRPr="00946B58">
        <w:rPr>
          <w:rFonts w:cstheme="minorHAnsi"/>
          <w:sz w:val="20"/>
          <w:szCs w:val="20"/>
        </w:rPr>
        <w:t>p.z.p</w:t>
      </w:r>
      <w:proofErr w:type="spellEnd"/>
      <w:r w:rsidRPr="00946B58">
        <w:rPr>
          <w:rFonts w:cstheme="minorHAnsi"/>
          <w:sz w:val="20"/>
          <w:szCs w:val="20"/>
        </w:rPr>
        <w:t xml:space="preserve">. </w:t>
      </w:r>
    </w:p>
    <w:p w14:paraId="1A2B40EB" w14:textId="77777777" w:rsidR="006D0976" w:rsidRPr="00946B58" w:rsidRDefault="006D0976" w:rsidP="002433A4">
      <w:pPr>
        <w:spacing w:before="100" w:beforeAutospacing="1" w:after="100" w:afterAutospacing="1"/>
        <w:jc w:val="both"/>
        <w:rPr>
          <w:rFonts w:cstheme="minorHAnsi"/>
          <w:sz w:val="20"/>
          <w:szCs w:val="20"/>
        </w:rPr>
      </w:pPr>
      <w:r w:rsidRPr="00946B58">
        <w:rPr>
          <w:rFonts w:cstheme="minorHAnsi"/>
          <w:b/>
          <w:bCs/>
          <w:sz w:val="20"/>
          <w:szCs w:val="20"/>
        </w:rPr>
        <w:t xml:space="preserve">5) </w:t>
      </w:r>
      <w:r w:rsidRPr="00946B58">
        <w:rPr>
          <w:rFonts w:cstheme="minorHAnsi"/>
          <w:sz w:val="20"/>
          <w:szCs w:val="20"/>
        </w:rPr>
        <w:t xml:space="preserve">Pani/Pana dane osobowe będą przechowywane, zgodnie z art. 78 ust. 1 </w:t>
      </w:r>
      <w:proofErr w:type="spellStart"/>
      <w:r w:rsidRPr="00946B58">
        <w:rPr>
          <w:rFonts w:cstheme="minorHAnsi"/>
          <w:sz w:val="20"/>
          <w:szCs w:val="20"/>
        </w:rPr>
        <w:t>p.z.p</w:t>
      </w:r>
      <w:proofErr w:type="spellEnd"/>
      <w:r w:rsidRPr="00946B58">
        <w:rPr>
          <w:rFonts w:cstheme="minorHAnsi"/>
          <w:sz w:val="20"/>
          <w:szCs w:val="20"/>
        </w:rPr>
        <w:t xml:space="preserve">. przez okres 4 lat od dnia zakończenia postępowania o udzielenie zamówienia, a jeżeli czas trwania umowy przekracza 4 lata, okres przechowywania obejmuje cały czas trwania umowy; </w:t>
      </w:r>
    </w:p>
    <w:p w14:paraId="08663FD5" w14:textId="77777777" w:rsidR="006D0976" w:rsidRPr="00946B58" w:rsidRDefault="006D0976" w:rsidP="002433A4">
      <w:pPr>
        <w:spacing w:before="100" w:beforeAutospacing="1" w:after="100" w:afterAutospacing="1"/>
        <w:jc w:val="both"/>
        <w:rPr>
          <w:rFonts w:cstheme="minorHAnsi"/>
          <w:sz w:val="20"/>
          <w:szCs w:val="20"/>
        </w:rPr>
      </w:pPr>
      <w:r w:rsidRPr="00946B58">
        <w:rPr>
          <w:rFonts w:cstheme="minorHAnsi"/>
          <w:b/>
          <w:bCs/>
          <w:sz w:val="20"/>
          <w:szCs w:val="20"/>
        </w:rPr>
        <w:t xml:space="preserve">6) </w:t>
      </w:r>
      <w:r w:rsidRPr="00946B58">
        <w:rPr>
          <w:rFonts w:cstheme="minorHAnsi"/>
          <w:sz w:val="20"/>
          <w:szCs w:val="20"/>
        </w:rPr>
        <w:t xml:space="preserve">obowiązek podania przez Panią/Pana danych osobowych bezpośrednio Pani/Pana dotyczących jest wymogiem ustawowym określonym w przepisach </w:t>
      </w:r>
      <w:proofErr w:type="spellStart"/>
      <w:r w:rsidRPr="00946B58">
        <w:rPr>
          <w:rFonts w:cstheme="minorHAnsi"/>
          <w:sz w:val="20"/>
          <w:szCs w:val="20"/>
        </w:rPr>
        <w:t>p.z.p</w:t>
      </w:r>
      <w:proofErr w:type="spellEnd"/>
      <w:r w:rsidRPr="00946B58">
        <w:rPr>
          <w:rFonts w:cstheme="minorHAnsi"/>
          <w:sz w:val="20"/>
          <w:szCs w:val="20"/>
        </w:rPr>
        <w:t xml:space="preserve">., związanym z udziałem w postępowaniu o udzielenie zamówienia publicznego. </w:t>
      </w:r>
    </w:p>
    <w:p w14:paraId="55AB744B" w14:textId="77777777" w:rsidR="006D0976" w:rsidRPr="00946B58" w:rsidRDefault="006D0976" w:rsidP="002433A4">
      <w:pPr>
        <w:spacing w:before="100" w:beforeAutospacing="1" w:after="100" w:afterAutospacing="1"/>
        <w:jc w:val="both"/>
        <w:rPr>
          <w:rFonts w:cstheme="minorHAnsi"/>
          <w:sz w:val="20"/>
          <w:szCs w:val="20"/>
        </w:rPr>
      </w:pPr>
      <w:r w:rsidRPr="00946B58">
        <w:rPr>
          <w:rFonts w:cstheme="minorHAnsi"/>
          <w:b/>
          <w:bCs/>
          <w:sz w:val="20"/>
          <w:szCs w:val="20"/>
        </w:rPr>
        <w:t xml:space="preserve">7) </w:t>
      </w:r>
      <w:r w:rsidRPr="00946B58">
        <w:rPr>
          <w:rFonts w:cstheme="minorHAnsi"/>
          <w:sz w:val="20"/>
          <w:szCs w:val="20"/>
        </w:rPr>
        <w:t xml:space="preserve">w odniesieniu do Pani/Pana danych osobowych decyzje nie będą podejmowane w sposób zautomatyzowany, stosownie do art. 22 RODO. </w:t>
      </w:r>
    </w:p>
    <w:p w14:paraId="2D9937A4" w14:textId="77777777" w:rsidR="006D0976" w:rsidRPr="00946B58" w:rsidRDefault="006D0976" w:rsidP="002433A4">
      <w:pPr>
        <w:spacing w:before="100" w:beforeAutospacing="1" w:after="100" w:afterAutospacing="1"/>
        <w:jc w:val="both"/>
        <w:rPr>
          <w:rFonts w:cstheme="minorHAnsi"/>
          <w:sz w:val="20"/>
          <w:szCs w:val="20"/>
        </w:rPr>
      </w:pPr>
      <w:r w:rsidRPr="00946B58">
        <w:rPr>
          <w:rFonts w:cstheme="minorHAnsi"/>
          <w:b/>
          <w:bCs/>
          <w:sz w:val="20"/>
          <w:szCs w:val="20"/>
        </w:rPr>
        <w:t xml:space="preserve">8) posiada Pani/Pan: </w:t>
      </w:r>
    </w:p>
    <w:p w14:paraId="69F8529C" w14:textId="77777777" w:rsidR="006D0976" w:rsidRPr="00946B58" w:rsidRDefault="006D0976" w:rsidP="002433A4">
      <w:pPr>
        <w:spacing w:before="100" w:beforeAutospacing="1" w:after="100" w:afterAutospacing="1"/>
        <w:jc w:val="both"/>
        <w:rPr>
          <w:rFonts w:cstheme="minorHAnsi"/>
          <w:sz w:val="20"/>
          <w:szCs w:val="20"/>
        </w:rPr>
      </w:pPr>
      <w:r w:rsidRPr="00946B58">
        <w:rPr>
          <w:rFonts w:cstheme="minorHAnsi"/>
          <w:b/>
          <w:bCs/>
          <w:sz w:val="20"/>
          <w:szCs w:val="20"/>
        </w:rPr>
        <w:t xml:space="preserve">a) </w:t>
      </w:r>
      <w:r w:rsidRPr="00946B58">
        <w:rPr>
          <w:rFonts w:cstheme="minorHAnsi"/>
          <w:sz w:val="20"/>
          <w:szCs w:val="20"/>
        </w:rPr>
        <w:t xml:space="preserve">na podstawie art. 15 RODO prawo dostępu do danych osobowych Pani/Pana dotyczących (w przypadku, gdy skorzystanie z tego prawa wymagałoby po stronie administratora niewspółmiernie dużego wysiłku może zostać </w:t>
      </w:r>
      <w:r w:rsidRPr="00946B58">
        <w:rPr>
          <w:rFonts w:cstheme="minorHAnsi"/>
          <w:sz w:val="20"/>
          <w:szCs w:val="20"/>
        </w:rPr>
        <w:lastRenderedPageBreak/>
        <w:t xml:space="preserve">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7686282C" w14:textId="77777777" w:rsidR="006D0976" w:rsidRPr="00946B58" w:rsidRDefault="006D0976" w:rsidP="002433A4">
      <w:pPr>
        <w:spacing w:before="100" w:beforeAutospacing="1" w:after="100" w:afterAutospacing="1"/>
        <w:jc w:val="both"/>
        <w:rPr>
          <w:rFonts w:cstheme="minorHAnsi"/>
          <w:sz w:val="20"/>
          <w:szCs w:val="20"/>
        </w:rPr>
      </w:pPr>
      <w:r w:rsidRPr="00946B58">
        <w:rPr>
          <w:rFonts w:cstheme="minorHAnsi"/>
          <w:b/>
          <w:bCs/>
          <w:sz w:val="20"/>
          <w:szCs w:val="20"/>
        </w:rPr>
        <w:t xml:space="preserve">b) </w:t>
      </w:r>
      <w:r w:rsidRPr="00946B58">
        <w:rPr>
          <w:rFonts w:cstheme="minorHAnsi"/>
          <w:sz w:val="20"/>
          <w:szCs w:val="20"/>
        </w:rPr>
        <w:t>na podstawie art. 16 RODO prawo do sprostowania Pani/Pana danych osobowych (</w:t>
      </w:r>
      <w:r w:rsidRPr="00946B58">
        <w:rPr>
          <w:rFonts w:cstheme="minorHAnsi"/>
          <w:i/>
          <w:iCs/>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946B58">
        <w:rPr>
          <w:rFonts w:cstheme="minorHAnsi"/>
          <w:sz w:val="20"/>
          <w:szCs w:val="20"/>
        </w:rPr>
        <w:t xml:space="preserve">); </w:t>
      </w:r>
    </w:p>
    <w:p w14:paraId="13C029B5" w14:textId="77777777" w:rsidR="006D0976" w:rsidRPr="00946B58" w:rsidRDefault="006D0976" w:rsidP="002433A4">
      <w:pPr>
        <w:spacing w:before="100" w:beforeAutospacing="1" w:after="100" w:afterAutospacing="1"/>
        <w:jc w:val="both"/>
        <w:rPr>
          <w:rFonts w:cstheme="minorHAnsi"/>
          <w:sz w:val="20"/>
          <w:szCs w:val="20"/>
        </w:rPr>
      </w:pPr>
      <w:r w:rsidRPr="00946B58">
        <w:rPr>
          <w:rFonts w:cstheme="minorHAnsi"/>
          <w:b/>
          <w:bCs/>
          <w:sz w:val="20"/>
          <w:szCs w:val="20"/>
        </w:rPr>
        <w:t xml:space="preserve">c) </w:t>
      </w:r>
      <w:r w:rsidRPr="00946B58">
        <w:rPr>
          <w:rFonts w:cstheme="minorHAnsi"/>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946B58">
        <w:rPr>
          <w:rFonts w:cstheme="minorHAnsi"/>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46B58">
        <w:rPr>
          <w:rFonts w:cstheme="minorHAnsi"/>
          <w:sz w:val="20"/>
          <w:szCs w:val="20"/>
        </w:rPr>
        <w:t xml:space="preserve">); </w:t>
      </w:r>
    </w:p>
    <w:p w14:paraId="4E0CB2D6" w14:textId="77777777" w:rsidR="006D0976" w:rsidRPr="00946B58" w:rsidRDefault="006D0976" w:rsidP="002433A4">
      <w:pPr>
        <w:spacing w:before="100" w:beforeAutospacing="1" w:after="100" w:afterAutospacing="1"/>
        <w:jc w:val="both"/>
        <w:rPr>
          <w:rFonts w:cstheme="minorHAnsi"/>
          <w:sz w:val="20"/>
          <w:szCs w:val="20"/>
        </w:rPr>
      </w:pPr>
      <w:r w:rsidRPr="00946B58">
        <w:rPr>
          <w:rFonts w:cstheme="minorHAnsi"/>
          <w:b/>
          <w:bCs/>
          <w:sz w:val="20"/>
          <w:szCs w:val="20"/>
        </w:rPr>
        <w:t xml:space="preserve">d) </w:t>
      </w:r>
      <w:r w:rsidRPr="00946B58">
        <w:rPr>
          <w:rFonts w:cstheme="minorHAnsi"/>
          <w:sz w:val="20"/>
          <w:szCs w:val="20"/>
        </w:rPr>
        <w:t xml:space="preserve">prawo do wniesienia skargi do Prezesa Urzędu Ochrony Danych Osobowych, gdy uzna Pani/Pan, że przetwarzanie danych osobowych Pani/Pana dotyczących narusza przepisy RODO; </w:t>
      </w:r>
    </w:p>
    <w:p w14:paraId="58358A6A" w14:textId="77777777" w:rsidR="006D0976" w:rsidRPr="00946B58" w:rsidRDefault="006D0976" w:rsidP="002433A4">
      <w:pPr>
        <w:spacing w:before="100" w:beforeAutospacing="1" w:after="100" w:afterAutospacing="1"/>
        <w:jc w:val="both"/>
        <w:rPr>
          <w:rFonts w:cstheme="minorHAnsi"/>
          <w:sz w:val="20"/>
          <w:szCs w:val="20"/>
        </w:rPr>
      </w:pPr>
      <w:r w:rsidRPr="00946B58">
        <w:rPr>
          <w:rFonts w:cstheme="minorHAnsi"/>
          <w:b/>
          <w:bCs/>
          <w:sz w:val="20"/>
          <w:szCs w:val="20"/>
        </w:rPr>
        <w:t xml:space="preserve">9) </w:t>
      </w:r>
      <w:r w:rsidRPr="00946B58">
        <w:rPr>
          <w:rFonts w:cstheme="minorHAnsi"/>
          <w:sz w:val="20"/>
          <w:szCs w:val="20"/>
        </w:rPr>
        <w:t xml:space="preserve">nie przysługuje Pani/Panu: </w:t>
      </w:r>
    </w:p>
    <w:p w14:paraId="190BFA13" w14:textId="77777777" w:rsidR="006D0976" w:rsidRPr="00946B58" w:rsidRDefault="006D0976" w:rsidP="002433A4">
      <w:pPr>
        <w:spacing w:before="100" w:beforeAutospacing="1" w:after="100" w:afterAutospacing="1"/>
        <w:jc w:val="both"/>
        <w:rPr>
          <w:rFonts w:cstheme="minorHAnsi"/>
          <w:sz w:val="20"/>
          <w:szCs w:val="20"/>
        </w:rPr>
      </w:pPr>
      <w:r w:rsidRPr="00946B58">
        <w:rPr>
          <w:rFonts w:cstheme="minorHAnsi"/>
          <w:b/>
          <w:bCs/>
          <w:sz w:val="20"/>
          <w:szCs w:val="20"/>
        </w:rPr>
        <w:t xml:space="preserve">a) </w:t>
      </w:r>
      <w:r w:rsidRPr="00946B58">
        <w:rPr>
          <w:rFonts w:cstheme="minorHAnsi"/>
          <w:sz w:val="20"/>
          <w:szCs w:val="20"/>
        </w:rPr>
        <w:t xml:space="preserve">w związku z art. 17 ust. 3 lit. b, d lub e RODO prawo do usunięcia danych osobowych; </w:t>
      </w:r>
    </w:p>
    <w:p w14:paraId="7B855E26" w14:textId="77777777" w:rsidR="006D0976" w:rsidRPr="00946B58" w:rsidRDefault="006D0976" w:rsidP="002433A4">
      <w:pPr>
        <w:spacing w:before="100" w:beforeAutospacing="1" w:after="100" w:afterAutospacing="1"/>
        <w:jc w:val="both"/>
        <w:rPr>
          <w:rFonts w:cstheme="minorHAnsi"/>
          <w:sz w:val="20"/>
          <w:szCs w:val="20"/>
        </w:rPr>
      </w:pPr>
      <w:r w:rsidRPr="00946B58">
        <w:rPr>
          <w:rFonts w:cstheme="minorHAnsi"/>
          <w:b/>
          <w:bCs/>
          <w:sz w:val="20"/>
          <w:szCs w:val="20"/>
        </w:rPr>
        <w:t xml:space="preserve">b) </w:t>
      </w:r>
      <w:r w:rsidRPr="00946B58">
        <w:rPr>
          <w:rFonts w:cstheme="minorHAnsi"/>
          <w:sz w:val="20"/>
          <w:szCs w:val="20"/>
        </w:rPr>
        <w:t xml:space="preserve">prawo do przenoszenia danych osobowych, o którym mowa w art. 20 RODO; </w:t>
      </w:r>
    </w:p>
    <w:p w14:paraId="4679E14C" w14:textId="77777777" w:rsidR="006D0976" w:rsidRPr="00946B58" w:rsidRDefault="006D0976" w:rsidP="002433A4">
      <w:pPr>
        <w:spacing w:before="100" w:beforeAutospacing="1" w:after="100" w:afterAutospacing="1"/>
        <w:jc w:val="both"/>
        <w:rPr>
          <w:rFonts w:cstheme="minorHAnsi"/>
          <w:sz w:val="20"/>
          <w:szCs w:val="20"/>
        </w:rPr>
      </w:pPr>
      <w:r w:rsidRPr="00946B58">
        <w:rPr>
          <w:rFonts w:cstheme="minorHAnsi"/>
          <w:b/>
          <w:bCs/>
          <w:sz w:val="20"/>
          <w:szCs w:val="20"/>
        </w:rPr>
        <w:t xml:space="preserve">c) </w:t>
      </w:r>
      <w:r w:rsidRPr="00946B58">
        <w:rPr>
          <w:rFonts w:cstheme="minorHAnsi"/>
          <w:sz w:val="20"/>
          <w:szCs w:val="20"/>
        </w:rPr>
        <w:t xml:space="preserve">na podstawie art. 21 RODO prawo sprzeciwu, wobec przetwarzania danych osobowych, gdyż podstawą prawną przetwarzania Pani/Pana danych osobowych jest art. 6 ust. 1 lit. c RODO; </w:t>
      </w:r>
    </w:p>
    <w:p w14:paraId="5B08D054" w14:textId="7E0FCD3A" w:rsidR="00824025" w:rsidRPr="00946B58" w:rsidRDefault="006D0976" w:rsidP="002433A4">
      <w:pPr>
        <w:spacing w:before="100" w:beforeAutospacing="1" w:after="100" w:afterAutospacing="1"/>
        <w:jc w:val="both"/>
        <w:rPr>
          <w:rFonts w:cstheme="minorHAnsi"/>
          <w:sz w:val="20"/>
          <w:szCs w:val="20"/>
        </w:rPr>
      </w:pPr>
      <w:r w:rsidRPr="00946B58">
        <w:rPr>
          <w:rFonts w:cstheme="minorHAnsi"/>
          <w:b/>
          <w:bCs/>
          <w:sz w:val="20"/>
          <w:szCs w:val="20"/>
        </w:rPr>
        <w:t xml:space="preserve">10) </w:t>
      </w:r>
      <w:r w:rsidRPr="00946B58">
        <w:rPr>
          <w:rFonts w:cstheme="min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D94CAC2" w14:textId="77777777" w:rsidR="006D0976" w:rsidRPr="00946B58" w:rsidRDefault="006D0976" w:rsidP="002433A4">
      <w:pPr>
        <w:spacing w:before="100" w:beforeAutospacing="1" w:after="100" w:afterAutospacing="1"/>
        <w:jc w:val="both"/>
        <w:rPr>
          <w:rFonts w:cstheme="minorHAnsi"/>
          <w:sz w:val="20"/>
          <w:szCs w:val="20"/>
        </w:rPr>
      </w:pPr>
      <w:r w:rsidRPr="00B33F03">
        <w:rPr>
          <w:rFonts w:cstheme="minorHAnsi"/>
          <w:b/>
          <w:bCs/>
          <w:sz w:val="20"/>
          <w:szCs w:val="20"/>
          <w:highlight w:val="lightGray"/>
        </w:rPr>
        <w:t>III. TRYB UDZIELENIA ZAMÓWIENIA</w:t>
      </w:r>
      <w:r w:rsidRPr="00946B58">
        <w:rPr>
          <w:rFonts w:cstheme="minorHAnsi"/>
          <w:b/>
          <w:bCs/>
          <w:sz w:val="20"/>
          <w:szCs w:val="20"/>
        </w:rPr>
        <w:t xml:space="preserve"> </w:t>
      </w:r>
    </w:p>
    <w:p w14:paraId="103346AD" w14:textId="66FBF8D1" w:rsidR="006D0976" w:rsidRPr="00946B58" w:rsidRDefault="006D0976" w:rsidP="002433A4">
      <w:pPr>
        <w:spacing w:before="100" w:beforeAutospacing="1" w:after="100" w:afterAutospacing="1"/>
        <w:jc w:val="both"/>
        <w:rPr>
          <w:rFonts w:cstheme="minorHAnsi"/>
          <w:sz w:val="20"/>
          <w:szCs w:val="20"/>
        </w:rPr>
      </w:pPr>
      <w:r w:rsidRPr="00946B58">
        <w:rPr>
          <w:rFonts w:cstheme="minorHAnsi"/>
          <w:b/>
          <w:bCs/>
          <w:sz w:val="20"/>
          <w:szCs w:val="20"/>
        </w:rPr>
        <w:t xml:space="preserve">1. </w:t>
      </w:r>
      <w:r w:rsidRPr="00946B58">
        <w:rPr>
          <w:rFonts w:cstheme="minorHAnsi"/>
          <w:sz w:val="20"/>
          <w:szCs w:val="20"/>
        </w:rPr>
        <w:t xml:space="preserve">Niniejsze postępowanie prowadzone jest w trybie </w:t>
      </w:r>
      <w:r w:rsidR="007E0B64">
        <w:rPr>
          <w:rFonts w:cstheme="minorHAnsi"/>
          <w:sz w:val="20"/>
          <w:szCs w:val="20"/>
        </w:rPr>
        <w:t xml:space="preserve">podstawowym – </w:t>
      </w:r>
      <w:r w:rsidR="00F4298B" w:rsidRPr="00B15B63">
        <w:rPr>
          <w:rFonts w:cstheme="minorHAnsi"/>
          <w:b/>
          <w:bCs/>
          <w:sz w:val="20"/>
          <w:szCs w:val="20"/>
        </w:rPr>
        <w:t xml:space="preserve">na podstawie </w:t>
      </w:r>
      <w:r w:rsidR="007E0B64" w:rsidRPr="00B15B63">
        <w:rPr>
          <w:rFonts w:cstheme="minorHAnsi"/>
          <w:b/>
          <w:bCs/>
          <w:sz w:val="20"/>
          <w:szCs w:val="20"/>
        </w:rPr>
        <w:t>art. 275  ust. 1</w:t>
      </w:r>
      <w:r w:rsidRPr="00946B58">
        <w:rPr>
          <w:rFonts w:cstheme="minorHAnsi"/>
          <w:sz w:val="20"/>
          <w:szCs w:val="20"/>
        </w:rPr>
        <w:t xml:space="preserve">  ustawy z dnia 11.09.2019 r. Prawo zamówień publicznych (Dz. U. z 2019 r. poz. 2019 ze zm.) zwanej dalej "ustawą </w:t>
      </w:r>
      <w:r w:rsidR="00032246" w:rsidRPr="00946B58">
        <w:rPr>
          <w:rFonts w:cstheme="minorHAnsi"/>
          <w:sz w:val="20"/>
          <w:szCs w:val="20"/>
        </w:rPr>
        <w:t xml:space="preserve"> Prawo zamówień publicznych</w:t>
      </w:r>
      <w:r w:rsidRPr="00946B58">
        <w:rPr>
          <w:rFonts w:cstheme="minorHAnsi"/>
          <w:sz w:val="20"/>
          <w:szCs w:val="20"/>
        </w:rPr>
        <w:t xml:space="preserve"> oraz niniejszej Specyfikacji Warunków Zamówienia, zwaną dalej "SWZ". </w:t>
      </w:r>
    </w:p>
    <w:p w14:paraId="44B81680" w14:textId="2E218236" w:rsidR="006D0976" w:rsidRPr="00946B58" w:rsidRDefault="006D0976" w:rsidP="002433A4">
      <w:pPr>
        <w:spacing w:before="100" w:beforeAutospacing="1" w:after="100" w:afterAutospacing="1"/>
        <w:jc w:val="both"/>
        <w:rPr>
          <w:rFonts w:cstheme="minorHAnsi"/>
          <w:sz w:val="20"/>
          <w:szCs w:val="20"/>
        </w:rPr>
      </w:pPr>
      <w:r w:rsidRPr="00946B58">
        <w:rPr>
          <w:rFonts w:cstheme="minorHAnsi"/>
          <w:b/>
          <w:bCs/>
          <w:sz w:val="20"/>
          <w:szCs w:val="20"/>
        </w:rPr>
        <w:t xml:space="preserve">2. </w:t>
      </w:r>
      <w:r w:rsidRPr="00946B58">
        <w:rPr>
          <w:rFonts w:cstheme="minorHAnsi"/>
          <w:sz w:val="20"/>
          <w:szCs w:val="20"/>
        </w:rPr>
        <w:t>Szacunkowa wartość zamówieni</w:t>
      </w:r>
      <w:r w:rsidR="00F4298B">
        <w:rPr>
          <w:rFonts w:cstheme="minorHAnsi"/>
          <w:sz w:val="20"/>
          <w:szCs w:val="20"/>
        </w:rPr>
        <w:t xml:space="preserve">e nie </w:t>
      </w:r>
      <w:r w:rsidRPr="00946B58">
        <w:rPr>
          <w:rFonts w:cstheme="minorHAnsi"/>
          <w:sz w:val="20"/>
          <w:szCs w:val="20"/>
        </w:rPr>
        <w:t xml:space="preserve"> przekracza kwo</w:t>
      </w:r>
      <w:r w:rsidR="00F4298B">
        <w:rPr>
          <w:rFonts w:cstheme="minorHAnsi"/>
          <w:sz w:val="20"/>
          <w:szCs w:val="20"/>
        </w:rPr>
        <w:t xml:space="preserve">ty </w:t>
      </w:r>
      <w:r w:rsidRPr="00946B58">
        <w:rPr>
          <w:rFonts w:cstheme="minorHAnsi"/>
          <w:sz w:val="20"/>
          <w:szCs w:val="20"/>
        </w:rPr>
        <w:t xml:space="preserve"> określon</w:t>
      </w:r>
      <w:r w:rsidR="00F4298B">
        <w:rPr>
          <w:rFonts w:cstheme="minorHAnsi"/>
          <w:sz w:val="20"/>
          <w:szCs w:val="20"/>
        </w:rPr>
        <w:t>ej</w:t>
      </w:r>
      <w:r w:rsidRPr="00946B58">
        <w:rPr>
          <w:rFonts w:cstheme="minorHAnsi"/>
          <w:sz w:val="20"/>
          <w:szCs w:val="20"/>
        </w:rPr>
        <w:t xml:space="preserve"> w obwieszczeniu Prezesa Urzędu Zamówień Publicznych wydanym na podstawie art. 3 ust. 2 </w:t>
      </w:r>
      <w:r w:rsidR="00B15B63">
        <w:rPr>
          <w:rFonts w:cstheme="minorHAnsi"/>
          <w:sz w:val="20"/>
          <w:szCs w:val="20"/>
        </w:rPr>
        <w:t xml:space="preserve"> </w:t>
      </w:r>
      <w:proofErr w:type="spellStart"/>
      <w:r w:rsidR="00B15B63">
        <w:rPr>
          <w:rFonts w:cstheme="minorHAnsi"/>
          <w:sz w:val="20"/>
          <w:szCs w:val="20"/>
        </w:rPr>
        <w:t>Pzp</w:t>
      </w:r>
      <w:proofErr w:type="spellEnd"/>
      <w:r w:rsidR="00B15B63">
        <w:rPr>
          <w:rFonts w:cstheme="minorHAnsi"/>
          <w:sz w:val="20"/>
          <w:szCs w:val="20"/>
        </w:rPr>
        <w:t>.</w:t>
      </w:r>
    </w:p>
    <w:p w14:paraId="65440631" w14:textId="07CC5080" w:rsidR="006D0976" w:rsidRPr="00946B58" w:rsidRDefault="00F4298B" w:rsidP="002433A4">
      <w:pPr>
        <w:spacing w:before="100" w:beforeAutospacing="1" w:after="100" w:afterAutospacing="1"/>
        <w:jc w:val="both"/>
        <w:rPr>
          <w:rFonts w:cstheme="minorHAnsi"/>
          <w:sz w:val="20"/>
          <w:szCs w:val="20"/>
        </w:rPr>
      </w:pPr>
      <w:r>
        <w:rPr>
          <w:rFonts w:cstheme="minorHAnsi"/>
          <w:b/>
          <w:bCs/>
          <w:sz w:val="20"/>
          <w:szCs w:val="20"/>
        </w:rPr>
        <w:t>3</w:t>
      </w:r>
      <w:r w:rsidR="006D0976" w:rsidRPr="00946B58">
        <w:rPr>
          <w:rFonts w:cstheme="minorHAnsi"/>
          <w:b/>
          <w:bCs/>
          <w:sz w:val="20"/>
          <w:szCs w:val="20"/>
        </w:rPr>
        <w:t xml:space="preserve">. </w:t>
      </w:r>
      <w:r w:rsidR="006D0976" w:rsidRPr="00946B58">
        <w:rPr>
          <w:rFonts w:cstheme="minorHAnsi"/>
          <w:sz w:val="20"/>
          <w:szCs w:val="20"/>
        </w:rPr>
        <w:t xml:space="preserve">Zamawiający nie przewiduje aukcji elektronicznej. </w:t>
      </w:r>
    </w:p>
    <w:p w14:paraId="25BA66B3" w14:textId="70FA7E6C" w:rsidR="004457C5" w:rsidRDefault="00F4298B" w:rsidP="002433A4">
      <w:pPr>
        <w:spacing w:before="100" w:beforeAutospacing="1" w:after="100" w:afterAutospacing="1"/>
        <w:jc w:val="both"/>
        <w:rPr>
          <w:rFonts w:cstheme="minorHAnsi"/>
          <w:sz w:val="20"/>
          <w:szCs w:val="20"/>
        </w:rPr>
      </w:pPr>
      <w:r>
        <w:rPr>
          <w:rFonts w:cstheme="minorHAnsi"/>
          <w:b/>
          <w:bCs/>
          <w:sz w:val="20"/>
          <w:szCs w:val="20"/>
        </w:rPr>
        <w:t>4</w:t>
      </w:r>
      <w:r w:rsidR="006D0976" w:rsidRPr="00946B58">
        <w:rPr>
          <w:rFonts w:cstheme="minorHAnsi"/>
          <w:b/>
          <w:bCs/>
          <w:sz w:val="20"/>
          <w:szCs w:val="20"/>
        </w:rPr>
        <w:t xml:space="preserve">. </w:t>
      </w:r>
      <w:r w:rsidR="006D0976" w:rsidRPr="00946B58">
        <w:rPr>
          <w:rFonts w:cstheme="minorHAnsi"/>
          <w:sz w:val="20"/>
          <w:szCs w:val="20"/>
        </w:rPr>
        <w:t xml:space="preserve">Zamawiający nie prowadzi postępowania w celu zawarcia umowy ramowej.  </w:t>
      </w:r>
    </w:p>
    <w:p w14:paraId="54D0DEBC" w14:textId="6BFDA28B" w:rsidR="00130D0B" w:rsidRDefault="00130D0B" w:rsidP="002433A4">
      <w:pPr>
        <w:spacing w:before="100" w:beforeAutospacing="1" w:after="100" w:afterAutospacing="1"/>
        <w:jc w:val="both"/>
        <w:rPr>
          <w:rFonts w:cstheme="minorHAnsi"/>
          <w:sz w:val="20"/>
          <w:szCs w:val="20"/>
        </w:rPr>
      </w:pPr>
    </w:p>
    <w:p w14:paraId="7C519CF0" w14:textId="5E59B5FB" w:rsidR="00130D0B" w:rsidRDefault="00130D0B" w:rsidP="002433A4">
      <w:pPr>
        <w:spacing w:before="100" w:beforeAutospacing="1" w:after="100" w:afterAutospacing="1"/>
        <w:jc w:val="both"/>
        <w:rPr>
          <w:rFonts w:cstheme="minorHAnsi"/>
          <w:sz w:val="20"/>
          <w:szCs w:val="20"/>
        </w:rPr>
      </w:pPr>
    </w:p>
    <w:p w14:paraId="32A749B5" w14:textId="77777777" w:rsidR="00B15B63" w:rsidRDefault="00B15B63" w:rsidP="002433A4">
      <w:pPr>
        <w:spacing w:before="100" w:beforeAutospacing="1" w:after="100" w:afterAutospacing="1"/>
        <w:jc w:val="both"/>
        <w:rPr>
          <w:rFonts w:cstheme="minorHAnsi"/>
          <w:sz w:val="20"/>
          <w:szCs w:val="20"/>
        </w:rPr>
      </w:pPr>
    </w:p>
    <w:p w14:paraId="7F539624" w14:textId="77777777" w:rsidR="00130D0B" w:rsidRPr="00946B58" w:rsidRDefault="00130D0B" w:rsidP="002433A4">
      <w:pPr>
        <w:spacing w:before="100" w:beforeAutospacing="1" w:after="100" w:afterAutospacing="1"/>
        <w:jc w:val="both"/>
        <w:rPr>
          <w:rFonts w:cstheme="minorHAnsi"/>
          <w:sz w:val="20"/>
          <w:szCs w:val="20"/>
        </w:rPr>
      </w:pPr>
    </w:p>
    <w:p w14:paraId="1BDE5C89" w14:textId="73933CD2" w:rsidR="00946B58" w:rsidRPr="008966A5" w:rsidRDefault="006D0976" w:rsidP="00F4298B">
      <w:pPr>
        <w:spacing w:before="100" w:beforeAutospacing="1" w:after="100" w:afterAutospacing="1"/>
        <w:jc w:val="both"/>
        <w:rPr>
          <w:rFonts w:cstheme="minorHAnsi"/>
          <w:b/>
          <w:bCs/>
          <w:sz w:val="20"/>
          <w:szCs w:val="20"/>
        </w:rPr>
      </w:pPr>
      <w:r w:rsidRPr="00B33F03">
        <w:rPr>
          <w:rFonts w:cstheme="minorHAnsi"/>
          <w:b/>
          <w:bCs/>
          <w:sz w:val="20"/>
          <w:szCs w:val="20"/>
          <w:highlight w:val="lightGray"/>
        </w:rPr>
        <w:lastRenderedPageBreak/>
        <w:t>IV. OP</w:t>
      </w:r>
      <w:r w:rsidR="00EA197E" w:rsidRPr="00B33F03">
        <w:rPr>
          <w:rFonts w:cstheme="minorHAnsi"/>
          <w:b/>
          <w:bCs/>
          <w:sz w:val="20"/>
          <w:szCs w:val="20"/>
          <w:highlight w:val="lightGray"/>
        </w:rPr>
        <w:t>I</w:t>
      </w:r>
      <w:r w:rsidRPr="00B33F03">
        <w:rPr>
          <w:rFonts w:cstheme="minorHAnsi"/>
          <w:b/>
          <w:bCs/>
          <w:sz w:val="20"/>
          <w:szCs w:val="20"/>
          <w:highlight w:val="lightGray"/>
        </w:rPr>
        <w:t>S PRZEDMIOTU ZAMÓWIENIA</w:t>
      </w:r>
      <w:r w:rsidRPr="00946B58">
        <w:rPr>
          <w:rFonts w:cstheme="minorHAnsi"/>
          <w:b/>
          <w:bCs/>
          <w:sz w:val="20"/>
          <w:szCs w:val="20"/>
        </w:rPr>
        <w:t xml:space="preserve"> </w:t>
      </w:r>
    </w:p>
    <w:p w14:paraId="3C90A1DA" w14:textId="3E5D3131" w:rsidR="00946B58" w:rsidRDefault="00946B58" w:rsidP="00946B58">
      <w:pPr>
        <w:pStyle w:val="Tekstpodstawowy"/>
        <w:rPr>
          <w:rFonts w:asciiTheme="minorHAnsi" w:hAnsiTheme="minorHAnsi" w:cstheme="minorHAnsi"/>
          <w:b w:val="0"/>
          <w:bCs/>
          <w:i w:val="0"/>
          <w:iCs/>
          <w:sz w:val="20"/>
        </w:rPr>
      </w:pPr>
      <w:r w:rsidRPr="00946B58">
        <w:rPr>
          <w:rFonts w:asciiTheme="minorHAnsi" w:hAnsiTheme="minorHAnsi" w:cstheme="minorHAnsi"/>
          <w:b w:val="0"/>
          <w:bCs/>
          <w:i w:val="0"/>
          <w:iCs/>
          <w:sz w:val="20"/>
        </w:rPr>
        <w:t xml:space="preserve">Przedmiotem zamówienia jest sukcesywna </w:t>
      </w:r>
      <w:bookmarkStart w:id="0" w:name="_Hlk93918264"/>
      <w:r w:rsidRPr="00946B58">
        <w:rPr>
          <w:rFonts w:asciiTheme="minorHAnsi" w:hAnsiTheme="minorHAnsi" w:cstheme="minorHAnsi"/>
          <w:b w:val="0"/>
          <w:bCs/>
          <w:i w:val="0"/>
          <w:iCs/>
          <w:sz w:val="20"/>
        </w:rPr>
        <w:t xml:space="preserve">dostawa </w:t>
      </w:r>
      <w:r w:rsidR="00F4298B">
        <w:rPr>
          <w:rFonts w:asciiTheme="minorHAnsi" w:hAnsiTheme="minorHAnsi" w:cstheme="minorHAnsi"/>
          <w:b w:val="0"/>
          <w:bCs/>
          <w:i w:val="0"/>
          <w:iCs/>
          <w:sz w:val="20"/>
        </w:rPr>
        <w:t xml:space="preserve">leków i innych preparatów leczniczych </w:t>
      </w:r>
      <w:r w:rsidRPr="00946B58">
        <w:rPr>
          <w:rFonts w:asciiTheme="minorHAnsi" w:hAnsiTheme="minorHAnsi" w:cstheme="minorHAnsi"/>
          <w:b w:val="0"/>
          <w:bCs/>
          <w:i w:val="0"/>
          <w:iCs/>
          <w:sz w:val="20"/>
        </w:rPr>
        <w:t xml:space="preserve"> </w:t>
      </w:r>
      <w:bookmarkEnd w:id="0"/>
      <w:r w:rsidRPr="00946B58">
        <w:rPr>
          <w:rFonts w:asciiTheme="minorHAnsi" w:hAnsiTheme="minorHAnsi" w:cstheme="minorHAnsi"/>
          <w:b w:val="0"/>
          <w:bCs/>
          <w:i w:val="0"/>
          <w:iCs/>
          <w:sz w:val="20"/>
        </w:rPr>
        <w:t xml:space="preserve">do Apteki szpitalnej  </w:t>
      </w:r>
      <w:r w:rsidR="00F4298B">
        <w:rPr>
          <w:rFonts w:asciiTheme="minorHAnsi" w:hAnsiTheme="minorHAnsi" w:cstheme="minorHAnsi"/>
          <w:b w:val="0"/>
          <w:bCs/>
          <w:i w:val="0"/>
          <w:iCs/>
          <w:sz w:val="20"/>
        </w:rPr>
        <w:t xml:space="preserve">w Samodzielnym Publicznym </w:t>
      </w:r>
      <w:r w:rsidR="00442731">
        <w:rPr>
          <w:rFonts w:asciiTheme="minorHAnsi" w:hAnsiTheme="minorHAnsi" w:cstheme="minorHAnsi"/>
          <w:b w:val="0"/>
          <w:bCs/>
          <w:i w:val="0"/>
          <w:iCs/>
          <w:sz w:val="20"/>
        </w:rPr>
        <w:t>Z</w:t>
      </w:r>
      <w:r w:rsidR="00F4298B">
        <w:rPr>
          <w:rFonts w:asciiTheme="minorHAnsi" w:hAnsiTheme="minorHAnsi" w:cstheme="minorHAnsi"/>
          <w:b w:val="0"/>
          <w:bCs/>
          <w:i w:val="0"/>
          <w:iCs/>
          <w:sz w:val="20"/>
        </w:rPr>
        <w:t>akładzie Opieki Zdrowotnej w Rypinie przy ulicy 3 Maja 2</w:t>
      </w:r>
      <w:r w:rsidR="00442731">
        <w:rPr>
          <w:rFonts w:asciiTheme="minorHAnsi" w:hAnsiTheme="minorHAnsi" w:cstheme="minorHAnsi"/>
          <w:b w:val="0"/>
          <w:bCs/>
          <w:i w:val="0"/>
          <w:iCs/>
          <w:sz w:val="20"/>
        </w:rPr>
        <w:t xml:space="preserve">, przez okres </w:t>
      </w:r>
      <w:r w:rsidR="008966A5">
        <w:rPr>
          <w:rFonts w:asciiTheme="minorHAnsi" w:hAnsiTheme="minorHAnsi" w:cstheme="minorHAnsi"/>
          <w:b w:val="0"/>
          <w:bCs/>
          <w:i w:val="0"/>
          <w:iCs/>
          <w:sz w:val="20"/>
        </w:rPr>
        <w:t>1</w:t>
      </w:r>
      <w:r w:rsidR="00442731">
        <w:rPr>
          <w:rFonts w:asciiTheme="minorHAnsi" w:hAnsiTheme="minorHAnsi" w:cstheme="minorHAnsi"/>
          <w:b w:val="0"/>
          <w:bCs/>
          <w:i w:val="0"/>
          <w:iCs/>
          <w:sz w:val="20"/>
        </w:rPr>
        <w:t>2 miesięcy od daty podpisania umowy .</w:t>
      </w:r>
    </w:p>
    <w:tbl>
      <w:tblPr>
        <w:tblW w:w="0" w:type="auto"/>
        <w:tblInd w:w="40" w:type="dxa"/>
        <w:tblLayout w:type="fixed"/>
        <w:tblCellMar>
          <w:left w:w="70" w:type="dxa"/>
          <w:right w:w="70" w:type="dxa"/>
        </w:tblCellMar>
        <w:tblLook w:val="0000" w:firstRow="0" w:lastRow="0" w:firstColumn="0" w:lastColumn="0" w:noHBand="0" w:noVBand="0"/>
      </w:tblPr>
      <w:tblGrid>
        <w:gridCol w:w="538"/>
        <w:gridCol w:w="9131"/>
      </w:tblGrid>
      <w:tr w:rsidR="003107D3" w14:paraId="036FA3AC" w14:textId="77777777" w:rsidTr="003107D3">
        <w:trPr>
          <w:trHeight w:val="209"/>
        </w:trPr>
        <w:tc>
          <w:tcPr>
            <w:tcW w:w="538" w:type="dxa"/>
            <w:tcBorders>
              <w:top w:val="single" w:sz="6" w:space="0" w:color="auto"/>
              <w:left w:val="single" w:sz="6" w:space="0" w:color="auto"/>
              <w:bottom w:val="single" w:sz="6" w:space="0" w:color="auto"/>
              <w:right w:val="single" w:sz="6" w:space="0" w:color="auto"/>
            </w:tcBorders>
          </w:tcPr>
          <w:p w14:paraId="3C7D71EA" w14:textId="77777777" w:rsidR="003107D3" w:rsidRPr="003107D3" w:rsidRDefault="003107D3" w:rsidP="003107D3">
            <w:pPr>
              <w:autoSpaceDE w:val="0"/>
              <w:autoSpaceDN w:val="0"/>
              <w:adjustRightInd w:val="0"/>
              <w:spacing w:after="0" w:line="240" w:lineRule="auto"/>
              <w:jc w:val="both"/>
              <w:rPr>
                <w:rFonts w:cstheme="minorHAnsi"/>
                <w:b/>
                <w:bCs/>
                <w:color w:val="000000"/>
                <w:sz w:val="20"/>
                <w:szCs w:val="20"/>
              </w:rPr>
            </w:pPr>
            <w:r w:rsidRPr="003107D3">
              <w:rPr>
                <w:rFonts w:cstheme="minorHAnsi"/>
                <w:b/>
                <w:bCs/>
                <w:color w:val="000000"/>
                <w:sz w:val="20"/>
                <w:szCs w:val="20"/>
              </w:rPr>
              <w:t>Lp.</w:t>
            </w:r>
          </w:p>
        </w:tc>
        <w:tc>
          <w:tcPr>
            <w:tcW w:w="9131" w:type="dxa"/>
            <w:tcBorders>
              <w:top w:val="single" w:sz="6" w:space="0" w:color="auto"/>
              <w:left w:val="single" w:sz="6" w:space="0" w:color="auto"/>
              <w:bottom w:val="single" w:sz="6" w:space="0" w:color="auto"/>
              <w:right w:val="single" w:sz="6" w:space="0" w:color="auto"/>
            </w:tcBorders>
          </w:tcPr>
          <w:p w14:paraId="3387FFDE" w14:textId="77777777" w:rsidR="003107D3" w:rsidRPr="003107D3" w:rsidRDefault="003107D3" w:rsidP="003107D3">
            <w:pPr>
              <w:autoSpaceDE w:val="0"/>
              <w:autoSpaceDN w:val="0"/>
              <w:adjustRightInd w:val="0"/>
              <w:spacing w:after="0" w:line="240" w:lineRule="auto"/>
              <w:jc w:val="both"/>
              <w:rPr>
                <w:rFonts w:cstheme="minorHAnsi"/>
                <w:b/>
                <w:bCs/>
                <w:color w:val="000000"/>
                <w:sz w:val="20"/>
                <w:szCs w:val="20"/>
              </w:rPr>
            </w:pPr>
            <w:r w:rsidRPr="003107D3">
              <w:rPr>
                <w:rFonts w:cstheme="minorHAnsi"/>
                <w:b/>
                <w:bCs/>
                <w:color w:val="000000"/>
                <w:sz w:val="20"/>
                <w:szCs w:val="20"/>
              </w:rPr>
              <w:t>Pakiet</w:t>
            </w:r>
          </w:p>
        </w:tc>
      </w:tr>
      <w:tr w:rsidR="003107D3" w14:paraId="6BE7FA6A" w14:textId="77777777" w:rsidTr="003107D3">
        <w:trPr>
          <w:trHeight w:val="230"/>
        </w:trPr>
        <w:tc>
          <w:tcPr>
            <w:tcW w:w="538" w:type="dxa"/>
            <w:tcBorders>
              <w:top w:val="single" w:sz="6" w:space="0" w:color="auto"/>
              <w:left w:val="single" w:sz="6" w:space="0" w:color="auto"/>
              <w:bottom w:val="single" w:sz="6" w:space="0" w:color="auto"/>
              <w:right w:val="single" w:sz="6" w:space="0" w:color="auto"/>
            </w:tcBorders>
          </w:tcPr>
          <w:p w14:paraId="6CE69D8D"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1.</w:t>
            </w:r>
          </w:p>
        </w:tc>
        <w:tc>
          <w:tcPr>
            <w:tcW w:w="9131" w:type="dxa"/>
            <w:tcBorders>
              <w:top w:val="single" w:sz="6" w:space="0" w:color="auto"/>
              <w:left w:val="single" w:sz="6" w:space="0" w:color="auto"/>
              <w:bottom w:val="single" w:sz="6" w:space="0" w:color="auto"/>
              <w:right w:val="single" w:sz="6" w:space="0" w:color="auto"/>
            </w:tcBorders>
          </w:tcPr>
          <w:p w14:paraId="66372088"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Zadanie nr 1 (pakiet podstawowy)</w:t>
            </w:r>
          </w:p>
        </w:tc>
      </w:tr>
      <w:tr w:rsidR="003107D3" w14:paraId="19F2CFED" w14:textId="77777777" w:rsidTr="003107D3">
        <w:trPr>
          <w:trHeight w:val="230"/>
        </w:trPr>
        <w:tc>
          <w:tcPr>
            <w:tcW w:w="538" w:type="dxa"/>
            <w:tcBorders>
              <w:top w:val="single" w:sz="6" w:space="0" w:color="auto"/>
              <w:left w:val="single" w:sz="6" w:space="0" w:color="auto"/>
              <w:bottom w:val="single" w:sz="6" w:space="0" w:color="auto"/>
              <w:right w:val="single" w:sz="6" w:space="0" w:color="auto"/>
            </w:tcBorders>
          </w:tcPr>
          <w:p w14:paraId="3D7E9BC2"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2.</w:t>
            </w:r>
          </w:p>
        </w:tc>
        <w:tc>
          <w:tcPr>
            <w:tcW w:w="9131" w:type="dxa"/>
            <w:tcBorders>
              <w:top w:val="single" w:sz="6" w:space="0" w:color="auto"/>
              <w:left w:val="single" w:sz="6" w:space="0" w:color="auto"/>
              <w:bottom w:val="single" w:sz="6" w:space="0" w:color="auto"/>
              <w:right w:val="single" w:sz="6" w:space="0" w:color="auto"/>
            </w:tcBorders>
          </w:tcPr>
          <w:p w14:paraId="3D2A4701"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 xml:space="preserve">Zadanie 1 A (paski do </w:t>
            </w:r>
            <w:proofErr w:type="spellStart"/>
            <w:r w:rsidRPr="003107D3">
              <w:rPr>
                <w:rFonts w:cstheme="minorHAnsi"/>
                <w:color w:val="000000"/>
                <w:sz w:val="20"/>
                <w:szCs w:val="20"/>
              </w:rPr>
              <w:t>glukometrów</w:t>
            </w:r>
            <w:proofErr w:type="spellEnd"/>
            <w:r w:rsidRPr="003107D3">
              <w:rPr>
                <w:rFonts w:cstheme="minorHAnsi"/>
                <w:color w:val="000000"/>
                <w:sz w:val="20"/>
                <w:szCs w:val="20"/>
              </w:rPr>
              <w:t>)</w:t>
            </w:r>
          </w:p>
        </w:tc>
      </w:tr>
      <w:tr w:rsidR="003107D3" w14:paraId="424F9064" w14:textId="77777777" w:rsidTr="003107D3">
        <w:trPr>
          <w:trHeight w:val="230"/>
        </w:trPr>
        <w:tc>
          <w:tcPr>
            <w:tcW w:w="538" w:type="dxa"/>
            <w:tcBorders>
              <w:top w:val="single" w:sz="6" w:space="0" w:color="auto"/>
              <w:left w:val="single" w:sz="6" w:space="0" w:color="auto"/>
              <w:bottom w:val="single" w:sz="6" w:space="0" w:color="auto"/>
              <w:right w:val="single" w:sz="6" w:space="0" w:color="auto"/>
            </w:tcBorders>
          </w:tcPr>
          <w:p w14:paraId="131F736B"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3.</w:t>
            </w:r>
          </w:p>
        </w:tc>
        <w:tc>
          <w:tcPr>
            <w:tcW w:w="9131" w:type="dxa"/>
            <w:tcBorders>
              <w:top w:val="single" w:sz="6" w:space="0" w:color="auto"/>
              <w:left w:val="single" w:sz="6" w:space="0" w:color="auto"/>
              <w:bottom w:val="single" w:sz="6" w:space="0" w:color="auto"/>
              <w:right w:val="single" w:sz="6" w:space="0" w:color="auto"/>
            </w:tcBorders>
          </w:tcPr>
          <w:p w14:paraId="389B8BD1"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Zadanie 1 B (żywienie medyczne)</w:t>
            </w:r>
          </w:p>
        </w:tc>
      </w:tr>
      <w:tr w:rsidR="003107D3" w14:paraId="45C26A0E" w14:textId="77777777" w:rsidTr="003107D3">
        <w:trPr>
          <w:trHeight w:val="230"/>
        </w:trPr>
        <w:tc>
          <w:tcPr>
            <w:tcW w:w="538" w:type="dxa"/>
            <w:tcBorders>
              <w:top w:val="single" w:sz="6" w:space="0" w:color="auto"/>
              <w:left w:val="single" w:sz="6" w:space="0" w:color="auto"/>
              <w:bottom w:val="single" w:sz="6" w:space="0" w:color="auto"/>
              <w:right w:val="single" w:sz="6" w:space="0" w:color="auto"/>
            </w:tcBorders>
          </w:tcPr>
          <w:p w14:paraId="01632067"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4.</w:t>
            </w:r>
          </w:p>
        </w:tc>
        <w:tc>
          <w:tcPr>
            <w:tcW w:w="9131" w:type="dxa"/>
            <w:tcBorders>
              <w:top w:val="single" w:sz="6" w:space="0" w:color="auto"/>
              <w:left w:val="single" w:sz="6" w:space="0" w:color="auto"/>
              <w:bottom w:val="single" w:sz="6" w:space="0" w:color="auto"/>
              <w:right w:val="single" w:sz="6" w:space="0" w:color="auto"/>
            </w:tcBorders>
          </w:tcPr>
          <w:p w14:paraId="52DEBB40"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Zadanie 1 C (leki inne)</w:t>
            </w:r>
          </w:p>
        </w:tc>
      </w:tr>
      <w:tr w:rsidR="003107D3" w14:paraId="73BB0849" w14:textId="77777777" w:rsidTr="003107D3">
        <w:trPr>
          <w:trHeight w:val="230"/>
        </w:trPr>
        <w:tc>
          <w:tcPr>
            <w:tcW w:w="538" w:type="dxa"/>
            <w:tcBorders>
              <w:top w:val="single" w:sz="6" w:space="0" w:color="auto"/>
              <w:left w:val="single" w:sz="6" w:space="0" w:color="auto"/>
              <w:bottom w:val="single" w:sz="6" w:space="0" w:color="auto"/>
              <w:right w:val="single" w:sz="6" w:space="0" w:color="auto"/>
            </w:tcBorders>
          </w:tcPr>
          <w:p w14:paraId="4E6B7E4A"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5.</w:t>
            </w:r>
          </w:p>
        </w:tc>
        <w:tc>
          <w:tcPr>
            <w:tcW w:w="9131" w:type="dxa"/>
            <w:tcBorders>
              <w:top w:val="single" w:sz="6" w:space="0" w:color="auto"/>
              <w:left w:val="single" w:sz="6" w:space="0" w:color="auto"/>
              <w:bottom w:val="single" w:sz="6" w:space="0" w:color="auto"/>
              <w:right w:val="single" w:sz="6" w:space="0" w:color="auto"/>
            </w:tcBorders>
          </w:tcPr>
          <w:p w14:paraId="0CD8C99B"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Zadanie 1 D (leki inne)</w:t>
            </w:r>
          </w:p>
        </w:tc>
      </w:tr>
      <w:tr w:rsidR="003107D3" w14:paraId="60BCCB97" w14:textId="77777777" w:rsidTr="003107D3">
        <w:trPr>
          <w:trHeight w:val="230"/>
        </w:trPr>
        <w:tc>
          <w:tcPr>
            <w:tcW w:w="538" w:type="dxa"/>
            <w:tcBorders>
              <w:top w:val="single" w:sz="6" w:space="0" w:color="auto"/>
              <w:left w:val="single" w:sz="6" w:space="0" w:color="auto"/>
              <w:bottom w:val="single" w:sz="6" w:space="0" w:color="auto"/>
              <w:right w:val="single" w:sz="6" w:space="0" w:color="auto"/>
            </w:tcBorders>
          </w:tcPr>
          <w:p w14:paraId="6939D593"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6.</w:t>
            </w:r>
          </w:p>
        </w:tc>
        <w:tc>
          <w:tcPr>
            <w:tcW w:w="9131" w:type="dxa"/>
            <w:tcBorders>
              <w:top w:val="single" w:sz="6" w:space="0" w:color="auto"/>
              <w:left w:val="single" w:sz="6" w:space="0" w:color="auto"/>
              <w:bottom w:val="single" w:sz="6" w:space="0" w:color="auto"/>
              <w:right w:val="single" w:sz="6" w:space="0" w:color="auto"/>
            </w:tcBorders>
          </w:tcPr>
          <w:p w14:paraId="6AC34862"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Zadanie 2 (leki różne)</w:t>
            </w:r>
          </w:p>
        </w:tc>
      </w:tr>
      <w:tr w:rsidR="003107D3" w14:paraId="2FA95193" w14:textId="77777777" w:rsidTr="003107D3">
        <w:trPr>
          <w:trHeight w:val="230"/>
        </w:trPr>
        <w:tc>
          <w:tcPr>
            <w:tcW w:w="538" w:type="dxa"/>
            <w:tcBorders>
              <w:top w:val="single" w:sz="6" w:space="0" w:color="auto"/>
              <w:left w:val="single" w:sz="6" w:space="0" w:color="auto"/>
              <w:bottom w:val="single" w:sz="6" w:space="0" w:color="auto"/>
              <w:right w:val="single" w:sz="6" w:space="0" w:color="auto"/>
            </w:tcBorders>
          </w:tcPr>
          <w:p w14:paraId="45DB4096"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7.</w:t>
            </w:r>
          </w:p>
        </w:tc>
        <w:tc>
          <w:tcPr>
            <w:tcW w:w="9131" w:type="dxa"/>
            <w:tcBorders>
              <w:top w:val="single" w:sz="6" w:space="0" w:color="auto"/>
              <w:left w:val="single" w:sz="6" w:space="0" w:color="auto"/>
              <w:bottom w:val="single" w:sz="6" w:space="0" w:color="auto"/>
              <w:right w:val="single" w:sz="6" w:space="0" w:color="auto"/>
            </w:tcBorders>
          </w:tcPr>
          <w:p w14:paraId="0749A771"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Zadanie 3 (leki różne)</w:t>
            </w:r>
          </w:p>
        </w:tc>
      </w:tr>
      <w:tr w:rsidR="003107D3" w14:paraId="756B222F" w14:textId="77777777" w:rsidTr="003107D3">
        <w:trPr>
          <w:trHeight w:val="230"/>
        </w:trPr>
        <w:tc>
          <w:tcPr>
            <w:tcW w:w="538" w:type="dxa"/>
            <w:tcBorders>
              <w:top w:val="single" w:sz="6" w:space="0" w:color="auto"/>
              <w:left w:val="single" w:sz="6" w:space="0" w:color="auto"/>
              <w:bottom w:val="single" w:sz="6" w:space="0" w:color="auto"/>
              <w:right w:val="single" w:sz="6" w:space="0" w:color="auto"/>
            </w:tcBorders>
          </w:tcPr>
          <w:p w14:paraId="0DAB3EBC"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8.</w:t>
            </w:r>
          </w:p>
        </w:tc>
        <w:tc>
          <w:tcPr>
            <w:tcW w:w="9131" w:type="dxa"/>
            <w:tcBorders>
              <w:top w:val="single" w:sz="6" w:space="0" w:color="auto"/>
              <w:left w:val="single" w:sz="6" w:space="0" w:color="auto"/>
              <w:bottom w:val="single" w:sz="6" w:space="0" w:color="auto"/>
              <w:right w:val="single" w:sz="6" w:space="0" w:color="auto"/>
            </w:tcBorders>
          </w:tcPr>
          <w:p w14:paraId="7D926CF6"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Zadanie 4 (</w:t>
            </w:r>
            <w:proofErr w:type="spellStart"/>
            <w:r w:rsidRPr="003107D3">
              <w:rPr>
                <w:rFonts w:cstheme="minorHAnsi"/>
                <w:color w:val="000000"/>
                <w:sz w:val="20"/>
                <w:szCs w:val="20"/>
              </w:rPr>
              <w:t>cefalosporyny</w:t>
            </w:r>
            <w:proofErr w:type="spellEnd"/>
            <w:r w:rsidRPr="003107D3">
              <w:rPr>
                <w:rFonts w:cstheme="minorHAnsi"/>
                <w:color w:val="000000"/>
                <w:sz w:val="20"/>
                <w:szCs w:val="20"/>
              </w:rPr>
              <w:t>)</w:t>
            </w:r>
          </w:p>
        </w:tc>
      </w:tr>
      <w:tr w:rsidR="003107D3" w14:paraId="106C866D" w14:textId="77777777" w:rsidTr="003107D3">
        <w:trPr>
          <w:trHeight w:val="230"/>
        </w:trPr>
        <w:tc>
          <w:tcPr>
            <w:tcW w:w="538" w:type="dxa"/>
            <w:tcBorders>
              <w:top w:val="single" w:sz="6" w:space="0" w:color="auto"/>
              <w:left w:val="single" w:sz="6" w:space="0" w:color="auto"/>
              <w:bottom w:val="single" w:sz="6" w:space="0" w:color="auto"/>
              <w:right w:val="single" w:sz="6" w:space="0" w:color="auto"/>
            </w:tcBorders>
          </w:tcPr>
          <w:p w14:paraId="2A0B58FD"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9.</w:t>
            </w:r>
          </w:p>
        </w:tc>
        <w:tc>
          <w:tcPr>
            <w:tcW w:w="9131" w:type="dxa"/>
            <w:tcBorders>
              <w:top w:val="single" w:sz="6" w:space="0" w:color="auto"/>
              <w:left w:val="single" w:sz="6" w:space="0" w:color="auto"/>
              <w:bottom w:val="single" w:sz="6" w:space="0" w:color="auto"/>
              <w:right w:val="single" w:sz="6" w:space="0" w:color="auto"/>
            </w:tcBorders>
          </w:tcPr>
          <w:p w14:paraId="1061BBC1" w14:textId="66A10F95"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 xml:space="preserve">Zadanie </w:t>
            </w:r>
            <w:r>
              <w:rPr>
                <w:rFonts w:cstheme="minorHAnsi"/>
                <w:color w:val="000000"/>
                <w:sz w:val="20"/>
                <w:szCs w:val="20"/>
              </w:rPr>
              <w:t>5</w:t>
            </w:r>
            <w:r w:rsidRPr="003107D3">
              <w:rPr>
                <w:rFonts w:cstheme="minorHAnsi"/>
                <w:color w:val="000000"/>
                <w:sz w:val="20"/>
                <w:szCs w:val="20"/>
              </w:rPr>
              <w:t xml:space="preserve"> (heparyny drobnocząsteczkowe)</w:t>
            </w:r>
          </w:p>
        </w:tc>
      </w:tr>
      <w:tr w:rsidR="003107D3" w14:paraId="2AA8D673" w14:textId="77777777" w:rsidTr="003107D3">
        <w:trPr>
          <w:trHeight w:val="230"/>
        </w:trPr>
        <w:tc>
          <w:tcPr>
            <w:tcW w:w="538" w:type="dxa"/>
            <w:tcBorders>
              <w:top w:val="single" w:sz="6" w:space="0" w:color="auto"/>
              <w:left w:val="single" w:sz="6" w:space="0" w:color="auto"/>
              <w:bottom w:val="single" w:sz="6" w:space="0" w:color="auto"/>
              <w:right w:val="single" w:sz="6" w:space="0" w:color="auto"/>
            </w:tcBorders>
          </w:tcPr>
          <w:p w14:paraId="2E6DB6A0"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10.</w:t>
            </w:r>
          </w:p>
        </w:tc>
        <w:tc>
          <w:tcPr>
            <w:tcW w:w="9131" w:type="dxa"/>
            <w:tcBorders>
              <w:top w:val="single" w:sz="6" w:space="0" w:color="auto"/>
              <w:left w:val="single" w:sz="6" w:space="0" w:color="auto"/>
              <w:bottom w:val="single" w:sz="6" w:space="0" w:color="auto"/>
              <w:right w:val="single" w:sz="6" w:space="0" w:color="auto"/>
            </w:tcBorders>
          </w:tcPr>
          <w:p w14:paraId="4203E65A" w14:textId="6111AF04"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 xml:space="preserve">Zadanie </w:t>
            </w:r>
            <w:r>
              <w:rPr>
                <w:rFonts w:cstheme="minorHAnsi"/>
                <w:color w:val="000000"/>
                <w:sz w:val="20"/>
                <w:szCs w:val="20"/>
              </w:rPr>
              <w:t>6</w:t>
            </w:r>
            <w:r w:rsidRPr="003107D3">
              <w:rPr>
                <w:rFonts w:cstheme="minorHAnsi"/>
                <w:color w:val="000000"/>
                <w:sz w:val="20"/>
                <w:szCs w:val="20"/>
              </w:rPr>
              <w:t xml:space="preserve"> (leki inne)</w:t>
            </w:r>
          </w:p>
        </w:tc>
      </w:tr>
      <w:tr w:rsidR="003107D3" w14:paraId="7AE4D427" w14:textId="77777777" w:rsidTr="003107D3">
        <w:trPr>
          <w:trHeight w:val="230"/>
        </w:trPr>
        <w:tc>
          <w:tcPr>
            <w:tcW w:w="538" w:type="dxa"/>
            <w:tcBorders>
              <w:top w:val="single" w:sz="6" w:space="0" w:color="auto"/>
              <w:left w:val="single" w:sz="6" w:space="0" w:color="auto"/>
              <w:bottom w:val="single" w:sz="6" w:space="0" w:color="auto"/>
              <w:right w:val="single" w:sz="6" w:space="0" w:color="auto"/>
            </w:tcBorders>
          </w:tcPr>
          <w:p w14:paraId="2A37C5C2"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11.</w:t>
            </w:r>
          </w:p>
        </w:tc>
        <w:tc>
          <w:tcPr>
            <w:tcW w:w="9131" w:type="dxa"/>
            <w:tcBorders>
              <w:top w:val="single" w:sz="6" w:space="0" w:color="auto"/>
              <w:left w:val="single" w:sz="6" w:space="0" w:color="auto"/>
              <w:bottom w:val="single" w:sz="6" w:space="0" w:color="auto"/>
              <w:right w:val="single" w:sz="6" w:space="0" w:color="auto"/>
            </w:tcBorders>
          </w:tcPr>
          <w:p w14:paraId="38AA5DFF" w14:textId="48D9869A"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 xml:space="preserve">Zadanie </w:t>
            </w:r>
            <w:r>
              <w:rPr>
                <w:rFonts w:cstheme="minorHAnsi"/>
                <w:color w:val="000000"/>
                <w:sz w:val="20"/>
                <w:szCs w:val="20"/>
              </w:rPr>
              <w:t>7</w:t>
            </w:r>
            <w:r w:rsidRPr="003107D3">
              <w:rPr>
                <w:rFonts w:cstheme="minorHAnsi"/>
                <w:color w:val="000000"/>
                <w:sz w:val="20"/>
                <w:szCs w:val="20"/>
              </w:rPr>
              <w:t xml:space="preserve"> A (płyny infuzyjne, krwiozastępcze i do irygacji)</w:t>
            </w:r>
          </w:p>
        </w:tc>
      </w:tr>
      <w:tr w:rsidR="003107D3" w14:paraId="13F36C76" w14:textId="77777777" w:rsidTr="003107D3">
        <w:trPr>
          <w:trHeight w:val="230"/>
        </w:trPr>
        <w:tc>
          <w:tcPr>
            <w:tcW w:w="538" w:type="dxa"/>
            <w:tcBorders>
              <w:top w:val="single" w:sz="6" w:space="0" w:color="auto"/>
              <w:left w:val="single" w:sz="6" w:space="0" w:color="auto"/>
              <w:bottom w:val="single" w:sz="6" w:space="0" w:color="auto"/>
              <w:right w:val="single" w:sz="6" w:space="0" w:color="auto"/>
            </w:tcBorders>
          </w:tcPr>
          <w:p w14:paraId="37ABD82D"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12.</w:t>
            </w:r>
          </w:p>
        </w:tc>
        <w:tc>
          <w:tcPr>
            <w:tcW w:w="9131" w:type="dxa"/>
            <w:tcBorders>
              <w:top w:val="single" w:sz="6" w:space="0" w:color="auto"/>
              <w:left w:val="single" w:sz="6" w:space="0" w:color="auto"/>
              <w:bottom w:val="single" w:sz="6" w:space="0" w:color="auto"/>
              <w:right w:val="single" w:sz="6" w:space="0" w:color="auto"/>
            </w:tcBorders>
          </w:tcPr>
          <w:p w14:paraId="56910180" w14:textId="106647F9"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 xml:space="preserve">Zadanie </w:t>
            </w:r>
            <w:r>
              <w:rPr>
                <w:rFonts w:cstheme="minorHAnsi"/>
                <w:color w:val="000000"/>
                <w:sz w:val="20"/>
                <w:szCs w:val="20"/>
              </w:rPr>
              <w:t>7</w:t>
            </w:r>
            <w:r w:rsidRPr="003107D3">
              <w:rPr>
                <w:rFonts w:cstheme="minorHAnsi"/>
                <w:color w:val="000000"/>
                <w:sz w:val="20"/>
                <w:szCs w:val="20"/>
              </w:rPr>
              <w:t xml:space="preserve"> B (płyny infuzyjne)</w:t>
            </w:r>
          </w:p>
        </w:tc>
      </w:tr>
      <w:tr w:rsidR="003107D3" w14:paraId="3520F190" w14:textId="77777777" w:rsidTr="003107D3">
        <w:trPr>
          <w:trHeight w:val="230"/>
        </w:trPr>
        <w:tc>
          <w:tcPr>
            <w:tcW w:w="538" w:type="dxa"/>
            <w:tcBorders>
              <w:top w:val="single" w:sz="6" w:space="0" w:color="auto"/>
              <w:left w:val="single" w:sz="6" w:space="0" w:color="auto"/>
              <w:bottom w:val="single" w:sz="6" w:space="0" w:color="auto"/>
              <w:right w:val="single" w:sz="6" w:space="0" w:color="auto"/>
            </w:tcBorders>
          </w:tcPr>
          <w:p w14:paraId="7C949FFD"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13.</w:t>
            </w:r>
          </w:p>
        </w:tc>
        <w:tc>
          <w:tcPr>
            <w:tcW w:w="9131" w:type="dxa"/>
            <w:tcBorders>
              <w:top w:val="single" w:sz="6" w:space="0" w:color="auto"/>
              <w:left w:val="single" w:sz="6" w:space="0" w:color="auto"/>
              <w:bottom w:val="single" w:sz="6" w:space="0" w:color="auto"/>
              <w:right w:val="single" w:sz="6" w:space="0" w:color="auto"/>
            </w:tcBorders>
          </w:tcPr>
          <w:p w14:paraId="6CCAA4CB" w14:textId="43BD418D"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 xml:space="preserve">Zadanie </w:t>
            </w:r>
            <w:r>
              <w:rPr>
                <w:rFonts w:cstheme="minorHAnsi"/>
                <w:color w:val="000000"/>
                <w:sz w:val="20"/>
                <w:szCs w:val="20"/>
              </w:rPr>
              <w:t>7</w:t>
            </w:r>
            <w:r w:rsidRPr="003107D3">
              <w:rPr>
                <w:rFonts w:cstheme="minorHAnsi"/>
                <w:color w:val="000000"/>
                <w:sz w:val="20"/>
                <w:szCs w:val="20"/>
              </w:rPr>
              <w:t xml:space="preserve"> C (żywienie pozajelitowe i dojelitowe)</w:t>
            </w:r>
          </w:p>
        </w:tc>
      </w:tr>
      <w:tr w:rsidR="003107D3" w14:paraId="761B564E" w14:textId="77777777" w:rsidTr="003107D3">
        <w:trPr>
          <w:trHeight w:val="230"/>
        </w:trPr>
        <w:tc>
          <w:tcPr>
            <w:tcW w:w="538" w:type="dxa"/>
            <w:tcBorders>
              <w:top w:val="single" w:sz="6" w:space="0" w:color="auto"/>
              <w:left w:val="single" w:sz="6" w:space="0" w:color="auto"/>
              <w:bottom w:val="single" w:sz="6" w:space="0" w:color="auto"/>
              <w:right w:val="single" w:sz="6" w:space="0" w:color="auto"/>
            </w:tcBorders>
          </w:tcPr>
          <w:p w14:paraId="4BDFF7DB"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14.</w:t>
            </w:r>
          </w:p>
        </w:tc>
        <w:tc>
          <w:tcPr>
            <w:tcW w:w="9131" w:type="dxa"/>
            <w:tcBorders>
              <w:top w:val="single" w:sz="6" w:space="0" w:color="auto"/>
              <w:left w:val="single" w:sz="6" w:space="0" w:color="auto"/>
              <w:bottom w:val="single" w:sz="6" w:space="0" w:color="auto"/>
              <w:right w:val="single" w:sz="6" w:space="0" w:color="auto"/>
            </w:tcBorders>
          </w:tcPr>
          <w:p w14:paraId="6A345E87" w14:textId="666A1013"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 xml:space="preserve">Zadanie </w:t>
            </w:r>
            <w:r>
              <w:rPr>
                <w:rFonts w:cstheme="minorHAnsi"/>
                <w:color w:val="000000"/>
                <w:sz w:val="20"/>
                <w:szCs w:val="20"/>
              </w:rPr>
              <w:t>8</w:t>
            </w:r>
            <w:r w:rsidRPr="003107D3">
              <w:rPr>
                <w:rFonts w:cstheme="minorHAnsi"/>
                <w:color w:val="000000"/>
                <w:sz w:val="20"/>
                <w:szCs w:val="20"/>
              </w:rPr>
              <w:t xml:space="preserve"> (środki odurzające i psychotropowe)</w:t>
            </w:r>
          </w:p>
        </w:tc>
      </w:tr>
      <w:tr w:rsidR="003107D3" w14:paraId="42169C3A" w14:textId="77777777" w:rsidTr="003107D3">
        <w:trPr>
          <w:trHeight w:val="230"/>
        </w:trPr>
        <w:tc>
          <w:tcPr>
            <w:tcW w:w="538" w:type="dxa"/>
            <w:tcBorders>
              <w:top w:val="single" w:sz="6" w:space="0" w:color="auto"/>
              <w:left w:val="single" w:sz="6" w:space="0" w:color="auto"/>
              <w:bottom w:val="single" w:sz="6" w:space="0" w:color="auto"/>
              <w:right w:val="single" w:sz="6" w:space="0" w:color="auto"/>
            </w:tcBorders>
          </w:tcPr>
          <w:p w14:paraId="11CAD271" w14:textId="77777777"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15.</w:t>
            </w:r>
          </w:p>
        </w:tc>
        <w:tc>
          <w:tcPr>
            <w:tcW w:w="9131" w:type="dxa"/>
            <w:tcBorders>
              <w:top w:val="single" w:sz="6" w:space="0" w:color="auto"/>
              <w:left w:val="single" w:sz="6" w:space="0" w:color="auto"/>
              <w:bottom w:val="single" w:sz="6" w:space="0" w:color="auto"/>
              <w:right w:val="single" w:sz="6" w:space="0" w:color="auto"/>
            </w:tcBorders>
          </w:tcPr>
          <w:p w14:paraId="2CF8064E" w14:textId="36B2E2C6" w:rsidR="003107D3" w:rsidRPr="003107D3" w:rsidRDefault="003107D3" w:rsidP="003107D3">
            <w:pPr>
              <w:autoSpaceDE w:val="0"/>
              <w:autoSpaceDN w:val="0"/>
              <w:adjustRightInd w:val="0"/>
              <w:spacing w:after="0" w:line="240" w:lineRule="auto"/>
              <w:jc w:val="both"/>
              <w:rPr>
                <w:rFonts w:cstheme="minorHAnsi"/>
                <w:color w:val="000000"/>
                <w:sz w:val="20"/>
                <w:szCs w:val="20"/>
              </w:rPr>
            </w:pPr>
            <w:r w:rsidRPr="003107D3">
              <w:rPr>
                <w:rFonts w:cstheme="minorHAnsi"/>
                <w:color w:val="000000"/>
                <w:sz w:val="20"/>
                <w:szCs w:val="20"/>
              </w:rPr>
              <w:t xml:space="preserve">Zadanie </w:t>
            </w:r>
            <w:r>
              <w:rPr>
                <w:rFonts w:cstheme="minorHAnsi"/>
                <w:color w:val="000000"/>
                <w:sz w:val="20"/>
                <w:szCs w:val="20"/>
              </w:rPr>
              <w:t>9</w:t>
            </w:r>
            <w:r w:rsidRPr="003107D3">
              <w:rPr>
                <w:rFonts w:cstheme="minorHAnsi"/>
                <w:color w:val="000000"/>
                <w:sz w:val="20"/>
                <w:szCs w:val="20"/>
              </w:rPr>
              <w:t xml:space="preserve"> (wapno sodowane)</w:t>
            </w:r>
          </w:p>
        </w:tc>
      </w:tr>
    </w:tbl>
    <w:p w14:paraId="1834EB03" w14:textId="77777777" w:rsidR="003107D3" w:rsidRPr="00946B58" w:rsidRDefault="003107D3" w:rsidP="003107D3">
      <w:pPr>
        <w:pStyle w:val="Tekstpodstawowy"/>
        <w:jc w:val="center"/>
        <w:rPr>
          <w:rFonts w:asciiTheme="minorHAnsi" w:hAnsiTheme="minorHAnsi" w:cstheme="minorHAnsi"/>
          <w:b w:val="0"/>
          <w:bCs/>
          <w:i w:val="0"/>
          <w:iCs/>
          <w:sz w:val="20"/>
        </w:rPr>
      </w:pPr>
    </w:p>
    <w:p w14:paraId="139DF6E0" w14:textId="4251054D" w:rsidR="00946B58" w:rsidRDefault="00F50567" w:rsidP="00946B58">
      <w:pPr>
        <w:pStyle w:val="Tekstpodstawowy"/>
        <w:rPr>
          <w:rFonts w:asciiTheme="minorHAnsi" w:hAnsiTheme="minorHAnsi" w:cstheme="minorHAnsi"/>
          <w:b w:val="0"/>
          <w:bCs/>
          <w:i w:val="0"/>
          <w:iCs/>
          <w:sz w:val="20"/>
        </w:rPr>
      </w:pPr>
      <w:r>
        <w:rPr>
          <w:rFonts w:asciiTheme="minorHAnsi" w:hAnsiTheme="minorHAnsi" w:cstheme="minorHAnsi"/>
          <w:b w:val="0"/>
          <w:bCs/>
          <w:i w:val="0"/>
          <w:iCs/>
          <w:sz w:val="20"/>
        </w:rPr>
        <w:t xml:space="preserve">UWAGA: Paski w pakiecie Nr 1A, - przywołane są nazwy własne ze względu na posiadanie   takich </w:t>
      </w:r>
      <w:proofErr w:type="spellStart"/>
      <w:r>
        <w:rPr>
          <w:rFonts w:asciiTheme="minorHAnsi" w:hAnsiTheme="minorHAnsi" w:cstheme="minorHAnsi"/>
          <w:b w:val="0"/>
          <w:bCs/>
          <w:i w:val="0"/>
          <w:iCs/>
          <w:sz w:val="20"/>
        </w:rPr>
        <w:t>glukometrów</w:t>
      </w:r>
      <w:proofErr w:type="spellEnd"/>
      <w:r>
        <w:rPr>
          <w:rFonts w:asciiTheme="minorHAnsi" w:hAnsiTheme="minorHAnsi" w:cstheme="minorHAnsi"/>
          <w:b w:val="0"/>
          <w:bCs/>
          <w:i w:val="0"/>
          <w:iCs/>
          <w:sz w:val="20"/>
        </w:rPr>
        <w:t>, które są w użytkowaniu personelu naszego szpitala.</w:t>
      </w:r>
    </w:p>
    <w:p w14:paraId="104DC18C" w14:textId="77777777" w:rsidR="00F50567" w:rsidRPr="00946B58" w:rsidRDefault="00F50567" w:rsidP="00946B58">
      <w:pPr>
        <w:pStyle w:val="Tekstpodstawowy"/>
        <w:rPr>
          <w:rFonts w:asciiTheme="minorHAnsi" w:hAnsiTheme="minorHAnsi" w:cstheme="minorHAnsi"/>
          <w:b w:val="0"/>
          <w:bCs/>
          <w:i w:val="0"/>
          <w:iCs/>
          <w:sz w:val="20"/>
        </w:rPr>
      </w:pPr>
    </w:p>
    <w:p w14:paraId="2E149836" w14:textId="0D3A4B6B" w:rsidR="00946B58" w:rsidRPr="00946B58" w:rsidRDefault="00946B58" w:rsidP="00946B58">
      <w:pPr>
        <w:pStyle w:val="Tekstpodstawowy"/>
        <w:rPr>
          <w:rFonts w:asciiTheme="minorHAnsi" w:hAnsiTheme="minorHAnsi" w:cstheme="minorHAnsi"/>
          <w:b w:val="0"/>
          <w:bCs/>
          <w:i w:val="0"/>
          <w:iCs/>
          <w:sz w:val="20"/>
        </w:rPr>
      </w:pPr>
      <w:r w:rsidRPr="00946B58">
        <w:rPr>
          <w:rFonts w:asciiTheme="minorHAnsi" w:hAnsiTheme="minorHAnsi" w:cstheme="minorHAnsi"/>
          <w:b w:val="0"/>
          <w:bCs/>
          <w:i w:val="0"/>
          <w:iCs/>
          <w:sz w:val="20"/>
        </w:rPr>
        <w:t>Dokładny opis przedmiotu zamówienia zawarty jest w załącznik</w:t>
      </w:r>
      <w:r w:rsidR="00442731">
        <w:rPr>
          <w:rFonts w:asciiTheme="minorHAnsi" w:hAnsiTheme="minorHAnsi" w:cstheme="minorHAnsi"/>
          <w:b w:val="0"/>
          <w:bCs/>
          <w:i w:val="0"/>
          <w:iCs/>
          <w:sz w:val="20"/>
        </w:rPr>
        <w:t xml:space="preserve">ach asortymentowo cenowych  nr </w:t>
      </w:r>
      <w:r w:rsidR="0015467D">
        <w:rPr>
          <w:rFonts w:asciiTheme="minorHAnsi" w:hAnsiTheme="minorHAnsi" w:cstheme="minorHAnsi"/>
          <w:b w:val="0"/>
          <w:bCs/>
          <w:i w:val="0"/>
          <w:iCs/>
          <w:sz w:val="20"/>
        </w:rPr>
        <w:t>2</w:t>
      </w:r>
      <w:r w:rsidRPr="00946B58">
        <w:rPr>
          <w:rFonts w:asciiTheme="minorHAnsi" w:hAnsiTheme="minorHAnsi" w:cstheme="minorHAnsi"/>
          <w:b w:val="0"/>
          <w:bCs/>
          <w:i w:val="0"/>
          <w:iCs/>
          <w:sz w:val="20"/>
        </w:rPr>
        <w:t xml:space="preserve"> niniejszej </w:t>
      </w:r>
      <w:r w:rsidR="00B15B63">
        <w:rPr>
          <w:rFonts w:asciiTheme="minorHAnsi" w:hAnsiTheme="minorHAnsi" w:cstheme="minorHAnsi"/>
          <w:b w:val="0"/>
          <w:bCs/>
          <w:i w:val="0"/>
          <w:iCs/>
          <w:sz w:val="20"/>
        </w:rPr>
        <w:t xml:space="preserve">SWZ </w:t>
      </w:r>
      <w:r w:rsidRPr="00946B58">
        <w:rPr>
          <w:rFonts w:asciiTheme="minorHAnsi" w:hAnsiTheme="minorHAnsi" w:cstheme="minorHAnsi"/>
          <w:b w:val="0"/>
          <w:bCs/>
          <w:i w:val="0"/>
          <w:iCs/>
          <w:sz w:val="20"/>
        </w:rPr>
        <w:t>– formularz asortymentowo-cenowy dla danej części zamówienia.</w:t>
      </w:r>
    </w:p>
    <w:p w14:paraId="57DA9F90" w14:textId="77777777" w:rsidR="00946B58" w:rsidRPr="00946B58" w:rsidRDefault="00946B58" w:rsidP="00946B58">
      <w:pPr>
        <w:pStyle w:val="Tekstpodstawowy"/>
        <w:rPr>
          <w:rFonts w:asciiTheme="minorHAnsi" w:hAnsiTheme="minorHAnsi" w:cstheme="minorHAnsi"/>
          <w:b w:val="0"/>
          <w:sz w:val="20"/>
        </w:rPr>
      </w:pPr>
    </w:p>
    <w:p w14:paraId="2C3C0F3F" w14:textId="4B8E414B" w:rsidR="002C3CAD" w:rsidRDefault="008966A5" w:rsidP="00B15B63">
      <w:pPr>
        <w:numPr>
          <w:ilvl w:val="1"/>
          <w:numId w:val="4"/>
        </w:numPr>
        <w:suppressAutoHyphens/>
        <w:spacing w:after="0" w:line="240" w:lineRule="auto"/>
        <w:rPr>
          <w:rFonts w:cstheme="minorHAnsi"/>
          <w:b/>
          <w:sz w:val="20"/>
          <w:szCs w:val="20"/>
        </w:rPr>
      </w:pPr>
      <w:r w:rsidRPr="008966A5">
        <w:rPr>
          <w:rFonts w:cstheme="minorHAnsi"/>
          <w:b/>
          <w:sz w:val="20"/>
          <w:szCs w:val="20"/>
        </w:rPr>
        <w:t>INFORMACJE PODSTAWOWE</w:t>
      </w:r>
    </w:p>
    <w:p w14:paraId="2B6BB4E9" w14:textId="77777777" w:rsidR="00B15B63" w:rsidRPr="00B15B63" w:rsidRDefault="00B15B63" w:rsidP="00B15B63">
      <w:pPr>
        <w:suppressAutoHyphens/>
        <w:spacing w:after="0" w:line="240" w:lineRule="auto"/>
        <w:ind w:left="720"/>
        <w:rPr>
          <w:rFonts w:cstheme="minorHAnsi"/>
          <w:b/>
          <w:sz w:val="20"/>
          <w:szCs w:val="20"/>
        </w:rPr>
      </w:pPr>
    </w:p>
    <w:p w14:paraId="0F81B430" w14:textId="1C175A2B" w:rsidR="00946B58" w:rsidRPr="00646042" w:rsidRDefault="00946B58" w:rsidP="00B15B63">
      <w:pPr>
        <w:numPr>
          <w:ilvl w:val="0"/>
          <w:numId w:val="24"/>
        </w:numPr>
        <w:suppressAutoHyphens/>
        <w:spacing w:after="0"/>
        <w:ind w:left="426" w:hanging="426"/>
        <w:jc w:val="both"/>
        <w:rPr>
          <w:rFonts w:ascii="Calibri" w:hAnsi="Calibri" w:cs="Calibri"/>
          <w:sz w:val="20"/>
          <w:szCs w:val="20"/>
        </w:rPr>
      </w:pPr>
      <w:r w:rsidRPr="00946B58">
        <w:rPr>
          <w:rFonts w:cstheme="minorHAnsi"/>
          <w:color w:val="000000"/>
          <w:sz w:val="20"/>
          <w:szCs w:val="20"/>
        </w:rPr>
        <w:t xml:space="preserve">Termin związania ofertą wynosi </w:t>
      </w:r>
      <w:r w:rsidR="00977849">
        <w:rPr>
          <w:rFonts w:cstheme="minorHAnsi"/>
          <w:color w:val="000000"/>
          <w:sz w:val="20"/>
          <w:szCs w:val="20"/>
        </w:rPr>
        <w:t>3</w:t>
      </w:r>
      <w:r w:rsidR="00442731">
        <w:rPr>
          <w:rFonts w:cstheme="minorHAnsi"/>
          <w:color w:val="000000"/>
          <w:sz w:val="20"/>
          <w:szCs w:val="20"/>
        </w:rPr>
        <w:t>0</w:t>
      </w:r>
      <w:r w:rsidRPr="00946B58">
        <w:rPr>
          <w:rFonts w:cstheme="minorHAnsi"/>
          <w:color w:val="000000"/>
          <w:sz w:val="20"/>
          <w:szCs w:val="20"/>
        </w:rPr>
        <w:t xml:space="preserve"> dni </w:t>
      </w:r>
      <w:r w:rsidRPr="00946B58">
        <w:rPr>
          <w:rFonts w:cstheme="minorHAnsi"/>
          <w:sz w:val="20"/>
          <w:szCs w:val="20"/>
        </w:rPr>
        <w:t>(liczone od dnia upływu terminu składania ofert, przy czym pierwszym dniem terminu związania</w:t>
      </w:r>
      <w:r w:rsidRPr="00970CEE">
        <w:rPr>
          <w:rFonts w:ascii="Calibri" w:hAnsi="Calibri" w:cs="Calibri"/>
          <w:sz w:val="20"/>
          <w:szCs w:val="20"/>
        </w:rPr>
        <w:t xml:space="preserve"> ofertą jest dzień, w którym upływa termin składania ofert</w:t>
      </w:r>
      <w:r>
        <w:rPr>
          <w:rFonts w:ascii="Calibri" w:hAnsi="Calibri" w:cs="Calibri"/>
          <w:sz w:val="20"/>
          <w:szCs w:val="20"/>
        </w:rPr>
        <w:t xml:space="preserve">). Tym samym termin związania ofertą upływa w dniu </w:t>
      </w:r>
      <w:r w:rsidR="00646042">
        <w:rPr>
          <w:rFonts w:ascii="Calibri" w:hAnsi="Calibri" w:cs="Calibri"/>
          <w:sz w:val="20"/>
          <w:szCs w:val="20"/>
        </w:rPr>
        <w:t xml:space="preserve"> </w:t>
      </w:r>
      <w:r w:rsidR="00646042" w:rsidRPr="00646042">
        <w:rPr>
          <w:rFonts w:ascii="Calibri" w:hAnsi="Calibri" w:cs="Calibri"/>
          <w:sz w:val="20"/>
          <w:szCs w:val="20"/>
        </w:rPr>
        <w:t>1</w:t>
      </w:r>
      <w:r w:rsidR="0015467D">
        <w:rPr>
          <w:rFonts w:ascii="Calibri" w:hAnsi="Calibri" w:cs="Calibri"/>
          <w:sz w:val="20"/>
          <w:szCs w:val="20"/>
        </w:rPr>
        <w:t>6</w:t>
      </w:r>
      <w:r w:rsidRPr="00646042">
        <w:rPr>
          <w:rFonts w:ascii="Calibri" w:hAnsi="Calibri" w:cs="Calibri"/>
          <w:sz w:val="20"/>
          <w:szCs w:val="20"/>
        </w:rPr>
        <w:t>.0</w:t>
      </w:r>
      <w:r w:rsidR="00646042" w:rsidRPr="00646042">
        <w:rPr>
          <w:rFonts w:ascii="Calibri" w:hAnsi="Calibri" w:cs="Calibri"/>
          <w:sz w:val="20"/>
          <w:szCs w:val="20"/>
        </w:rPr>
        <w:t>3</w:t>
      </w:r>
      <w:r w:rsidRPr="00646042">
        <w:rPr>
          <w:rFonts w:ascii="Calibri" w:hAnsi="Calibri" w:cs="Calibri"/>
          <w:sz w:val="20"/>
          <w:szCs w:val="20"/>
        </w:rPr>
        <w:t>.2022 r.</w:t>
      </w:r>
    </w:p>
    <w:p w14:paraId="7DEA5978" w14:textId="77777777" w:rsidR="00946B58" w:rsidRPr="003815B5" w:rsidRDefault="00946B58" w:rsidP="00B15B63">
      <w:pPr>
        <w:numPr>
          <w:ilvl w:val="0"/>
          <w:numId w:val="24"/>
        </w:numPr>
        <w:suppressAutoHyphens/>
        <w:spacing w:after="0"/>
        <w:ind w:left="426" w:hanging="426"/>
        <w:rPr>
          <w:rFonts w:ascii="Calibri" w:hAnsi="Calibri" w:cs="Calibri"/>
          <w:color w:val="000000"/>
          <w:sz w:val="20"/>
          <w:szCs w:val="20"/>
        </w:rPr>
      </w:pPr>
      <w:r w:rsidRPr="003815B5">
        <w:rPr>
          <w:rFonts w:ascii="Calibri" w:hAnsi="Calibri" w:cs="Calibri"/>
          <w:color w:val="000000"/>
          <w:sz w:val="20"/>
          <w:szCs w:val="20"/>
        </w:rPr>
        <w:t>Zamawiający nie przewiduje możliwości prowadzenia rozliczeń w walutach obcych.</w:t>
      </w:r>
    </w:p>
    <w:p w14:paraId="22774E1A" w14:textId="77777777" w:rsidR="00946B58" w:rsidRPr="003815B5" w:rsidRDefault="00946B58" w:rsidP="00B15B63">
      <w:pPr>
        <w:numPr>
          <w:ilvl w:val="0"/>
          <w:numId w:val="24"/>
        </w:numPr>
        <w:suppressAutoHyphens/>
        <w:spacing w:after="0"/>
        <w:ind w:left="426" w:hanging="426"/>
        <w:rPr>
          <w:rFonts w:ascii="Calibri" w:hAnsi="Calibri" w:cs="Calibri"/>
          <w:color w:val="000000"/>
          <w:sz w:val="20"/>
          <w:szCs w:val="20"/>
        </w:rPr>
      </w:pPr>
      <w:r w:rsidRPr="003815B5">
        <w:rPr>
          <w:rFonts w:ascii="Calibri" w:hAnsi="Calibri" w:cs="Calibri"/>
          <w:color w:val="000000"/>
          <w:sz w:val="20"/>
          <w:szCs w:val="20"/>
        </w:rPr>
        <w:t>Zamawiający nie przewiduje zastosowania aukcji elektronicznej.</w:t>
      </w:r>
    </w:p>
    <w:p w14:paraId="55FBF883" w14:textId="77777777" w:rsidR="00946B58" w:rsidRPr="003815B5" w:rsidRDefault="00946B58" w:rsidP="00B15B63">
      <w:pPr>
        <w:numPr>
          <w:ilvl w:val="0"/>
          <w:numId w:val="24"/>
        </w:numPr>
        <w:suppressAutoHyphens/>
        <w:spacing w:after="0"/>
        <w:ind w:left="426" w:hanging="426"/>
        <w:rPr>
          <w:rFonts w:ascii="Calibri" w:hAnsi="Calibri" w:cs="Calibri"/>
          <w:color w:val="000000"/>
          <w:sz w:val="20"/>
          <w:szCs w:val="20"/>
        </w:rPr>
      </w:pPr>
      <w:r w:rsidRPr="003815B5">
        <w:rPr>
          <w:rFonts w:ascii="Calibri" w:hAnsi="Calibri" w:cs="Calibri"/>
          <w:color w:val="000000"/>
          <w:sz w:val="20"/>
          <w:szCs w:val="20"/>
        </w:rPr>
        <w:t>Zamawiający nie przewiduje obowiązku osobistego wykonania przez wykonawcę kluczowych części zamówienia.</w:t>
      </w:r>
    </w:p>
    <w:p w14:paraId="3E7994DA" w14:textId="77777777" w:rsidR="00946B58" w:rsidRPr="0055350F" w:rsidRDefault="00946B58" w:rsidP="00B15B63">
      <w:pPr>
        <w:numPr>
          <w:ilvl w:val="0"/>
          <w:numId w:val="24"/>
        </w:numPr>
        <w:suppressAutoHyphens/>
        <w:spacing w:after="0"/>
        <w:ind w:left="426" w:hanging="426"/>
        <w:jc w:val="both"/>
        <w:rPr>
          <w:rFonts w:ascii="Calibri" w:hAnsi="Calibri" w:cs="Calibri"/>
          <w:sz w:val="20"/>
          <w:szCs w:val="20"/>
        </w:rPr>
      </w:pPr>
      <w:r w:rsidRPr="003815B5">
        <w:rPr>
          <w:rFonts w:ascii="Calibri" w:hAnsi="Calibri" w:cs="Calibri"/>
          <w:color w:val="000000"/>
          <w:sz w:val="20"/>
          <w:szCs w:val="20"/>
        </w:rPr>
        <w:t xml:space="preserve">Zamawiający </w:t>
      </w:r>
      <w:r>
        <w:rPr>
          <w:rFonts w:ascii="Calibri" w:hAnsi="Calibri" w:cs="Calibri"/>
          <w:color w:val="000000"/>
          <w:sz w:val="20"/>
          <w:szCs w:val="20"/>
        </w:rPr>
        <w:t xml:space="preserve">nie </w:t>
      </w:r>
      <w:r w:rsidRPr="003815B5">
        <w:rPr>
          <w:rFonts w:ascii="Calibri" w:hAnsi="Calibri" w:cs="Calibri"/>
          <w:color w:val="000000"/>
          <w:sz w:val="20"/>
          <w:szCs w:val="20"/>
        </w:rPr>
        <w:t>wymaga złożenia ofert w postaci katalogów elektronicznych</w:t>
      </w:r>
      <w:r w:rsidRPr="0055350F">
        <w:rPr>
          <w:rFonts w:ascii="Calibri" w:hAnsi="Calibri" w:cs="Calibri"/>
          <w:sz w:val="20"/>
          <w:szCs w:val="20"/>
        </w:rPr>
        <w:t xml:space="preserve"> </w:t>
      </w:r>
      <w:r w:rsidRPr="00B93945">
        <w:rPr>
          <w:rFonts w:ascii="Calibri" w:hAnsi="Calibri" w:cs="Calibri"/>
          <w:sz w:val="20"/>
          <w:szCs w:val="20"/>
        </w:rPr>
        <w:t>lub dołączenia katalogów elektronicznych do oferty</w:t>
      </w:r>
      <w:r w:rsidRPr="00A8172B">
        <w:rPr>
          <w:rFonts w:ascii="Calibri" w:hAnsi="Calibri" w:cs="Calibri"/>
          <w:sz w:val="20"/>
          <w:szCs w:val="20"/>
        </w:rPr>
        <w:t xml:space="preserve">. </w:t>
      </w:r>
    </w:p>
    <w:p w14:paraId="5950522D" w14:textId="77777777" w:rsidR="00946B58" w:rsidRPr="003815B5" w:rsidRDefault="00946B58" w:rsidP="00B15B63">
      <w:pPr>
        <w:numPr>
          <w:ilvl w:val="0"/>
          <w:numId w:val="24"/>
        </w:numPr>
        <w:suppressAutoHyphens/>
        <w:spacing w:after="0"/>
        <w:ind w:left="426" w:hanging="426"/>
        <w:rPr>
          <w:rFonts w:ascii="Calibri" w:hAnsi="Calibri" w:cs="Calibri"/>
          <w:color w:val="000000"/>
          <w:sz w:val="20"/>
          <w:szCs w:val="20"/>
        </w:rPr>
      </w:pPr>
      <w:r w:rsidRPr="003815B5">
        <w:rPr>
          <w:rFonts w:ascii="Calibri" w:hAnsi="Calibri" w:cs="Calibri"/>
          <w:color w:val="000000"/>
          <w:sz w:val="20"/>
          <w:szCs w:val="20"/>
        </w:rPr>
        <w:t>Zamawiający nie wymaga dokonania przez wykonawcę zabezpieczenia należytego wykonania umowy.</w:t>
      </w:r>
    </w:p>
    <w:p w14:paraId="796D6029" w14:textId="77777777" w:rsidR="00946B58" w:rsidRPr="00941C3E" w:rsidRDefault="00946B58" w:rsidP="00B15B63">
      <w:pPr>
        <w:numPr>
          <w:ilvl w:val="0"/>
          <w:numId w:val="24"/>
        </w:numPr>
        <w:suppressAutoHyphens/>
        <w:spacing w:after="0"/>
        <w:ind w:left="400" w:hanging="400"/>
        <w:jc w:val="both"/>
        <w:rPr>
          <w:rFonts w:ascii="Calibri" w:hAnsi="Calibri" w:cs="Calibri"/>
          <w:sz w:val="20"/>
          <w:szCs w:val="20"/>
        </w:rPr>
      </w:pPr>
      <w:r w:rsidRPr="003815B5">
        <w:rPr>
          <w:rFonts w:ascii="Calibri" w:hAnsi="Calibri" w:cs="Calibri"/>
          <w:color w:val="000000"/>
          <w:sz w:val="20"/>
          <w:szCs w:val="20"/>
        </w:rPr>
        <w:t xml:space="preserve">Zamawiający dopuszcza możliwość złożenia ofert częściowych. </w:t>
      </w:r>
      <w:r w:rsidRPr="000E5861">
        <w:rPr>
          <w:rFonts w:ascii="Calibri" w:hAnsi="Calibri" w:cs="Arial"/>
          <w:sz w:val="20"/>
          <w:szCs w:val="20"/>
        </w:rPr>
        <w:t xml:space="preserve">Poprzez ofertę częściową Zamawiający rozumie: ofertę zawierającą wszystkie pozycje w </w:t>
      </w:r>
      <w:r>
        <w:rPr>
          <w:rFonts w:ascii="Calibri" w:hAnsi="Calibri" w:cs="Arial"/>
          <w:sz w:val="20"/>
          <w:szCs w:val="20"/>
        </w:rPr>
        <w:t xml:space="preserve">danej </w:t>
      </w:r>
      <w:r w:rsidRPr="000E5861">
        <w:rPr>
          <w:rFonts w:ascii="Calibri" w:hAnsi="Calibri" w:cs="Arial"/>
          <w:sz w:val="20"/>
          <w:szCs w:val="20"/>
        </w:rPr>
        <w:t>części zamówienia.</w:t>
      </w:r>
    </w:p>
    <w:p w14:paraId="740F0099" w14:textId="77777777" w:rsidR="00946B58" w:rsidRPr="003815B5" w:rsidRDefault="00946B58" w:rsidP="00B15B63">
      <w:pPr>
        <w:numPr>
          <w:ilvl w:val="0"/>
          <w:numId w:val="24"/>
        </w:numPr>
        <w:suppressAutoHyphens/>
        <w:spacing w:after="0"/>
        <w:ind w:left="426" w:hanging="426"/>
        <w:rPr>
          <w:rFonts w:ascii="Calibri" w:hAnsi="Calibri" w:cs="Calibri"/>
          <w:color w:val="000000"/>
          <w:sz w:val="20"/>
          <w:szCs w:val="20"/>
        </w:rPr>
      </w:pPr>
      <w:r w:rsidRPr="003815B5">
        <w:rPr>
          <w:rFonts w:ascii="Calibri" w:hAnsi="Calibri" w:cs="Calibri"/>
          <w:color w:val="000000"/>
          <w:sz w:val="20"/>
          <w:szCs w:val="20"/>
        </w:rPr>
        <w:t>Zamawiający nie dopuszcza możliwości złożenia oferty wariantowej.</w:t>
      </w:r>
    </w:p>
    <w:p w14:paraId="7E96E996" w14:textId="77777777" w:rsidR="00946B58" w:rsidRPr="003815B5" w:rsidRDefault="00946B58" w:rsidP="00B15B63">
      <w:pPr>
        <w:numPr>
          <w:ilvl w:val="0"/>
          <w:numId w:val="24"/>
        </w:numPr>
        <w:suppressAutoHyphens/>
        <w:spacing w:after="0"/>
        <w:ind w:left="426" w:hanging="426"/>
        <w:rPr>
          <w:rFonts w:ascii="Calibri" w:hAnsi="Calibri" w:cs="Calibri"/>
          <w:b/>
          <w:color w:val="000000"/>
          <w:sz w:val="20"/>
          <w:szCs w:val="20"/>
          <w:u w:val="single"/>
        </w:rPr>
      </w:pPr>
      <w:r w:rsidRPr="003815B5">
        <w:rPr>
          <w:rFonts w:ascii="Calibri" w:hAnsi="Calibri" w:cs="Calibri"/>
          <w:color w:val="000000"/>
          <w:sz w:val="20"/>
          <w:szCs w:val="20"/>
        </w:rPr>
        <w:t>Zamawiający nie przewiduje zawarcia umowy ramowej.</w:t>
      </w:r>
    </w:p>
    <w:p w14:paraId="7E8C1101" w14:textId="77777777" w:rsidR="00946B58" w:rsidRPr="003815B5" w:rsidRDefault="00946B58" w:rsidP="00B15B63">
      <w:pPr>
        <w:numPr>
          <w:ilvl w:val="0"/>
          <w:numId w:val="24"/>
        </w:numPr>
        <w:suppressAutoHyphens/>
        <w:spacing w:after="0"/>
        <w:ind w:left="426" w:hanging="426"/>
        <w:rPr>
          <w:rFonts w:ascii="Calibri" w:hAnsi="Calibri" w:cs="Calibri"/>
          <w:color w:val="000000"/>
          <w:sz w:val="20"/>
          <w:szCs w:val="20"/>
        </w:rPr>
      </w:pPr>
      <w:r w:rsidRPr="003815B5">
        <w:rPr>
          <w:rFonts w:ascii="Calibri" w:hAnsi="Calibri" w:cs="Calibri"/>
          <w:color w:val="000000"/>
          <w:sz w:val="20"/>
          <w:szCs w:val="20"/>
        </w:rPr>
        <w:t>Zamawiający nie przewiduje zwrotu kosztów udziału w postępowaniu.</w:t>
      </w:r>
    </w:p>
    <w:p w14:paraId="5E755AC2" w14:textId="0E33A0D6" w:rsidR="00946B58" w:rsidRPr="003815B5" w:rsidRDefault="00946B58" w:rsidP="00B15B63">
      <w:pPr>
        <w:numPr>
          <w:ilvl w:val="0"/>
          <w:numId w:val="24"/>
        </w:numPr>
        <w:suppressAutoHyphens/>
        <w:spacing w:after="0"/>
        <w:ind w:left="426" w:hanging="426"/>
        <w:rPr>
          <w:rFonts w:ascii="Calibri" w:hAnsi="Calibri" w:cs="Calibri"/>
          <w:color w:val="000000"/>
          <w:sz w:val="20"/>
          <w:szCs w:val="20"/>
        </w:rPr>
      </w:pPr>
      <w:r w:rsidRPr="003815B5">
        <w:rPr>
          <w:rFonts w:ascii="Calibri" w:hAnsi="Calibri" w:cs="Calibri"/>
          <w:color w:val="000000"/>
          <w:sz w:val="20"/>
          <w:szCs w:val="20"/>
        </w:rPr>
        <w:t>Zamawiający nie przewiduje w opisie przedmiotu zamówienia wymagań związanych z realizacją zamówienia w rozumieniu art. 9</w:t>
      </w:r>
      <w:r>
        <w:rPr>
          <w:rFonts w:ascii="Calibri" w:hAnsi="Calibri" w:cs="Calibri"/>
          <w:color w:val="000000"/>
          <w:sz w:val="20"/>
          <w:szCs w:val="20"/>
        </w:rPr>
        <w:t>6</w:t>
      </w:r>
      <w:r w:rsidRPr="003815B5">
        <w:rPr>
          <w:rFonts w:ascii="Calibri" w:hAnsi="Calibri" w:cs="Calibri"/>
          <w:color w:val="000000"/>
          <w:sz w:val="20"/>
          <w:szCs w:val="20"/>
        </w:rPr>
        <w:t xml:space="preserve"> ust. </w:t>
      </w:r>
      <w:r>
        <w:rPr>
          <w:rFonts w:ascii="Calibri" w:hAnsi="Calibri" w:cs="Calibri"/>
          <w:color w:val="000000"/>
          <w:sz w:val="20"/>
          <w:szCs w:val="20"/>
        </w:rPr>
        <w:t>2 pkt 2</w:t>
      </w:r>
      <w:r w:rsidRPr="003815B5">
        <w:rPr>
          <w:rFonts w:ascii="Calibri" w:hAnsi="Calibri" w:cs="Calibri"/>
          <w:color w:val="000000"/>
          <w:sz w:val="20"/>
          <w:szCs w:val="20"/>
        </w:rPr>
        <w:t xml:space="preserve"> </w:t>
      </w:r>
      <w:proofErr w:type="spellStart"/>
      <w:r w:rsidRPr="003815B5">
        <w:rPr>
          <w:rFonts w:ascii="Calibri" w:hAnsi="Calibri" w:cs="Calibri"/>
          <w:color w:val="000000"/>
          <w:sz w:val="20"/>
          <w:szCs w:val="20"/>
        </w:rPr>
        <w:t>Pzp</w:t>
      </w:r>
      <w:proofErr w:type="spellEnd"/>
      <w:r w:rsidRPr="003815B5">
        <w:rPr>
          <w:rFonts w:ascii="Calibri" w:hAnsi="Calibri" w:cs="Calibri"/>
          <w:color w:val="000000"/>
          <w:sz w:val="20"/>
          <w:szCs w:val="20"/>
        </w:rPr>
        <w:t xml:space="preserve">. </w:t>
      </w:r>
    </w:p>
    <w:p w14:paraId="5727A702" w14:textId="77777777" w:rsidR="00946B58" w:rsidRPr="003815B5" w:rsidRDefault="00946B58" w:rsidP="00122868">
      <w:pPr>
        <w:numPr>
          <w:ilvl w:val="0"/>
          <w:numId w:val="24"/>
        </w:numPr>
        <w:suppressAutoHyphens/>
        <w:spacing w:after="0" w:line="240" w:lineRule="auto"/>
        <w:ind w:left="0" w:firstLine="0"/>
        <w:jc w:val="both"/>
        <w:rPr>
          <w:rFonts w:ascii="Calibri" w:hAnsi="Calibri" w:cs="Calibri"/>
          <w:color w:val="000000"/>
          <w:sz w:val="20"/>
          <w:szCs w:val="20"/>
        </w:rPr>
      </w:pPr>
      <w:r w:rsidRPr="003815B5">
        <w:rPr>
          <w:rFonts w:ascii="Calibri" w:hAnsi="Calibri" w:cs="Calibri"/>
          <w:sz w:val="20"/>
          <w:szCs w:val="20"/>
        </w:rPr>
        <w:t>I</w:t>
      </w:r>
      <w:r w:rsidRPr="003815B5">
        <w:rPr>
          <w:rFonts w:ascii="Calibri" w:hAnsi="Calibri" w:cs="Calibri"/>
          <w:bCs/>
          <w:sz w:val="20"/>
          <w:szCs w:val="20"/>
        </w:rPr>
        <w:t>lekroć Zamawiający w ramach niniejszej dokumentacji przetargowej, w szczególności w opisie przedmiotu zamówienia posługuje się w szczególności znakami towarowymi, patentami lub wskazuje pochodzenie, źródło lub szczególny proces, który charakteryzuje produkty lub usługi dostarczane przez konkretnego wykonawcę, czy też Zamawiający odnosi się do norm, europejskich ocen technicznych, aprobat, specyfikacji technicznych i systemów referencji technicznych, to znaczy, że wskazania te mają na celu wyłącznie zobrazować potrzeby Zamawiającego poprzez podanie w tym zakresie przykładów, a Zamawiający dopuszcza rozwiązania równoważne opisywanym</w:t>
      </w:r>
      <w:r w:rsidRPr="003815B5">
        <w:rPr>
          <w:rFonts w:ascii="Calibri" w:hAnsi="Calibri" w:cs="Calibri"/>
          <w:sz w:val="20"/>
          <w:szCs w:val="20"/>
        </w:rPr>
        <w:t>.</w:t>
      </w:r>
    </w:p>
    <w:p w14:paraId="273ECC19" w14:textId="20118A00" w:rsidR="00946B58" w:rsidRDefault="00442731" w:rsidP="00442731">
      <w:pPr>
        <w:suppressAutoHyphens/>
        <w:spacing w:after="0" w:line="240" w:lineRule="auto"/>
        <w:jc w:val="both"/>
        <w:rPr>
          <w:rFonts w:ascii="Calibri" w:eastAsia="Calibri" w:hAnsi="Calibri" w:cs="Calibri"/>
          <w:b/>
          <w:color w:val="000000"/>
          <w:spacing w:val="2"/>
          <w:sz w:val="20"/>
          <w:szCs w:val="20"/>
        </w:rPr>
      </w:pPr>
      <w:r>
        <w:rPr>
          <w:rFonts w:ascii="Calibri" w:hAnsi="Calibri" w:cs="Calibri"/>
          <w:b/>
          <w:bCs/>
          <w:color w:val="000000"/>
          <w:sz w:val="20"/>
          <w:szCs w:val="20"/>
        </w:rPr>
        <w:t>13.</w:t>
      </w:r>
      <w:r w:rsidR="00946B58" w:rsidRPr="003815B5">
        <w:rPr>
          <w:rFonts w:ascii="Calibri" w:hAnsi="Calibri" w:cs="Calibri"/>
          <w:b/>
          <w:bCs/>
          <w:color w:val="000000"/>
          <w:sz w:val="20"/>
          <w:szCs w:val="20"/>
        </w:rPr>
        <w:t>Termin płatności wynosi 60 dni</w:t>
      </w:r>
      <w:r w:rsidR="00946B58" w:rsidRPr="003815B5">
        <w:rPr>
          <w:rFonts w:ascii="Calibri" w:eastAsia="Calibri" w:hAnsi="Calibri" w:cs="Calibri"/>
          <w:b/>
          <w:bCs/>
          <w:color w:val="000000"/>
          <w:spacing w:val="2"/>
          <w:sz w:val="20"/>
          <w:szCs w:val="20"/>
        </w:rPr>
        <w:t xml:space="preserve"> od</w:t>
      </w:r>
      <w:r w:rsidR="00946B58" w:rsidRPr="003815B5">
        <w:rPr>
          <w:rFonts w:ascii="Calibri" w:eastAsia="Calibri" w:hAnsi="Calibri" w:cs="Calibri"/>
          <w:b/>
          <w:color w:val="000000"/>
          <w:spacing w:val="2"/>
          <w:sz w:val="20"/>
          <w:szCs w:val="20"/>
        </w:rPr>
        <w:t xml:space="preserve"> dnia dostarczenia prawidłowej faktury do Zamawiającego.</w:t>
      </w:r>
    </w:p>
    <w:p w14:paraId="5BE7ED00" w14:textId="6B7C1262" w:rsidR="00B33F03" w:rsidRDefault="00B33F03" w:rsidP="00442731">
      <w:pPr>
        <w:suppressAutoHyphens/>
        <w:spacing w:after="0" w:line="240" w:lineRule="auto"/>
        <w:jc w:val="both"/>
        <w:rPr>
          <w:rFonts w:ascii="Calibri" w:eastAsia="Calibri" w:hAnsi="Calibri" w:cs="Calibri"/>
          <w:b/>
          <w:color w:val="000000"/>
          <w:spacing w:val="2"/>
          <w:sz w:val="20"/>
          <w:szCs w:val="20"/>
        </w:rPr>
      </w:pPr>
    </w:p>
    <w:p w14:paraId="11DA1D56" w14:textId="77A416B9" w:rsidR="00B33F03" w:rsidRDefault="00B33F03" w:rsidP="00442731">
      <w:pPr>
        <w:suppressAutoHyphens/>
        <w:spacing w:after="0" w:line="240" w:lineRule="auto"/>
        <w:jc w:val="both"/>
        <w:rPr>
          <w:rFonts w:ascii="Calibri" w:eastAsia="Calibri" w:hAnsi="Calibri" w:cs="Calibri"/>
          <w:b/>
          <w:color w:val="000000"/>
          <w:spacing w:val="2"/>
          <w:sz w:val="20"/>
          <w:szCs w:val="20"/>
        </w:rPr>
      </w:pPr>
    </w:p>
    <w:p w14:paraId="6D08B708" w14:textId="77777777" w:rsidR="00B33F03" w:rsidRPr="00442731" w:rsidRDefault="00B33F03" w:rsidP="00442731">
      <w:pPr>
        <w:suppressAutoHyphens/>
        <w:spacing w:after="0" w:line="240" w:lineRule="auto"/>
        <w:jc w:val="both"/>
        <w:rPr>
          <w:rFonts w:ascii="Calibri" w:hAnsi="Calibri" w:cs="Calibri"/>
          <w:b/>
          <w:color w:val="000000"/>
          <w:sz w:val="20"/>
          <w:szCs w:val="20"/>
        </w:rPr>
      </w:pPr>
    </w:p>
    <w:p w14:paraId="346CADC1" w14:textId="77777777" w:rsidR="00442731" w:rsidRPr="003815B5" w:rsidRDefault="00442731" w:rsidP="00442731">
      <w:pPr>
        <w:suppressAutoHyphens/>
        <w:spacing w:after="0" w:line="240" w:lineRule="auto"/>
        <w:jc w:val="both"/>
        <w:rPr>
          <w:rFonts w:ascii="Calibri" w:hAnsi="Calibri" w:cs="Calibri"/>
          <w:b/>
          <w:color w:val="000000"/>
          <w:sz w:val="20"/>
          <w:szCs w:val="20"/>
        </w:rPr>
      </w:pPr>
    </w:p>
    <w:p w14:paraId="2F28A2CA" w14:textId="1681D416" w:rsidR="00946B58" w:rsidRPr="008966A5" w:rsidRDefault="00130D0B" w:rsidP="00442731">
      <w:pPr>
        <w:suppressAutoHyphens/>
        <w:spacing w:after="0" w:line="240" w:lineRule="auto"/>
        <w:jc w:val="both"/>
        <w:rPr>
          <w:rFonts w:ascii="Calibri" w:hAnsi="Calibri" w:cs="Calibri"/>
          <w:b/>
          <w:sz w:val="20"/>
          <w:szCs w:val="20"/>
        </w:rPr>
      </w:pPr>
      <w:r>
        <w:rPr>
          <w:rFonts w:ascii="Calibri" w:hAnsi="Calibri" w:cs="Calibri"/>
          <w:b/>
          <w:sz w:val="20"/>
          <w:szCs w:val="20"/>
          <w:u w:val="single"/>
        </w:rPr>
        <w:t>3.2</w:t>
      </w:r>
      <w:r w:rsidR="00442731">
        <w:rPr>
          <w:rFonts w:ascii="Calibri" w:hAnsi="Calibri" w:cs="Calibri"/>
          <w:b/>
          <w:sz w:val="20"/>
          <w:szCs w:val="20"/>
          <w:u w:val="single"/>
        </w:rPr>
        <w:t xml:space="preserve">. </w:t>
      </w:r>
      <w:r w:rsidR="00946B58" w:rsidRPr="008966A5">
        <w:rPr>
          <w:rFonts w:ascii="Calibri" w:hAnsi="Calibri" w:cs="Calibri"/>
          <w:b/>
          <w:sz w:val="20"/>
          <w:szCs w:val="20"/>
        </w:rPr>
        <w:t>KOMUNIKACJA I KORESPONDENCJA POMIĘDZY ZAMAWIAJĄCYM A WYKONAWCĄ ODBYWA SIĘ PRZY POMOCY ŚRODKÓW KOMUNIKACJI ELEKTRONICZNEJ ZGODNIE Z ZASADAMI OKREŚLONYMI W ROZDZIALE XII SWZ.</w:t>
      </w:r>
    </w:p>
    <w:p w14:paraId="4ACC8E62" w14:textId="77777777" w:rsidR="00442731" w:rsidRPr="003815B5" w:rsidRDefault="00442731" w:rsidP="00442731">
      <w:pPr>
        <w:suppressAutoHyphens/>
        <w:spacing w:after="0" w:line="240" w:lineRule="auto"/>
        <w:jc w:val="both"/>
        <w:rPr>
          <w:rFonts w:ascii="Calibri" w:hAnsi="Calibri" w:cs="Calibri"/>
          <w:sz w:val="20"/>
          <w:szCs w:val="20"/>
        </w:rPr>
      </w:pPr>
    </w:p>
    <w:p w14:paraId="44F9F2B4" w14:textId="5293FB41" w:rsidR="00946B58" w:rsidRPr="00A8172B" w:rsidRDefault="00442731" w:rsidP="00442731">
      <w:pPr>
        <w:suppressAutoHyphens/>
        <w:spacing w:after="0" w:line="240" w:lineRule="auto"/>
        <w:jc w:val="both"/>
        <w:rPr>
          <w:rFonts w:ascii="Calibri" w:hAnsi="Calibri" w:cs="Calibri"/>
          <w:sz w:val="20"/>
          <w:szCs w:val="20"/>
        </w:rPr>
      </w:pPr>
      <w:r>
        <w:rPr>
          <w:rFonts w:ascii="Calibri" w:hAnsi="Calibri" w:cs="Calibri"/>
          <w:sz w:val="20"/>
          <w:szCs w:val="20"/>
        </w:rPr>
        <w:t xml:space="preserve">1. </w:t>
      </w:r>
      <w:r w:rsidR="00946B58" w:rsidRPr="00A8172B">
        <w:rPr>
          <w:rFonts w:ascii="Calibri" w:hAnsi="Calibri" w:cs="Calibri"/>
          <w:sz w:val="20"/>
          <w:szCs w:val="20"/>
        </w:rPr>
        <w:t xml:space="preserve">Oferty oraz oświadczenie, o którym mowa w </w:t>
      </w:r>
      <w:r w:rsidR="00946B58" w:rsidRPr="00BD4BB8">
        <w:rPr>
          <w:rFonts w:ascii="Calibri" w:hAnsi="Calibri" w:cs="Calibri"/>
          <w:sz w:val="20"/>
          <w:szCs w:val="20"/>
        </w:rPr>
        <w:t>art. 125 ust. 1</w:t>
      </w:r>
      <w:r w:rsidR="00946B58">
        <w:rPr>
          <w:rFonts w:ascii="Calibri" w:hAnsi="Calibri" w:cs="Calibri"/>
          <w:sz w:val="20"/>
          <w:szCs w:val="20"/>
        </w:rPr>
        <w:t xml:space="preserve">  </w:t>
      </w:r>
      <w:r w:rsidR="00946B58" w:rsidRPr="00A8172B">
        <w:rPr>
          <w:rFonts w:ascii="Calibri" w:hAnsi="Calibri" w:cs="Calibri"/>
          <w:sz w:val="20"/>
          <w:szCs w:val="20"/>
        </w:rPr>
        <w:t xml:space="preserve">sporządza się, pod rygorem nieważności, w </w:t>
      </w:r>
      <w:r w:rsidR="00946B58">
        <w:rPr>
          <w:rFonts w:ascii="Calibri" w:hAnsi="Calibri" w:cs="Calibri"/>
          <w:sz w:val="20"/>
          <w:szCs w:val="20"/>
        </w:rPr>
        <w:t>formie elektronicznej</w:t>
      </w:r>
      <w:r w:rsidR="00946B58" w:rsidRPr="00A8172B">
        <w:rPr>
          <w:rFonts w:ascii="Calibri" w:hAnsi="Calibri" w:cs="Calibri"/>
          <w:sz w:val="20"/>
          <w:szCs w:val="20"/>
        </w:rPr>
        <w:t xml:space="preserve"> i opatruje się kwalifikowanym</w:t>
      </w:r>
      <w:r w:rsidR="0015467D">
        <w:rPr>
          <w:rFonts w:ascii="Calibri" w:hAnsi="Calibri" w:cs="Calibri"/>
          <w:sz w:val="20"/>
          <w:szCs w:val="20"/>
        </w:rPr>
        <w:t>/zaufanym/osobistym</w:t>
      </w:r>
      <w:r w:rsidR="00946B58" w:rsidRPr="00A8172B">
        <w:rPr>
          <w:rFonts w:ascii="Calibri" w:hAnsi="Calibri" w:cs="Calibri"/>
          <w:sz w:val="20"/>
          <w:szCs w:val="20"/>
        </w:rPr>
        <w:t xml:space="preserve"> podpisem elektronicznym.</w:t>
      </w:r>
    </w:p>
    <w:p w14:paraId="43E0BCA1" w14:textId="2C4E66B9" w:rsidR="00946B58" w:rsidRPr="00D32CAC" w:rsidRDefault="00442731" w:rsidP="00442731">
      <w:pPr>
        <w:suppressAutoHyphens/>
        <w:spacing w:after="0" w:line="240" w:lineRule="auto"/>
        <w:jc w:val="both"/>
        <w:rPr>
          <w:rFonts w:ascii="Calibri" w:hAnsi="Calibri" w:cs="Calibri"/>
          <w:b/>
          <w:color w:val="000000"/>
          <w:sz w:val="20"/>
          <w:szCs w:val="20"/>
        </w:rPr>
      </w:pPr>
      <w:r>
        <w:rPr>
          <w:rFonts w:ascii="Calibri" w:hAnsi="Calibri" w:cs="Calibri"/>
          <w:sz w:val="20"/>
          <w:szCs w:val="20"/>
        </w:rPr>
        <w:t>2.</w:t>
      </w:r>
      <w:r w:rsidR="00946B58" w:rsidRPr="003815B5">
        <w:rPr>
          <w:rFonts w:ascii="Calibri" w:hAnsi="Calibri" w:cs="Calibri"/>
          <w:sz w:val="20"/>
          <w:szCs w:val="20"/>
        </w:rPr>
        <w:t>Komunikacja pomiędzy Zamawiającym a Wykonawcami, w szczególności składanie oświadczeń, wniosków, zawiadomień oraz przekazywanie informacji odbywa się elektronicznie za pośrednictwem Platformy Zakupowej:</w:t>
      </w:r>
      <w:r w:rsidR="00A32DE7">
        <w:rPr>
          <w:rFonts w:ascii="Calibri" w:hAnsi="Calibri" w:cs="Calibri"/>
          <w:sz w:val="20"/>
          <w:szCs w:val="20"/>
        </w:rPr>
        <w:t xml:space="preserve"> </w:t>
      </w:r>
      <w:hyperlink r:id="rId12" w:history="1">
        <w:r w:rsidR="00A32DE7" w:rsidRPr="009741EA">
          <w:rPr>
            <w:rStyle w:val="Hipercze"/>
            <w:rFonts w:ascii="Calibri" w:hAnsi="Calibri" w:cs="Calibri"/>
            <w:sz w:val="20"/>
            <w:szCs w:val="20"/>
          </w:rPr>
          <w:t>https://platformazakupowa.pl/pn/spzozrypin</w:t>
        </w:r>
      </w:hyperlink>
      <w:r w:rsidR="00946B58" w:rsidRPr="003815B5">
        <w:rPr>
          <w:rFonts w:ascii="Calibri" w:hAnsi="Calibri" w:cs="Calibri"/>
          <w:sz w:val="20"/>
          <w:szCs w:val="20"/>
        </w:rPr>
        <w:t xml:space="preserve"> We wszelkiej korespondencji związanej z niniejszym postępowaniem Zamawiający i Wykonawcy posługują się numerem postępowania)</w:t>
      </w:r>
    </w:p>
    <w:p w14:paraId="1FB15324" w14:textId="198DBC12" w:rsidR="00946B58" w:rsidRPr="00072158" w:rsidRDefault="00442731" w:rsidP="00442731">
      <w:pPr>
        <w:suppressAutoHyphens/>
        <w:spacing w:after="0" w:line="240" w:lineRule="auto"/>
        <w:jc w:val="both"/>
        <w:rPr>
          <w:rFonts w:ascii="Calibri" w:hAnsi="Calibri" w:cs="Calibri"/>
          <w:sz w:val="20"/>
          <w:szCs w:val="20"/>
        </w:rPr>
      </w:pPr>
      <w:r>
        <w:rPr>
          <w:rFonts w:ascii="Calibri" w:hAnsi="Calibri" w:cs="Arial"/>
          <w:sz w:val="20"/>
          <w:szCs w:val="20"/>
        </w:rPr>
        <w:t>3.Z</w:t>
      </w:r>
      <w:r w:rsidR="00946B58" w:rsidRPr="000E5861">
        <w:rPr>
          <w:rFonts w:ascii="Calibri" w:hAnsi="Calibri" w:cs="Arial"/>
          <w:sz w:val="20"/>
          <w:szCs w:val="20"/>
        </w:rPr>
        <w:t>amawiający nie ogranicza liczby części zamówienia, które można udzielić jednemu Wykonawcy</w:t>
      </w:r>
      <w:r w:rsidR="00946B58">
        <w:rPr>
          <w:rFonts w:ascii="Calibri" w:hAnsi="Calibri" w:cs="Arial"/>
          <w:sz w:val="20"/>
          <w:szCs w:val="20"/>
        </w:rPr>
        <w:t>.</w:t>
      </w:r>
      <w:r w:rsidR="00946B58">
        <w:rPr>
          <w:rFonts w:ascii="Calibri" w:hAnsi="Calibri" w:cs="Calibri"/>
          <w:sz w:val="20"/>
          <w:szCs w:val="20"/>
        </w:rPr>
        <w:t xml:space="preserve"> Tym samym Zamawiający </w:t>
      </w:r>
      <w:r w:rsidR="00946B58" w:rsidRPr="004F7932">
        <w:rPr>
          <w:rFonts w:ascii="Calibri" w:hAnsi="Calibri" w:cs="Calibri"/>
          <w:sz w:val="20"/>
          <w:szCs w:val="20"/>
          <w:u w:val="single"/>
        </w:rPr>
        <w:t>nie określa</w:t>
      </w:r>
      <w:r w:rsidR="00946B58">
        <w:rPr>
          <w:rFonts w:ascii="Calibri" w:hAnsi="Calibri" w:cs="Calibri"/>
          <w:sz w:val="20"/>
          <w:szCs w:val="20"/>
        </w:rPr>
        <w:t xml:space="preserve"> liczby</w:t>
      </w:r>
      <w:r w:rsidR="00946B58" w:rsidRPr="00072158">
        <w:rPr>
          <w:rFonts w:ascii="Calibri" w:hAnsi="Calibri" w:cs="Calibri"/>
          <w:sz w:val="20"/>
          <w:szCs w:val="20"/>
        </w:rPr>
        <w:t xml:space="preserve"> części zamówienia, na którą wykonawca może złożyć ofertę, lub maksymaln</w:t>
      </w:r>
      <w:r w:rsidR="00946B58">
        <w:rPr>
          <w:rFonts w:ascii="Calibri" w:hAnsi="Calibri" w:cs="Calibri"/>
          <w:sz w:val="20"/>
          <w:szCs w:val="20"/>
        </w:rPr>
        <w:t>ej</w:t>
      </w:r>
      <w:r w:rsidR="00946B58" w:rsidRPr="00072158">
        <w:rPr>
          <w:rFonts w:ascii="Calibri" w:hAnsi="Calibri" w:cs="Calibri"/>
          <w:sz w:val="20"/>
          <w:szCs w:val="20"/>
        </w:rPr>
        <w:t xml:space="preserve"> liczb</w:t>
      </w:r>
      <w:r w:rsidR="00946B58">
        <w:rPr>
          <w:rFonts w:ascii="Calibri" w:hAnsi="Calibri" w:cs="Calibri"/>
          <w:sz w:val="20"/>
          <w:szCs w:val="20"/>
        </w:rPr>
        <w:t>y</w:t>
      </w:r>
      <w:r w:rsidR="00946B58" w:rsidRPr="00072158">
        <w:rPr>
          <w:rFonts w:ascii="Calibri" w:hAnsi="Calibri" w:cs="Calibri"/>
          <w:sz w:val="20"/>
          <w:szCs w:val="20"/>
        </w:rPr>
        <w:t xml:space="preserve"> części, na które zamówienie może zostać udzielone temu samemu wykonawcy, oraz</w:t>
      </w:r>
      <w:r w:rsidR="00946B58">
        <w:rPr>
          <w:rFonts w:ascii="Calibri" w:hAnsi="Calibri" w:cs="Calibri"/>
          <w:sz w:val="20"/>
          <w:szCs w:val="20"/>
        </w:rPr>
        <w:t xml:space="preserve"> nie określa kryteriów lub zasad, mających</w:t>
      </w:r>
      <w:r w:rsidR="00946B58" w:rsidRPr="00072158">
        <w:rPr>
          <w:rFonts w:ascii="Calibri" w:hAnsi="Calibri" w:cs="Calibri"/>
          <w:sz w:val="20"/>
          <w:szCs w:val="20"/>
        </w:rPr>
        <w:t xml:space="preserve"> zastosowanie do ustalenia, które części zamówienia zostaną udzielone jednemu wykonawcy, w przypadku wyboru jego oferty w większe</w:t>
      </w:r>
      <w:r w:rsidR="00946B58">
        <w:rPr>
          <w:rFonts w:ascii="Calibri" w:hAnsi="Calibri" w:cs="Calibri"/>
          <w:sz w:val="20"/>
          <w:szCs w:val="20"/>
        </w:rPr>
        <w:t>j niż maksymalna liczbie części.</w:t>
      </w:r>
    </w:p>
    <w:p w14:paraId="70CF6012" w14:textId="07916C75" w:rsidR="00946B58" w:rsidRDefault="00130D0B" w:rsidP="00130D0B">
      <w:pPr>
        <w:suppressAutoHyphens/>
        <w:spacing w:after="0" w:line="240" w:lineRule="auto"/>
        <w:rPr>
          <w:rFonts w:ascii="Calibri" w:hAnsi="Calibri" w:cs="Calibri"/>
          <w:sz w:val="20"/>
          <w:szCs w:val="20"/>
        </w:rPr>
      </w:pPr>
      <w:r>
        <w:rPr>
          <w:rFonts w:ascii="Calibri" w:hAnsi="Calibri" w:cs="Calibri"/>
          <w:sz w:val="20"/>
          <w:szCs w:val="20"/>
        </w:rPr>
        <w:t>4.A</w:t>
      </w:r>
      <w:r w:rsidR="00946B58" w:rsidRPr="003C5675">
        <w:rPr>
          <w:rFonts w:ascii="Calibri" w:hAnsi="Calibri" w:cs="Calibri"/>
          <w:sz w:val="20"/>
          <w:szCs w:val="20"/>
        </w:rPr>
        <w:t>dres strony internetowej, na której udostępniane będą zmiany i wyjaśnienia treści SWZ oraz inne</w:t>
      </w:r>
      <w:r w:rsidR="00946B58">
        <w:rPr>
          <w:rFonts w:ascii="Calibri" w:hAnsi="Calibri" w:cs="Calibri"/>
          <w:sz w:val="20"/>
          <w:szCs w:val="20"/>
        </w:rPr>
        <w:t xml:space="preserve"> </w:t>
      </w:r>
      <w:r w:rsidR="00946B58" w:rsidRPr="003C5675">
        <w:rPr>
          <w:rFonts w:ascii="Calibri" w:hAnsi="Calibri" w:cs="Calibri"/>
          <w:sz w:val="20"/>
          <w:szCs w:val="20"/>
        </w:rPr>
        <w:t>dokumenty zamówienia bezpośrednio związane z postępowaniem o udzielenie zamówienia</w:t>
      </w:r>
      <w:r w:rsidR="00946B58">
        <w:rPr>
          <w:rFonts w:ascii="Calibri" w:hAnsi="Calibri" w:cs="Calibri"/>
          <w:sz w:val="20"/>
          <w:szCs w:val="20"/>
        </w:rPr>
        <w:t>:</w:t>
      </w:r>
    </w:p>
    <w:p w14:paraId="43299EA7" w14:textId="36609DD3" w:rsidR="00A32DE7" w:rsidRPr="00821CE5" w:rsidRDefault="00196161" w:rsidP="00821CE5">
      <w:pPr>
        <w:suppressAutoHyphens/>
        <w:jc w:val="both"/>
        <w:rPr>
          <w:rFonts w:ascii="Calibri" w:hAnsi="Calibri" w:cs="Calibri"/>
          <w:b/>
          <w:color w:val="0000FF"/>
          <w:sz w:val="20"/>
          <w:szCs w:val="20"/>
          <w:u w:val="single"/>
        </w:rPr>
      </w:pPr>
      <w:hyperlink r:id="rId13" w:history="1">
        <w:r w:rsidR="00A32DE7" w:rsidRPr="00A32DE7">
          <w:rPr>
            <w:rStyle w:val="Hipercze"/>
            <w:rFonts w:ascii="Calibri" w:hAnsi="Calibri" w:cs="Calibri"/>
            <w:color w:val="0000FF"/>
            <w:sz w:val="20"/>
            <w:szCs w:val="20"/>
          </w:rPr>
          <w:t>https://platformazakupowa.pl/pn/s</w:t>
        </w:r>
      </w:hyperlink>
      <w:r w:rsidR="00A32DE7" w:rsidRPr="00A32DE7">
        <w:rPr>
          <w:rFonts w:ascii="Calibri" w:hAnsi="Calibri" w:cs="Calibri"/>
          <w:color w:val="0000FF"/>
          <w:sz w:val="20"/>
          <w:szCs w:val="20"/>
          <w:u w:val="single"/>
        </w:rPr>
        <w:t>pzozrypin</w:t>
      </w:r>
    </w:p>
    <w:p w14:paraId="154A6161" w14:textId="77777777" w:rsidR="00946B58" w:rsidRPr="009617D0" w:rsidRDefault="00946B58" w:rsidP="00946B58">
      <w:pPr>
        <w:pStyle w:val="Nagwek6"/>
        <w:tabs>
          <w:tab w:val="left" w:pos="8080"/>
        </w:tabs>
        <w:ind w:left="0" w:firstLine="0"/>
        <w:jc w:val="left"/>
        <w:rPr>
          <w:rFonts w:ascii="Calibri" w:hAnsi="Calibri" w:cs="Calibri"/>
          <w:sz w:val="20"/>
          <w:szCs w:val="20"/>
        </w:rPr>
      </w:pPr>
      <w:r w:rsidRPr="009617D0">
        <w:rPr>
          <w:rFonts w:ascii="Calibri" w:hAnsi="Calibri" w:cs="Calibri"/>
          <w:sz w:val="20"/>
          <w:szCs w:val="20"/>
        </w:rPr>
        <w:t xml:space="preserve">Wspólny Słownik Zamówień Publicznych ( CPV ) : </w:t>
      </w:r>
    </w:p>
    <w:p w14:paraId="618671C5" w14:textId="77777777" w:rsidR="00946B58" w:rsidRPr="008727E5" w:rsidRDefault="00946B58" w:rsidP="00946B58">
      <w:pPr>
        <w:rPr>
          <w:rFonts w:ascii="Calibri" w:hAnsi="Calibri" w:cs="Calibri"/>
          <w:sz w:val="20"/>
          <w:szCs w:val="20"/>
        </w:rPr>
      </w:pPr>
      <w:r w:rsidRPr="008727E5">
        <w:rPr>
          <w:rFonts w:ascii="Calibri" w:hAnsi="Calibri" w:cs="Calibri"/>
          <w:sz w:val="20"/>
          <w:szCs w:val="20"/>
        </w:rPr>
        <w:t>33.69.00.00 – 3 –  Różne produkty lecznicze,</w:t>
      </w:r>
    </w:p>
    <w:p w14:paraId="7DC780DB" w14:textId="77777777" w:rsidR="00946B58" w:rsidRPr="008727E5" w:rsidRDefault="00946B58" w:rsidP="00946B58">
      <w:pPr>
        <w:pStyle w:val="Nagwek6"/>
        <w:tabs>
          <w:tab w:val="left" w:pos="8080"/>
        </w:tabs>
        <w:ind w:left="0" w:firstLine="0"/>
        <w:jc w:val="left"/>
        <w:rPr>
          <w:rFonts w:ascii="Calibri" w:hAnsi="Calibri" w:cs="Calibri"/>
          <w:bCs/>
          <w:sz w:val="20"/>
          <w:szCs w:val="20"/>
        </w:rPr>
      </w:pPr>
      <w:r w:rsidRPr="008727E5">
        <w:rPr>
          <w:rFonts w:ascii="Calibri" w:hAnsi="Calibri" w:cs="Calibri"/>
          <w:sz w:val="20"/>
          <w:szCs w:val="20"/>
        </w:rPr>
        <w:t>33.60.00.00 – 6 –  Produkty farmaceutyczne,</w:t>
      </w:r>
    </w:p>
    <w:p w14:paraId="69A76025" w14:textId="77777777" w:rsidR="00946B58" w:rsidRPr="008727E5" w:rsidRDefault="00946B58" w:rsidP="00946B58">
      <w:pPr>
        <w:pStyle w:val="Nagwek6"/>
        <w:tabs>
          <w:tab w:val="left" w:pos="8080"/>
        </w:tabs>
        <w:ind w:left="0" w:firstLine="0"/>
        <w:jc w:val="left"/>
        <w:rPr>
          <w:rFonts w:ascii="Calibri" w:hAnsi="Calibri" w:cs="Calibri"/>
          <w:bCs/>
          <w:sz w:val="20"/>
          <w:szCs w:val="20"/>
        </w:rPr>
      </w:pPr>
      <w:r w:rsidRPr="008727E5">
        <w:rPr>
          <w:rFonts w:ascii="Calibri" w:hAnsi="Calibri" w:cs="Calibri"/>
          <w:sz w:val="20"/>
          <w:szCs w:val="20"/>
        </w:rPr>
        <w:t>33.69.60.00 – 5 –  Odczynniki i środki kontrastowe</w:t>
      </w:r>
      <w:r>
        <w:rPr>
          <w:rFonts w:ascii="Calibri" w:hAnsi="Calibri" w:cs="Calibri"/>
          <w:sz w:val="20"/>
          <w:szCs w:val="20"/>
        </w:rPr>
        <w:t>,</w:t>
      </w:r>
    </w:p>
    <w:p w14:paraId="55205EC1" w14:textId="77777777" w:rsidR="00946B58" w:rsidRPr="003815B5" w:rsidRDefault="00946B58" w:rsidP="00946B58">
      <w:pPr>
        <w:jc w:val="both"/>
        <w:rPr>
          <w:rFonts w:ascii="Calibri" w:hAnsi="Calibri" w:cs="Calibri"/>
          <w:sz w:val="20"/>
          <w:szCs w:val="20"/>
        </w:rPr>
      </w:pPr>
    </w:p>
    <w:p w14:paraId="0D8DBD3C" w14:textId="2EB8465C" w:rsidR="00946B58" w:rsidRPr="00A32DE7" w:rsidRDefault="00946B58" w:rsidP="00946B58">
      <w:pPr>
        <w:jc w:val="both"/>
        <w:rPr>
          <w:rFonts w:ascii="Calibri" w:hAnsi="Calibri" w:cs="Calibri"/>
          <w:b/>
          <w:sz w:val="20"/>
          <w:szCs w:val="20"/>
        </w:rPr>
      </w:pPr>
      <w:r w:rsidRPr="003815B5">
        <w:rPr>
          <w:rFonts w:ascii="Calibri" w:hAnsi="Calibri" w:cs="Calibri"/>
          <w:b/>
          <w:sz w:val="20"/>
          <w:szCs w:val="20"/>
        </w:rPr>
        <w:t xml:space="preserve">3.3. </w:t>
      </w:r>
      <w:r w:rsidRPr="003815B5">
        <w:rPr>
          <w:rFonts w:ascii="Calibri" w:hAnsi="Calibri" w:cs="Calibri"/>
          <w:b/>
          <w:sz w:val="20"/>
          <w:szCs w:val="20"/>
          <w:u w:val="single"/>
        </w:rPr>
        <w:t>Informacje dodatkowe:</w:t>
      </w:r>
    </w:p>
    <w:p w14:paraId="11A15AF3" w14:textId="77777777" w:rsidR="00946B58" w:rsidRPr="003815B5" w:rsidRDefault="00946B58" w:rsidP="00946B58">
      <w:pPr>
        <w:jc w:val="both"/>
        <w:rPr>
          <w:rFonts w:ascii="Calibri" w:hAnsi="Calibri" w:cs="Calibri"/>
          <w:sz w:val="20"/>
          <w:szCs w:val="20"/>
        </w:rPr>
      </w:pPr>
      <w:r>
        <w:rPr>
          <w:rFonts w:ascii="Calibri" w:hAnsi="Calibri" w:cs="Calibri"/>
          <w:b/>
          <w:sz w:val="20"/>
          <w:szCs w:val="20"/>
        </w:rPr>
        <w:t>1</w:t>
      </w:r>
      <w:r w:rsidRPr="003815B5">
        <w:rPr>
          <w:rFonts w:ascii="Calibri" w:hAnsi="Calibri" w:cs="Calibri"/>
          <w:b/>
          <w:sz w:val="20"/>
          <w:szCs w:val="20"/>
        </w:rPr>
        <w:t xml:space="preserve">.  </w:t>
      </w:r>
      <w:r w:rsidRPr="003815B5">
        <w:rPr>
          <w:rFonts w:ascii="Calibri" w:hAnsi="Calibri" w:cs="Calibri"/>
          <w:sz w:val="20"/>
          <w:szCs w:val="20"/>
        </w:rPr>
        <w:t>Przedmiot zamówienia ma być dostarczony w opakowaniu producenta.</w:t>
      </w:r>
    </w:p>
    <w:p w14:paraId="762ADFEF" w14:textId="77777777" w:rsidR="00946B58" w:rsidRPr="003815B5" w:rsidRDefault="00946B58" w:rsidP="00946B58">
      <w:pPr>
        <w:jc w:val="both"/>
        <w:rPr>
          <w:rFonts w:ascii="Calibri" w:hAnsi="Calibri" w:cs="Calibri"/>
          <w:sz w:val="20"/>
          <w:szCs w:val="20"/>
        </w:rPr>
      </w:pPr>
      <w:r>
        <w:rPr>
          <w:rFonts w:ascii="Calibri" w:hAnsi="Calibri" w:cs="Calibri"/>
          <w:b/>
          <w:sz w:val="20"/>
          <w:szCs w:val="20"/>
        </w:rPr>
        <w:t>2</w:t>
      </w:r>
      <w:r w:rsidRPr="003815B5">
        <w:rPr>
          <w:rFonts w:ascii="Calibri" w:hAnsi="Calibri" w:cs="Calibri"/>
          <w:b/>
          <w:sz w:val="20"/>
          <w:szCs w:val="20"/>
        </w:rPr>
        <w:t>.</w:t>
      </w:r>
      <w:r w:rsidRPr="003815B5">
        <w:rPr>
          <w:rFonts w:ascii="Calibri" w:hAnsi="Calibri" w:cs="Calibri"/>
          <w:sz w:val="20"/>
          <w:szCs w:val="20"/>
        </w:rPr>
        <w:t xml:space="preserve"> Wykonawca będzie dostarczał towar oznakowany na opakowaniach z następującymi danymi: nazwa towaru, ilość, data produkcji, data ważności do użytku, producent.</w:t>
      </w:r>
    </w:p>
    <w:p w14:paraId="65DDD4D9" w14:textId="6DB66429" w:rsidR="00946B58" w:rsidRPr="00A95793" w:rsidRDefault="00946B58" w:rsidP="00946B58">
      <w:pPr>
        <w:tabs>
          <w:tab w:val="left" w:pos="0"/>
          <w:tab w:val="left" w:pos="426"/>
        </w:tabs>
        <w:jc w:val="both"/>
        <w:rPr>
          <w:rFonts w:ascii="Calibri" w:hAnsi="Calibri" w:cs="Calibri"/>
          <w:sz w:val="20"/>
          <w:szCs w:val="20"/>
        </w:rPr>
      </w:pPr>
      <w:r>
        <w:rPr>
          <w:rFonts w:ascii="Calibri" w:hAnsi="Calibri" w:cs="Calibri"/>
          <w:b/>
          <w:sz w:val="20"/>
          <w:szCs w:val="20"/>
        </w:rPr>
        <w:t>3</w:t>
      </w:r>
      <w:r w:rsidRPr="002979E6">
        <w:rPr>
          <w:rFonts w:ascii="Calibri" w:hAnsi="Calibri" w:cs="Calibri"/>
          <w:b/>
          <w:sz w:val="20"/>
          <w:szCs w:val="20"/>
        </w:rPr>
        <w:t xml:space="preserve">. </w:t>
      </w:r>
      <w:r w:rsidRPr="00A95793">
        <w:rPr>
          <w:rFonts w:ascii="Calibri" w:hAnsi="Calibri" w:cs="Calibri"/>
          <w:sz w:val="20"/>
          <w:szCs w:val="20"/>
        </w:rPr>
        <w:t xml:space="preserve">Zamawiający wymaga dokonania każdej dostawy przedmiotu zamówienia w terminie maksymalnie </w:t>
      </w:r>
      <w:r w:rsidR="0015467D">
        <w:rPr>
          <w:rFonts w:ascii="Calibri" w:hAnsi="Calibri" w:cs="Calibri"/>
          <w:sz w:val="20"/>
          <w:szCs w:val="20"/>
        </w:rPr>
        <w:t>24 godzin od daty złożenia zamówienia</w:t>
      </w:r>
      <w:r w:rsidRPr="00A95793">
        <w:rPr>
          <w:rFonts w:ascii="Calibri" w:hAnsi="Calibri" w:cs="Calibri"/>
          <w:sz w:val="20"/>
          <w:szCs w:val="20"/>
        </w:rPr>
        <w:t xml:space="preserve"> roboczych: od poniedziałku do piątku od daty złożenia zamówienia przez Zamawiającego faksem lub e-mailem – przechowywanym przez miesiąc od czasu uzyskania prawidłowo zrealizowanego zamówienia. </w:t>
      </w:r>
    </w:p>
    <w:p w14:paraId="0A3B80F2" w14:textId="77777777" w:rsidR="00946B58" w:rsidRPr="002979E6" w:rsidRDefault="00946B58" w:rsidP="00946B58">
      <w:pPr>
        <w:tabs>
          <w:tab w:val="left" w:pos="0"/>
          <w:tab w:val="left" w:pos="426"/>
        </w:tabs>
        <w:jc w:val="both"/>
        <w:rPr>
          <w:rFonts w:ascii="Calibri" w:hAnsi="Calibri" w:cs="Calibri"/>
          <w:sz w:val="20"/>
          <w:szCs w:val="20"/>
          <w:lang w:val="x-none" w:eastAsia="ar-SA"/>
        </w:rPr>
      </w:pPr>
      <w:r>
        <w:rPr>
          <w:rFonts w:ascii="Calibri" w:hAnsi="Calibri" w:cs="Calibri"/>
          <w:b/>
          <w:sz w:val="20"/>
          <w:szCs w:val="20"/>
        </w:rPr>
        <w:t>4</w:t>
      </w:r>
      <w:r w:rsidRPr="002979E6">
        <w:rPr>
          <w:rFonts w:ascii="Calibri" w:hAnsi="Calibri" w:cs="Calibri"/>
          <w:b/>
          <w:sz w:val="20"/>
          <w:szCs w:val="20"/>
        </w:rPr>
        <w:t xml:space="preserve">. </w:t>
      </w:r>
      <w:r w:rsidRPr="002979E6">
        <w:rPr>
          <w:rFonts w:ascii="Calibri" w:hAnsi="Calibri" w:cs="Calibri"/>
          <w:sz w:val="20"/>
          <w:szCs w:val="20"/>
        </w:rPr>
        <w:t>Przez dni robocze rozumie się dni od poniedziałku do piątku z wyłączeniem soboty, a także dni ustawowo wolnych od pracy zgodnie z ustawą z dnia 18 stycznia 1951 r. o dniach wolnych od pracy (</w:t>
      </w:r>
      <w:proofErr w:type="spellStart"/>
      <w:r w:rsidRPr="002979E6">
        <w:rPr>
          <w:rFonts w:ascii="Calibri" w:hAnsi="Calibri" w:cs="Calibri"/>
          <w:sz w:val="20"/>
          <w:szCs w:val="20"/>
        </w:rPr>
        <w:t>t.j</w:t>
      </w:r>
      <w:proofErr w:type="spellEnd"/>
      <w:r w:rsidRPr="002979E6">
        <w:rPr>
          <w:rFonts w:ascii="Calibri" w:hAnsi="Calibri" w:cs="Calibri"/>
          <w:sz w:val="20"/>
          <w:szCs w:val="20"/>
        </w:rPr>
        <w:t xml:space="preserve">. Dz.U.2015.90). </w:t>
      </w:r>
    </w:p>
    <w:p w14:paraId="27CE7DE9" w14:textId="77777777" w:rsidR="00946B58" w:rsidRPr="002979E6" w:rsidRDefault="00946B58" w:rsidP="00946B58">
      <w:pPr>
        <w:jc w:val="both"/>
        <w:rPr>
          <w:rFonts w:ascii="Calibri" w:hAnsi="Calibri" w:cs="Calibri"/>
          <w:sz w:val="20"/>
          <w:szCs w:val="20"/>
        </w:rPr>
      </w:pPr>
      <w:r>
        <w:rPr>
          <w:rFonts w:ascii="Calibri" w:hAnsi="Calibri" w:cs="Calibri"/>
          <w:b/>
          <w:sz w:val="20"/>
          <w:szCs w:val="20"/>
        </w:rPr>
        <w:t>5</w:t>
      </w:r>
      <w:r w:rsidRPr="002979E6">
        <w:rPr>
          <w:rFonts w:ascii="Calibri" w:hAnsi="Calibri" w:cs="Calibri"/>
          <w:b/>
          <w:sz w:val="20"/>
          <w:szCs w:val="20"/>
        </w:rPr>
        <w:t>.</w:t>
      </w:r>
      <w:r w:rsidRPr="002979E6">
        <w:rPr>
          <w:rFonts w:ascii="Calibri" w:hAnsi="Calibri" w:cs="Calibri"/>
          <w:b/>
        </w:rPr>
        <w:t xml:space="preserve"> </w:t>
      </w:r>
      <w:r w:rsidRPr="002979E6">
        <w:rPr>
          <w:rFonts w:ascii="Calibri" w:hAnsi="Calibri" w:cs="Calibri"/>
          <w:sz w:val="20"/>
          <w:szCs w:val="20"/>
        </w:rPr>
        <w:t>Wykonawca musi zagwarantować dostępność oferowanego przedmiotu zamówienia przez cały okres obowiązywania umowy.</w:t>
      </w:r>
    </w:p>
    <w:p w14:paraId="37C11DC0" w14:textId="3CB68B81" w:rsidR="00946B58" w:rsidRPr="002979E6" w:rsidRDefault="00946B58" w:rsidP="00946B58">
      <w:pPr>
        <w:tabs>
          <w:tab w:val="left" w:pos="294"/>
        </w:tabs>
        <w:spacing w:line="240" w:lineRule="exact"/>
        <w:ind w:left="20" w:right="20"/>
        <w:jc w:val="both"/>
        <w:rPr>
          <w:rFonts w:ascii="Calibri" w:hAnsi="Calibri" w:cs="Calibri"/>
          <w:sz w:val="20"/>
          <w:szCs w:val="20"/>
        </w:rPr>
      </w:pPr>
      <w:r>
        <w:rPr>
          <w:rFonts w:ascii="Calibri" w:hAnsi="Calibri" w:cs="Calibri"/>
          <w:b/>
          <w:sz w:val="20"/>
          <w:szCs w:val="20"/>
        </w:rPr>
        <w:t>6</w:t>
      </w:r>
      <w:r w:rsidRPr="002979E6">
        <w:rPr>
          <w:rFonts w:ascii="Calibri" w:hAnsi="Calibri" w:cs="Calibri"/>
          <w:b/>
          <w:sz w:val="20"/>
          <w:szCs w:val="20"/>
        </w:rPr>
        <w:t xml:space="preserve">. </w:t>
      </w:r>
      <w:r w:rsidRPr="002979E6">
        <w:rPr>
          <w:rFonts w:ascii="Calibri" w:hAnsi="Calibri" w:cs="Calibri"/>
          <w:sz w:val="20"/>
        </w:rPr>
        <w:t>Zamawiający zastrzega, że podane w opisie przedmiotu zamówienia (załącznik</w:t>
      </w:r>
      <w:r w:rsidR="00A32DE7">
        <w:rPr>
          <w:rFonts w:ascii="Calibri" w:hAnsi="Calibri" w:cs="Calibri"/>
          <w:sz w:val="20"/>
        </w:rPr>
        <w:t xml:space="preserve">i </w:t>
      </w:r>
      <w:r w:rsidR="00646042">
        <w:rPr>
          <w:rFonts w:ascii="Calibri" w:hAnsi="Calibri" w:cs="Calibri"/>
          <w:sz w:val="20"/>
        </w:rPr>
        <w:t>od</w:t>
      </w:r>
      <w:r w:rsidRPr="002979E6">
        <w:rPr>
          <w:rFonts w:ascii="Calibri" w:hAnsi="Calibri" w:cs="Calibri"/>
          <w:sz w:val="20"/>
        </w:rPr>
        <w:t xml:space="preserve"> </w:t>
      </w:r>
      <w:r w:rsidRPr="002979E6">
        <w:rPr>
          <w:rFonts w:ascii="Calibri" w:hAnsi="Calibri" w:cs="Calibri"/>
          <w:sz w:val="20"/>
          <w:szCs w:val="20"/>
        </w:rPr>
        <w:t xml:space="preserve">nr </w:t>
      </w:r>
      <w:r w:rsidR="00646042">
        <w:rPr>
          <w:rFonts w:ascii="Calibri" w:hAnsi="Calibri" w:cs="Calibri"/>
          <w:sz w:val="20"/>
          <w:szCs w:val="20"/>
        </w:rPr>
        <w:t>1</w:t>
      </w:r>
      <w:r w:rsidR="00A32DE7">
        <w:rPr>
          <w:rFonts w:ascii="Calibri" w:hAnsi="Calibri" w:cs="Calibri"/>
          <w:sz w:val="20"/>
          <w:szCs w:val="20"/>
        </w:rPr>
        <w:t xml:space="preserve"> do</w:t>
      </w:r>
      <w:r w:rsidR="00646042">
        <w:rPr>
          <w:rFonts w:ascii="Calibri" w:hAnsi="Calibri" w:cs="Calibri"/>
          <w:sz w:val="20"/>
          <w:szCs w:val="20"/>
        </w:rPr>
        <w:t xml:space="preserve"> nr </w:t>
      </w:r>
      <w:r w:rsidRPr="002979E6">
        <w:rPr>
          <w:rFonts w:ascii="Calibri" w:hAnsi="Calibri" w:cs="Calibri"/>
          <w:sz w:val="20"/>
        </w:rPr>
        <w:t xml:space="preserve"> </w:t>
      </w:r>
      <w:proofErr w:type="spellStart"/>
      <w:r w:rsidRPr="002979E6">
        <w:rPr>
          <w:rFonts w:ascii="Calibri" w:hAnsi="Calibri" w:cs="Calibri"/>
          <w:sz w:val="20"/>
        </w:rPr>
        <w:t>swz</w:t>
      </w:r>
      <w:proofErr w:type="spellEnd"/>
      <w:r w:rsidRPr="002979E6">
        <w:rPr>
          <w:rFonts w:ascii="Calibri" w:hAnsi="Calibri" w:cs="Calibri"/>
          <w:sz w:val="20"/>
        </w:rPr>
        <w:t xml:space="preserve"> dla danej części - </w:t>
      </w:r>
      <w:r w:rsidRPr="002979E6">
        <w:rPr>
          <w:rFonts w:ascii="Calibri" w:hAnsi="Calibri" w:cs="Calibri"/>
          <w:sz w:val="20"/>
          <w:szCs w:val="20"/>
        </w:rPr>
        <w:t>formularz asortymentowo–cenowy</w:t>
      </w:r>
      <w:r w:rsidRPr="002979E6">
        <w:rPr>
          <w:rFonts w:ascii="Calibri" w:hAnsi="Calibri" w:cs="Calibri"/>
          <w:sz w:val="20"/>
        </w:rPr>
        <w:t xml:space="preserve">) przewidywane zapotrzebowanie (podane ilości) nie stanowią ilości gwarantowanych przez Zamawiającego, bowiem faktyczny zakres zamówień składanych przez Zamawiającego w czasie obowiązywania umowy zawartej w wyniku przeprowadzonego postępowania o udzielenie zamówienia publicznego uzależniony będzie od potrzeb Zamawiającego związanych z udzielaniem świadczeń zdrowotnych. Jednakże zmniejszenie ilości lub wartości asortymentu podanych w załączniku </w:t>
      </w:r>
      <w:r w:rsidRPr="002979E6">
        <w:rPr>
          <w:rFonts w:ascii="Calibri" w:hAnsi="Calibri" w:cs="Calibri"/>
          <w:sz w:val="20"/>
          <w:szCs w:val="20"/>
        </w:rPr>
        <w:t xml:space="preserve">nr </w:t>
      </w:r>
      <w:r w:rsidR="00A32DE7">
        <w:rPr>
          <w:rFonts w:ascii="Calibri" w:hAnsi="Calibri" w:cs="Calibri"/>
          <w:sz w:val="20"/>
          <w:szCs w:val="20"/>
        </w:rPr>
        <w:t xml:space="preserve">   </w:t>
      </w:r>
      <w:r w:rsidRPr="002979E6">
        <w:rPr>
          <w:rFonts w:ascii="Calibri" w:hAnsi="Calibri" w:cs="Calibri"/>
          <w:sz w:val="20"/>
          <w:szCs w:val="20"/>
        </w:rPr>
        <w:t xml:space="preserve"> dla danej części </w:t>
      </w:r>
      <w:r w:rsidRPr="002979E6">
        <w:rPr>
          <w:rFonts w:ascii="Calibri" w:hAnsi="Calibri" w:cs="Calibri"/>
          <w:sz w:val="20"/>
        </w:rPr>
        <w:t xml:space="preserve">nie przekroczy 20% ilości lub wartości przewidzianej w załączniku </w:t>
      </w:r>
      <w:r w:rsidRPr="002979E6">
        <w:rPr>
          <w:rFonts w:ascii="Calibri" w:hAnsi="Calibri" w:cs="Calibri"/>
          <w:sz w:val="20"/>
          <w:szCs w:val="20"/>
        </w:rPr>
        <w:t xml:space="preserve">nr 2 </w:t>
      </w:r>
      <w:r w:rsidRPr="002979E6">
        <w:rPr>
          <w:rFonts w:ascii="Calibri" w:hAnsi="Calibri" w:cs="Calibri"/>
          <w:sz w:val="20"/>
        </w:rPr>
        <w:t>dla danej części.</w:t>
      </w:r>
    </w:p>
    <w:p w14:paraId="20D6F232" w14:textId="514D29E0" w:rsidR="00946B58" w:rsidRPr="00130D0B" w:rsidRDefault="00946B58" w:rsidP="00946B58">
      <w:pPr>
        <w:autoSpaceDE w:val="0"/>
        <w:autoSpaceDN w:val="0"/>
        <w:adjustRightInd w:val="0"/>
        <w:jc w:val="both"/>
        <w:rPr>
          <w:rFonts w:ascii="Calibri" w:hAnsi="Calibri" w:cs="Calibri"/>
          <w:sz w:val="20"/>
          <w:szCs w:val="20"/>
        </w:rPr>
      </w:pPr>
      <w:r>
        <w:rPr>
          <w:rFonts w:ascii="Calibri" w:hAnsi="Calibri" w:cs="Calibri"/>
          <w:b/>
          <w:sz w:val="20"/>
          <w:szCs w:val="20"/>
        </w:rPr>
        <w:t>7</w:t>
      </w:r>
      <w:r w:rsidRPr="002979E6">
        <w:rPr>
          <w:rFonts w:ascii="Calibri" w:hAnsi="Calibri" w:cs="Calibri"/>
          <w:b/>
          <w:sz w:val="20"/>
          <w:szCs w:val="20"/>
        </w:rPr>
        <w:t>.</w:t>
      </w:r>
      <w:r w:rsidRPr="002979E6">
        <w:rPr>
          <w:rFonts w:ascii="Calibri" w:hAnsi="Calibri" w:cs="Calibri"/>
          <w:sz w:val="20"/>
          <w:szCs w:val="20"/>
        </w:rPr>
        <w:t xml:space="preserve"> Dostarczony przedmiot zamówienia winien być zaopatrzony w etykietę handlową sporządzoną w języku polskim, zawierającą niezbędne informacje potrzebne do bezpiecznego używania dla bezpośredniego użytkownika. Jeśli oryginalna dokumentacja jest sporządzona w innym języku, to Wykonawca dostarczy wraz z oryginałem tłumaczenie na język polski.</w:t>
      </w:r>
      <w:bookmarkStart w:id="1" w:name="_Hlk86990858"/>
    </w:p>
    <w:p w14:paraId="71163470" w14:textId="42E79D11" w:rsidR="00946B58" w:rsidRPr="009617D0" w:rsidRDefault="00130D0B" w:rsidP="00946B58">
      <w:pPr>
        <w:autoSpaceDE w:val="0"/>
        <w:autoSpaceDN w:val="0"/>
        <w:adjustRightInd w:val="0"/>
        <w:jc w:val="both"/>
        <w:rPr>
          <w:rFonts w:ascii="Calibri" w:hAnsi="Calibri" w:cs="Calibri"/>
          <w:sz w:val="20"/>
          <w:szCs w:val="20"/>
        </w:rPr>
      </w:pPr>
      <w:r>
        <w:rPr>
          <w:rFonts w:ascii="Calibri" w:hAnsi="Calibri" w:cs="Calibri"/>
          <w:b/>
          <w:sz w:val="20"/>
          <w:szCs w:val="20"/>
        </w:rPr>
        <w:t>8</w:t>
      </w:r>
      <w:r w:rsidR="00946B58" w:rsidRPr="009617D0">
        <w:rPr>
          <w:rFonts w:ascii="Calibri" w:hAnsi="Calibri" w:cs="Calibri"/>
          <w:b/>
          <w:sz w:val="20"/>
          <w:szCs w:val="20"/>
        </w:rPr>
        <w:t>.</w:t>
      </w:r>
      <w:r w:rsidR="00946B58" w:rsidRPr="009617D0">
        <w:rPr>
          <w:rFonts w:ascii="Calibri" w:hAnsi="Calibri" w:cs="Calibri"/>
          <w:sz w:val="20"/>
          <w:szCs w:val="20"/>
        </w:rPr>
        <w:t xml:space="preserve"> Zamawiający zastrzega, iż w przypadku leków iniekcyjnych przy różnych dawkach - produkty muszą pochodzić od jednego producenta.</w:t>
      </w:r>
    </w:p>
    <w:p w14:paraId="7BE6A971" w14:textId="79D8BFFA" w:rsidR="00946B58" w:rsidRDefault="00130D0B" w:rsidP="00946B58">
      <w:pPr>
        <w:autoSpaceDE w:val="0"/>
        <w:autoSpaceDN w:val="0"/>
        <w:adjustRightInd w:val="0"/>
        <w:jc w:val="both"/>
        <w:rPr>
          <w:rFonts w:ascii="Calibri" w:hAnsi="Calibri" w:cs="Calibri"/>
          <w:bCs/>
          <w:sz w:val="20"/>
          <w:szCs w:val="20"/>
        </w:rPr>
      </w:pPr>
      <w:r>
        <w:rPr>
          <w:rFonts w:ascii="Calibri" w:hAnsi="Calibri" w:cs="Calibri"/>
          <w:b/>
          <w:sz w:val="20"/>
          <w:szCs w:val="20"/>
        </w:rPr>
        <w:lastRenderedPageBreak/>
        <w:t>9</w:t>
      </w:r>
      <w:r w:rsidR="00946B58" w:rsidRPr="00C16BB0">
        <w:rPr>
          <w:rFonts w:ascii="Calibri" w:hAnsi="Calibri" w:cs="Calibri"/>
          <w:b/>
          <w:sz w:val="20"/>
          <w:szCs w:val="20"/>
        </w:rPr>
        <w:t>. Wykonawca zobowiązuje się dostarczać leki ratujące życie w terminie maksymalnie 24 godzin licząc od mailowego zgłoszenia takiego zapotrzebowania przez Zamawiającego.</w:t>
      </w:r>
      <w:r w:rsidR="00946B58" w:rsidRPr="00AC6257">
        <w:rPr>
          <w:rFonts w:ascii="Calibri" w:hAnsi="Calibri" w:cs="Calibri"/>
          <w:bCs/>
          <w:sz w:val="20"/>
          <w:szCs w:val="20"/>
        </w:rPr>
        <w:t xml:space="preserve"> </w:t>
      </w:r>
    </w:p>
    <w:bookmarkEnd w:id="1"/>
    <w:p w14:paraId="5AFF3E86" w14:textId="2AA590DB" w:rsidR="00946B58" w:rsidRPr="002979E6" w:rsidRDefault="00946B58" w:rsidP="00946B58">
      <w:pPr>
        <w:autoSpaceDE w:val="0"/>
        <w:autoSpaceDN w:val="0"/>
        <w:adjustRightInd w:val="0"/>
        <w:jc w:val="both"/>
        <w:rPr>
          <w:rFonts w:ascii="Calibri" w:hAnsi="Calibri" w:cs="Calibri"/>
          <w:sz w:val="20"/>
          <w:szCs w:val="20"/>
        </w:rPr>
      </w:pPr>
      <w:r>
        <w:rPr>
          <w:rFonts w:ascii="Calibri" w:hAnsi="Calibri" w:cs="Calibri"/>
          <w:b/>
          <w:sz w:val="20"/>
          <w:szCs w:val="20"/>
        </w:rPr>
        <w:t>1</w:t>
      </w:r>
      <w:r w:rsidR="00130D0B">
        <w:rPr>
          <w:rFonts w:ascii="Calibri" w:hAnsi="Calibri" w:cs="Calibri"/>
          <w:b/>
          <w:sz w:val="20"/>
          <w:szCs w:val="20"/>
        </w:rPr>
        <w:t>0</w:t>
      </w:r>
      <w:r w:rsidRPr="002979E6">
        <w:rPr>
          <w:rFonts w:ascii="Calibri" w:hAnsi="Calibri" w:cs="Calibri"/>
          <w:b/>
          <w:sz w:val="20"/>
          <w:szCs w:val="20"/>
        </w:rPr>
        <w:t xml:space="preserve">. </w:t>
      </w:r>
      <w:r w:rsidRPr="002979E6">
        <w:rPr>
          <w:rFonts w:ascii="Calibri" w:hAnsi="Calibri" w:cs="Calibri"/>
          <w:sz w:val="20"/>
          <w:szCs w:val="20"/>
        </w:rPr>
        <w:t xml:space="preserve">Numery serii umieszczone na opakowaniu muszą być zgodne z podanymi w fakturze lub innym dokumencie dostawy. </w:t>
      </w:r>
    </w:p>
    <w:p w14:paraId="0D0E78DE" w14:textId="69A566C0" w:rsidR="00946B58" w:rsidRPr="002979E6" w:rsidRDefault="00946B58" w:rsidP="00946B58">
      <w:pPr>
        <w:suppressAutoHyphens/>
        <w:jc w:val="both"/>
        <w:rPr>
          <w:rFonts w:ascii="Calibri" w:eastAsia="Arial" w:hAnsi="Calibri" w:cs="Calibri"/>
          <w:sz w:val="20"/>
          <w:szCs w:val="20"/>
        </w:rPr>
      </w:pPr>
      <w:r w:rsidRPr="002979E6">
        <w:rPr>
          <w:rFonts w:ascii="Calibri" w:hAnsi="Calibri" w:cs="Calibri"/>
          <w:b/>
          <w:sz w:val="20"/>
          <w:szCs w:val="20"/>
          <w:lang w:val="x-none"/>
        </w:rPr>
        <w:t>1</w:t>
      </w:r>
      <w:r w:rsidR="00130D0B">
        <w:rPr>
          <w:rFonts w:ascii="Calibri" w:hAnsi="Calibri" w:cs="Calibri"/>
          <w:b/>
          <w:sz w:val="20"/>
          <w:szCs w:val="20"/>
        </w:rPr>
        <w:t>1</w:t>
      </w:r>
      <w:r w:rsidRPr="002979E6">
        <w:rPr>
          <w:rFonts w:ascii="Calibri" w:hAnsi="Calibri" w:cs="Calibri"/>
          <w:b/>
          <w:sz w:val="20"/>
          <w:szCs w:val="20"/>
          <w:lang w:val="x-none"/>
        </w:rPr>
        <w:t>.</w:t>
      </w:r>
      <w:r w:rsidRPr="002979E6">
        <w:rPr>
          <w:rFonts w:ascii="Calibri" w:eastAsia="Arial" w:hAnsi="Calibri" w:cs="Calibri"/>
          <w:sz w:val="20"/>
          <w:szCs w:val="20"/>
        </w:rPr>
        <w:t xml:space="preserve"> Zamawiający ma prawo do wykonywania ciągłego nadzoru czynności lub zaniechań Wykonawcy lub jego podwykonawcy związanych z przedmiotem niniejszej umowy w celu weryfikacji prawidłowego wykonywania obowiązków przewidzianych w treści niniejszej umowy lub w treści specyfikacji istotnych warunków zamówienia, w szczególności Zamawiający jest uprawniony do przeprowadzania audytu jakości w wyżej wskazanym zakresie. Wykonawca jest zobligowany do dokonywania czynności które pozwolą lub przyczynią się do pełnej realizacji uprawnień nadzorczych Zamawiającego.</w:t>
      </w:r>
    </w:p>
    <w:p w14:paraId="7F3F9C7C" w14:textId="53010941" w:rsidR="00946B58" w:rsidRDefault="00946B58" w:rsidP="00946B58">
      <w:pPr>
        <w:autoSpaceDE w:val="0"/>
        <w:autoSpaceDN w:val="0"/>
        <w:adjustRightInd w:val="0"/>
        <w:jc w:val="both"/>
        <w:rPr>
          <w:rFonts w:ascii="Calibri" w:hAnsi="Calibri" w:cs="Calibri"/>
          <w:bCs/>
          <w:sz w:val="20"/>
          <w:szCs w:val="20"/>
        </w:rPr>
      </w:pPr>
      <w:r w:rsidRPr="002979E6">
        <w:rPr>
          <w:rFonts w:ascii="Calibri" w:eastAsia="Arial" w:hAnsi="Calibri" w:cs="Calibri"/>
          <w:b/>
          <w:bCs/>
          <w:sz w:val="20"/>
          <w:szCs w:val="20"/>
        </w:rPr>
        <w:t>1</w:t>
      </w:r>
      <w:r w:rsidR="00130D0B">
        <w:rPr>
          <w:rFonts w:ascii="Calibri" w:eastAsia="Arial" w:hAnsi="Calibri" w:cs="Calibri"/>
          <w:b/>
          <w:bCs/>
          <w:sz w:val="20"/>
          <w:szCs w:val="20"/>
        </w:rPr>
        <w:t>2</w:t>
      </w:r>
      <w:r w:rsidRPr="002979E6">
        <w:rPr>
          <w:rFonts w:ascii="Calibri" w:eastAsia="Arial" w:hAnsi="Calibri" w:cs="Calibri"/>
          <w:b/>
          <w:bCs/>
          <w:sz w:val="20"/>
          <w:szCs w:val="20"/>
        </w:rPr>
        <w:t xml:space="preserve">. </w:t>
      </w:r>
      <w:r w:rsidRPr="00DE3FE2">
        <w:rPr>
          <w:rFonts w:ascii="Calibri" w:hAnsi="Calibri" w:cs="Calibri"/>
          <w:bCs/>
          <w:sz w:val="20"/>
          <w:szCs w:val="20"/>
        </w:rPr>
        <w:t>Zamawiający w czasie trwania umowy może zażądać weryfikacji zgodności dostarczanych produktów z zapisami umowy.</w:t>
      </w:r>
    </w:p>
    <w:p w14:paraId="466337F5" w14:textId="3372BFE3" w:rsidR="00946B58" w:rsidRPr="003815B5" w:rsidRDefault="00130D0B" w:rsidP="00946B58">
      <w:pPr>
        <w:jc w:val="both"/>
        <w:rPr>
          <w:rFonts w:ascii="Calibri" w:hAnsi="Calibri" w:cs="Calibri"/>
          <w:b/>
          <w:sz w:val="20"/>
          <w:szCs w:val="20"/>
        </w:rPr>
      </w:pPr>
      <w:r w:rsidRPr="00B33F03">
        <w:rPr>
          <w:rFonts w:ascii="Calibri" w:hAnsi="Calibri" w:cs="Calibri"/>
          <w:b/>
          <w:sz w:val="20"/>
          <w:szCs w:val="20"/>
          <w:highlight w:val="lightGray"/>
        </w:rPr>
        <w:t xml:space="preserve">ROZDZIAŁ </w:t>
      </w:r>
      <w:r w:rsidR="00111118" w:rsidRPr="00B33F03">
        <w:rPr>
          <w:rFonts w:ascii="Calibri" w:hAnsi="Calibri" w:cs="Calibri"/>
          <w:b/>
          <w:sz w:val="20"/>
          <w:szCs w:val="20"/>
          <w:highlight w:val="lightGray"/>
        </w:rPr>
        <w:t>IV .TERMIN REALIZACJI UMOWY</w:t>
      </w:r>
    </w:p>
    <w:p w14:paraId="0AD99B1D" w14:textId="0899BECB" w:rsidR="00E33F44" w:rsidRDefault="00946B58" w:rsidP="00111118">
      <w:pPr>
        <w:pStyle w:val="Stopka"/>
        <w:widowControl w:val="0"/>
        <w:tabs>
          <w:tab w:val="clear" w:pos="4536"/>
          <w:tab w:val="left" w:pos="180"/>
          <w:tab w:val="left" w:leader="dot" w:pos="4422"/>
          <w:tab w:val="left" w:leader="dot" w:pos="4535"/>
        </w:tabs>
        <w:spacing w:line="276" w:lineRule="auto"/>
        <w:rPr>
          <w:rFonts w:ascii="Calibri" w:hAnsi="Calibri" w:cs="Calibri"/>
          <w:sz w:val="20"/>
        </w:rPr>
      </w:pPr>
      <w:r w:rsidRPr="00103699">
        <w:rPr>
          <w:rFonts w:ascii="Calibri" w:hAnsi="Calibri" w:cs="Calibri"/>
          <w:sz w:val="20"/>
        </w:rPr>
        <w:t xml:space="preserve">Termin wykonania zamówienia: </w:t>
      </w:r>
      <w:r w:rsidRPr="009617D0">
        <w:rPr>
          <w:rFonts w:ascii="Calibri" w:hAnsi="Calibri" w:cs="Calibri"/>
          <w:sz w:val="20"/>
        </w:rPr>
        <w:t xml:space="preserve">dostawa sukcesywna </w:t>
      </w:r>
      <w:r w:rsidRPr="009617D0">
        <w:rPr>
          <w:rFonts w:ascii="Calibri" w:hAnsi="Calibri" w:cs="Calibri"/>
          <w:bCs/>
          <w:sz w:val="20"/>
        </w:rPr>
        <w:t xml:space="preserve">w ciągu </w:t>
      </w:r>
      <w:r w:rsidR="00111118">
        <w:rPr>
          <w:rFonts w:ascii="Calibri" w:hAnsi="Calibri" w:cs="Calibri"/>
          <w:bCs/>
          <w:sz w:val="20"/>
        </w:rPr>
        <w:t>12</w:t>
      </w:r>
      <w:r w:rsidRPr="009617D0">
        <w:rPr>
          <w:rFonts w:ascii="Calibri" w:hAnsi="Calibri" w:cs="Calibri"/>
          <w:bCs/>
          <w:sz w:val="20"/>
        </w:rPr>
        <w:t xml:space="preserve"> miesięcy</w:t>
      </w:r>
      <w:r w:rsidRPr="009617D0">
        <w:rPr>
          <w:rFonts w:ascii="Calibri" w:hAnsi="Calibri" w:cs="Calibri"/>
          <w:sz w:val="20"/>
        </w:rPr>
        <w:t xml:space="preserve"> od dnia zawarcia umowy.</w:t>
      </w:r>
    </w:p>
    <w:p w14:paraId="49AB3E6F" w14:textId="49870276" w:rsidR="00111118" w:rsidRDefault="00111118" w:rsidP="00111118">
      <w:pPr>
        <w:pStyle w:val="Stopka"/>
        <w:widowControl w:val="0"/>
        <w:tabs>
          <w:tab w:val="clear" w:pos="4536"/>
          <w:tab w:val="left" w:pos="180"/>
          <w:tab w:val="left" w:leader="dot" w:pos="4422"/>
          <w:tab w:val="left" w:leader="dot" w:pos="4535"/>
        </w:tabs>
        <w:spacing w:line="276" w:lineRule="auto"/>
        <w:rPr>
          <w:rFonts w:ascii="Calibri" w:hAnsi="Calibri" w:cs="Calibri"/>
          <w:sz w:val="20"/>
        </w:rPr>
      </w:pPr>
    </w:p>
    <w:p w14:paraId="5EDAEB68" w14:textId="322947C8" w:rsidR="00946B58" w:rsidRDefault="00111118" w:rsidP="00111118">
      <w:pPr>
        <w:pStyle w:val="Stopka"/>
        <w:widowControl w:val="0"/>
        <w:tabs>
          <w:tab w:val="clear" w:pos="4536"/>
          <w:tab w:val="left" w:pos="180"/>
          <w:tab w:val="left" w:leader="dot" w:pos="4422"/>
          <w:tab w:val="left" w:leader="dot" w:pos="4535"/>
        </w:tabs>
        <w:spacing w:line="276" w:lineRule="auto"/>
        <w:rPr>
          <w:rFonts w:ascii="Calibri" w:hAnsi="Calibri" w:cs="Calibri"/>
          <w:b/>
          <w:bCs/>
          <w:sz w:val="20"/>
        </w:rPr>
      </w:pPr>
      <w:r w:rsidRPr="00B33F03">
        <w:rPr>
          <w:rFonts w:ascii="Calibri" w:hAnsi="Calibri" w:cs="Calibri"/>
          <w:b/>
          <w:bCs/>
          <w:sz w:val="20"/>
          <w:highlight w:val="lightGray"/>
        </w:rPr>
        <w:t>ROZDZIAŁ V. WARUNKI STAWIANE WYKONAWCOM UBIEGAJĄCYM SIĘ O ZAMÓWIENIE</w:t>
      </w:r>
    </w:p>
    <w:p w14:paraId="74B3A1B0" w14:textId="77777777" w:rsidR="00111118" w:rsidRPr="00111118" w:rsidRDefault="00111118" w:rsidP="00111118">
      <w:pPr>
        <w:pStyle w:val="Stopka"/>
        <w:widowControl w:val="0"/>
        <w:tabs>
          <w:tab w:val="clear" w:pos="4536"/>
          <w:tab w:val="left" w:pos="180"/>
          <w:tab w:val="left" w:leader="dot" w:pos="4422"/>
          <w:tab w:val="left" w:leader="dot" w:pos="4535"/>
        </w:tabs>
        <w:spacing w:line="276" w:lineRule="auto"/>
        <w:rPr>
          <w:rFonts w:ascii="Calibri" w:hAnsi="Calibri" w:cs="Calibri"/>
          <w:b/>
          <w:bCs/>
          <w:sz w:val="20"/>
        </w:rPr>
      </w:pPr>
    </w:p>
    <w:p w14:paraId="0F85DF8F" w14:textId="77777777" w:rsidR="00946B58" w:rsidRPr="003815B5" w:rsidRDefault="00946B58" w:rsidP="00122868">
      <w:pPr>
        <w:numPr>
          <w:ilvl w:val="0"/>
          <w:numId w:val="25"/>
        </w:numPr>
        <w:tabs>
          <w:tab w:val="left" w:pos="284"/>
        </w:tabs>
        <w:suppressAutoHyphens/>
        <w:spacing w:after="0" w:line="200" w:lineRule="atLeast"/>
        <w:ind w:hanging="720"/>
        <w:jc w:val="both"/>
        <w:rPr>
          <w:rFonts w:ascii="Calibri" w:hAnsi="Calibri" w:cs="Calibri"/>
          <w:b/>
          <w:sz w:val="20"/>
          <w:szCs w:val="20"/>
        </w:rPr>
      </w:pPr>
      <w:bookmarkStart w:id="2" w:name="_Hlk42685881"/>
      <w:r w:rsidRPr="003815B5">
        <w:rPr>
          <w:rFonts w:ascii="Calibri" w:hAnsi="Calibri" w:cs="Calibri"/>
          <w:b/>
          <w:sz w:val="20"/>
          <w:szCs w:val="20"/>
        </w:rPr>
        <w:t xml:space="preserve">O udzielenie zamówienia mogą ubiegać się wykonawcy, którzy: </w:t>
      </w:r>
    </w:p>
    <w:p w14:paraId="1DDE1E35" w14:textId="77777777" w:rsidR="00946B58" w:rsidRPr="003815B5" w:rsidRDefault="00946B58" w:rsidP="00122868">
      <w:pPr>
        <w:numPr>
          <w:ilvl w:val="0"/>
          <w:numId w:val="6"/>
        </w:numPr>
        <w:suppressAutoHyphens/>
        <w:spacing w:after="0" w:line="200" w:lineRule="atLeast"/>
        <w:jc w:val="both"/>
        <w:rPr>
          <w:rFonts w:ascii="Calibri" w:hAnsi="Calibri" w:cs="Calibri"/>
          <w:sz w:val="20"/>
          <w:szCs w:val="20"/>
        </w:rPr>
      </w:pPr>
      <w:r w:rsidRPr="003815B5">
        <w:rPr>
          <w:rFonts w:ascii="Calibri" w:hAnsi="Calibri" w:cs="Calibri"/>
          <w:sz w:val="20"/>
          <w:szCs w:val="20"/>
        </w:rPr>
        <w:t xml:space="preserve">nie podlegają wykluczeniu; </w:t>
      </w:r>
    </w:p>
    <w:p w14:paraId="6D39A600" w14:textId="77777777" w:rsidR="00946B58" w:rsidRPr="003815B5" w:rsidRDefault="00946B58" w:rsidP="00122868">
      <w:pPr>
        <w:numPr>
          <w:ilvl w:val="0"/>
          <w:numId w:val="6"/>
        </w:numPr>
        <w:suppressAutoHyphens/>
        <w:spacing w:after="0" w:line="200" w:lineRule="atLeast"/>
        <w:jc w:val="both"/>
        <w:rPr>
          <w:rFonts w:ascii="Calibri" w:hAnsi="Calibri" w:cs="Calibri"/>
          <w:sz w:val="20"/>
          <w:szCs w:val="20"/>
        </w:rPr>
      </w:pPr>
      <w:r w:rsidRPr="003815B5">
        <w:rPr>
          <w:rFonts w:ascii="Calibri" w:hAnsi="Calibri" w:cs="Calibri"/>
          <w:sz w:val="20"/>
          <w:szCs w:val="20"/>
        </w:rPr>
        <w:t>spełniają warunki udziału w postępowaniu.</w:t>
      </w:r>
    </w:p>
    <w:p w14:paraId="57A24A88" w14:textId="77777777" w:rsidR="00946B58" w:rsidRPr="003815B5" w:rsidRDefault="00946B58" w:rsidP="00946B58">
      <w:pPr>
        <w:spacing w:line="200" w:lineRule="atLeast"/>
        <w:jc w:val="both"/>
        <w:rPr>
          <w:rFonts w:ascii="Calibri" w:hAnsi="Calibri" w:cs="Calibri"/>
          <w:sz w:val="20"/>
          <w:szCs w:val="20"/>
        </w:rPr>
      </w:pPr>
    </w:p>
    <w:p w14:paraId="0812190E" w14:textId="77777777" w:rsidR="00946B58" w:rsidRPr="003815B5" w:rsidRDefault="00946B58" w:rsidP="00946B58">
      <w:pPr>
        <w:tabs>
          <w:tab w:val="left" w:pos="284"/>
        </w:tabs>
        <w:suppressAutoHyphens/>
        <w:spacing w:line="200" w:lineRule="atLeast"/>
        <w:jc w:val="both"/>
        <w:rPr>
          <w:rFonts w:ascii="Calibri" w:hAnsi="Calibri" w:cs="Calibri"/>
          <w:b/>
          <w:sz w:val="20"/>
          <w:szCs w:val="20"/>
        </w:rPr>
      </w:pPr>
      <w:r w:rsidRPr="003815B5">
        <w:rPr>
          <w:rFonts w:ascii="Calibri" w:hAnsi="Calibri" w:cs="Calibri"/>
          <w:b/>
          <w:sz w:val="20"/>
          <w:szCs w:val="20"/>
        </w:rPr>
        <w:t>2. Badanie wystąpienia przesłanek wykluczenia i spełnienia warunków udziału w postępowaniu nastąpi po ocenie ofert:</w:t>
      </w:r>
    </w:p>
    <w:p w14:paraId="3957D2CD" w14:textId="77777777" w:rsidR="00946B58" w:rsidRPr="009904C5" w:rsidRDefault="00946B58" w:rsidP="00E33F44">
      <w:pPr>
        <w:numPr>
          <w:ilvl w:val="0"/>
          <w:numId w:val="7"/>
        </w:numPr>
        <w:suppressAutoHyphens/>
        <w:spacing w:after="0"/>
        <w:ind w:left="0" w:firstLine="0"/>
        <w:jc w:val="both"/>
        <w:rPr>
          <w:rFonts w:ascii="Calibri" w:hAnsi="Calibri" w:cs="Arial"/>
          <w:sz w:val="20"/>
          <w:szCs w:val="20"/>
        </w:rPr>
      </w:pPr>
      <w:r w:rsidRPr="009904C5">
        <w:rPr>
          <w:rFonts w:ascii="Calibri" w:hAnsi="Calibri" w:cs="Arial"/>
          <w:sz w:val="20"/>
          <w:szCs w:val="20"/>
        </w:rPr>
        <w:t>Zamawiający najpierw dokona badania i oceny ofert, a następnie dokona kwalifikacji podmiotowej wykonawcy, którego oferta została najwyżej oceniona, w zakresie braku podstaw wykluczenia oraz spełniania warunków udziału w postępowaniu.</w:t>
      </w:r>
    </w:p>
    <w:p w14:paraId="793EDC75" w14:textId="4FD30E7D" w:rsidR="00946B58" w:rsidRPr="009904C5" w:rsidRDefault="00946B58" w:rsidP="00E33F44">
      <w:pPr>
        <w:numPr>
          <w:ilvl w:val="0"/>
          <w:numId w:val="7"/>
        </w:numPr>
        <w:suppressAutoHyphens/>
        <w:spacing w:after="0"/>
        <w:ind w:left="0" w:firstLine="0"/>
        <w:jc w:val="both"/>
        <w:rPr>
          <w:rFonts w:ascii="Calibri" w:hAnsi="Calibri" w:cs="Arial"/>
          <w:sz w:val="20"/>
          <w:szCs w:val="20"/>
        </w:rPr>
      </w:pPr>
      <w:r w:rsidRPr="009904C5">
        <w:rPr>
          <w:rFonts w:ascii="Calibri" w:hAnsi="Calibri" w:cs="Arial"/>
          <w:sz w:val="20"/>
          <w:szCs w:val="20"/>
        </w:rPr>
        <w:t>Jeżeli wobec wykonawcy, o którym mowa w pkt. 1, zachodzą podstawy wykluczenia, wykonawca ten nie spełnia warunków udziału w postępowaniu, nie składa podmiotowych środków dowodowych lub oświadczenia, o którym mowa w art. 125 ust. 1 ,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3D136B78" w14:textId="32A69E1E" w:rsidR="00946B58" w:rsidRDefault="00946B58" w:rsidP="00E33F44">
      <w:pPr>
        <w:numPr>
          <w:ilvl w:val="0"/>
          <w:numId w:val="7"/>
        </w:numPr>
        <w:suppressAutoHyphens/>
        <w:spacing w:after="0"/>
        <w:ind w:left="0" w:firstLine="0"/>
        <w:jc w:val="both"/>
        <w:rPr>
          <w:rFonts w:ascii="Calibri" w:hAnsi="Calibri" w:cs="Arial"/>
          <w:sz w:val="20"/>
          <w:szCs w:val="20"/>
        </w:rPr>
      </w:pPr>
      <w:r w:rsidRPr="009904C5">
        <w:rPr>
          <w:rFonts w:ascii="Calibri" w:hAnsi="Calibri" w:cs="Arial"/>
          <w:sz w:val="20"/>
          <w:szCs w:val="20"/>
        </w:rPr>
        <w:t xml:space="preserve">Zamawiający kontynuuje procedurę ponownego badania i oceny ofert, o której mowa w pkt. </w:t>
      </w:r>
      <w:r>
        <w:rPr>
          <w:rFonts w:ascii="Calibri" w:hAnsi="Calibri" w:cs="Arial"/>
          <w:sz w:val="20"/>
          <w:szCs w:val="20"/>
        </w:rPr>
        <w:t>2</w:t>
      </w:r>
      <w:r w:rsidRPr="009904C5">
        <w:rPr>
          <w:rFonts w:ascii="Calibri" w:hAnsi="Calibri" w:cs="Arial"/>
          <w:sz w:val="20"/>
          <w:szCs w:val="20"/>
        </w:rPr>
        <w:t>,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w:t>
      </w:r>
      <w:bookmarkEnd w:id="2"/>
    </w:p>
    <w:p w14:paraId="3D0CC4BB" w14:textId="77777777" w:rsidR="00111118" w:rsidRPr="00111118" w:rsidRDefault="00111118" w:rsidP="00111118">
      <w:pPr>
        <w:suppressAutoHyphens/>
        <w:spacing w:after="0" w:line="200" w:lineRule="atLeast"/>
        <w:jc w:val="both"/>
        <w:rPr>
          <w:rFonts w:ascii="Calibri" w:hAnsi="Calibri" w:cs="Arial"/>
          <w:sz w:val="20"/>
          <w:szCs w:val="20"/>
        </w:rPr>
      </w:pPr>
    </w:p>
    <w:p w14:paraId="53CB9AC5" w14:textId="032371C6" w:rsidR="00946B58" w:rsidRPr="00111118" w:rsidRDefault="00111118" w:rsidP="00111118">
      <w:pPr>
        <w:spacing w:line="200" w:lineRule="atLeast"/>
        <w:jc w:val="both"/>
        <w:rPr>
          <w:rFonts w:ascii="Calibri" w:hAnsi="Calibri" w:cs="Calibri"/>
          <w:b/>
          <w:bCs/>
          <w:sz w:val="20"/>
          <w:szCs w:val="20"/>
        </w:rPr>
      </w:pPr>
      <w:r w:rsidRPr="00B33F03">
        <w:rPr>
          <w:rFonts w:ascii="Calibri" w:hAnsi="Calibri" w:cs="Calibri"/>
          <w:b/>
          <w:bCs/>
          <w:sz w:val="20"/>
          <w:szCs w:val="20"/>
          <w:highlight w:val="lightGray"/>
        </w:rPr>
        <w:t>ROZDZIAŁ VI. PRZESŁANKI WYKLUCZENIA WYKONAWCY</w:t>
      </w:r>
    </w:p>
    <w:p w14:paraId="7B2F4A3D" w14:textId="1E28818A" w:rsidR="00F62FD9" w:rsidRPr="001B0EB8" w:rsidRDefault="00F341F7" w:rsidP="001B0EB8">
      <w:pPr>
        <w:numPr>
          <w:ilvl w:val="2"/>
          <w:numId w:val="48"/>
        </w:numPr>
        <w:tabs>
          <w:tab w:val="left" w:pos="1000"/>
        </w:tabs>
        <w:spacing w:after="0" w:line="240" w:lineRule="auto"/>
        <w:ind w:left="1000" w:hanging="418"/>
        <w:jc w:val="both"/>
        <w:rPr>
          <w:rFonts w:cstheme="minorHAnsi"/>
          <w:b/>
          <w:sz w:val="20"/>
          <w:szCs w:val="20"/>
        </w:rPr>
      </w:pPr>
      <w:r w:rsidRPr="00E33F44">
        <w:rPr>
          <w:rFonts w:cstheme="minorHAnsi"/>
          <w:sz w:val="20"/>
          <w:szCs w:val="20"/>
        </w:rPr>
        <w:t>Z postępowania o udzielenie zamówienia wyklucza się Wykonawców, w stosunku do których zachodzi którakolwiek z okoliczności wskazanych:</w:t>
      </w:r>
    </w:p>
    <w:p w14:paraId="6F01ED80" w14:textId="22E56B9E" w:rsidR="00F341F7" w:rsidRPr="00F62FD9" w:rsidRDefault="00F341F7" w:rsidP="00E33F44">
      <w:pPr>
        <w:numPr>
          <w:ilvl w:val="3"/>
          <w:numId w:val="48"/>
        </w:numPr>
        <w:tabs>
          <w:tab w:val="left" w:pos="1440"/>
        </w:tabs>
        <w:spacing w:after="0" w:line="240" w:lineRule="auto"/>
        <w:ind w:left="1440" w:hanging="534"/>
        <w:jc w:val="both"/>
        <w:rPr>
          <w:rFonts w:cstheme="minorHAnsi"/>
          <w:b/>
          <w:sz w:val="20"/>
          <w:szCs w:val="20"/>
        </w:rPr>
      </w:pPr>
      <w:r w:rsidRPr="00E33F44">
        <w:rPr>
          <w:rFonts w:cstheme="minorHAnsi"/>
          <w:sz w:val="20"/>
          <w:szCs w:val="20"/>
        </w:rPr>
        <w:t xml:space="preserve">w art. 108 ustawy </w:t>
      </w:r>
      <w:proofErr w:type="spellStart"/>
      <w:r w:rsidRPr="00E33F44">
        <w:rPr>
          <w:rFonts w:cstheme="minorHAnsi"/>
          <w:sz w:val="20"/>
          <w:szCs w:val="20"/>
        </w:rPr>
        <w:t>Pzp</w:t>
      </w:r>
      <w:proofErr w:type="spellEnd"/>
      <w:r w:rsidRPr="00E33F44">
        <w:rPr>
          <w:rFonts w:cstheme="minorHAnsi"/>
          <w:sz w:val="20"/>
          <w:szCs w:val="20"/>
        </w:rPr>
        <w:t>;</w:t>
      </w:r>
    </w:p>
    <w:p w14:paraId="73E7EE05" w14:textId="4FEA5578" w:rsidR="00E33F44" w:rsidRPr="001B0EB8" w:rsidRDefault="00F341F7" w:rsidP="001B0EB8">
      <w:pPr>
        <w:numPr>
          <w:ilvl w:val="3"/>
          <w:numId w:val="48"/>
        </w:numPr>
        <w:tabs>
          <w:tab w:val="left" w:pos="1440"/>
        </w:tabs>
        <w:spacing w:after="0" w:line="240" w:lineRule="auto"/>
        <w:ind w:left="1440" w:hanging="534"/>
        <w:jc w:val="both"/>
        <w:rPr>
          <w:rFonts w:cstheme="minorHAnsi"/>
          <w:b/>
          <w:sz w:val="20"/>
          <w:szCs w:val="20"/>
        </w:rPr>
      </w:pPr>
      <w:r w:rsidRPr="00E33F44">
        <w:rPr>
          <w:rFonts w:cstheme="minorHAnsi"/>
          <w:sz w:val="20"/>
          <w:szCs w:val="20"/>
        </w:rPr>
        <w:t xml:space="preserve">w art. 109 ust. 1 pkt 4 ustawy </w:t>
      </w:r>
      <w:proofErr w:type="spellStart"/>
      <w:r w:rsidRPr="00E33F44">
        <w:rPr>
          <w:rFonts w:cstheme="minorHAnsi"/>
          <w:sz w:val="20"/>
          <w:szCs w:val="20"/>
        </w:rPr>
        <w:t>Pzp</w:t>
      </w:r>
      <w:proofErr w:type="spellEnd"/>
      <w:r w:rsidRPr="00E33F44">
        <w:rPr>
          <w:rFonts w:cstheme="minorHAnsi"/>
          <w:sz w:val="20"/>
          <w:szCs w:val="20"/>
        </w:rPr>
        <w:t>.</w:t>
      </w:r>
    </w:p>
    <w:p w14:paraId="06C3A490" w14:textId="36ED15CB" w:rsidR="00F341F7" w:rsidRPr="00E33F44" w:rsidRDefault="00F341F7" w:rsidP="00E33F44">
      <w:pPr>
        <w:numPr>
          <w:ilvl w:val="2"/>
          <w:numId w:val="48"/>
        </w:numPr>
        <w:tabs>
          <w:tab w:val="left" w:pos="1000"/>
        </w:tabs>
        <w:spacing w:after="0" w:line="240" w:lineRule="auto"/>
        <w:ind w:left="1000" w:hanging="418"/>
        <w:jc w:val="both"/>
        <w:rPr>
          <w:rFonts w:cstheme="minorHAnsi"/>
          <w:b/>
          <w:sz w:val="20"/>
          <w:szCs w:val="20"/>
        </w:rPr>
      </w:pPr>
      <w:r w:rsidRPr="00E33F44">
        <w:rPr>
          <w:rFonts w:cstheme="minorHAnsi"/>
          <w:sz w:val="20"/>
          <w:szCs w:val="20"/>
        </w:rPr>
        <w:t xml:space="preserve">Wykluczenie Wykonawcy następuje zgodnie z art. 111 </w:t>
      </w:r>
      <w:proofErr w:type="spellStart"/>
      <w:r w:rsidRPr="00E33F44">
        <w:rPr>
          <w:rFonts w:cstheme="minorHAnsi"/>
          <w:sz w:val="20"/>
          <w:szCs w:val="20"/>
        </w:rPr>
        <w:t>Pzp</w:t>
      </w:r>
      <w:proofErr w:type="spellEnd"/>
      <w:r w:rsidRPr="00E33F44">
        <w:rPr>
          <w:rFonts w:cstheme="minorHAnsi"/>
          <w:sz w:val="20"/>
          <w:szCs w:val="20"/>
        </w:rPr>
        <w:t>.</w:t>
      </w:r>
    </w:p>
    <w:p w14:paraId="282F0DB0" w14:textId="20176D21" w:rsidR="00F341F7" w:rsidRPr="00E33F44" w:rsidRDefault="00F341F7" w:rsidP="00E33F44">
      <w:pPr>
        <w:numPr>
          <w:ilvl w:val="2"/>
          <w:numId w:val="48"/>
        </w:numPr>
        <w:tabs>
          <w:tab w:val="left" w:pos="1020"/>
        </w:tabs>
        <w:spacing w:after="0" w:line="240" w:lineRule="auto"/>
        <w:ind w:left="1020" w:hanging="447"/>
        <w:jc w:val="both"/>
        <w:rPr>
          <w:rFonts w:cstheme="minorHAnsi"/>
          <w:b/>
          <w:sz w:val="20"/>
          <w:szCs w:val="20"/>
        </w:rPr>
      </w:pPr>
      <w:r w:rsidRPr="00E33F44">
        <w:rPr>
          <w:rFonts w:cstheme="minorHAnsi"/>
          <w:sz w:val="20"/>
          <w:szCs w:val="20"/>
        </w:rPr>
        <w:t xml:space="preserve">Wykonawca nie podlega wykluczeniu w okolicznościach określonych w art. 108 ust. 1 pkt 1, 2, 5 lub art. 109 ust. 1 pkt 4 ustawy </w:t>
      </w:r>
      <w:proofErr w:type="spellStart"/>
      <w:r w:rsidRPr="00E33F44">
        <w:rPr>
          <w:rFonts w:cstheme="minorHAnsi"/>
          <w:sz w:val="20"/>
          <w:szCs w:val="20"/>
        </w:rPr>
        <w:t>Pzp</w:t>
      </w:r>
      <w:proofErr w:type="spellEnd"/>
      <w:r w:rsidRPr="00E33F44">
        <w:rPr>
          <w:rFonts w:cstheme="minorHAnsi"/>
          <w:sz w:val="20"/>
          <w:szCs w:val="20"/>
        </w:rPr>
        <w:t xml:space="preserve">, jeżeli udowodni Zamawiającemu, że spełnił łącznie przesłanki określone w art. 110 ust. 2 ustawy </w:t>
      </w:r>
      <w:proofErr w:type="spellStart"/>
      <w:r w:rsidRPr="00E33F44">
        <w:rPr>
          <w:rFonts w:cstheme="minorHAnsi"/>
          <w:sz w:val="20"/>
          <w:szCs w:val="20"/>
        </w:rPr>
        <w:t>Pzp</w:t>
      </w:r>
      <w:proofErr w:type="spellEnd"/>
      <w:r w:rsidRPr="00E33F44">
        <w:rPr>
          <w:rFonts w:cstheme="minorHAnsi"/>
          <w:sz w:val="20"/>
          <w:szCs w:val="20"/>
        </w:rPr>
        <w:t>.</w:t>
      </w:r>
    </w:p>
    <w:p w14:paraId="2B9E218E" w14:textId="77777777" w:rsidR="00E33F44" w:rsidRPr="00E33F44" w:rsidRDefault="00F341F7" w:rsidP="00E33F44">
      <w:pPr>
        <w:numPr>
          <w:ilvl w:val="2"/>
          <w:numId w:val="48"/>
        </w:numPr>
        <w:tabs>
          <w:tab w:val="left" w:pos="1020"/>
        </w:tabs>
        <w:spacing w:after="0" w:line="240" w:lineRule="auto"/>
        <w:ind w:left="1020" w:right="20" w:hanging="447"/>
        <w:jc w:val="both"/>
        <w:rPr>
          <w:rFonts w:cstheme="minorHAnsi"/>
          <w:b/>
          <w:sz w:val="20"/>
          <w:szCs w:val="20"/>
        </w:rPr>
      </w:pPr>
      <w:r w:rsidRPr="00E33F44">
        <w:rPr>
          <w:rFonts w:cstheme="minorHAnsi"/>
          <w:sz w:val="20"/>
          <w:szCs w:val="20"/>
        </w:rPr>
        <w:lastRenderedPageBreak/>
        <w:t>Zamawiający oceni, czy podjęte przez Wykonawcę czynności są wystarczające do wykazania jego rzetelności, uwzględniając wagę i szczególne okoliczności czynu Wykonawcy, a jeżeli uzna, że nie są wystarczające, wykluczy Wykonawcę.</w:t>
      </w:r>
    </w:p>
    <w:p w14:paraId="1B8F1D3C" w14:textId="5C6138FF" w:rsidR="00E33F44" w:rsidRDefault="00F341F7" w:rsidP="00E33F44">
      <w:pPr>
        <w:numPr>
          <w:ilvl w:val="2"/>
          <w:numId w:val="48"/>
        </w:numPr>
        <w:tabs>
          <w:tab w:val="left" w:pos="1020"/>
        </w:tabs>
        <w:spacing w:after="0" w:line="240" w:lineRule="auto"/>
        <w:ind w:left="1020" w:right="20" w:hanging="447"/>
        <w:jc w:val="both"/>
        <w:rPr>
          <w:rFonts w:cstheme="minorHAnsi"/>
          <w:b/>
          <w:sz w:val="20"/>
          <w:szCs w:val="20"/>
        </w:rPr>
      </w:pPr>
      <w:r w:rsidRPr="00E33F44">
        <w:rPr>
          <w:rFonts w:cstheme="minorHAnsi"/>
          <w:sz w:val="20"/>
          <w:szCs w:val="20"/>
        </w:rPr>
        <w:t xml:space="preserve">Zamawiający może wykluczyć Wykonawcę na każdym etapie postępowania, ofertę Wykonawcy </w:t>
      </w:r>
      <w:r w:rsidR="00E33F44" w:rsidRPr="00E33F44">
        <w:rPr>
          <w:rFonts w:cstheme="minorHAnsi"/>
          <w:sz w:val="20"/>
          <w:szCs w:val="20"/>
        </w:rPr>
        <w:t xml:space="preserve"> </w:t>
      </w:r>
      <w:r w:rsidRPr="00E33F44">
        <w:rPr>
          <w:rFonts w:cstheme="minorHAnsi"/>
          <w:sz w:val="20"/>
          <w:szCs w:val="20"/>
        </w:rPr>
        <w:t>wykluczonego uznaje się za odrzuconą</w:t>
      </w:r>
      <w:r w:rsidRPr="00E33F44">
        <w:rPr>
          <w:rFonts w:cstheme="minorHAnsi"/>
          <w:b/>
          <w:sz w:val="20"/>
          <w:szCs w:val="20"/>
        </w:rPr>
        <w:t xml:space="preserve"> </w:t>
      </w:r>
      <w:bookmarkStart w:id="3" w:name="page11"/>
      <w:bookmarkStart w:id="4" w:name="page12"/>
      <w:bookmarkEnd w:id="3"/>
      <w:bookmarkEnd w:id="4"/>
    </w:p>
    <w:p w14:paraId="005255DD" w14:textId="3ACE6896" w:rsidR="00F341F7" w:rsidRPr="00E33F44" w:rsidRDefault="00F341F7" w:rsidP="00E33F44">
      <w:pPr>
        <w:numPr>
          <w:ilvl w:val="2"/>
          <w:numId w:val="48"/>
        </w:numPr>
        <w:tabs>
          <w:tab w:val="left" w:pos="1020"/>
        </w:tabs>
        <w:spacing w:after="0" w:line="240" w:lineRule="auto"/>
        <w:ind w:left="1020" w:right="20" w:hanging="447"/>
        <w:jc w:val="both"/>
        <w:rPr>
          <w:rFonts w:cstheme="minorHAnsi"/>
          <w:b/>
          <w:sz w:val="20"/>
          <w:szCs w:val="20"/>
        </w:rPr>
      </w:pPr>
      <w:r w:rsidRPr="00E33F44">
        <w:rPr>
          <w:rFonts w:eastAsia="Verdana" w:cstheme="minorHAnsi"/>
          <w:sz w:val="18"/>
        </w:rPr>
        <w:t>Wykonawca może zostać wykluczony przez Zamawiającego na każdym etapie postępowania</w:t>
      </w:r>
    </w:p>
    <w:p w14:paraId="53355101" w14:textId="77777777" w:rsidR="00E33F44" w:rsidRPr="00E676D9" w:rsidRDefault="00E33F44" w:rsidP="00E33F44">
      <w:pPr>
        <w:tabs>
          <w:tab w:val="left" w:pos="1020"/>
        </w:tabs>
        <w:spacing w:after="0" w:line="0" w:lineRule="atLeast"/>
        <w:ind w:right="20"/>
        <w:jc w:val="both"/>
        <w:rPr>
          <w:rFonts w:ascii="Verdana" w:eastAsia="Verdana" w:hAnsi="Verdana"/>
          <w:sz w:val="18"/>
        </w:rPr>
      </w:pPr>
    </w:p>
    <w:p w14:paraId="0FF65EAF" w14:textId="77777777" w:rsidR="00946B58" w:rsidRPr="003815B5" w:rsidRDefault="00946B58" w:rsidP="00946B58">
      <w:pPr>
        <w:pStyle w:val="Tekstpodstawowy"/>
        <w:rPr>
          <w:rFonts w:ascii="Calibri" w:hAnsi="Calibri" w:cs="Calibri"/>
          <w:sz w:val="20"/>
        </w:rPr>
      </w:pPr>
    </w:p>
    <w:p w14:paraId="799B1A17" w14:textId="77777777" w:rsidR="00946B58" w:rsidRPr="00B33F03" w:rsidRDefault="00946B58" w:rsidP="00946B58">
      <w:pPr>
        <w:shd w:val="clear" w:color="auto" w:fill="BFBFBF"/>
        <w:jc w:val="center"/>
        <w:rPr>
          <w:rFonts w:ascii="Calibri" w:hAnsi="Calibri" w:cs="Calibri"/>
          <w:b/>
          <w:sz w:val="20"/>
          <w:szCs w:val="20"/>
        </w:rPr>
      </w:pPr>
      <w:r w:rsidRPr="00B33F03">
        <w:rPr>
          <w:rFonts w:ascii="Calibri" w:hAnsi="Calibri" w:cs="Calibri"/>
          <w:b/>
          <w:sz w:val="20"/>
          <w:szCs w:val="20"/>
        </w:rPr>
        <w:t xml:space="preserve">ROZDZIAŁ VII </w:t>
      </w:r>
    </w:p>
    <w:p w14:paraId="4334FCCE" w14:textId="394545BF" w:rsidR="00946B58" w:rsidRPr="00F50567" w:rsidRDefault="00946B58" w:rsidP="00F50567">
      <w:pPr>
        <w:shd w:val="clear" w:color="auto" w:fill="BFBFBF"/>
        <w:jc w:val="center"/>
        <w:rPr>
          <w:rFonts w:ascii="Calibri" w:hAnsi="Calibri" w:cs="Calibri"/>
          <w:sz w:val="20"/>
          <w:szCs w:val="20"/>
        </w:rPr>
      </w:pPr>
      <w:r w:rsidRPr="00B33F03">
        <w:rPr>
          <w:rFonts w:ascii="Calibri" w:hAnsi="Calibri" w:cs="Calibri"/>
          <w:b/>
          <w:sz w:val="20"/>
          <w:szCs w:val="20"/>
        </w:rPr>
        <w:t>WARUNKI UDZIAŁU W POSTĘPOWANIU</w:t>
      </w:r>
      <w:r w:rsidRPr="003815B5">
        <w:rPr>
          <w:rFonts w:ascii="Calibri" w:hAnsi="Calibri" w:cs="Calibri"/>
          <w:b/>
          <w:sz w:val="20"/>
          <w:szCs w:val="20"/>
        </w:rPr>
        <w:t xml:space="preserve"> </w:t>
      </w:r>
    </w:p>
    <w:p w14:paraId="62D335EA" w14:textId="77777777" w:rsidR="00946B58" w:rsidRPr="00FD3802" w:rsidRDefault="00946B58" w:rsidP="00122868">
      <w:pPr>
        <w:numPr>
          <w:ilvl w:val="0"/>
          <w:numId w:val="9"/>
        </w:numPr>
        <w:suppressAutoHyphens/>
        <w:spacing w:after="0" w:line="200" w:lineRule="atLeast"/>
        <w:jc w:val="both"/>
        <w:rPr>
          <w:rFonts w:ascii="Calibri" w:hAnsi="Calibri" w:cs="Calibri"/>
          <w:sz w:val="20"/>
          <w:szCs w:val="20"/>
        </w:rPr>
      </w:pPr>
      <w:r w:rsidRPr="003815B5">
        <w:rPr>
          <w:rFonts w:ascii="Calibri" w:hAnsi="Calibri" w:cs="Calibri"/>
          <w:b/>
          <w:bCs/>
          <w:sz w:val="20"/>
          <w:szCs w:val="20"/>
        </w:rPr>
        <w:t>Warunki udziału w postępowaniu dotyczą:</w:t>
      </w:r>
    </w:p>
    <w:p w14:paraId="5BC82BFF" w14:textId="77777777" w:rsidR="00946B58" w:rsidRPr="00FD3802" w:rsidRDefault="00946B58" w:rsidP="00946B58">
      <w:pPr>
        <w:suppressAutoHyphens/>
        <w:spacing w:line="200" w:lineRule="atLeast"/>
        <w:jc w:val="both"/>
        <w:rPr>
          <w:rFonts w:ascii="Calibri" w:hAnsi="Calibri" w:cs="Calibri"/>
          <w:sz w:val="20"/>
          <w:szCs w:val="20"/>
        </w:rPr>
      </w:pPr>
      <w:r w:rsidRPr="00FD3802">
        <w:rPr>
          <w:rFonts w:ascii="Calibri" w:hAnsi="Calibri" w:cs="Calibri"/>
          <w:sz w:val="20"/>
          <w:szCs w:val="20"/>
        </w:rPr>
        <w:t>a)</w:t>
      </w:r>
      <w:r w:rsidRPr="00FD3802">
        <w:rPr>
          <w:rFonts w:ascii="Calibri" w:hAnsi="Calibri" w:cs="Calibri"/>
          <w:sz w:val="20"/>
          <w:szCs w:val="20"/>
        </w:rPr>
        <w:tab/>
        <w:t>zdolności do występowania w obrocie gospodarczym:</w:t>
      </w:r>
    </w:p>
    <w:p w14:paraId="294CB53F" w14:textId="77777777" w:rsidR="00946B58" w:rsidRPr="00FD3802" w:rsidRDefault="00946B58" w:rsidP="00946B58">
      <w:pPr>
        <w:suppressAutoHyphens/>
        <w:spacing w:line="200" w:lineRule="atLeast"/>
        <w:jc w:val="both"/>
        <w:rPr>
          <w:rFonts w:ascii="Calibri" w:hAnsi="Calibri" w:cs="Calibri"/>
          <w:sz w:val="20"/>
          <w:szCs w:val="20"/>
        </w:rPr>
      </w:pPr>
      <w:r w:rsidRPr="00FD3802">
        <w:rPr>
          <w:rFonts w:ascii="Calibri" w:hAnsi="Calibri" w:cs="Calibri"/>
          <w:sz w:val="20"/>
          <w:szCs w:val="20"/>
        </w:rPr>
        <w:t xml:space="preserve">Zamawiający nie stawia warunku w tym zakresie. </w:t>
      </w:r>
    </w:p>
    <w:p w14:paraId="7ED20308" w14:textId="77777777" w:rsidR="00946B58" w:rsidRPr="00FD3802" w:rsidRDefault="00946B58" w:rsidP="00946B58">
      <w:pPr>
        <w:suppressAutoHyphens/>
        <w:spacing w:line="200" w:lineRule="atLeast"/>
        <w:jc w:val="both"/>
        <w:rPr>
          <w:rFonts w:ascii="Calibri" w:hAnsi="Calibri" w:cs="Calibri"/>
          <w:sz w:val="20"/>
          <w:szCs w:val="20"/>
        </w:rPr>
      </w:pPr>
      <w:r w:rsidRPr="00FD3802">
        <w:rPr>
          <w:rFonts w:ascii="Calibri" w:hAnsi="Calibri" w:cs="Calibri"/>
          <w:sz w:val="20"/>
          <w:szCs w:val="20"/>
        </w:rPr>
        <w:t>b)</w:t>
      </w:r>
      <w:r w:rsidRPr="00FD3802">
        <w:rPr>
          <w:rFonts w:ascii="Calibri" w:hAnsi="Calibri" w:cs="Calibri"/>
          <w:sz w:val="20"/>
          <w:szCs w:val="20"/>
        </w:rPr>
        <w:tab/>
        <w:t>uprawnień do prowadzenia określonej działalności zawodowej, o ile wynika to z odrębnych przepisów:</w:t>
      </w:r>
    </w:p>
    <w:p w14:paraId="654618BE" w14:textId="7D997CF7" w:rsidR="00946B58" w:rsidRPr="00FD3802" w:rsidRDefault="00946B58" w:rsidP="00946B58">
      <w:pPr>
        <w:widowControl w:val="0"/>
        <w:autoSpaceDE w:val="0"/>
        <w:autoSpaceDN w:val="0"/>
        <w:adjustRightInd w:val="0"/>
        <w:jc w:val="both"/>
        <w:rPr>
          <w:rFonts w:ascii="Calibri" w:hAnsi="Calibri" w:cs="Calibri"/>
          <w:sz w:val="20"/>
          <w:szCs w:val="20"/>
        </w:rPr>
      </w:pPr>
      <w:r w:rsidRPr="009617D0">
        <w:rPr>
          <w:rFonts w:ascii="Calibri" w:hAnsi="Calibri" w:cs="Calibri"/>
          <w:sz w:val="20"/>
          <w:szCs w:val="20"/>
        </w:rPr>
        <w:t xml:space="preserve">posiadania uprawnień do wykonywania określonej działalności lub czynności, jeżeli przepisy prawa nakładają obowiązek ich posiadania, tzn. posiadanie odpowiedniej decyzji Głównego Inspektora Farmaceutycznego </w:t>
      </w:r>
      <w:r>
        <w:rPr>
          <w:rFonts w:ascii="Calibri" w:hAnsi="Calibri" w:cs="Calibri"/>
          <w:sz w:val="20"/>
          <w:szCs w:val="20"/>
        </w:rPr>
        <w:t xml:space="preserve">zezwalającej </w:t>
      </w:r>
      <w:r w:rsidRPr="009617D0">
        <w:rPr>
          <w:rFonts w:ascii="Calibri" w:hAnsi="Calibri" w:cs="Calibri"/>
          <w:sz w:val="20"/>
          <w:szCs w:val="20"/>
        </w:rPr>
        <w:t xml:space="preserve">na prowadzenie </w:t>
      </w:r>
      <w:r>
        <w:rPr>
          <w:rFonts w:ascii="Calibri" w:hAnsi="Calibri" w:cs="Calibri"/>
          <w:sz w:val="20"/>
          <w:szCs w:val="20"/>
        </w:rPr>
        <w:t xml:space="preserve">odpowiednio </w:t>
      </w:r>
      <w:r w:rsidRPr="009617D0">
        <w:rPr>
          <w:rFonts w:ascii="Calibri" w:hAnsi="Calibri" w:cs="Calibri"/>
          <w:sz w:val="20"/>
          <w:szCs w:val="20"/>
        </w:rPr>
        <w:t>Hurtowni Farmaceutycznej lub składu konsygnacyjnego lub składu celnego. Wykonawcy przystępujący do postępowania na dostawę produktów leczniczych  wymienionych w art. 74 ust. 5 ustawy z dnia 6 września 2001 r. Prawo farmaceutyczne, obowiązani są posiadać dodatkowo zezwolenie na prowadzenie obrotu hurtowego środkami wymienionymi w ww</w:t>
      </w:r>
      <w:r>
        <w:rPr>
          <w:rFonts w:ascii="Calibri" w:hAnsi="Calibri" w:cs="Calibri"/>
          <w:sz w:val="20"/>
          <w:szCs w:val="20"/>
        </w:rPr>
        <w:t>.</w:t>
      </w:r>
      <w:r w:rsidRPr="009617D0">
        <w:rPr>
          <w:rFonts w:ascii="Calibri" w:hAnsi="Calibri" w:cs="Calibri"/>
          <w:sz w:val="20"/>
          <w:szCs w:val="20"/>
        </w:rPr>
        <w:t xml:space="preserve"> artykule ustawy.</w:t>
      </w:r>
    </w:p>
    <w:p w14:paraId="4D302E74" w14:textId="77777777" w:rsidR="00946B58" w:rsidRPr="00FD3802" w:rsidRDefault="00946B58" w:rsidP="00946B58">
      <w:pPr>
        <w:suppressAutoHyphens/>
        <w:spacing w:line="200" w:lineRule="atLeast"/>
        <w:jc w:val="both"/>
        <w:rPr>
          <w:rFonts w:ascii="Calibri" w:hAnsi="Calibri" w:cs="Calibri"/>
          <w:sz w:val="20"/>
          <w:szCs w:val="20"/>
        </w:rPr>
      </w:pPr>
      <w:r w:rsidRPr="00FD3802">
        <w:rPr>
          <w:rFonts w:ascii="Calibri" w:hAnsi="Calibri" w:cs="Calibri"/>
          <w:sz w:val="20"/>
          <w:szCs w:val="20"/>
        </w:rPr>
        <w:t>c)</w:t>
      </w:r>
      <w:r w:rsidRPr="00FD3802">
        <w:rPr>
          <w:rFonts w:ascii="Calibri" w:hAnsi="Calibri" w:cs="Calibri"/>
          <w:sz w:val="20"/>
          <w:szCs w:val="20"/>
        </w:rPr>
        <w:tab/>
        <w:t>sytuacji ekonomicznej lub finansowej:</w:t>
      </w:r>
    </w:p>
    <w:p w14:paraId="4C72F487" w14:textId="77777777" w:rsidR="00946B58" w:rsidRPr="00FD3802" w:rsidRDefault="00946B58" w:rsidP="00946B58">
      <w:pPr>
        <w:suppressAutoHyphens/>
        <w:spacing w:line="200" w:lineRule="atLeast"/>
        <w:jc w:val="both"/>
        <w:rPr>
          <w:rFonts w:ascii="Calibri" w:hAnsi="Calibri" w:cs="Calibri"/>
          <w:sz w:val="20"/>
          <w:szCs w:val="20"/>
        </w:rPr>
      </w:pPr>
      <w:r w:rsidRPr="00FD3802">
        <w:rPr>
          <w:rFonts w:ascii="Calibri" w:hAnsi="Calibri" w:cs="Calibri"/>
          <w:sz w:val="20"/>
          <w:szCs w:val="20"/>
        </w:rPr>
        <w:t xml:space="preserve">Zamawiający nie stawia warunku w tym zakresie. </w:t>
      </w:r>
    </w:p>
    <w:p w14:paraId="711BB775" w14:textId="77777777" w:rsidR="00946B58" w:rsidRDefault="00946B58" w:rsidP="00946B58">
      <w:pPr>
        <w:suppressAutoHyphens/>
        <w:spacing w:line="200" w:lineRule="atLeast"/>
        <w:jc w:val="both"/>
        <w:rPr>
          <w:rFonts w:ascii="Calibri" w:hAnsi="Calibri" w:cs="Calibri"/>
          <w:sz w:val="20"/>
          <w:szCs w:val="20"/>
        </w:rPr>
      </w:pPr>
      <w:r w:rsidRPr="00FD3802">
        <w:rPr>
          <w:rFonts w:ascii="Calibri" w:hAnsi="Calibri" w:cs="Calibri"/>
          <w:sz w:val="20"/>
          <w:szCs w:val="20"/>
        </w:rPr>
        <w:t>d)</w:t>
      </w:r>
      <w:r w:rsidRPr="00FD3802">
        <w:rPr>
          <w:rFonts w:ascii="Calibri" w:hAnsi="Calibri" w:cs="Calibri"/>
          <w:sz w:val="20"/>
          <w:szCs w:val="20"/>
        </w:rPr>
        <w:tab/>
      </w:r>
      <w:r w:rsidRPr="00900BE9">
        <w:rPr>
          <w:rFonts w:ascii="Calibri" w:hAnsi="Calibri" w:cs="Calibri"/>
          <w:b/>
          <w:sz w:val="20"/>
          <w:szCs w:val="20"/>
        </w:rPr>
        <w:t>zdolności technicznej lub zawodowej, tj.:</w:t>
      </w:r>
    </w:p>
    <w:p w14:paraId="74815E17" w14:textId="31918402" w:rsidR="00946B58" w:rsidRPr="00F50567" w:rsidRDefault="00F341F7" w:rsidP="00F50567">
      <w:pPr>
        <w:suppressAutoHyphens/>
        <w:spacing w:line="200" w:lineRule="atLeast"/>
        <w:jc w:val="both"/>
        <w:rPr>
          <w:rFonts w:ascii="Calibri" w:hAnsi="Calibri" w:cs="Calibri"/>
          <w:sz w:val="20"/>
          <w:szCs w:val="20"/>
        </w:rPr>
      </w:pPr>
      <w:r w:rsidRPr="00FD3802">
        <w:rPr>
          <w:rFonts w:ascii="Calibri" w:hAnsi="Calibri" w:cs="Calibri"/>
          <w:sz w:val="20"/>
          <w:szCs w:val="20"/>
        </w:rPr>
        <w:t xml:space="preserve">Zamawiający nie stawia warunku w tym zakresie. </w:t>
      </w:r>
    </w:p>
    <w:p w14:paraId="22038441" w14:textId="77777777" w:rsidR="00946B58" w:rsidRPr="003815B5" w:rsidRDefault="00946B58" w:rsidP="00946B58">
      <w:pPr>
        <w:shd w:val="clear" w:color="auto" w:fill="C0C0C0"/>
        <w:spacing w:line="200" w:lineRule="atLeast"/>
        <w:jc w:val="center"/>
        <w:rPr>
          <w:rFonts w:ascii="Calibri" w:hAnsi="Calibri" w:cs="Calibri"/>
          <w:b/>
          <w:bCs/>
          <w:sz w:val="20"/>
          <w:szCs w:val="20"/>
          <w:shd w:val="clear" w:color="auto" w:fill="BFBFBF"/>
        </w:rPr>
      </w:pPr>
      <w:r w:rsidRPr="003815B5">
        <w:rPr>
          <w:rFonts w:ascii="Calibri" w:hAnsi="Calibri" w:cs="Calibri"/>
          <w:b/>
          <w:bCs/>
          <w:sz w:val="20"/>
          <w:szCs w:val="20"/>
          <w:shd w:val="clear" w:color="auto" w:fill="BFBFBF"/>
        </w:rPr>
        <w:t xml:space="preserve">ROZDZIAŁ VIII </w:t>
      </w:r>
    </w:p>
    <w:p w14:paraId="136FCFC9" w14:textId="6BDDADAA" w:rsidR="00946B58" w:rsidRPr="001B0EB8" w:rsidRDefault="00946B58" w:rsidP="001B0EB8">
      <w:pPr>
        <w:shd w:val="clear" w:color="auto" w:fill="C0C0C0"/>
        <w:spacing w:line="200" w:lineRule="atLeast"/>
        <w:jc w:val="center"/>
        <w:rPr>
          <w:rFonts w:ascii="Calibri" w:hAnsi="Calibri" w:cs="Arial"/>
          <w:b/>
          <w:bCs/>
          <w:sz w:val="20"/>
          <w:szCs w:val="20"/>
          <w:shd w:val="clear" w:color="auto" w:fill="BFBFBF"/>
        </w:rPr>
      </w:pPr>
      <w:r>
        <w:rPr>
          <w:rFonts w:ascii="Calibri" w:hAnsi="Calibri" w:cs="Arial"/>
          <w:b/>
          <w:bCs/>
          <w:sz w:val="20"/>
        </w:rPr>
        <w:t>POLEGANIE</w:t>
      </w:r>
      <w:r w:rsidRPr="000E002A">
        <w:rPr>
          <w:rFonts w:ascii="Calibri" w:hAnsi="Calibri" w:cs="Arial"/>
          <w:b/>
          <w:bCs/>
          <w:sz w:val="20"/>
        </w:rPr>
        <w:t xml:space="preserve"> NA ZDOLNOŚCIACH TECHNICZNYCH LUB ZAWODOWYCH LUB SYTUACJI FINANSOWEJ LUB EKONOMICZNEJ PODMIOTÓW UDOSTĘPNIAJĄCYCH ZASOBY</w:t>
      </w:r>
    </w:p>
    <w:p w14:paraId="43830798" w14:textId="77777777" w:rsidR="00946B58" w:rsidRPr="00382C91" w:rsidRDefault="00946B58" w:rsidP="00122868">
      <w:pPr>
        <w:numPr>
          <w:ilvl w:val="0"/>
          <w:numId w:val="10"/>
        </w:numPr>
        <w:tabs>
          <w:tab w:val="left" w:pos="0"/>
        </w:tabs>
        <w:suppressAutoHyphens/>
        <w:spacing w:before="20" w:after="20" w:line="200" w:lineRule="atLeast"/>
        <w:ind w:left="720"/>
        <w:jc w:val="both"/>
        <w:rPr>
          <w:rFonts w:ascii="Calibri" w:hAnsi="Calibri" w:cs="Arial"/>
          <w:bCs/>
          <w:sz w:val="20"/>
          <w:szCs w:val="20"/>
          <w:lang w:val="x-none" w:eastAsia="x-none"/>
        </w:rPr>
      </w:pPr>
      <w:r w:rsidRPr="00382C91">
        <w:rPr>
          <w:rFonts w:ascii="Calibri" w:hAnsi="Calibri" w:cs="Arial"/>
          <w:bCs/>
          <w:sz w:val="20"/>
          <w:szCs w:val="20"/>
          <w:lang w:val="x-none" w:eastAsia="x-none"/>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4C72731" w14:textId="77777777" w:rsidR="00946B58" w:rsidRPr="00382C91" w:rsidRDefault="00946B58" w:rsidP="00122868">
      <w:pPr>
        <w:numPr>
          <w:ilvl w:val="0"/>
          <w:numId w:val="10"/>
        </w:numPr>
        <w:tabs>
          <w:tab w:val="left" w:pos="0"/>
        </w:tabs>
        <w:suppressAutoHyphens/>
        <w:spacing w:before="20" w:after="20" w:line="200" w:lineRule="atLeast"/>
        <w:ind w:left="720"/>
        <w:jc w:val="both"/>
        <w:rPr>
          <w:rFonts w:ascii="Calibri" w:hAnsi="Calibri" w:cs="Arial"/>
          <w:bCs/>
          <w:sz w:val="20"/>
          <w:szCs w:val="20"/>
          <w:lang w:val="x-none" w:eastAsia="x-none"/>
        </w:rPr>
      </w:pPr>
      <w:r w:rsidRPr="00382C91">
        <w:rPr>
          <w:rFonts w:ascii="Calibri" w:hAnsi="Calibri" w:cs="Arial"/>
          <w:bCs/>
          <w:sz w:val="20"/>
          <w:szCs w:val="20"/>
          <w:lang w:val="x-none" w:eastAsia="x-none"/>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7373587" w14:textId="77777777" w:rsidR="00946B58" w:rsidRPr="00382C91" w:rsidRDefault="00946B58" w:rsidP="00122868">
      <w:pPr>
        <w:numPr>
          <w:ilvl w:val="0"/>
          <w:numId w:val="10"/>
        </w:numPr>
        <w:tabs>
          <w:tab w:val="left" w:pos="0"/>
        </w:tabs>
        <w:suppressAutoHyphens/>
        <w:spacing w:before="20" w:after="20" w:line="200" w:lineRule="atLeast"/>
        <w:ind w:left="720"/>
        <w:jc w:val="both"/>
        <w:rPr>
          <w:rFonts w:ascii="Calibri" w:hAnsi="Calibri" w:cs="Arial"/>
          <w:bCs/>
          <w:sz w:val="20"/>
          <w:szCs w:val="20"/>
          <w:lang w:val="x-none" w:eastAsia="x-none"/>
        </w:rPr>
      </w:pPr>
      <w:r w:rsidRPr="00382C91">
        <w:rPr>
          <w:rFonts w:ascii="Calibri" w:hAnsi="Calibri" w:cs="Arial"/>
          <w:bCs/>
          <w:sz w:val="20"/>
          <w:szCs w:val="20"/>
          <w:lang w:val="x-none" w:eastAsia="x-none"/>
        </w:rPr>
        <w:t>Zobowiązanie podmiotu udostępniającego zasoby, o którym mowa w ust. 3, potwierdza, że stosunek łączący wykonawcę z podmiotami udostępniającymi zasoby gwarantuje rzeczywisty dostęp do tych zasobów oraz określa w szczególności:</w:t>
      </w:r>
    </w:p>
    <w:p w14:paraId="5C0D54C2" w14:textId="77777777" w:rsidR="00946B58" w:rsidRPr="00382C91" w:rsidRDefault="00946B58" w:rsidP="00122868">
      <w:pPr>
        <w:numPr>
          <w:ilvl w:val="0"/>
          <w:numId w:val="32"/>
        </w:numPr>
        <w:tabs>
          <w:tab w:val="left" w:pos="0"/>
        </w:tabs>
        <w:suppressAutoHyphens/>
        <w:spacing w:before="20" w:after="20" w:line="200" w:lineRule="atLeast"/>
        <w:jc w:val="both"/>
        <w:rPr>
          <w:rFonts w:ascii="Calibri" w:hAnsi="Calibri" w:cs="Arial"/>
          <w:bCs/>
          <w:sz w:val="20"/>
          <w:szCs w:val="20"/>
          <w:lang w:val="x-none" w:eastAsia="x-none"/>
        </w:rPr>
      </w:pPr>
      <w:r w:rsidRPr="00382C91">
        <w:rPr>
          <w:rFonts w:ascii="Calibri" w:hAnsi="Calibri" w:cs="Arial"/>
          <w:bCs/>
          <w:sz w:val="20"/>
          <w:szCs w:val="20"/>
          <w:lang w:val="x-none" w:eastAsia="x-none"/>
        </w:rPr>
        <w:t>zakres dostępnych wykonawcy zasobów podmiotu udostępniającego zasoby;</w:t>
      </w:r>
    </w:p>
    <w:p w14:paraId="067972B8" w14:textId="77777777" w:rsidR="00946B58" w:rsidRPr="00586BCB" w:rsidRDefault="00946B58" w:rsidP="00122868">
      <w:pPr>
        <w:numPr>
          <w:ilvl w:val="0"/>
          <w:numId w:val="32"/>
        </w:numPr>
        <w:tabs>
          <w:tab w:val="left" w:pos="0"/>
        </w:tabs>
        <w:suppressAutoHyphens/>
        <w:spacing w:before="20" w:after="20" w:line="200" w:lineRule="atLeast"/>
        <w:jc w:val="both"/>
        <w:rPr>
          <w:rFonts w:ascii="Calibri" w:hAnsi="Calibri" w:cs="Arial"/>
          <w:bCs/>
          <w:sz w:val="20"/>
          <w:szCs w:val="20"/>
          <w:lang w:val="x-none" w:eastAsia="x-none"/>
        </w:rPr>
      </w:pPr>
      <w:r w:rsidRPr="00382C91">
        <w:rPr>
          <w:rFonts w:ascii="Calibri" w:hAnsi="Calibri" w:cs="Arial"/>
          <w:bCs/>
          <w:sz w:val="20"/>
          <w:szCs w:val="20"/>
          <w:lang w:val="x-none" w:eastAsia="x-none"/>
        </w:rPr>
        <w:t>sposób i okres udostępnienia wykonawcy i wykorzystania przez niego zasobów podmiotu udostępniającego te zasoby przy wykonywaniu zamówienia</w:t>
      </w:r>
      <w:r>
        <w:rPr>
          <w:rFonts w:ascii="Calibri" w:hAnsi="Calibri" w:cs="Arial"/>
          <w:bCs/>
          <w:sz w:val="20"/>
          <w:szCs w:val="20"/>
          <w:lang w:eastAsia="x-none"/>
        </w:rPr>
        <w:t>.</w:t>
      </w:r>
    </w:p>
    <w:p w14:paraId="7C32A0F5" w14:textId="77777777" w:rsidR="00946B58" w:rsidRPr="00382C91" w:rsidRDefault="00946B58" w:rsidP="00122868">
      <w:pPr>
        <w:numPr>
          <w:ilvl w:val="0"/>
          <w:numId w:val="10"/>
        </w:numPr>
        <w:tabs>
          <w:tab w:val="left" w:pos="0"/>
        </w:tabs>
        <w:suppressAutoHyphens/>
        <w:spacing w:before="20" w:after="20" w:line="200" w:lineRule="atLeast"/>
        <w:ind w:left="720"/>
        <w:jc w:val="both"/>
        <w:rPr>
          <w:rFonts w:ascii="Calibri" w:hAnsi="Calibri" w:cs="Arial"/>
          <w:bCs/>
          <w:sz w:val="20"/>
          <w:szCs w:val="20"/>
          <w:lang w:val="x-none" w:eastAsia="x-none"/>
        </w:rPr>
      </w:pPr>
      <w:r w:rsidRPr="00382C91">
        <w:rPr>
          <w:rFonts w:ascii="Calibri" w:hAnsi="Calibri" w:cs="Arial"/>
          <w:bCs/>
          <w:sz w:val="20"/>
          <w:szCs w:val="20"/>
          <w:lang w:val="x-none" w:eastAsia="x-none"/>
        </w:rPr>
        <w:t>Zamawiający ocenia, czy udostępniane wykonawcy przez podmioty udostępniające zasoby zdolności techniczne lub zawodowe lub ich sytuacja finansowa lub ekonomiczna, pozwalają na wykazanie przez wykonawcę spełniania warunków udziału w postępowaniu w postaci sytuacji ekonomicznej lub finansowej</w:t>
      </w:r>
      <w:r w:rsidRPr="00382C91">
        <w:rPr>
          <w:rFonts w:ascii="Calibri" w:hAnsi="Calibri" w:cs="Arial"/>
          <w:bCs/>
          <w:sz w:val="20"/>
          <w:szCs w:val="20"/>
          <w:lang w:eastAsia="x-none"/>
        </w:rPr>
        <w:t xml:space="preserve"> oraz </w:t>
      </w:r>
      <w:r w:rsidRPr="00382C91">
        <w:rPr>
          <w:rFonts w:ascii="Calibri" w:hAnsi="Calibri" w:cs="Arial"/>
          <w:bCs/>
          <w:sz w:val="20"/>
          <w:szCs w:val="20"/>
          <w:lang w:val="x-none" w:eastAsia="x-none"/>
        </w:rPr>
        <w:t>zdolności technicznej lub zawodowej, a także bada, czy nie zachodzą wobec tego podmiotu podstawy wykluczenia, które zostały przewidziane względem wykonawcy.</w:t>
      </w:r>
    </w:p>
    <w:p w14:paraId="3D55C5F9" w14:textId="77777777" w:rsidR="00946B58" w:rsidRPr="00382C91" w:rsidRDefault="00946B58" w:rsidP="00122868">
      <w:pPr>
        <w:numPr>
          <w:ilvl w:val="0"/>
          <w:numId w:val="10"/>
        </w:numPr>
        <w:tabs>
          <w:tab w:val="left" w:pos="0"/>
        </w:tabs>
        <w:suppressAutoHyphens/>
        <w:spacing w:before="20" w:after="20" w:line="200" w:lineRule="atLeast"/>
        <w:ind w:left="720"/>
        <w:jc w:val="both"/>
        <w:rPr>
          <w:rFonts w:ascii="Calibri" w:hAnsi="Calibri" w:cs="Arial"/>
          <w:bCs/>
          <w:sz w:val="20"/>
          <w:szCs w:val="20"/>
          <w:lang w:val="x-none" w:eastAsia="x-none"/>
        </w:rPr>
      </w:pPr>
      <w:r w:rsidRPr="00382C91">
        <w:rPr>
          <w:rFonts w:ascii="Calibri" w:hAnsi="Calibri" w:cs="Arial"/>
          <w:bCs/>
          <w:sz w:val="20"/>
          <w:szCs w:val="20"/>
          <w:lang w:val="x-none" w:eastAsia="x-none"/>
        </w:rPr>
        <w:lastRenderedPageBreak/>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E98BBBF" w14:textId="77777777" w:rsidR="00946B58" w:rsidRPr="00382C91" w:rsidRDefault="00946B58" w:rsidP="00122868">
      <w:pPr>
        <w:numPr>
          <w:ilvl w:val="0"/>
          <w:numId w:val="10"/>
        </w:numPr>
        <w:tabs>
          <w:tab w:val="left" w:pos="0"/>
        </w:tabs>
        <w:suppressAutoHyphens/>
        <w:spacing w:before="20" w:after="20" w:line="200" w:lineRule="atLeast"/>
        <w:ind w:left="720"/>
        <w:jc w:val="both"/>
        <w:rPr>
          <w:rFonts w:ascii="Calibri" w:hAnsi="Calibri" w:cs="Arial"/>
          <w:bCs/>
          <w:sz w:val="20"/>
          <w:szCs w:val="20"/>
          <w:lang w:val="x-none" w:eastAsia="x-none"/>
        </w:rPr>
      </w:pPr>
      <w:r w:rsidRPr="00382C91">
        <w:rPr>
          <w:rFonts w:ascii="Calibri" w:hAnsi="Calibri" w:cs="Arial"/>
          <w:bCs/>
          <w:sz w:val="20"/>
          <w:szCs w:val="20"/>
          <w:lang w:val="x-none" w:eastAsia="x-none"/>
        </w:rPr>
        <w:t>Wykonawca nie może,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64676381" w14:textId="77777777" w:rsidR="00946B58" w:rsidRPr="00382C91" w:rsidRDefault="00946B58" w:rsidP="00122868">
      <w:pPr>
        <w:numPr>
          <w:ilvl w:val="0"/>
          <w:numId w:val="10"/>
        </w:numPr>
        <w:tabs>
          <w:tab w:val="left" w:pos="0"/>
        </w:tabs>
        <w:suppressAutoHyphens/>
        <w:spacing w:before="20" w:after="20" w:line="200" w:lineRule="atLeast"/>
        <w:ind w:left="720"/>
        <w:jc w:val="both"/>
        <w:rPr>
          <w:rFonts w:ascii="Calibri" w:hAnsi="Calibri" w:cs="Arial"/>
          <w:bCs/>
          <w:sz w:val="20"/>
          <w:szCs w:val="20"/>
          <w:lang w:val="x-none" w:eastAsia="x-none"/>
        </w:rPr>
      </w:pPr>
      <w:r w:rsidRPr="00382C91">
        <w:rPr>
          <w:rFonts w:ascii="Calibri" w:hAnsi="Calibri" w:cs="Arial"/>
          <w:bCs/>
          <w:sz w:val="20"/>
          <w:szCs w:val="20"/>
          <w:lang w:val="x-none" w:eastAsia="x-none"/>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D6132E3" w14:textId="00252ADA" w:rsidR="00946B58" w:rsidRPr="00382C91" w:rsidRDefault="00946B58" w:rsidP="00122868">
      <w:pPr>
        <w:numPr>
          <w:ilvl w:val="0"/>
          <w:numId w:val="10"/>
        </w:numPr>
        <w:tabs>
          <w:tab w:val="left" w:pos="0"/>
        </w:tabs>
        <w:suppressAutoHyphens/>
        <w:spacing w:before="20" w:after="20" w:line="200" w:lineRule="atLeast"/>
        <w:ind w:left="720"/>
        <w:jc w:val="both"/>
        <w:rPr>
          <w:rFonts w:ascii="Calibri" w:hAnsi="Calibri" w:cs="Arial"/>
          <w:bCs/>
          <w:sz w:val="20"/>
          <w:szCs w:val="20"/>
          <w:lang w:val="x-none" w:eastAsia="x-none"/>
        </w:rPr>
      </w:pPr>
      <w:r w:rsidRPr="00382C91">
        <w:rPr>
          <w:rFonts w:ascii="Calibri" w:hAnsi="Calibri" w:cs="Arial"/>
          <w:b/>
          <w:sz w:val="20"/>
          <w:szCs w:val="20"/>
          <w:lang w:val="x-none" w:eastAsia="x-none"/>
        </w:rPr>
        <w:t xml:space="preserve">Zamawiający ocenia, czy udostępniane wykonawcy przez Podmiot Udostępniający zdolności techniczne lub zawodowe lub ich sytuacja finansowa lub ekonomiczna pozwalają na wykazanie przez wykonawcę spełniania warunków udziału w postępowaniu oraz bada, czy nie zachodzą wobec Podmiotu Udostępniającego podstawy wykluczenia </w:t>
      </w:r>
      <w:r w:rsidRPr="00382C91">
        <w:rPr>
          <w:rFonts w:ascii="Calibri" w:hAnsi="Calibri" w:cs="Arial"/>
          <w:b/>
          <w:sz w:val="20"/>
          <w:szCs w:val="20"/>
          <w:u w:val="single"/>
          <w:lang w:val="x-none" w:eastAsia="x-none"/>
        </w:rPr>
        <w:t>na podstawie oświadczenia złożonego bezpośrednio przez Podmiot Udostępniający w ramach odrębnie (wykonawca składa oddzielne oświadczenie , zgodnie ze wzorem</w:t>
      </w:r>
      <w:r w:rsidRPr="00382C91">
        <w:rPr>
          <w:rFonts w:ascii="Calibri" w:hAnsi="Calibri" w:cs="Arial"/>
          <w:b/>
          <w:sz w:val="20"/>
          <w:szCs w:val="20"/>
          <w:u w:val="single"/>
          <w:lang w:eastAsia="x-none"/>
        </w:rPr>
        <w:t>,</w:t>
      </w:r>
      <w:r w:rsidRPr="00382C91">
        <w:rPr>
          <w:rFonts w:ascii="Calibri" w:hAnsi="Calibri" w:cs="Arial"/>
          <w:b/>
          <w:sz w:val="20"/>
          <w:szCs w:val="20"/>
          <w:u w:val="single"/>
          <w:lang w:val="x-none" w:eastAsia="x-none"/>
        </w:rPr>
        <w:t xml:space="preserve"> który stanowi załącznik nr </w:t>
      </w:r>
      <w:r w:rsidRPr="00382C91">
        <w:rPr>
          <w:rFonts w:ascii="Calibri" w:hAnsi="Calibri" w:cs="Arial"/>
          <w:b/>
          <w:sz w:val="20"/>
          <w:szCs w:val="20"/>
          <w:u w:val="single"/>
          <w:lang w:eastAsia="x-none"/>
        </w:rPr>
        <w:t>3</w:t>
      </w:r>
      <w:r w:rsidRPr="00382C91">
        <w:rPr>
          <w:rFonts w:ascii="Calibri" w:hAnsi="Calibri" w:cs="Arial"/>
          <w:b/>
          <w:sz w:val="20"/>
          <w:szCs w:val="20"/>
          <w:u w:val="single"/>
          <w:lang w:val="x-none" w:eastAsia="x-none"/>
        </w:rPr>
        <w:t xml:space="preserve"> do SWZ. Wykonawca jest zobligowany do przedłożenia przedmiotowego oświadczenia Podmiotu Udostępniającego w ramach składanej oferty.  </w:t>
      </w:r>
    </w:p>
    <w:p w14:paraId="44EA254D" w14:textId="77777777" w:rsidR="00946B58" w:rsidRPr="00382C91" w:rsidRDefault="00946B58" w:rsidP="00122868">
      <w:pPr>
        <w:numPr>
          <w:ilvl w:val="0"/>
          <w:numId w:val="10"/>
        </w:numPr>
        <w:tabs>
          <w:tab w:val="left" w:pos="0"/>
        </w:tabs>
        <w:suppressAutoHyphens/>
        <w:spacing w:before="20" w:after="20" w:line="200" w:lineRule="atLeast"/>
        <w:ind w:left="720"/>
        <w:jc w:val="both"/>
        <w:rPr>
          <w:rFonts w:ascii="Calibri" w:hAnsi="Calibri" w:cs="Arial"/>
          <w:b/>
          <w:sz w:val="20"/>
          <w:szCs w:val="20"/>
          <w:lang w:val="x-none" w:eastAsia="x-none"/>
        </w:rPr>
      </w:pPr>
      <w:r w:rsidRPr="00382C91">
        <w:rPr>
          <w:rFonts w:ascii="Calibri" w:hAnsi="Calibri" w:cs="Arial"/>
          <w:b/>
          <w:sz w:val="20"/>
          <w:szCs w:val="20"/>
          <w:lang w:val="x-none" w:eastAsia="x-none"/>
        </w:rPr>
        <w:t xml:space="preserve">Zamawiający </w:t>
      </w:r>
      <w:r w:rsidRPr="00382C91">
        <w:rPr>
          <w:rFonts w:ascii="Calibri" w:hAnsi="Calibri" w:cs="Arial"/>
          <w:b/>
          <w:sz w:val="20"/>
          <w:szCs w:val="20"/>
          <w:lang w:eastAsia="x-none"/>
        </w:rPr>
        <w:t xml:space="preserve">nie </w:t>
      </w:r>
      <w:r w:rsidRPr="00382C91">
        <w:rPr>
          <w:rFonts w:ascii="Calibri" w:hAnsi="Calibri" w:cs="Arial"/>
          <w:b/>
          <w:sz w:val="20"/>
          <w:szCs w:val="20"/>
          <w:lang w:val="x-none" w:eastAsia="x-none"/>
        </w:rPr>
        <w:t xml:space="preserve">żąda od wykonawcy, który polega na zdolnościach lub sytuacji Podmiotów Udostępniających przedstawienia w odniesieniu do tych podmiotów podmiotowych środków dowodowych, potwierdzających, że nie zachodzą wobec tych podmiotów podstawy wykluczenia z postępowania. </w:t>
      </w:r>
    </w:p>
    <w:p w14:paraId="5E706760" w14:textId="77777777" w:rsidR="00946B58" w:rsidRPr="00DF7C51" w:rsidRDefault="00946B58" w:rsidP="00946B58">
      <w:pPr>
        <w:pStyle w:val="Znak3ZnakZnakZnakZnak"/>
        <w:tabs>
          <w:tab w:val="left" w:pos="0"/>
        </w:tabs>
        <w:suppressAutoHyphens/>
        <w:spacing w:before="20" w:after="20" w:line="200" w:lineRule="atLeast"/>
        <w:rPr>
          <w:rFonts w:ascii="Calibri" w:hAnsi="Calibri" w:cs="Calibri"/>
          <w:b/>
          <w:i/>
          <w:sz w:val="20"/>
          <w:u w:val="single"/>
        </w:rPr>
      </w:pPr>
    </w:p>
    <w:p w14:paraId="193AAC96" w14:textId="77777777" w:rsidR="00946B58" w:rsidRPr="00DF7C51" w:rsidRDefault="00946B58" w:rsidP="00946B58">
      <w:pPr>
        <w:shd w:val="clear" w:color="auto" w:fill="C0C0C0"/>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 xml:space="preserve">ROZDZIAŁ IX </w:t>
      </w:r>
    </w:p>
    <w:p w14:paraId="271E3974" w14:textId="3038BDB6" w:rsidR="00946B58" w:rsidRPr="00DF7C51" w:rsidRDefault="00946B58" w:rsidP="00B33F03">
      <w:pPr>
        <w:shd w:val="clear" w:color="auto" w:fill="C0C0C0"/>
        <w:spacing w:line="200" w:lineRule="atLeast"/>
        <w:jc w:val="center"/>
        <w:rPr>
          <w:rFonts w:ascii="Calibri" w:hAnsi="Calibri" w:cs="Calibri"/>
          <w:sz w:val="20"/>
          <w:szCs w:val="20"/>
        </w:rPr>
      </w:pPr>
      <w:r w:rsidRPr="00DF7C51">
        <w:rPr>
          <w:rFonts w:ascii="Calibri" w:hAnsi="Calibri" w:cs="Calibri"/>
          <w:b/>
          <w:bCs/>
          <w:sz w:val="20"/>
          <w:szCs w:val="20"/>
          <w:shd w:val="clear" w:color="auto" w:fill="BFBFBF"/>
        </w:rPr>
        <w:t>DOKUMENTY I OŚWIADCZENIA, JAKICH WYMAGA ZAMAWIAJĄCY</w:t>
      </w:r>
    </w:p>
    <w:p w14:paraId="4D8ED781" w14:textId="77777777" w:rsidR="00946B58" w:rsidRPr="00DF7C51" w:rsidRDefault="00946B58" w:rsidP="00946B58">
      <w:pPr>
        <w:tabs>
          <w:tab w:val="left" w:pos="0"/>
        </w:tabs>
        <w:spacing w:line="200" w:lineRule="atLeast"/>
        <w:ind w:left="720"/>
        <w:jc w:val="center"/>
        <w:rPr>
          <w:rFonts w:ascii="Calibri" w:hAnsi="Calibri" w:cs="Calibri"/>
          <w:b/>
          <w:bCs/>
          <w:sz w:val="20"/>
          <w:szCs w:val="20"/>
          <w:u w:val="single"/>
        </w:rPr>
      </w:pPr>
      <w:r w:rsidRPr="00DF7C51">
        <w:rPr>
          <w:rFonts w:ascii="Calibri" w:hAnsi="Calibri" w:cs="Calibri"/>
          <w:b/>
          <w:bCs/>
          <w:sz w:val="20"/>
          <w:szCs w:val="20"/>
          <w:u w:val="single"/>
        </w:rPr>
        <w:t xml:space="preserve">ETAP SKŁADANIA OFERTY </w:t>
      </w:r>
    </w:p>
    <w:p w14:paraId="7BEE4AD3" w14:textId="4BB8CFE1" w:rsidR="00946B58" w:rsidRPr="00DF7C51" w:rsidRDefault="00946B58" w:rsidP="00946B58">
      <w:pPr>
        <w:shd w:val="clear" w:color="auto" w:fill="FFFFFF"/>
        <w:tabs>
          <w:tab w:val="left" w:pos="0"/>
          <w:tab w:val="num" w:pos="240"/>
        </w:tabs>
        <w:suppressAutoHyphens/>
        <w:spacing w:after="120"/>
        <w:jc w:val="both"/>
        <w:rPr>
          <w:rFonts w:ascii="Calibri" w:hAnsi="Calibri" w:cs="Calibri"/>
          <w:b/>
          <w:bCs/>
          <w:sz w:val="20"/>
          <w:szCs w:val="20"/>
        </w:rPr>
      </w:pPr>
      <w:r w:rsidRPr="00DF7C51">
        <w:rPr>
          <w:rFonts w:ascii="Calibri" w:hAnsi="Calibri" w:cs="Calibri"/>
          <w:b/>
          <w:bCs/>
          <w:sz w:val="20"/>
          <w:szCs w:val="20"/>
        </w:rPr>
        <w:t>1. oświadczenie</w:t>
      </w:r>
      <w:r w:rsidRPr="00DF7C51">
        <w:rPr>
          <w:rFonts w:ascii="Calibri" w:hAnsi="Calibri" w:cs="Calibri"/>
          <w:bCs/>
          <w:sz w:val="20"/>
          <w:szCs w:val="20"/>
        </w:rPr>
        <w:t xml:space="preserve"> </w:t>
      </w:r>
      <w:r w:rsidR="00F341F7">
        <w:rPr>
          <w:rFonts w:ascii="Calibri" w:hAnsi="Calibri" w:cs="Calibri"/>
          <w:bCs/>
          <w:sz w:val="20"/>
          <w:szCs w:val="20"/>
        </w:rPr>
        <w:t xml:space="preserve">zgodne z art. 125 </w:t>
      </w:r>
      <w:proofErr w:type="spellStart"/>
      <w:r w:rsidR="00F341F7">
        <w:rPr>
          <w:rFonts w:ascii="Calibri" w:hAnsi="Calibri" w:cs="Calibri"/>
          <w:bCs/>
          <w:sz w:val="20"/>
          <w:szCs w:val="20"/>
        </w:rPr>
        <w:t>Pzp</w:t>
      </w:r>
      <w:proofErr w:type="spellEnd"/>
      <w:r w:rsidRPr="00DF7C51">
        <w:rPr>
          <w:rFonts w:ascii="Calibri" w:hAnsi="Calibri" w:cs="Calibri"/>
          <w:bCs/>
          <w:sz w:val="20"/>
          <w:szCs w:val="20"/>
        </w:rPr>
        <w:t xml:space="preserve"> potwierdzające spełnienie przez wykonawcę warunków udziału w postępowaniu oraz brak przesłanek do wykluczenia, zgodnie z </w:t>
      </w:r>
      <w:r w:rsidRPr="00DF7C51">
        <w:rPr>
          <w:rFonts w:ascii="Calibri" w:hAnsi="Calibri" w:cs="Calibri"/>
          <w:b/>
          <w:bCs/>
          <w:sz w:val="20"/>
          <w:szCs w:val="20"/>
        </w:rPr>
        <w:t>załącznikiem nr 3</w:t>
      </w:r>
      <w:r w:rsidRPr="00DF7C51">
        <w:rPr>
          <w:rFonts w:ascii="Calibri" w:hAnsi="Calibri" w:cs="Calibri"/>
          <w:bCs/>
          <w:sz w:val="20"/>
          <w:szCs w:val="20"/>
        </w:rPr>
        <w:t xml:space="preserve"> do SWZ,</w:t>
      </w:r>
      <w:r w:rsidRPr="00DF7C51">
        <w:rPr>
          <w:rFonts w:ascii="Calibri" w:hAnsi="Calibri" w:cs="Calibri"/>
          <w:b/>
          <w:bCs/>
          <w:sz w:val="20"/>
          <w:szCs w:val="20"/>
          <w:u w:val="single"/>
        </w:rPr>
        <w:t xml:space="preserve"> składane za pomocą środków komunikacji elektronicznej w </w:t>
      </w:r>
      <w:r>
        <w:rPr>
          <w:rFonts w:ascii="Calibri" w:hAnsi="Calibri" w:cs="Calibri"/>
          <w:b/>
          <w:bCs/>
          <w:sz w:val="20"/>
          <w:szCs w:val="20"/>
          <w:u w:val="single"/>
        </w:rPr>
        <w:t>formie</w:t>
      </w:r>
      <w:r w:rsidRPr="00DF7C51">
        <w:rPr>
          <w:rFonts w:ascii="Calibri" w:hAnsi="Calibri" w:cs="Calibri"/>
          <w:b/>
          <w:bCs/>
          <w:sz w:val="20"/>
          <w:szCs w:val="20"/>
          <w:u w:val="single"/>
        </w:rPr>
        <w:t xml:space="preserve"> elektronicznej</w:t>
      </w:r>
      <w:r>
        <w:rPr>
          <w:rFonts w:ascii="Calibri" w:hAnsi="Calibri" w:cs="Calibri"/>
          <w:b/>
          <w:bCs/>
          <w:sz w:val="20"/>
          <w:szCs w:val="20"/>
          <w:u w:val="single"/>
        </w:rPr>
        <w:t>, opatrzone kwalifikowanym podpisem elektronicznym</w:t>
      </w:r>
      <w:r w:rsidR="00425C98">
        <w:rPr>
          <w:rFonts w:ascii="Calibri" w:hAnsi="Calibri" w:cs="Calibri"/>
          <w:b/>
          <w:bCs/>
          <w:sz w:val="20"/>
          <w:szCs w:val="20"/>
          <w:u w:val="single"/>
        </w:rPr>
        <w:t>/zaufanym/osobistym</w:t>
      </w:r>
      <w:r w:rsidRPr="00DF7C51">
        <w:rPr>
          <w:rFonts w:ascii="Calibri" w:hAnsi="Calibri" w:cs="Calibri"/>
          <w:b/>
          <w:bCs/>
          <w:sz w:val="20"/>
          <w:szCs w:val="20"/>
          <w:u w:val="single"/>
        </w:rPr>
        <w:t xml:space="preserve"> na zasadach określonych w rozdziale XII SWZ</w:t>
      </w:r>
      <w:r w:rsidRPr="00DF7C51">
        <w:rPr>
          <w:rFonts w:ascii="Calibri" w:hAnsi="Calibri" w:cs="Calibri"/>
          <w:bCs/>
          <w:sz w:val="20"/>
          <w:szCs w:val="20"/>
        </w:rPr>
        <w:t>.</w:t>
      </w:r>
    </w:p>
    <w:p w14:paraId="7FB96E1E" w14:textId="30463E3F" w:rsidR="00946B58" w:rsidRPr="003B1680" w:rsidRDefault="00946B58" w:rsidP="00946B58">
      <w:pPr>
        <w:pStyle w:val="ust"/>
        <w:shd w:val="clear" w:color="auto" w:fill="FFFFFF"/>
        <w:tabs>
          <w:tab w:val="left" w:pos="9000"/>
        </w:tabs>
        <w:spacing w:after="120"/>
        <w:ind w:left="0" w:firstLine="0"/>
        <w:rPr>
          <w:rFonts w:ascii="Calibri" w:hAnsi="Calibri" w:cs="Calibri"/>
          <w:sz w:val="20"/>
        </w:rPr>
      </w:pPr>
      <w:r w:rsidRPr="00DF7C51">
        <w:rPr>
          <w:rFonts w:ascii="Calibri" w:hAnsi="Calibri" w:cs="Calibri"/>
          <w:b/>
          <w:sz w:val="20"/>
        </w:rPr>
        <w:t>2.</w:t>
      </w:r>
      <w:r w:rsidRPr="00DF7C51">
        <w:rPr>
          <w:rFonts w:ascii="Calibri" w:hAnsi="Calibri" w:cs="Calibri"/>
          <w:sz w:val="20"/>
        </w:rPr>
        <w:t xml:space="preserve"> </w:t>
      </w:r>
      <w:r w:rsidRPr="000A4494">
        <w:rPr>
          <w:rFonts w:ascii="Calibri" w:hAnsi="Calibri" w:cs="Calibri"/>
          <w:b/>
          <w:bCs/>
          <w:sz w:val="20"/>
        </w:rPr>
        <w:t>Formularz ofertowy</w:t>
      </w:r>
      <w:r>
        <w:rPr>
          <w:rFonts w:ascii="Calibri" w:hAnsi="Calibri" w:cs="Calibri"/>
          <w:b/>
          <w:bCs/>
          <w:sz w:val="20"/>
        </w:rPr>
        <w:t xml:space="preserve"> (stanowiący treść oferty)</w:t>
      </w:r>
      <w:r w:rsidRPr="000A4494">
        <w:rPr>
          <w:rFonts w:ascii="Calibri" w:hAnsi="Calibri" w:cs="Calibri"/>
          <w:b/>
          <w:bCs/>
          <w:sz w:val="20"/>
        </w:rPr>
        <w:t>, zgodnie z</w:t>
      </w:r>
      <w:r w:rsidRPr="00DF7C51">
        <w:rPr>
          <w:rFonts w:ascii="Calibri" w:hAnsi="Calibri" w:cs="Calibri"/>
          <w:sz w:val="20"/>
        </w:rPr>
        <w:t xml:space="preserve"> </w:t>
      </w:r>
      <w:r w:rsidRPr="00DF7C51">
        <w:rPr>
          <w:rFonts w:ascii="Calibri" w:hAnsi="Calibri" w:cs="Calibri"/>
          <w:b/>
          <w:sz w:val="20"/>
        </w:rPr>
        <w:t>załącznikiem Nr 1</w:t>
      </w:r>
      <w:r w:rsidRPr="00DF7C51">
        <w:rPr>
          <w:rFonts w:ascii="Calibri" w:hAnsi="Calibri" w:cs="Calibri"/>
          <w:sz w:val="20"/>
        </w:rPr>
        <w:t xml:space="preserve"> do SWZ, </w:t>
      </w:r>
      <w:r w:rsidRPr="00DF7C51">
        <w:rPr>
          <w:rFonts w:ascii="Calibri" w:hAnsi="Calibri" w:cs="Calibri"/>
          <w:b/>
          <w:bCs/>
          <w:sz w:val="20"/>
          <w:u w:val="single"/>
        </w:rPr>
        <w:t xml:space="preserve">składany za pomocą środków komunikacji elektronicznej w </w:t>
      </w:r>
      <w:r>
        <w:rPr>
          <w:rFonts w:ascii="Calibri" w:hAnsi="Calibri" w:cs="Calibri"/>
          <w:b/>
          <w:bCs/>
          <w:sz w:val="20"/>
          <w:u w:val="single"/>
        </w:rPr>
        <w:t>formie</w:t>
      </w:r>
      <w:r w:rsidRPr="00DF7C51">
        <w:rPr>
          <w:rFonts w:ascii="Calibri" w:hAnsi="Calibri" w:cs="Calibri"/>
          <w:b/>
          <w:bCs/>
          <w:sz w:val="20"/>
          <w:u w:val="single"/>
        </w:rPr>
        <w:t xml:space="preserve"> elektronicznej</w:t>
      </w:r>
      <w:r>
        <w:rPr>
          <w:rFonts w:ascii="Calibri" w:hAnsi="Calibri" w:cs="Calibri"/>
          <w:b/>
          <w:bCs/>
          <w:sz w:val="20"/>
          <w:u w:val="single"/>
        </w:rPr>
        <w:t>, opatrzony kwalifikowanym podpisem elektronicznym</w:t>
      </w:r>
      <w:r w:rsidR="00F341F7">
        <w:rPr>
          <w:rFonts w:ascii="Calibri" w:hAnsi="Calibri" w:cs="Calibri"/>
          <w:b/>
          <w:bCs/>
          <w:sz w:val="20"/>
          <w:u w:val="single"/>
        </w:rPr>
        <w:t>/zaufanym</w:t>
      </w:r>
      <w:r w:rsidR="00425C98">
        <w:rPr>
          <w:rFonts w:ascii="Calibri" w:hAnsi="Calibri" w:cs="Calibri"/>
          <w:b/>
          <w:bCs/>
          <w:sz w:val="20"/>
          <w:u w:val="single"/>
        </w:rPr>
        <w:t>/</w:t>
      </w:r>
      <w:r w:rsidR="00B33F03">
        <w:rPr>
          <w:rFonts w:ascii="Calibri" w:hAnsi="Calibri" w:cs="Calibri"/>
          <w:b/>
          <w:bCs/>
          <w:sz w:val="20"/>
          <w:u w:val="single"/>
        </w:rPr>
        <w:t>o</w:t>
      </w:r>
      <w:r w:rsidR="00425C98">
        <w:rPr>
          <w:rFonts w:ascii="Calibri" w:hAnsi="Calibri" w:cs="Calibri"/>
          <w:b/>
          <w:bCs/>
          <w:sz w:val="20"/>
          <w:u w:val="single"/>
        </w:rPr>
        <w:t>sobistym</w:t>
      </w:r>
      <w:r w:rsidRPr="00DF7C51">
        <w:rPr>
          <w:rFonts w:ascii="Calibri" w:hAnsi="Calibri" w:cs="Calibri"/>
          <w:b/>
          <w:bCs/>
          <w:sz w:val="20"/>
          <w:u w:val="single"/>
        </w:rPr>
        <w:t xml:space="preserve"> na </w:t>
      </w:r>
      <w:r w:rsidRPr="003B1680">
        <w:rPr>
          <w:rFonts w:ascii="Calibri" w:hAnsi="Calibri" w:cs="Calibri"/>
          <w:b/>
          <w:bCs/>
          <w:sz w:val="20"/>
          <w:u w:val="single"/>
        </w:rPr>
        <w:t>zasadach określonych w rozdziale XII SWZ</w:t>
      </w:r>
      <w:r w:rsidRPr="003B1680">
        <w:rPr>
          <w:rFonts w:ascii="Calibri" w:hAnsi="Calibri" w:cs="Calibri"/>
          <w:sz w:val="20"/>
        </w:rPr>
        <w:t>.</w:t>
      </w:r>
    </w:p>
    <w:p w14:paraId="07C283A4" w14:textId="1DAFCB87" w:rsidR="00946B58" w:rsidRPr="003B1680" w:rsidRDefault="00946B58" w:rsidP="00946B58">
      <w:pPr>
        <w:pStyle w:val="ust"/>
        <w:shd w:val="clear" w:color="auto" w:fill="FFFFFF"/>
        <w:tabs>
          <w:tab w:val="left" w:pos="9000"/>
        </w:tabs>
        <w:spacing w:after="120"/>
        <w:ind w:left="0" w:firstLine="0"/>
        <w:rPr>
          <w:rFonts w:ascii="Calibri" w:hAnsi="Calibri" w:cs="Calibri"/>
          <w:sz w:val="20"/>
        </w:rPr>
      </w:pPr>
      <w:r w:rsidRPr="003B1680">
        <w:rPr>
          <w:rFonts w:ascii="Calibri" w:hAnsi="Calibri" w:cs="Calibri"/>
          <w:b/>
          <w:sz w:val="20"/>
        </w:rPr>
        <w:t>3.</w:t>
      </w:r>
      <w:r w:rsidRPr="003B1680">
        <w:rPr>
          <w:rFonts w:ascii="Calibri" w:hAnsi="Calibri" w:cs="Calibri"/>
          <w:sz w:val="20"/>
        </w:rPr>
        <w:t xml:space="preserve">  </w:t>
      </w:r>
      <w:r w:rsidRPr="003B1680">
        <w:rPr>
          <w:rFonts w:ascii="Calibri" w:hAnsi="Calibri" w:cs="Calibri"/>
          <w:b/>
          <w:sz w:val="20"/>
        </w:rPr>
        <w:t xml:space="preserve">Formularz asortymentowo-cenowy (stanowiący treść oferty), zgodnie z załącznikiem nr  do SWZ, </w:t>
      </w:r>
      <w:r w:rsidRPr="003B1680">
        <w:rPr>
          <w:rFonts w:ascii="Calibri" w:hAnsi="Calibri" w:cs="Calibri"/>
          <w:b/>
          <w:bCs/>
          <w:sz w:val="20"/>
          <w:u w:val="single"/>
        </w:rPr>
        <w:t>składany za pomocą środków komunikacji elektronicznej w formie elektronicznej, opatrzony kwalifikowanym podpisem elektronicznym</w:t>
      </w:r>
      <w:r w:rsidR="00425C98">
        <w:rPr>
          <w:rFonts w:ascii="Calibri" w:hAnsi="Calibri" w:cs="Calibri"/>
          <w:b/>
          <w:bCs/>
          <w:sz w:val="20"/>
          <w:u w:val="single"/>
        </w:rPr>
        <w:t>/zaufanym/osobistym</w:t>
      </w:r>
      <w:r w:rsidRPr="003B1680">
        <w:rPr>
          <w:rFonts w:ascii="Calibri" w:hAnsi="Calibri" w:cs="Calibri"/>
          <w:b/>
          <w:bCs/>
          <w:sz w:val="20"/>
          <w:u w:val="single"/>
        </w:rPr>
        <w:t xml:space="preserve"> na zasadach określonych w rozdziale XII SWZ</w:t>
      </w:r>
      <w:r w:rsidRPr="003B1680">
        <w:rPr>
          <w:rFonts w:ascii="Calibri" w:hAnsi="Calibri" w:cs="Calibri"/>
          <w:sz w:val="20"/>
        </w:rPr>
        <w:t>.</w:t>
      </w:r>
    </w:p>
    <w:p w14:paraId="4C40DF1A" w14:textId="46528A2D" w:rsidR="00946B58" w:rsidRPr="00DF7C51" w:rsidRDefault="00946B58" w:rsidP="00946B58">
      <w:pPr>
        <w:tabs>
          <w:tab w:val="left" w:pos="0"/>
          <w:tab w:val="num" w:pos="240"/>
        </w:tabs>
        <w:suppressAutoHyphens/>
        <w:spacing w:after="120"/>
        <w:jc w:val="both"/>
        <w:rPr>
          <w:rFonts w:ascii="Calibri" w:hAnsi="Calibri" w:cs="Calibri"/>
          <w:bCs/>
          <w:sz w:val="20"/>
          <w:szCs w:val="20"/>
        </w:rPr>
      </w:pPr>
      <w:r>
        <w:rPr>
          <w:rFonts w:ascii="Calibri" w:hAnsi="Calibri" w:cs="Calibri"/>
          <w:b/>
          <w:bCs/>
          <w:sz w:val="20"/>
          <w:szCs w:val="20"/>
        </w:rPr>
        <w:t>4</w:t>
      </w:r>
      <w:r w:rsidRPr="00DF7C51">
        <w:rPr>
          <w:rFonts w:ascii="Calibri" w:hAnsi="Calibri" w:cs="Calibri"/>
          <w:b/>
          <w:bCs/>
          <w:sz w:val="20"/>
          <w:szCs w:val="20"/>
        </w:rPr>
        <w:t>.</w:t>
      </w:r>
      <w:r w:rsidRPr="00DF7C51">
        <w:rPr>
          <w:rFonts w:ascii="Calibri" w:hAnsi="Calibri" w:cs="Calibri"/>
          <w:bCs/>
          <w:sz w:val="20"/>
          <w:szCs w:val="20"/>
        </w:rPr>
        <w:t xml:space="preserve"> Jeżeli wykonawca polega na zdolnościach lub sytuacji innego podmiotu (dalej jako ,,</w:t>
      </w:r>
      <w:r w:rsidRPr="00DF7C51">
        <w:rPr>
          <w:rFonts w:ascii="Calibri" w:hAnsi="Calibri" w:cs="Calibri"/>
          <w:b/>
          <w:bCs/>
          <w:sz w:val="20"/>
          <w:szCs w:val="20"/>
        </w:rPr>
        <w:t>Podmiot Udostępniający</w:t>
      </w:r>
      <w:r w:rsidRPr="00DF7C51">
        <w:rPr>
          <w:rFonts w:ascii="Calibri" w:hAnsi="Calibri" w:cs="Calibri"/>
          <w:bCs/>
          <w:sz w:val="20"/>
          <w:szCs w:val="20"/>
        </w:rPr>
        <w:t>”) na zasadach określonych w</w:t>
      </w:r>
      <w:r>
        <w:rPr>
          <w:rFonts w:ascii="Calibri" w:hAnsi="Calibri" w:cs="Calibri"/>
          <w:bCs/>
          <w:sz w:val="20"/>
          <w:szCs w:val="20"/>
        </w:rPr>
        <w:t xml:space="preserve"> art. 118 </w:t>
      </w:r>
      <w:proofErr w:type="spellStart"/>
      <w:r w:rsidRPr="00DF7C51">
        <w:rPr>
          <w:rFonts w:ascii="Calibri" w:hAnsi="Calibri" w:cs="Calibri"/>
          <w:bCs/>
          <w:sz w:val="20"/>
          <w:szCs w:val="20"/>
        </w:rPr>
        <w:t>Pzp</w:t>
      </w:r>
      <w:proofErr w:type="spellEnd"/>
      <w:r w:rsidRPr="00DF7C51">
        <w:rPr>
          <w:rFonts w:ascii="Calibri" w:hAnsi="Calibri" w:cs="Calibri"/>
          <w:bCs/>
          <w:sz w:val="20"/>
          <w:szCs w:val="20"/>
        </w:rPr>
        <w:t>, w celu dysponowania niezbędnymi zasobami w stopniu umożliwiającym należyte wykonanie zamówienia publicznego Zamawiający wymaga przedłożenia:</w:t>
      </w:r>
    </w:p>
    <w:p w14:paraId="6FBBCEF2" w14:textId="77777777" w:rsidR="00946B58" w:rsidRPr="00DF7C51" w:rsidRDefault="00946B58" w:rsidP="00122868">
      <w:pPr>
        <w:numPr>
          <w:ilvl w:val="0"/>
          <w:numId w:val="13"/>
        </w:numPr>
        <w:tabs>
          <w:tab w:val="left" w:pos="0"/>
          <w:tab w:val="left" w:pos="284"/>
        </w:tabs>
        <w:spacing w:after="120" w:line="240" w:lineRule="auto"/>
        <w:ind w:left="0" w:firstLine="0"/>
        <w:jc w:val="both"/>
        <w:rPr>
          <w:rFonts w:ascii="Calibri" w:hAnsi="Calibri" w:cs="Calibri"/>
          <w:bCs/>
          <w:sz w:val="20"/>
          <w:szCs w:val="20"/>
        </w:rPr>
      </w:pPr>
      <w:r w:rsidRPr="00DF7C51">
        <w:rPr>
          <w:rFonts w:ascii="Calibri" w:hAnsi="Calibri" w:cs="Calibri"/>
          <w:b/>
          <w:bCs/>
          <w:sz w:val="20"/>
          <w:szCs w:val="20"/>
        </w:rPr>
        <w:t>zobowiązania Podmiotu Udostępniającego</w:t>
      </w:r>
      <w:r w:rsidRPr="00DF7C51">
        <w:rPr>
          <w:rFonts w:ascii="Calibri" w:hAnsi="Calibri" w:cs="Calibri"/>
          <w:bCs/>
          <w:sz w:val="20"/>
          <w:szCs w:val="20"/>
        </w:rPr>
        <w:t xml:space="preserve"> składane w oryginale w postaci dokumentu elektronicznego lub w elektronicznej kopii dokumentu lub oświadczenia poświadczonej za zgodność z oryginałem (w zakresie dokumentów dotyczących Podmiotu Udostepniającego poświadczenia za zgodność z oryginałem dokonuje Podmiot Udostępniający, na którego zdolnościach lub sytuacji polega wykonawca), które będzie określało:</w:t>
      </w:r>
    </w:p>
    <w:p w14:paraId="12FF0657" w14:textId="77777777" w:rsidR="00946B58" w:rsidRDefault="00946B58" w:rsidP="00946B58">
      <w:pPr>
        <w:tabs>
          <w:tab w:val="left" w:pos="0"/>
          <w:tab w:val="left" w:pos="284"/>
        </w:tabs>
        <w:spacing w:after="120"/>
        <w:jc w:val="both"/>
        <w:rPr>
          <w:rFonts w:ascii="Calibri" w:hAnsi="Calibri" w:cs="Arial"/>
          <w:bCs/>
          <w:sz w:val="20"/>
          <w:szCs w:val="20"/>
        </w:rPr>
      </w:pPr>
      <w:r>
        <w:rPr>
          <w:rFonts w:ascii="Calibri" w:hAnsi="Calibri" w:cs="Calibri"/>
          <w:bCs/>
          <w:sz w:val="20"/>
          <w:szCs w:val="20"/>
        </w:rPr>
        <w:t xml:space="preserve">- </w:t>
      </w:r>
      <w:r w:rsidRPr="00A3413A">
        <w:rPr>
          <w:rFonts w:ascii="Calibri" w:hAnsi="Calibri" w:cs="Arial"/>
          <w:bCs/>
          <w:sz w:val="20"/>
          <w:szCs w:val="20"/>
        </w:rPr>
        <w:t>zakres dostępnych wykonawcy zasobów podm</w:t>
      </w:r>
      <w:r>
        <w:rPr>
          <w:rFonts w:ascii="Calibri" w:hAnsi="Calibri" w:cs="Arial"/>
          <w:bCs/>
          <w:sz w:val="20"/>
          <w:szCs w:val="20"/>
        </w:rPr>
        <w:t>iotu udostępniającego zasoby;</w:t>
      </w:r>
    </w:p>
    <w:p w14:paraId="77DDE28B" w14:textId="1A156456" w:rsidR="00946B58" w:rsidRPr="00425C98" w:rsidRDefault="00946B58" w:rsidP="00425C98">
      <w:pPr>
        <w:tabs>
          <w:tab w:val="left" w:pos="0"/>
          <w:tab w:val="left" w:pos="284"/>
        </w:tabs>
        <w:spacing w:after="120"/>
        <w:jc w:val="both"/>
        <w:rPr>
          <w:rFonts w:ascii="Calibri" w:hAnsi="Calibri" w:cs="Arial"/>
          <w:bCs/>
          <w:sz w:val="20"/>
          <w:szCs w:val="20"/>
        </w:rPr>
      </w:pPr>
      <w:r>
        <w:rPr>
          <w:rFonts w:ascii="Calibri" w:hAnsi="Calibri" w:cs="Arial"/>
          <w:bCs/>
          <w:sz w:val="20"/>
          <w:szCs w:val="20"/>
        </w:rPr>
        <w:t xml:space="preserve">- </w:t>
      </w:r>
      <w:r w:rsidRPr="00A3413A">
        <w:rPr>
          <w:rFonts w:ascii="Calibri" w:hAnsi="Calibri" w:cs="Arial"/>
          <w:bCs/>
          <w:sz w:val="20"/>
          <w:szCs w:val="20"/>
        </w:rPr>
        <w:t xml:space="preserve">sposób i okres udostępnienia wykonawcy i wykorzystania przez niego zasobów podmiotu udostępniającego te zasoby </w:t>
      </w:r>
      <w:r>
        <w:rPr>
          <w:rFonts w:ascii="Calibri" w:hAnsi="Calibri" w:cs="Arial"/>
          <w:bCs/>
          <w:sz w:val="20"/>
          <w:szCs w:val="20"/>
        </w:rPr>
        <w:t>przy wykonywaniu zamówienia.</w:t>
      </w:r>
    </w:p>
    <w:p w14:paraId="2A188C1A" w14:textId="678BB371" w:rsidR="00425C98" w:rsidRDefault="00946B58" w:rsidP="00946B58">
      <w:pPr>
        <w:shd w:val="clear" w:color="auto" w:fill="FFFFFF"/>
        <w:tabs>
          <w:tab w:val="left" w:pos="284"/>
        </w:tabs>
        <w:suppressAutoHyphens/>
        <w:spacing w:after="120"/>
        <w:jc w:val="both"/>
        <w:rPr>
          <w:rFonts w:ascii="Calibri" w:hAnsi="Calibri" w:cs="Arial"/>
          <w:sz w:val="20"/>
        </w:rPr>
      </w:pPr>
      <w:r>
        <w:rPr>
          <w:rFonts w:ascii="Calibri" w:hAnsi="Calibri" w:cs="Arial"/>
          <w:b/>
          <w:bCs/>
          <w:sz w:val="20"/>
        </w:rPr>
        <w:t>6</w:t>
      </w:r>
      <w:r w:rsidRPr="0099611A">
        <w:rPr>
          <w:rFonts w:ascii="Calibri" w:hAnsi="Calibri" w:cs="Arial"/>
          <w:b/>
          <w:bCs/>
          <w:sz w:val="20"/>
        </w:rPr>
        <w:t>.</w:t>
      </w:r>
      <w:r>
        <w:rPr>
          <w:rFonts w:ascii="Calibri" w:hAnsi="Calibri" w:cs="Arial"/>
          <w:sz w:val="20"/>
        </w:rPr>
        <w:t xml:space="preserve"> </w:t>
      </w:r>
      <w:r w:rsidRPr="00A8172B">
        <w:rPr>
          <w:rFonts w:ascii="Calibri" w:hAnsi="Calibri" w:cs="Arial"/>
          <w:sz w:val="20"/>
        </w:rPr>
        <w:t xml:space="preserve">Pełnomocnictwo do reprezentowania Wykonawcy </w:t>
      </w:r>
      <w:r>
        <w:rPr>
          <w:rFonts w:ascii="Calibri" w:hAnsi="Calibri" w:cs="Arial"/>
          <w:sz w:val="20"/>
        </w:rPr>
        <w:t>– w przypadku złożenia oferty przez pełnomocnika</w:t>
      </w:r>
      <w:r w:rsidRPr="00A8172B">
        <w:rPr>
          <w:rFonts w:ascii="Calibri" w:hAnsi="Calibri" w:cs="Arial"/>
          <w:sz w:val="20"/>
        </w:rPr>
        <w:t xml:space="preserve">. </w:t>
      </w:r>
      <w:r w:rsidRPr="009C0FB1">
        <w:rPr>
          <w:rFonts w:ascii="Calibri" w:hAnsi="Calibri" w:cs="Arial"/>
          <w:bCs/>
          <w:sz w:val="20"/>
        </w:rPr>
        <w:t>Pełnomocnictwo</w:t>
      </w:r>
      <w:r w:rsidRPr="009C0FB1">
        <w:rPr>
          <w:rFonts w:ascii="Calibri" w:hAnsi="Calibri" w:cs="Arial"/>
          <w:sz w:val="20"/>
        </w:rPr>
        <w:t xml:space="preserve"> </w:t>
      </w:r>
      <w:r w:rsidRPr="00A8172B">
        <w:rPr>
          <w:rFonts w:ascii="Calibri" w:hAnsi="Calibri" w:cs="Arial"/>
          <w:sz w:val="20"/>
        </w:rPr>
        <w:t>musi zawierać w szczególności ustanowionego pełnomocnika oraz zakres jego umocowania. Pełnomocnictwo należy złożyć w postaci elektronicznej opatrzonej kwalifikowanym podpisem elektronicznym</w:t>
      </w:r>
      <w:r>
        <w:rPr>
          <w:rFonts w:ascii="Calibri" w:hAnsi="Calibri" w:cs="Arial"/>
          <w:sz w:val="20"/>
        </w:rPr>
        <w:t>. Jeżeli pełnomocnictwo zostało</w:t>
      </w:r>
      <w:r w:rsidRPr="00511433">
        <w:rPr>
          <w:rFonts w:ascii="Calibri" w:hAnsi="Calibri" w:cs="Arial"/>
          <w:sz w:val="20"/>
        </w:rPr>
        <w:t xml:space="preserve"> sporządzone jako dokument w postaci papierowej i opatrzone własnoręcznym podpisem, </w:t>
      </w:r>
      <w:r>
        <w:rPr>
          <w:rFonts w:ascii="Calibri" w:hAnsi="Calibri" w:cs="Arial"/>
          <w:sz w:val="20"/>
        </w:rPr>
        <w:lastRenderedPageBreak/>
        <w:t>wówczas należy wraz z ofertą złożyć</w:t>
      </w:r>
      <w:r w:rsidRPr="00511433">
        <w:rPr>
          <w:rFonts w:ascii="Calibri" w:hAnsi="Calibri" w:cs="Arial"/>
          <w:sz w:val="20"/>
        </w:rPr>
        <w:t xml:space="preserve"> cyfrowe odwzorowanie tego dokumentu opatrzone kwalifikowanym podpisem elektronicznym</w:t>
      </w:r>
      <w:r>
        <w:rPr>
          <w:rFonts w:ascii="Calibri" w:hAnsi="Calibri" w:cs="Arial"/>
          <w:sz w:val="20"/>
        </w:rPr>
        <w:t>.</w:t>
      </w:r>
    </w:p>
    <w:p w14:paraId="0647E2CC" w14:textId="5A840E62" w:rsidR="00946B58" w:rsidRDefault="00946B58" w:rsidP="00946B58">
      <w:pPr>
        <w:shd w:val="clear" w:color="auto" w:fill="FFFFFF"/>
        <w:tabs>
          <w:tab w:val="left" w:pos="284"/>
        </w:tabs>
        <w:suppressAutoHyphens/>
        <w:spacing w:after="120"/>
        <w:jc w:val="both"/>
        <w:rPr>
          <w:rFonts w:ascii="Calibri" w:hAnsi="Calibri" w:cs="Arial"/>
          <w:sz w:val="20"/>
        </w:rPr>
      </w:pPr>
      <w:r>
        <w:rPr>
          <w:rFonts w:ascii="Calibri" w:hAnsi="Calibri" w:cs="Arial"/>
          <w:b/>
          <w:sz w:val="20"/>
          <w:u w:val="single"/>
        </w:rPr>
        <w:t xml:space="preserve">7. </w:t>
      </w:r>
      <w:r w:rsidRPr="00472D9A">
        <w:rPr>
          <w:rFonts w:ascii="Calibri" w:hAnsi="Calibri" w:cs="Arial"/>
          <w:b/>
          <w:sz w:val="20"/>
          <w:u w:val="single"/>
        </w:rPr>
        <w:t>P</w:t>
      </w:r>
      <w:r w:rsidR="001B0EB8">
        <w:rPr>
          <w:rFonts w:ascii="Calibri" w:hAnsi="Calibri" w:cs="Arial"/>
          <w:b/>
          <w:sz w:val="20"/>
          <w:u w:val="single"/>
        </w:rPr>
        <w:t>RZ</w:t>
      </w:r>
      <w:r w:rsidRPr="00472D9A">
        <w:rPr>
          <w:rFonts w:ascii="Calibri" w:hAnsi="Calibri" w:cs="Arial"/>
          <w:b/>
          <w:sz w:val="20"/>
          <w:u w:val="single"/>
        </w:rPr>
        <w:t>EDMIOTOWE ŚRODKI</w:t>
      </w:r>
      <w:r w:rsidRPr="00E438CE">
        <w:rPr>
          <w:rFonts w:ascii="Calibri" w:hAnsi="Calibri" w:cs="Arial"/>
          <w:b/>
          <w:sz w:val="20"/>
          <w:u w:val="single"/>
        </w:rPr>
        <w:t xml:space="preserve"> DOWODOWE:</w:t>
      </w:r>
      <w:r>
        <w:rPr>
          <w:rFonts w:ascii="Calibri" w:hAnsi="Calibri" w:cs="Arial"/>
          <w:sz w:val="20"/>
        </w:rPr>
        <w:t xml:space="preserve"> </w:t>
      </w:r>
      <w:r w:rsidRPr="00A8172B">
        <w:rPr>
          <w:rFonts w:ascii="Calibri" w:hAnsi="Calibri" w:cs="Arial"/>
          <w:sz w:val="20"/>
        </w:rPr>
        <w:t xml:space="preserve">      </w:t>
      </w:r>
    </w:p>
    <w:p w14:paraId="0ED45912" w14:textId="77777777" w:rsidR="00946B58" w:rsidRDefault="00946B58" w:rsidP="00946B58">
      <w:pPr>
        <w:autoSpaceDE w:val="0"/>
        <w:autoSpaceDN w:val="0"/>
        <w:adjustRightInd w:val="0"/>
        <w:jc w:val="both"/>
        <w:rPr>
          <w:rFonts w:ascii="Calibri" w:hAnsi="Calibri" w:cs="Calibri"/>
          <w:b/>
          <w:sz w:val="20"/>
        </w:rPr>
      </w:pPr>
      <w:r w:rsidRPr="00BA0AD1">
        <w:rPr>
          <w:rFonts w:ascii="Calibri" w:hAnsi="Calibri" w:cs="Calibri"/>
          <w:b/>
          <w:sz w:val="20"/>
        </w:rPr>
        <w:t xml:space="preserve">  Wraz z ofertą wykonawca powinien złożyć:</w:t>
      </w:r>
    </w:p>
    <w:p w14:paraId="3CB307E4" w14:textId="756FE0BF" w:rsidR="00946B58" w:rsidRPr="001B0EB8" w:rsidRDefault="00946B58" w:rsidP="00946B58">
      <w:pPr>
        <w:autoSpaceDE w:val="0"/>
        <w:autoSpaceDN w:val="0"/>
        <w:adjustRightInd w:val="0"/>
        <w:jc w:val="both"/>
        <w:rPr>
          <w:rFonts w:ascii="Calibri" w:hAnsi="Calibri" w:cs="Calibri"/>
          <w:b/>
          <w:sz w:val="20"/>
          <w:szCs w:val="20"/>
        </w:rPr>
      </w:pPr>
      <w:r w:rsidRPr="00BA0AD1">
        <w:rPr>
          <w:rFonts w:ascii="Calibri" w:hAnsi="Calibri" w:cs="Calibri"/>
          <w:b/>
          <w:bCs/>
          <w:sz w:val="20"/>
          <w:szCs w:val="20"/>
        </w:rPr>
        <w:t>7.</w:t>
      </w:r>
      <w:r>
        <w:rPr>
          <w:rFonts w:ascii="Calibri" w:hAnsi="Calibri" w:cs="Calibri"/>
          <w:b/>
          <w:bCs/>
          <w:sz w:val="20"/>
          <w:szCs w:val="20"/>
        </w:rPr>
        <w:t>1.</w:t>
      </w:r>
      <w:r w:rsidRPr="00CB6E05">
        <w:rPr>
          <w:rFonts w:ascii="Calibri" w:hAnsi="Calibri" w:cs="Calibri"/>
          <w:b/>
          <w:sz w:val="20"/>
          <w:szCs w:val="20"/>
        </w:rPr>
        <w:t xml:space="preserve"> </w:t>
      </w:r>
      <w:r w:rsidRPr="009617D0">
        <w:rPr>
          <w:rFonts w:ascii="Calibri" w:hAnsi="Calibri" w:cs="Calibri"/>
          <w:b/>
          <w:sz w:val="20"/>
          <w:szCs w:val="20"/>
        </w:rPr>
        <w:t xml:space="preserve">Wymagania do przedmiotu zamówienia i ważne dokumenty na potwierdzenie ich spełnienia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5245"/>
      </w:tblGrid>
      <w:tr w:rsidR="00946B58" w:rsidRPr="009617D0" w14:paraId="091AF076" w14:textId="77777777" w:rsidTr="00FA749D">
        <w:tc>
          <w:tcPr>
            <w:tcW w:w="4644" w:type="dxa"/>
            <w:shd w:val="clear" w:color="auto" w:fill="D9D9D9"/>
          </w:tcPr>
          <w:p w14:paraId="3B42810F" w14:textId="77777777" w:rsidR="00946B58" w:rsidRPr="009617D0" w:rsidRDefault="00946B58" w:rsidP="00851499">
            <w:pPr>
              <w:autoSpaceDE w:val="0"/>
              <w:autoSpaceDN w:val="0"/>
              <w:adjustRightInd w:val="0"/>
              <w:jc w:val="center"/>
              <w:rPr>
                <w:rFonts w:ascii="Calibri" w:hAnsi="Calibri" w:cs="Calibri"/>
                <w:sz w:val="20"/>
                <w:szCs w:val="20"/>
              </w:rPr>
            </w:pPr>
            <w:r w:rsidRPr="009617D0">
              <w:rPr>
                <w:rFonts w:ascii="Calibri" w:hAnsi="Calibri" w:cs="Calibri"/>
                <w:sz w:val="20"/>
                <w:szCs w:val="20"/>
              </w:rPr>
              <w:t>Wymaganie</w:t>
            </w:r>
          </w:p>
        </w:tc>
        <w:tc>
          <w:tcPr>
            <w:tcW w:w="5245" w:type="dxa"/>
            <w:shd w:val="clear" w:color="auto" w:fill="D9D9D9"/>
          </w:tcPr>
          <w:p w14:paraId="015DDE04" w14:textId="77777777" w:rsidR="00946B58" w:rsidRPr="009617D0" w:rsidRDefault="00946B58" w:rsidP="00851499">
            <w:pPr>
              <w:autoSpaceDE w:val="0"/>
              <w:autoSpaceDN w:val="0"/>
              <w:adjustRightInd w:val="0"/>
              <w:jc w:val="center"/>
              <w:rPr>
                <w:rFonts w:ascii="Calibri" w:hAnsi="Calibri" w:cs="Calibri"/>
                <w:sz w:val="20"/>
                <w:szCs w:val="20"/>
              </w:rPr>
            </w:pPr>
            <w:r w:rsidRPr="009617D0">
              <w:rPr>
                <w:rFonts w:ascii="Calibri" w:hAnsi="Calibri" w:cs="Calibri"/>
                <w:sz w:val="20"/>
                <w:szCs w:val="20"/>
              </w:rPr>
              <w:t>Dokument na potwierdzenie spełnienia wymagań</w:t>
            </w:r>
          </w:p>
        </w:tc>
      </w:tr>
      <w:tr w:rsidR="00946B58" w:rsidRPr="009617D0" w14:paraId="088ACFAC" w14:textId="77777777" w:rsidTr="00FA749D">
        <w:tc>
          <w:tcPr>
            <w:tcW w:w="4644" w:type="dxa"/>
            <w:shd w:val="clear" w:color="auto" w:fill="D9D9D9"/>
          </w:tcPr>
          <w:p w14:paraId="69878A66" w14:textId="77777777" w:rsidR="00946B58" w:rsidRPr="009617D0" w:rsidRDefault="00946B58" w:rsidP="00851499">
            <w:pPr>
              <w:autoSpaceDE w:val="0"/>
              <w:autoSpaceDN w:val="0"/>
              <w:adjustRightInd w:val="0"/>
              <w:jc w:val="center"/>
              <w:rPr>
                <w:rFonts w:ascii="Calibri" w:hAnsi="Calibri" w:cs="Calibri"/>
                <w:sz w:val="20"/>
                <w:szCs w:val="20"/>
              </w:rPr>
            </w:pPr>
            <w:r w:rsidRPr="009617D0">
              <w:rPr>
                <w:rFonts w:ascii="Calibri" w:hAnsi="Calibri" w:cs="Calibri"/>
                <w:sz w:val="20"/>
                <w:szCs w:val="20"/>
              </w:rPr>
              <w:t>I</w:t>
            </w:r>
          </w:p>
        </w:tc>
        <w:tc>
          <w:tcPr>
            <w:tcW w:w="5245" w:type="dxa"/>
            <w:shd w:val="clear" w:color="auto" w:fill="D9D9D9"/>
          </w:tcPr>
          <w:p w14:paraId="0FD564DB" w14:textId="77777777" w:rsidR="00946B58" w:rsidRPr="009617D0" w:rsidRDefault="00946B58" w:rsidP="00851499">
            <w:pPr>
              <w:autoSpaceDE w:val="0"/>
              <w:autoSpaceDN w:val="0"/>
              <w:adjustRightInd w:val="0"/>
              <w:jc w:val="center"/>
              <w:rPr>
                <w:rFonts w:ascii="Calibri" w:hAnsi="Calibri" w:cs="Calibri"/>
                <w:sz w:val="20"/>
                <w:szCs w:val="20"/>
              </w:rPr>
            </w:pPr>
            <w:r w:rsidRPr="009617D0">
              <w:rPr>
                <w:rFonts w:ascii="Calibri" w:hAnsi="Calibri" w:cs="Calibri"/>
                <w:sz w:val="20"/>
                <w:szCs w:val="20"/>
              </w:rPr>
              <w:t>II</w:t>
            </w:r>
          </w:p>
        </w:tc>
      </w:tr>
      <w:tr w:rsidR="00946B58" w:rsidRPr="009617D0" w14:paraId="3078D308" w14:textId="77777777" w:rsidTr="00FA749D">
        <w:tc>
          <w:tcPr>
            <w:tcW w:w="4644" w:type="dxa"/>
            <w:vAlign w:val="center"/>
          </w:tcPr>
          <w:p w14:paraId="504DB01B" w14:textId="77777777" w:rsidR="00946B58" w:rsidRPr="009617D0" w:rsidRDefault="00946B58" w:rsidP="00851499">
            <w:pPr>
              <w:jc w:val="center"/>
              <w:rPr>
                <w:rFonts w:ascii="Calibri" w:hAnsi="Calibri" w:cs="Calibri"/>
                <w:sz w:val="20"/>
                <w:szCs w:val="20"/>
              </w:rPr>
            </w:pPr>
            <w:r w:rsidRPr="009617D0">
              <w:rPr>
                <w:rFonts w:ascii="Calibri" w:hAnsi="Calibri" w:cs="Calibri"/>
                <w:sz w:val="20"/>
                <w:szCs w:val="20"/>
              </w:rPr>
              <w:t>Oferowany przedmiot zamówienia musi być dopuszczony do obrotu i stosowania na terytorium RP zgodnie z obowiązującymi przepisami w szczególności: ustawy z dnia 6 września 2001 r. Prawo farmaceutyczne (</w:t>
            </w:r>
            <w:proofErr w:type="spellStart"/>
            <w:r w:rsidRPr="009617D0">
              <w:rPr>
                <w:rFonts w:ascii="Calibri" w:hAnsi="Calibri" w:cs="Calibri"/>
                <w:sz w:val="20"/>
                <w:szCs w:val="20"/>
              </w:rPr>
              <w:t>t.j</w:t>
            </w:r>
            <w:proofErr w:type="spellEnd"/>
            <w:r w:rsidRPr="009617D0">
              <w:rPr>
                <w:rFonts w:ascii="Calibri" w:hAnsi="Calibri" w:cs="Calibri"/>
                <w:sz w:val="20"/>
                <w:szCs w:val="20"/>
              </w:rPr>
              <w:t xml:space="preserve">. Dz. U. z 2008 r. Nr 45 poz. 271 z </w:t>
            </w:r>
            <w:proofErr w:type="spellStart"/>
            <w:r w:rsidRPr="009617D0">
              <w:rPr>
                <w:rFonts w:ascii="Calibri" w:hAnsi="Calibri" w:cs="Calibri"/>
                <w:sz w:val="20"/>
                <w:szCs w:val="20"/>
              </w:rPr>
              <w:t>późn</w:t>
            </w:r>
            <w:proofErr w:type="spellEnd"/>
            <w:r w:rsidRPr="009617D0">
              <w:rPr>
                <w:rFonts w:ascii="Calibri" w:hAnsi="Calibri" w:cs="Calibri"/>
                <w:sz w:val="20"/>
                <w:szCs w:val="20"/>
              </w:rPr>
              <w:t>. zm.)</w:t>
            </w:r>
          </w:p>
          <w:p w14:paraId="4F69E59B" w14:textId="77777777" w:rsidR="00946B58" w:rsidRPr="009617D0" w:rsidRDefault="00946B58" w:rsidP="00851499">
            <w:pPr>
              <w:autoSpaceDE w:val="0"/>
              <w:autoSpaceDN w:val="0"/>
              <w:adjustRightInd w:val="0"/>
              <w:jc w:val="center"/>
              <w:rPr>
                <w:rFonts w:ascii="Calibri" w:hAnsi="Calibri" w:cs="Calibri"/>
                <w:sz w:val="20"/>
                <w:szCs w:val="20"/>
              </w:rPr>
            </w:pPr>
          </w:p>
        </w:tc>
        <w:tc>
          <w:tcPr>
            <w:tcW w:w="5245" w:type="dxa"/>
          </w:tcPr>
          <w:p w14:paraId="2C9A576E" w14:textId="27B1C504" w:rsidR="00946B58" w:rsidRPr="009617D0" w:rsidRDefault="001B71FC" w:rsidP="00851499">
            <w:pPr>
              <w:jc w:val="both"/>
              <w:rPr>
                <w:rFonts w:ascii="Calibri" w:hAnsi="Calibri" w:cs="Calibri"/>
                <w:color w:val="000000"/>
                <w:sz w:val="20"/>
                <w:szCs w:val="20"/>
                <w:lang w:eastAsia="x-none"/>
              </w:rPr>
            </w:pPr>
            <w:r>
              <w:rPr>
                <w:rFonts w:ascii="Calibri" w:hAnsi="Calibri" w:cs="Calibri"/>
                <w:color w:val="000000"/>
                <w:sz w:val="20"/>
                <w:szCs w:val="20"/>
                <w:lang w:eastAsia="x-none"/>
              </w:rPr>
              <w:t>O</w:t>
            </w:r>
            <w:r w:rsidR="00946B58" w:rsidRPr="009617D0">
              <w:rPr>
                <w:rFonts w:ascii="Calibri" w:hAnsi="Calibri" w:cs="Calibri"/>
                <w:color w:val="000000"/>
                <w:sz w:val="20"/>
                <w:szCs w:val="20"/>
                <w:lang w:eastAsia="x-none"/>
              </w:rPr>
              <w:t>świadczenie Wykonawcy, że oferowane produkty lecznicze są dopuszczone do obrotu na terytorium Rzeczpospolitej Polskiej oraz że posiada wymagane prawem świadectwa rejestracji wydanych przez uprawnione organy (np. Urząd Rejestracji Produktów Leczniczych, Wyrobów Medycznych i Produktów Biobójczych, Minister Zdrowia) w zakresie przedmiotu zamówienia, a także na każde żądanie Zamawiającego na etapie realizacji zamówienia przedstawi poświadczone za zgodność z oryginałem kserokopię ww. dokumentów.</w:t>
            </w:r>
          </w:p>
          <w:p w14:paraId="3818F4EC" w14:textId="77777777" w:rsidR="00946B58" w:rsidRPr="009617D0" w:rsidRDefault="00946B58" w:rsidP="00851499">
            <w:pPr>
              <w:jc w:val="both"/>
              <w:rPr>
                <w:rFonts w:ascii="Calibri" w:hAnsi="Calibri" w:cs="Calibri"/>
                <w:sz w:val="20"/>
                <w:szCs w:val="20"/>
              </w:rPr>
            </w:pPr>
          </w:p>
        </w:tc>
      </w:tr>
    </w:tbl>
    <w:p w14:paraId="2644B6D2" w14:textId="77777777" w:rsidR="00946B58" w:rsidRPr="00DF7C51" w:rsidRDefault="00946B58" w:rsidP="00946B58">
      <w:pPr>
        <w:tabs>
          <w:tab w:val="left" w:pos="0"/>
        </w:tabs>
        <w:suppressAutoHyphens/>
        <w:spacing w:line="200" w:lineRule="atLeast"/>
        <w:jc w:val="both"/>
        <w:rPr>
          <w:rFonts w:ascii="Calibri" w:hAnsi="Calibri" w:cs="Calibri"/>
          <w:sz w:val="20"/>
          <w:szCs w:val="20"/>
        </w:rPr>
      </w:pPr>
    </w:p>
    <w:p w14:paraId="1A41A65C" w14:textId="22B73F9B" w:rsidR="00946B58" w:rsidRPr="00AF61FB" w:rsidRDefault="00946B58" w:rsidP="00946B58">
      <w:pPr>
        <w:tabs>
          <w:tab w:val="left" w:pos="0"/>
        </w:tabs>
        <w:spacing w:line="200" w:lineRule="atLeast"/>
        <w:ind w:left="720"/>
        <w:jc w:val="center"/>
        <w:rPr>
          <w:rFonts w:ascii="Calibri" w:hAnsi="Calibri" w:cs="Arial"/>
          <w:b/>
          <w:bCs/>
          <w:sz w:val="20"/>
          <w:szCs w:val="20"/>
          <w:u w:val="single"/>
        </w:rPr>
      </w:pPr>
      <w:r w:rsidRPr="00A8172B">
        <w:rPr>
          <w:rFonts w:ascii="Calibri" w:hAnsi="Calibri" w:cs="Arial"/>
          <w:b/>
          <w:bCs/>
          <w:sz w:val="20"/>
          <w:szCs w:val="20"/>
          <w:u w:val="single"/>
        </w:rPr>
        <w:t>ETAP PO WYŁONIENIU OFERTY NAJWYŻEJ OCENIONEJ</w:t>
      </w:r>
    </w:p>
    <w:p w14:paraId="51DF64C2" w14:textId="6A4BB030" w:rsidR="00946B58" w:rsidRDefault="00946B58" w:rsidP="00425C98">
      <w:pPr>
        <w:shd w:val="clear" w:color="auto" w:fill="FFFFFF"/>
        <w:tabs>
          <w:tab w:val="left" w:pos="284"/>
        </w:tabs>
        <w:suppressAutoHyphens/>
        <w:spacing w:after="120"/>
        <w:jc w:val="both"/>
        <w:rPr>
          <w:rFonts w:ascii="Calibri" w:hAnsi="Calibri" w:cs="Arial"/>
          <w:sz w:val="20"/>
          <w:szCs w:val="20"/>
        </w:rPr>
      </w:pPr>
      <w:r>
        <w:rPr>
          <w:rFonts w:ascii="Calibri" w:hAnsi="Calibri" w:cs="Arial"/>
          <w:b/>
          <w:bCs/>
          <w:sz w:val="20"/>
          <w:szCs w:val="20"/>
        </w:rPr>
        <w:t xml:space="preserve">8. </w:t>
      </w:r>
      <w:r w:rsidRPr="0005271F">
        <w:rPr>
          <w:rFonts w:ascii="Calibri" w:hAnsi="Calibri" w:cs="Arial"/>
          <w:b/>
          <w:bCs/>
          <w:sz w:val="20"/>
          <w:szCs w:val="20"/>
        </w:rPr>
        <w:t>Zgodnie</w:t>
      </w:r>
      <w:r>
        <w:rPr>
          <w:rFonts w:ascii="Calibri" w:hAnsi="Calibri" w:cs="Arial"/>
          <w:b/>
          <w:bCs/>
          <w:sz w:val="20"/>
          <w:szCs w:val="20"/>
        </w:rPr>
        <w:t xml:space="preserve"> z art. 126 ust. 1 i 139 ust. 1 </w:t>
      </w:r>
      <w:proofErr w:type="spellStart"/>
      <w:r>
        <w:rPr>
          <w:rFonts w:ascii="Calibri" w:hAnsi="Calibri" w:cs="Arial"/>
          <w:b/>
          <w:bCs/>
          <w:sz w:val="20"/>
          <w:szCs w:val="20"/>
        </w:rPr>
        <w:t>Pzp</w:t>
      </w:r>
      <w:proofErr w:type="spellEnd"/>
      <w:r>
        <w:rPr>
          <w:rFonts w:ascii="Calibri" w:hAnsi="Calibri" w:cs="Arial"/>
          <w:b/>
          <w:bCs/>
          <w:sz w:val="20"/>
          <w:szCs w:val="20"/>
        </w:rPr>
        <w:t xml:space="preserve"> </w:t>
      </w:r>
      <w:r w:rsidRPr="00D16F83">
        <w:rPr>
          <w:rFonts w:ascii="Calibri" w:hAnsi="Calibri" w:cs="Arial"/>
          <w:b/>
          <w:bCs/>
          <w:sz w:val="20"/>
          <w:szCs w:val="20"/>
        </w:rPr>
        <w:t xml:space="preserve">Zamawiający po dokonaniu badania i oceny ofert, dokona kwalifikacji podmiotowej wykonawcy, którego oferta została najwyżej oceniona poprzez wezwanie go do złożenia w wyznaczonym terminie, nie krótszym niż </w:t>
      </w:r>
      <w:r w:rsidR="00AF61FB">
        <w:rPr>
          <w:rFonts w:ascii="Calibri" w:hAnsi="Calibri" w:cs="Arial"/>
          <w:b/>
          <w:bCs/>
          <w:sz w:val="20"/>
          <w:szCs w:val="20"/>
        </w:rPr>
        <w:t>5</w:t>
      </w:r>
      <w:r w:rsidRPr="00D16F83">
        <w:rPr>
          <w:rFonts w:ascii="Calibri" w:hAnsi="Calibri" w:cs="Arial"/>
          <w:b/>
          <w:bCs/>
          <w:sz w:val="20"/>
          <w:szCs w:val="20"/>
        </w:rPr>
        <w:t xml:space="preserve"> dni, aktualnych na dzień złożenia </w:t>
      </w:r>
      <w:r w:rsidRPr="008E42CC">
        <w:rPr>
          <w:rFonts w:ascii="Calibri" w:hAnsi="Calibri" w:cs="Arial"/>
          <w:b/>
          <w:bCs/>
          <w:sz w:val="20"/>
          <w:szCs w:val="20"/>
          <w:u w:val="single"/>
        </w:rPr>
        <w:t>podmiotowych środków dowodowych</w:t>
      </w:r>
      <w:r w:rsidRPr="00D16F83">
        <w:rPr>
          <w:rFonts w:ascii="Calibri" w:hAnsi="Calibri" w:cs="Arial"/>
          <w:b/>
          <w:bCs/>
          <w:sz w:val="20"/>
          <w:szCs w:val="20"/>
        </w:rPr>
        <w:t xml:space="preserve">, w następującym zakresie: </w:t>
      </w:r>
      <w:bookmarkStart w:id="5" w:name="_Hlk35852953"/>
    </w:p>
    <w:p w14:paraId="022957FF" w14:textId="77777777" w:rsidR="00946B58" w:rsidRPr="002616F2" w:rsidRDefault="00946B58" w:rsidP="00122868">
      <w:pPr>
        <w:numPr>
          <w:ilvl w:val="0"/>
          <w:numId w:val="33"/>
        </w:numPr>
        <w:suppressAutoHyphens/>
        <w:spacing w:after="0" w:line="200" w:lineRule="atLeast"/>
        <w:ind w:left="0" w:firstLine="0"/>
        <w:jc w:val="both"/>
        <w:rPr>
          <w:rFonts w:ascii="Calibri" w:hAnsi="Calibri" w:cs="Arial"/>
          <w:sz w:val="20"/>
          <w:szCs w:val="20"/>
        </w:rPr>
      </w:pPr>
      <w:r w:rsidRPr="002616F2">
        <w:rPr>
          <w:rFonts w:ascii="Calibri" w:hAnsi="Calibri" w:cs="Arial"/>
          <w:bCs/>
          <w:sz w:val="20"/>
          <w:szCs w:val="20"/>
        </w:rPr>
        <w:t>na potwierdzenie spełniania warunku</w:t>
      </w:r>
      <w:r>
        <w:rPr>
          <w:rFonts w:ascii="Calibri" w:hAnsi="Calibri" w:cs="Arial"/>
          <w:bCs/>
          <w:sz w:val="20"/>
          <w:szCs w:val="20"/>
        </w:rPr>
        <w:t xml:space="preserve"> udziału w postępowaniu</w:t>
      </w:r>
      <w:r w:rsidRPr="002616F2">
        <w:rPr>
          <w:rFonts w:ascii="Calibri" w:hAnsi="Calibri" w:cs="Arial"/>
          <w:bCs/>
          <w:sz w:val="20"/>
          <w:szCs w:val="20"/>
        </w:rPr>
        <w:t xml:space="preserve">, o którym mowa w rozdziale VII ust. 1 lit. </w:t>
      </w:r>
      <w:r>
        <w:rPr>
          <w:rFonts w:ascii="Calibri" w:hAnsi="Calibri" w:cs="Arial"/>
          <w:bCs/>
          <w:sz w:val="20"/>
          <w:szCs w:val="20"/>
        </w:rPr>
        <w:t>b S</w:t>
      </w:r>
      <w:r w:rsidRPr="002616F2">
        <w:rPr>
          <w:rFonts w:ascii="Calibri" w:hAnsi="Calibri" w:cs="Arial"/>
          <w:bCs/>
          <w:sz w:val="20"/>
          <w:szCs w:val="20"/>
        </w:rPr>
        <w:t>WZ Zamawiający wymaga przedłożenia  na zasadach określonych poniżej</w:t>
      </w:r>
      <w:r w:rsidRPr="002616F2">
        <w:rPr>
          <w:rFonts w:ascii="Calibri" w:hAnsi="Calibri" w:cs="Arial"/>
          <w:b/>
          <w:bCs/>
          <w:sz w:val="20"/>
          <w:szCs w:val="20"/>
        </w:rPr>
        <w:t>:</w:t>
      </w:r>
    </w:p>
    <w:p w14:paraId="07218C3C" w14:textId="77777777" w:rsidR="00946B58" w:rsidRPr="00BA0AD1" w:rsidRDefault="00946B58" w:rsidP="00946B58">
      <w:pPr>
        <w:widowControl w:val="0"/>
        <w:tabs>
          <w:tab w:val="left" w:pos="0"/>
        </w:tabs>
        <w:autoSpaceDE w:val="0"/>
        <w:autoSpaceDN w:val="0"/>
        <w:adjustRightInd w:val="0"/>
        <w:jc w:val="both"/>
        <w:rPr>
          <w:rFonts w:ascii="Calibri" w:hAnsi="Calibri" w:cs="Calibri"/>
          <w:sz w:val="20"/>
          <w:szCs w:val="20"/>
        </w:rPr>
      </w:pPr>
      <w:r w:rsidRPr="00BA0AD1">
        <w:rPr>
          <w:rFonts w:ascii="Calibri" w:hAnsi="Calibri" w:cs="Calibri"/>
          <w:sz w:val="20"/>
          <w:szCs w:val="20"/>
        </w:rPr>
        <w:t>a/ posiadania uprawnień do wykonywania określonej działalności lub czynności, jeżeli przepisy prawa nakładają obowiązek ich posiadania:</w:t>
      </w:r>
    </w:p>
    <w:p w14:paraId="2D0D8EED" w14:textId="6D5BAB61" w:rsidR="00946B58" w:rsidRPr="00B33F03" w:rsidRDefault="00946B58" w:rsidP="00946B58">
      <w:pPr>
        <w:widowControl w:val="0"/>
        <w:tabs>
          <w:tab w:val="left" w:pos="0"/>
        </w:tabs>
        <w:autoSpaceDE w:val="0"/>
        <w:autoSpaceDN w:val="0"/>
        <w:adjustRightInd w:val="0"/>
        <w:jc w:val="both"/>
        <w:rPr>
          <w:rFonts w:ascii="Calibri" w:hAnsi="Calibri" w:cs="Calibri"/>
          <w:b/>
          <w:bCs/>
          <w:sz w:val="20"/>
          <w:szCs w:val="20"/>
        </w:rPr>
      </w:pPr>
      <w:r w:rsidRPr="00BA0AD1">
        <w:rPr>
          <w:rFonts w:ascii="Calibri" w:hAnsi="Calibri" w:cs="Calibri"/>
          <w:sz w:val="20"/>
          <w:szCs w:val="20"/>
        </w:rPr>
        <w:t xml:space="preserve">- </w:t>
      </w:r>
      <w:r w:rsidRPr="00B33F03">
        <w:rPr>
          <w:rFonts w:ascii="Calibri" w:hAnsi="Calibri" w:cs="Calibri"/>
          <w:b/>
          <w:bCs/>
          <w:sz w:val="20"/>
          <w:szCs w:val="20"/>
        </w:rPr>
        <w:t>odpowiednia decyzja Głównego Inspektora Farmaceutycznego na prowadzenie Hurtowni Farmaceutycznej lub składu konsygnacyjnego lub składu celnego (</w:t>
      </w:r>
      <w:r w:rsidRPr="00B33F03">
        <w:rPr>
          <w:rFonts w:ascii="Calibri" w:hAnsi="Calibri" w:cs="Calibri"/>
          <w:b/>
          <w:bCs/>
          <w:sz w:val="20"/>
        </w:rPr>
        <w:t>w postaci elektronicznej opatrzonej kwalifikowanym podpisem elektronicznym</w:t>
      </w:r>
      <w:r w:rsidR="008D6877">
        <w:rPr>
          <w:rFonts w:ascii="Calibri" w:hAnsi="Calibri" w:cs="Calibri"/>
          <w:b/>
          <w:bCs/>
          <w:sz w:val="20"/>
        </w:rPr>
        <w:t>/zaufanym/osobistym</w:t>
      </w:r>
      <w:r w:rsidRPr="00B33F03">
        <w:rPr>
          <w:rFonts w:ascii="Calibri" w:hAnsi="Calibri" w:cs="Calibri"/>
          <w:b/>
          <w:bCs/>
          <w:sz w:val="20"/>
        </w:rPr>
        <w:t xml:space="preserve"> lub jeżeli oryginał decyzji nie został sporządzony w postaci dokumentu elektronicznego, wykonawca może sporządzić i przekazać elektroniczną kopię decyzji)</w:t>
      </w:r>
      <w:r w:rsidRPr="00B33F03">
        <w:rPr>
          <w:rFonts w:ascii="Calibri" w:hAnsi="Calibri" w:cs="Calibri"/>
          <w:b/>
          <w:bCs/>
          <w:sz w:val="20"/>
          <w:szCs w:val="20"/>
        </w:rPr>
        <w:t xml:space="preserve">. </w:t>
      </w:r>
    </w:p>
    <w:p w14:paraId="1D8ADA48" w14:textId="382BEA13" w:rsidR="00250AEF" w:rsidRPr="00AF61FB" w:rsidRDefault="00946B58" w:rsidP="00AF61FB">
      <w:pPr>
        <w:widowControl w:val="0"/>
        <w:tabs>
          <w:tab w:val="left" w:pos="0"/>
        </w:tabs>
        <w:autoSpaceDE w:val="0"/>
        <w:autoSpaceDN w:val="0"/>
        <w:adjustRightInd w:val="0"/>
        <w:jc w:val="both"/>
        <w:rPr>
          <w:rFonts w:ascii="Calibri" w:hAnsi="Calibri" w:cs="Calibri"/>
          <w:sz w:val="20"/>
          <w:szCs w:val="20"/>
        </w:rPr>
      </w:pPr>
      <w:r w:rsidRPr="00BA0AD1">
        <w:rPr>
          <w:rFonts w:ascii="Calibri" w:hAnsi="Calibri" w:cs="Calibri"/>
          <w:sz w:val="20"/>
          <w:szCs w:val="20"/>
        </w:rPr>
        <w:t>- wykonawcy przystępujący do postępowania na dostawę produktów leczniczych  wymienionych w art. 74 ust. 5 ustawy z dnia 6 września 2001 r. Prawo farmaceutyczne, obowiązani są złożyć dodatkowo zezwolenie na prowadzenie obrotu hurtowego środkami wymienionymi w ww</w:t>
      </w:r>
      <w:r>
        <w:rPr>
          <w:rFonts w:ascii="Calibri" w:hAnsi="Calibri" w:cs="Calibri"/>
          <w:sz w:val="20"/>
          <w:szCs w:val="20"/>
        </w:rPr>
        <w:t>.</w:t>
      </w:r>
      <w:r w:rsidRPr="00BA0AD1">
        <w:rPr>
          <w:rFonts w:ascii="Calibri" w:hAnsi="Calibri" w:cs="Calibri"/>
          <w:sz w:val="20"/>
          <w:szCs w:val="20"/>
        </w:rPr>
        <w:t xml:space="preserve"> artykule ustawy (</w:t>
      </w:r>
      <w:r w:rsidRPr="00BA0AD1">
        <w:rPr>
          <w:rFonts w:ascii="Calibri" w:hAnsi="Calibri" w:cs="Calibri"/>
          <w:sz w:val="20"/>
        </w:rPr>
        <w:t>w postaci elektronicznej opatrzonej kwalifikowanym podpisem elektronicznym</w:t>
      </w:r>
      <w:r w:rsidR="00B33F03">
        <w:rPr>
          <w:rFonts w:ascii="Calibri" w:hAnsi="Calibri" w:cs="Calibri"/>
          <w:sz w:val="20"/>
        </w:rPr>
        <w:t xml:space="preserve">/zaufanym/osobistym </w:t>
      </w:r>
      <w:r w:rsidRPr="00BA0AD1">
        <w:rPr>
          <w:rFonts w:ascii="Calibri" w:hAnsi="Calibri" w:cs="Calibri"/>
          <w:sz w:val="20"/>
        </w:rPr>
        <w:t xml:space="preserve"> lub jeżeli oryginał pozwolenia nie został sporządzony w postaci dokumentu elektronicznego, wykonawca może sporządzić i przekazać elektroniczną kopię pozwolenia)</w:t>
      </w:r>
      <w:r w:rsidRPr="00BA0AD1">
        <w:rPr>
          <w:rFonts w:ascii="Calibri" w:hAnsi="Calibri" w:cs="Calibri"/>
          <w:sz w:val="20"/>
          <w:szCs w:val="20"/>
        </w:rPr>
        <w:t xml:space="preserve">. </w:t>
      </w:r>
    </w:p>
    <w:p w14:paraId="619BED71" w14:textId="36A2A7B7" w:rsidR="005918FF" w:rsidRPr="00A8172B" w:rsidRDefault="00946B58" w:rsidP="005918FF">
      <w:pPr>
        <w:numPr>
          <w:ilvl w:val="0"/>
          <w:numId w:val="33"/>
        </w:numPr>
        <w:suppressAutoHyphens/>
        <w:spacing w:after="0" w:line="200" w:lineRule="atLeast"/>
        <w:ind w:left="284" w:hanging="284"/>
        <w:jc w:val="both"/>
        <w:rPr>
          <w:rFonts w:ascii="Calibri" w:hAnsi="Calibri" w:cs="Arial"/>
          <w:sz w:val="20"/>
          <w:szCs w:val="20"/>
        </w:rPr>
      </w:pPr>
      <w:r w:rsidRPr="008479C0">
        <w:rPr>
          <w:rFonts w:ascii="Calibri" w:hAnsi="Calibri" w:cs="Arial"/>
          <w:sz w:val="20"/>
          <w:szCs w:val="20"/>
        </w:rPr>
        <w:t>wcześniej niż 3 miesiące przed jej złożeniem, jeżeli odrębne przepisy wymagają wpisu do rejestru lub ewidencji</w:t>
      </w:r>
      <w:r>
        <w:rPr>
          <w:rFonts w:ascii="Calibri" w:hAnsi="Calibri" w:cs="Arial"/>
          <w:sz w:val="20"/>
          <w:szCs w:val="20"/>
        </w:rPr>
        <w:t>;</w:t>
      </w:r>
      <w:r w:rsidR="005918FF" w:rsidRPr="005918FF">
        <w:rPr>
          <w:rFonts w:ascii="Calibri" w:hAnsi="Calibri" w:cs="Arial"/>
          <w:sz w:val="20"/>
          <w:szCs w:val="20"/>
        </w:rPr>
        <w:t xml:space="preserve"> </w:t>
      </w:r>
      <w:r w:rsidR="005918FF">
        <w:rPr>
          <w:rFonts w:ascii="Calibri" w:hAnsi="Calibri" w:cs="Arial"/>
          <w:sz w:val="20"/>
          <w:szCs w:val="20"/>
        </w:rPr>
        <w:t>w</w:t>
      </w:r>
      <w:r w:rsidR="005918FF" w:rsidRPr="00A8172B">
        <w:rPr>
          <w:rFonts w:ascii="Calibri" w:hAnsi="Calibri" w:cs="Arial"/>
          <w:sz w:val="20"/>
          <w:szCs w:val="20"/>
        </w:rPr>
        <w:t xml:space="preserve"> celu potwierdzenia braku podstaw wykluczenia wykonawcy z udziału w postępowaniu:</w:t>
      </w:r>
    </w:p>
    <w:p w14:paraId="35F0E1E4" w14:textId="77777777" w:rsidR="005918FF" w:rsidRDefault="005918FF" w:rsidP="005918FF">
      <w:pPr>
        <w:numPr>
          <w:ilvl w:val="0"/>
          <w:numId w:val="11"/>
        </w:numPr>
        <w:suppressAutoHyphens/>
        <w:spacing w:after="0" w:line="200" w:lineRule="atLeast"/>
        <w:ind w:left="284" w:hanging="284"/>
        <w:jc w:val="both"/>
        <w:rPr>
          <w:rFonts w:ascii="Calibri" w:hAnsi="Calibri" w:cs="Arial"/>
          <w:sz w:val="20"/>
          <w:szCs w:val="20"/>
        </w:rPr>
      </w:pPr>
      <w:r w:rsidRPr="00F57A51">
        <w:rPr>
          <w:rFonts w:ascii="Calibri" w:hAnsi="Calibri" w:cs="Arial"/>
          <w:sz w:val="20"/>
          <w:szCs w:val="20"/>
        </w:rPr>
        <w:t xml:space="preserve">informacji z Krajowego Rejestru Karnego w zakresie: </w:t>
      </w:r>
    </w:p>
    <w:p w14:paraId="7516B97F" w14:textId="77777777" w:rsidR="005918FF" w:rsidRDefault="005918FF" w:rsidP="005918FF">
      <w:pPr>
        <w:numPr>
          <w:ilvl w:val="0"/>
          <w:numId w:val="35"/>
        </w:numPr>
        <w:suppressAutoHyphens/>
        <w:spacing w:after="0" w:line="200" w:lineRule="atLeast"/>
        <w:ind w:left="284" w:hanging="284"/>
        <w:jc w:val="both"/>
        <w:rPr>
          <w:rFonts w:ascii="Calibri" w:hAnsi="Calibri" w:cs="Arial"/>
          <w:sz w:val="20"/>
          <w:szCs w:val="20"/>
        </w:rPr>
      </w:pPr>
      <w:r w:rsidRPr="00F57A51">
        <w:rPr>
          <w:rFonts w:ascii="Calibri" w:hAnsi="Calibri" w:cs="Arial"/>
          <w:sz w:val="20"/>
          <w:szCs w:val="20"/>
        </w:rPr>
        <w:t xml:space="preserve">art. 108 ust. 1 pkt 1 i 2 </w:t>
      </w:r>
      <w:proofErr w:type="spellStart"/>
      <w:r>
        <w:rPr>
          <w:rFonts w:ascii="Calibri" w:hAnsi="Calibri" w:cs="Arial"/>
          <w:sz w:val="20"/>
          <w:szCs w:val="20"/>
        </w:rPr>
        <w:t>Pzp</w:t>
      </w:r>
      <w:proofErr w:type="spellEnd"/>
      <w:r>
        <w:rPr>
          <w:rFonts w:ascii="Calibri" w:hAnsi="Calibri" w:cs="Arial"/>
          <w:sz w:val="20"/>
          <w:szCs w:val="20"/>
        </w:rPr>
        <w:t>,</w:t>
      </w:r>
    </w:p>
    <w:p w14:paraId="03D73CE5" w14:textId="77777777" w:rsidR="005918FF" w:rsidRDefault="005918FF" w:rsidP="005918FF">
      <w:pPr>
        <w:numPr>
          <w:ilvl w:val="0"/>
          <w:numId w:val="35"/>
        </w:numPr>
        <w:suppressAutoHyphens/>
        <w:spacing w:after="0" w:line="200" w:lineRule="atLeast"/>
        <w:ind w:left="284" w:hanging="284"/>
        <w:jc w:val="both"/>
        <w:rPr>
          <w:rFonts w:ascii="Calibri" w:hAnsi="Calibri" w:cs="Arial"/>
          <w:sz w:val="20"/>
          <w:szCs w:val="20"/>
        </w:rPr>
      </w:pPr>
      <w:r w:rsidRPr="00F57A51">
        <w:rPr>
          <w:rFonts w:ascii="Calibri" w:hAnsi="Calibri" w:cs="Arial"/>
          <w:sz w:val="20"/>
          <w:szCs w:val="20"/>
        </w:rPr>
        <w:t xml:space="preserve">art. 108 ust. 1 pkt 4 </w:t>
      </w:r>
      <w:proofErr w:type="spellStart"/>
      <w:r>
        <w:rPr>
          <w:rFonts w:ascii="Calibri" w:hAnsi="Calibri" w:cs="Arial"/>
          <w:sz w:val="20"/>
          <w:szCs w:val="20"/>
        </w:rPr>
        <w:t>Pzp</w:t>
      </w:r>
      <w:proofErr w:type="spellEnd"/>
      <w:r w:rsidRPr="00F57A51">
        <w:rPr>
          <w:rFonts w:ascii="Calibri" w:hAnsi="Calibri" w:cs="Arial"/>
          <w:sz w:val="20"/>
          <w:szCs w:val="20"/>
        </w:rPr>
        <w:t xml:space="preserve">, dotyczącej orzeczenia zakazu ubiegania się o zamówienie publiczne tytułem środka karnego, </w:t>
      </w:r>
    </w:p>
    <w:p w14:paraId="7347C520" w14:textId="77777777" w:rsidR="005918FF" w:rsidRPr="00A8172B" w:rsidRDefault="005918FF" w:rsidP="005918FF">
      <w:pPr>
        <w:suppressAutoHyphens/>
        <w:spacing w:line="200" w:lineRule="atLeast"/>
        <w:ind w:left="284" w:hanging="284"/>
        <w:jc w:val="both"/>
        <w:rPr>
          <w:rFonts w:ascii="Calibri" w:hAnsi="Calibri" w:cs="Arial"/>
          <w:sz w:val="20"/>
          <w:szCs w:val="20"/>
        </w:rPr>
      </w:pPr>
      <w:r w:rsidRPr="00F57A51">
        <w:rPr>
          <w:rFonts w:ascii="Calibri" w:hAnsi="Calibri" w:cs="Arial"/>
          <w:sz w:val="20"/>
          <w:szCs w:val="20"/>
        </w:rPr>
        <w:t>sporządzonej nie wcześniej niż</w:t>
      </w:r>
      <w:r>
        <w:rPr>
          <w:rFonts w:ascii="Calibri" w:hAnsi="Calibri" w:cs="Arial"/>
          <w:sz w:val="20"/>
          <w:szCs w:val="20"/>
        </w:rPr>
        <w:t xml:space="preserve"> 6 miesięcy przed jej złożeniem,</w:t>
      </w:r>
    </w:p>
    <w:p w14:paraId="236255B6" w14:textId="77777777" w:rsidR="005918FF" w:rsidRPr="008479C0" w:rsidRDefault="005918FF" w:rsidP="005918FF">
      <w:pPr>
        <w:suppressAutoHyphens/>
        <w:jc w:val="both"/>
        <w:rPr>
          <w:rFonts w:ascii="Calibri" w:hAnsi="Calibri" w:cs="Arial"/>
          <w:sz w:val="20"/>
          <w:szCs w:val="20"/>
        </w:rPr>
      </w:pPr>
      <w:r w:rsidRPr="002C5B36">
        <w:rPr>
          <w:rFonts w:ascii="Calibri" w:hAnsi="Calibri" w:cs="Arial"/>
          <w:b/>
          <w:bCs/>
          <w:sz w:val="20"/>
          <w:szCs w:val="20"/>
        </w:rPr>
        <w:lastRenderedPageBreak/>
        <w:t>b)</w:t>
      </w:r>
      <w:r>
        <w:rPr>
          <w:rFonts w:ascii="Calibri" w:hAnsi="Calibri" w:cs="Arial"/>
          <w:sz w:val="20"/>
          <w:szCs w:val="20"/>
        </w:rPr>
        <w:t xml:space="preserve"> </w:t>
      </w:r>
      <w:r w:rsidRPr="00AC3AF4">
        <w:rPr>
          <w:rFonts w:ascii="Calibri" w:hAnsi="Calibri" w:cs="Arial"/>
          <w:sz w:val="20"/>
          <w:szCs w:val="20"/>
        </w:rPr>
        <w:t xml:space="preserve">oświadczenia wykonawcy, w zakresie art. 108 ust. 1 pkt 5 </w:t>
      </w:r>
      <w:proofErr w:type="spellStart"/>
      <w:r>
        <w:rPr>
          <w:rFonts w:ascii="Calibri" w:hAnsi="Calibri" w:cs="Arial"/>
          <w:sz w:val="20"/>
          <w:szCs w:val="20"/>
        </w:rPr>
        <w:t>Pzp</w:t>
      </w:r>
      <w:proofErr w:type="spellEnd"/>
      <w:r w:rsidRPr="00AC3AF4">
        <w:rPr>
          <w:rFonts w:ascii="Calibri" w:hAnsi="Calibri" w:cs="Arial"/>
          <w:sz w:val="20"/>
          <w:szCs w:val="20"/>
        </w:rPr>
        <w:t xml:space="preserve">,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w:t>
      </w:r>
      <w:r w:rsidRPr="008479C0">
        <w:rPr>
          <w:rFonts w:ascii="Calibri" w:hAnsi="Calibri" w:cs="Arial"/>
          <w:sz w:val="20"/>
          <w:szCs w:val="20"/>
        </w:rPr>
        <w:t>tej samej grupy kapitałowej,</w:t>
      </w:r>
    </w:p>
    <w:p w14:paraId="673650C3" w14:textId="220B1145" w:rsidR="00946B58" w:rsidRPr="00A017A5" w:rsidRDefault="005918FF" w:rsidP="005918FF">
      <w:pPr>
        <w:suppressAutoHyphens/>
        <w:jc w:val="both"/>
        <w:rPr>
          <w:rFonts w:ascii="Calibri" w:hAnsi="Calibri" w:cs="Arial"/>
          <w:sz w:val="20"/>
          <w:szCs w:val="20"/>
        </w:rPr>
      </w:pPr>
      <w:r w:rsidRPr="002C5B36">
        <w:rPr>
          <w:rFonts w:ascii="Calibri" w:hAnsi="Calibri" w:cs="Arial"/>
          <w:b/>
          <w:bCs/>
          <w:sz w:val="20"/>
          <w:szCs w:val="20"/>
        </w:rPr>
        <w:t>c)</w:t>
      </w:r>
      <w:r>
        <w:rPr>
          <w:rFonts w:ascii="Calibri" w:hAnsi="Calibri" w:cs="Arial"/>
          <w:sz w:val="20"/>
          <w:szCs w:val="20"/>
        </w:rPr>
        <w:t xml:space="preserve"> </w:t>
      </w:r>
      <w:r w:rsidRPr="008479C0">
        <w:rPr>
          <w:rFonts w:ascii="Calibri" w:hAnsi="Calibri" w:cs="Arial"/>
          <w:sz w:val="20"/>
          <w:szCs w:val="20"/>
        </w:rPr>
        <w:t xml:space="preserve">odpisu lub informacji z Krajowego Rejestru Sądowego lub z Centralnej Ewidencji i Informacji o Działalności Gospodarczej, w zakresie art. 109 ust. 1 pkt 4 </w:t>
      </w:r>
      <w:proofErr w:type="spellStart"/>
      <w:r w:rsidRPr="008479C0">
        <w:rPr>
          <w:rFonts w:ascii="Calibri" w:hAnsi="Calibri" w:cs="Arial"/>
          <w:sz w:val="20"/>
          <w:szCs w:val="20"/>
        </w:rPr>
        <w:t>Pzp</w:t>
      </w:r>
      <w:proofErr w:type="spellEnd"/>
      <w:r w:rsidRPr="008479C0">
        <w:rPr>
          <w:rFonts w:ascii="Calibri" w:hAnsi="Calibri" w:cs="Arial"/>
          <w:sz w:val="20"/>
          <w:szCs w:val="20"/>
        </w:rPr>
        <w:t>, sporządzonych nie</w:t>
      </w:r>
    </w:p>
    <w:bookmarkEnd w:id="5"/>
    <w:p w14:paraId="29C541B3" w14:textId="77777777" w:rsidR="00946B58" w:rsidRPr="00A8172B" w:rsidRDefault="00946B58" w:rsidP="00946B58">
      <w:pPr>
        <w:shd w:val="clear" w:color="auto" w:fill="FFFFFF"/>
        <w:tabs>
          <w:tab w:val="left" w:pos="284"/>
        </w:tabs>
        <w:suppressAutoHyphens/>
        <w:spacing w:after="120"/>
        <w:jc w:val="both"/>
        <w:rPr>
          <w:rFonts w:ascii="Calibri" w:hAnsi="Calibri" w:cs="Arial"/>
          <w:sz w:val="20"/>
          <w:szCs w:val="20"/>
        </w:rPr>
      </w:pPr>
      <w:r>
        <w:rPr>
          <w:rFonts w:ascii="Calibri" w:hAnsi="Calibri" w:cs="Arial"/>
          <w:b/>
          <w:sz w:val="20"/>
          <w:szCs w:val="20"/>
        </w:rPr>
        <w:t>9</w:t>
      </w:r>
      <w:r w:rsidRPr="00CA2336">
        <w:rPr>
          <w:rFonts w:ascii="Calibri" w:hAnsi="Calibri" w:cs="Arial"/>
          <w:b/>
          <w:sz w:val="20"/>
          <w:szCs w:val="20"/>
        </w:rPr>
        <w:t>.</w:t>
      </w:r>
      <w:r>
        <w:rPr>
          <w:rFonts w:ascii="Calibri" w:hAnsi="Calibri" w:cs="Arial"/>
          <w:bCs/>
          <w:color w:val="FF0000"/>
          <w:sz w:val="20"/>
          <w:szCs w:val="20"/>
        </w:rPr>
        <w:t xml:space="preserve"> </w:t>
      </w:r>
      <w:r w:rsidRPr="00A8172B">
        <w:rPr>
          <w:rFonts w:ascii="Calibri" w:hAnsi="Calibri" w:cs="Arial"/>
          <w:b/>
          <w:bCs/>
          <w:sz w:val="20"/>
          <w:szCs w:val="20"/>
        </w:rPr>
        <w:t>Wykonawcy zagraniczni:</w:t>
      </w:r>
    </w:p>
    <w:p w14:paraId="47E87C3A" w14:textId="53AA3788" w:rsidR="00946B58" w:rsidRPr="00A8172B" w:rsidRDefault="00946B58" w:rsidP="00A017A5">
      <w:pPr>
        <w:shd w:val="clear" w:color="auto" w:fill="FFFFFF"/>
        <w:tabs>
          <w:tab w:val="left" w:pos="0"/>
          <w:tab w:val="left" w:pos="851"/>
        </w:tabs>
        <w:suppressAutoHyphens/>
        <w:jc w:val="both"/>
        <w:rPr>
          <w:rFonts w:ascii="Calibri" w:hAnsi="Calibri" w:cs="Arial"/>
          <w:sz w:val="20"/>
          <w:szCs w:val="20"/>
        </w:rPr>
      </w:pPr>
      <w:r>
        <w:rPr>
          <w:rFonts w:ascii="Calibri" w:hAnsi="Calibri" w:cs="Arial"/>
          <w:sz w:val="20"/>
          <w:szCs w:val="20"/>
        </w:rPr>
        <w:t xml:space="preserve">1) </w:t>
      </w:r>
      <w:r w:rsidRPr="00A8172B">
        <w:rPr>
          <w:rFonts w:ascii="Calibri" w:hAnsi="Calibri" w:cs="Arial"/>
          <w:sz w:val="20"/>
          <w:szCs w:val="20"/>
        </w:rPr>
        <w:t>Jeżeli wykonawca ma siedzibę lub miejsce zamieszkania poza terytorium Rzeczypospolitej Polskiej, zamiast dokumentów, o których mowa w ust.</w:t>
      </w:r>
      <w:r w:rsidRPr="00A8172B">
        <w:rPr>
          <w:rFonts w:ascii="Calibri" w:hAnsi="Calibri" w:cs="Arial"/>
          <w:sz w:val="20"/>
          <w:szCs w:val="20"/>
          <w:shd w:val="clear" w:color="auto" w:fill="FFFFFF"/>
        </w:rPr>
        <w:t xml:space="preserve"> </w:t>
      </w:r>
      <w:r>
        <w:rPr>
          <w:rFonts w:ascii="Calibri" w:hAnsi="Calibri" w:cs="Arial"/>
          <w:sz w:val="20"/>
          <w:szCs w:val="20"/>
          <w:shd w:val="clear" w:color="auto" w:fill="FFFFFF"/>
        </w:rPr>
        <w:t>8</w:t>
      </w:r>
      <w:r w:rsidRPr="00A8172B">
        <w:rPr>
          <w:rFonts w:ascii="Calibri" w:hAnsi="Calibri" w:cs="Arial"/>
          <w:sz w:val="20"/>
          <w:szCs w:val="20"/>
        </w:rPr>
        <w:t xml:space="preserve"> pkt </w:t>
      </w:r>
      <w:r>
        <w:rPr>
          <w:rFonts w:ascii="Calibri" w:hAnsi="Calibri" w:cs="Arial"/>
          <w:sz w:val="20"/>
          <w:szCs w:val="20"/>
        </w:rPr>
        <w:t>3</w:t>
      </w:r>
      <w:r w:rsidRPr="00A8172B">
        <w:rPr>
          <w:rFonts w:ascii="Calibri" w:hAnsi="Calibri" w:cs="Arial"/>
          <w:sz w:val="20"/>
          <w:szCs w:val="20"/>
        </w:rPr>
        <w:t xml:space="preserve"> lit. a), </w:t>
      </w:r>
      <w:r>
        <w:rPr>
          <w:rFonts w:ascii="Calibri" w:hAnsi="Calibri" w:cs="Arial"/>
          <w:sz w:val="20"/>
          <w:szCs w:val="20"/>
        </w:rPr>
        <w:t>c</w:t>
      </w:r>
      <w:r w:rsidRPr="00A8172B">
        <w:rPr>
          <w:rFonts w:ascii="Calibri" w:hAnsi="Calibri" w:cs="Arial"/>
          <w:sz w:val="20"/>
          <w:szCs w:val="20"/>
        </w:rPr>
        <w:t>) niniejszego rozdziału:</w:t>
      </w:r>
    </w:p>
    <w:p w14:paraId="3CF28CF2" w14:textId="77777777" w:rsidR="00946B58" w:rsidRPr="00A8172B" w:rsidRDefault="00946B58" w:rsidP="00946B58">
      <w:pPr>
        <w:shd w:val="clear" w:color="auto" w:fill="FFFFFF"/>
        <w:tabs>
          <w:tab w:val="left" w:pos="0"/>
        </w:tabs>
        <w:suppressAutoHyphens/>
        <w:jc w:val="both"/>
        <w:rPr>
          <w:rFonts w:ascii="Calibri" w:hAnsi="Calibri" w:cs="Arial"/>
          <w:sz w:val="20"/>
          <w:szCs w:val="20"/>
        </w:rPr>
      </w:pPr>
      <w:r w:rsidRPr="00CA2336">
        <w:rPr>
          <w:rFonts w:ascii="Calibri" w:hAnsi="Calibri" w:cs="Arial"/>
          <w:b/>
          <w:bCs/>
          <w:sz w:val="20"/>
          <w:szCs w:val="20"/>
        </w:rPr>
        <w:t>a)</w:t>
      </w:r>
      <w:r>
        <w:rPr>
          <w:rFonts w:ascii="Calibri" w:hAnsi="Calibri" w:cs="Arial"/>
          <w:sz w:val="20"/>
          <w:szCs w:val="20"/>
        </w:rPr>
        <w:t xml:space="preserve"> ad. lit. a) -</w:t>
      </w:r>
      <w:r w:rsidRPr="003A56DB">
        <w:rPr>
          <w:rFonts w:ascii="Calibri" w:hAnsi="Calibri" w:cs="Arial"/>
          <w:sz w:val="20"/>
          <w:szCs w:val="20"/>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Pr="00A8172B">
        <w:rPr>
          <w:rFonts w:ascii="Calibri" w:hAnsi="Calibri" w:cs="Arial"/>
          <w:sz w:val="20"/>
          <w:szCs w:val="20"/>
        </w:rPr>
        <w:t>ust.</w:t>
      </w:r>
      <w:r w:rsidRPr="00A8172B">
        <w:rPr>
          <w:rFonts w:ascii="Calibri" w:hAnsi="Calibri" w:cs="Arial"/>
          <w:sz w:val="20"/>
          <w:szCs w:val="20"/>
          <w:shd w:val="clear" w:color="auto" w:fill="FFFFFF"/>
        </w:rPr>
        <w:t xml:space="preserve"> </w:t>
      </w:r>
      <w:r>
        <w:rPr>
          <w:rFonts w:ascii="Calibri" w:hAnsi="Calibri" w:cs="Arial"/>
          <w:sz w:val="20"/>
          <w:szCs w:val="20"/>
          <w:shd w:val="clear" w:color="auto" w:fill="FFFFFF"/>
        </w:rPr>
        <w:t>8</w:t>
      </w:r>
      <w:r w:rsidRPr="00A8172B">
        <w:rPr>
          <w:rFonts w:ascii="Calibri" w:hAnsi="Calibri" w:cs="Arial"/>
          <w:sz w:val="20"/>
          <w:szCs w:val="20"/>
        </w:rPr>
        <w:t xml:space="preserve"> pkt </w:t>
      </w:r>
      <w:r>
        <w:rPr>
          <w:rFonts w:ascii="Calibri" w:hAnsi="Calibri" w:cs="Arial"/>
          <w:sz w:val="20"/>
          <w:szCs w:val="20"/>
        </w:rPr>
        <w:t>3</w:t>
      </w:r>
      <w:r w:rsidRPr="00A8172B">
        <w:rPr>
          <w:rFonts w:ascii="Calibri" w:hAnsi="Calibri" w:cs="Arial"/>
          <w:sz w:val="20"/>
          <w:szCs w:val="20"/>
        </w:rPr>
        <w:t xml:space="preserve"> lit. a);</w:t>
      </w:r>
    </w:p>
    <w:p w14:paraId="23F90B5C" w14:textId="44214A40" w:rsidR="00946B58" w:rsidRPr="00A8172B" w:rsidRDefault="00946B58" w:rsidP="00A017A5">
      <w:pPr>
        <w:shd w:val="clear" w:color="auto" w:fill="FFFFFF"/>
        <w:tabs>
          <w:tab w:val="left" w:pos="0"/>
        </w:tabs>
        <w:suppressAutoHyphens/>
        <w:jc w:val="both"/>
        <w:rPr>
          <w:rFonts w:ascii="Calibri" w:hAnsi="Calibri" w:cs="Arial"/>
          <w:sz w:val="20"/>
          <w:szCs w:val="20"/>
        </w:rPr>
      </w:pPr>
      <w:r w:rsidRPr="00D12BF4">
        <w:rPr>
          <w:rStyle w:val="Pogrubienie"/>
          <w:rFonts w:ascii="Calibri" w:hAnsi="Calibri" w:cs="Arial"/>
          <w:sz w:val="20"/>
          <w:szCs w:val="20"/>
        </w:rPr>
        <w:t>b)</w:t>
      </w:r>
      <w:r>
        <w:rPr>
          <w:rStyle w:val="Pogrubienie"/>
          <w:rFonts w:ascii="Calibri" w:hAnsi="Calibri" w:cs="Arial"/>
          <w:sz w:val="20"/>
          <w:szCs w:val="20"/>
        </w:rPr>
        <w:t xml:space="preserve"> </w:t>
      </w:r>
      <w:r w:rsidRPr="00A8172B">
        <w:rPr>
          <w:rFonts w:ascii="Calibri" w:hAnsi="Calibri" w:cs="Arial"/>
          <w:sz w:val="20"/>
          <w:szCs w:val="20"/>
        </w:rPr>
        <w:t xml:space="preserve">ad. lit. </w:t>
      </w:r>
      <w:r>
        <w:rPr>
          <w:rFonts w:ascii="Calibri" w:hAnsi="Calibri" w:cs="Arial"/>
          <w:sz w:val="20"/>
          <w:szCs w:val="20"/>
        </w:rPr>
        <w:t>c</w:t>
      </w:r>
      <w:r w:rsidRPr="00A8172B">
        <w:rPr>
          <w:rFonts w:ascii="Calibri" w:hAnsi="Calibri" w:cs="Arial"/>
          <w:sz w:val="20"/>
          <w:szCs w:val="20"/>
        </w:rPr>
        <w:t xml:space="preserve">) - </w:t>
      </w:r>
      <w:r w:rsidRPr="00E231D6">
        <w:rPr>
          <w:rFonts w:ascii="Calibri" w:hAnsi="Calibri" w:cs="Arial"/>
          <w:sz w:val="20"/>
          <w:szCs w:val="20"/>
        </w:rPr>
        <w:t xml:space="preserve">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w:t>
      </w:r>
      <w:r>
        <w:rPr>
          <w:rFonts w:ascii="Calibri" w:hAnsi="Calibri" w:cs="Arial"/>
          <w:sz w:val="20"/>
          <w:szCs w:val="20"/>
        </w:rPr>
        <w:t>miejsca wszczęcia tej procedury</w:t>
      </w:r>
      <w:r w:rsidRPr="00A8172B">
        <w:rPr>
          <w:rFonts w:ascii="Calibri" w:hAnsi="Calibri" w:cs="Arial"/>
          <w:sz w:val="20"/>
          <w:szCs w:val="20"/>
        </w:rPr>
        <w:t>.</w:t>
      </w:r>
    </w:p>
    <w:p w14:paraId="35295DD8" w14:textId="4C2A5E07" w:rsidR="00946B58" w:rsidRPr="00A8172B" w:rsidRDefault="00946B58" w:rsidP="00A017A5">
      <w:pPr>
        <w:shd w:val="clear" w:color="auto" w:fill="FFFFFF"/>
        <w:tabs>
          <w:tab w:val="left" w:pos="851"/>
          <w:tab w:val="left" w:pos="1276"/>
        </w:tabs>
        <w:suppressAutoHyphens/>
        <w:jc w:val="both"/>
        <w:rPr>
          <w:rFonts w:ascii="Calibri" w:hAnsi="Calibri" w:cs="Arial"/>
          <w:sz w:val="20"/>
          <w:szCs w:val="20"/>
        </w:rPr>
      </w:pPr>
      <w:r>
        <w:rPr>
          <w:rFonts w:ascii="Calibri" w:hAnsi="Calibri" w:cs="Arial"/>
          <w:sz w:val="20"/>
          <w:szCs w:val="20"/>
        </w:rPr>
        <w:t xml:space="preserve">2) </w:t>
      </w:r>
      <w:r w:rsidRPr="00E231D6">
        <w:rPr>
          <w:rFonts w:ascii="Calibri" w:hAnsi="Calibri" w:cs="Arial"/>
          <w:sz w:val="20"/>
          <w:szCs w:val="20"/>
        </w:rPr>
        <w:t xml:space="preserve">Dokument, o którym mowa w ust. </w:t>
      </w:r>
      <w:r>
        <w:rPr>
          <w:rFonts w:ascii="Calibri" w:hAnsi="Calibri" w:cs="Arial"/>
          <w:sz w:val="20"/>
          <w:szCs w:val="20"/>
        </w:rPr>
        <w:t>9</w:t>
      </w:r>
      <w:r w:rsidRPr="00E231D6">
        <w:rPr>
          <w:rFonts w:ascii="Calibri" w:hAnsi="Calibri" w:cs="Arial"/>
          <w:sz w:val="20"/>
          <w:szCs w:val="20"/>
        </w:rPr>
        <w:t xml:space="preserve"> pkt 1</w:t>
      </w:r>
      <w:r>
        <w:rPr>
          <w:rFonts w:ascii="Calibri" w:hAnsi="Calibri" w:cs="Arial"/>
          <w:sz w:val="20"/>
          <w:szCs w:val="20"/>
        </w:rPr>
        <w:t xml:space="preserve"> lit. a)</w:t>
      </w:r>
      <w:r w:rsidRPr="00E231D6">
        <w:rPr>
          <w:rFonts w:ascii="Calibri" w:hAnsi="Calibri" w:cs="Arial"/>
          <w:sz w:val="20"/>
          <w:szCs w:val="20"/>
        </w:rPr>
        <w:t>, powinien być wystawiony nie wcześniej niż 6 miesięcy</w:t>
      </w:r>
      <w:r>
        <w:rPr>
          <w:rFonts w:ascii="Calibri" w:hAnsi="Calibri" w:cs="Arial"/>
          <w:sz w:val="20"/>
          <w:szCs w:val="20"/>
        </w:rPr>
        <w:t xml:space="preserve"> przed jego złożeniem. Dokument</w:t>
      </w:r>
      <w:r w:rsidRPr="00E231D6">
        <w:rPr>
          <w:rFonts w:ascii="Calibri" w:hAnsi="Calibri" w:cs="Arial"/>
          <w:sz w:val="20"/>
          <w:szCs w:val="20"/>
        </w:rPr>
        <w:t xml:space="preserve">, o których mowa w ust. </w:t>
      </w:r>
      <w:r>
        <w:rPr>
          <w:rFonts w:ascii="Calibri" w:hAnsi="Calibri" w:cs="Arial"/>
          <w:sz w:val="20"/>
          <w:szCs w:val="20"/>
        </w:rPr>
        <w:t>9</w:t>
      </w:r>
      <w:r w:rsidRPr="00E231D6">
        <w:rPr>
          <w:rFonts w:ascii="Calibri" w:hAnsi="Calibri" w:cs="Arial"/>
          <w:sz w:val="20"/>
          <w:szCs w:val="20"/>
        </w:rPr>
        <w:t xml:space="preserve"> pkt 1</w:t>
      </w:r>
      <w:r>
        <w:rPr>
          <w:rFonts w:ascii="Calibri" w:hAnsi="Calibri" w:cs="Arial"/>
          <w:sz w:val="20"/>
          <w:szCs w:val="20"/>
        </w:rPr>
        <w:t xml:space="preserve"> lit. b), powinien</w:t>
      </w:r>
      <w:r w:rsidRPr="00E231D6">
        <w:rPr>
          <w:rFonts w:ascii="Calibri" w:hAnsi="Calibri" w:cs="Arial"/>
          <w:sz w:val="20"/>
          <w:szCs w:val="20"/>
        </w:rPr>
        <w:t xml:space="preserve"> być wystawion</w:t>
      </w:r>
      <w:r>
        <w:rPr>
          <w:rFonts w:ascii="Calibri" w:hAnsi="Calibri" w:cs="Arial"/>
          <w:sz w:val="20"/>
          <w:szCs w:val="20"/>
        </w:rPr>
        <w:t>y</w:t>
      </w:r>
      <w:r w:rsidRPr="00E231D6">
        <w:rPr>
          <w:rFonts w:ascii="Calibri" w:hAnsi="Calibri" w:cs="Arial"/>
          <w:sz w:val="20"/>
          <w:szCs w:val="20"/>
        </w:rPr>
        <w:t xml:space="preserve"> nie </w:t>
      </w:r>
      <w:r>
        <w:rPr>
          <w:rFonts w:ascii="Calibri" w:hAnsi="Calibri" w:cs="Arial"/>
          <w:sz w:val="20"/>
          <w:szCs w:val="20"/>
        </w:rPr>
        <w:t xml:space="preserve">wcześniej niż 3 miesiące przed jego </w:t>
      </w:r>
      <w:r w:rsidRPr="00E231D6">
        <w:rPr>
          <w:rFonts w:ascii="Calibri" w:hAnsi="Calibri" w:cs="Arial"/>
          <w:sz w:val="20"/>
          <w:szCs w:val="20"/>
        </w:rPr>
        <w:t>złożeniem.</w:t>
      </w:r>
    </w:p>
    <w:p w14:paraId="5B664075" w14:textId="10661826" w:rsidR="00946B58" w:rsidRPr="00A8172B" w:rsidRDefault="00946B58" w:rsidP="00A017A5">
      <w:pPr>
        <w:shd w:val="clear" w:color="auto" w:fill="FFFFFF"/>
        <w:tabs>
          <w:tab w:val="left" w:pos="851"/>
          <w:tab w:val="left" w:pos="1276"/>
        </w:tabs>
        <w:suppressAutoHyphens/>
        <w:jc w:val="both"/>
        <w:rPr>
          <w:rFonts w:ascii="Calibri" w:hAnsi="Calibri" w:cs="Arial"/>
          <w:sz w:val="20"/>
          <w:szCs w:val="20"/>
        </w:rPr>
      </w:pPr>
      <w:r>
        <w:rPr>
          <w:rFonts w:ascii="Calibri" w:hAnsi="Calibri" w:cs="Arial"/>
          <w:sz w:val="20"/>
          <w:szCs w:val="20"/>
        </w:rPr>
        <w:t xml:space="preserve">3) </w:t>
      </w:r>
      <w:r w:rsidRPr="0052390B">
        <w:rPr>
          <w:rFonts w:ascii="Calibri" w:hAnsi="Calibri" w:cs="Arial"/>
          <w:sz w:val="20"/>
          <w:szCs w:val="20"/>
        </w:rPr>
        <w:t xml:space="preserve">Jeżeli w kraju, w którym wykonawca ma siedzibę lub miejsce zamieszkania, nie wydaje się dokumentów, o których mowa w </w:t>
      </w:r>
      <w:r w:rsidRPr="00E231D6">
        <w:rPr>
          <w:rFonts w:ascii="Calibri" w:hAnsi="Calibri" w:cs="Arial"/>
          <w:sz w:val="20"/>
          <w:szCs w:val="20"/>
        </w:rPr>
        <w:t xml:space="preserve">ust. </w:t>
      </w:r>
      <w:r>
        <w:rPr>
          <w:rFonts w:ascii="Calibri" w:hAnsi="Calibri" w:cs="Arial"/>
          <w:sz w:val="20"/>
          <w:szCs w:val="20"/>
        </w:rPr>
        <w:t>9</w:t>
      </w:r>
      <w:r w:rsidRPr="00E231D6">
        <w:rPr>
          <w:rFonts w:ascii="Calibri" w:hAnsi="Calibri" w:cs="Arial"/>
          <w:sz w:val="20"/>
          <w:szCs w:val="20"/>
        </w:rPr>
        <w:t xml:space="preserve"> pkt 1</w:t>
      </w:r>
      <w:r w:rsidRPr="0052390B">
        <w:rPr>
          <w:rFonts w:ascii="Calibri" w:hAnsi="Calibri" w:cs="Arial"/>
          <w:sz w:val="20"/>
          <w:szCs w:val="20"/>
        </w:rPr>
        <w:t xml:space="preserve">, lub gdy dokumenty te nie odnoszą się do wszystkich przypadków, o których mowa </w:t>
      </w:r>
      <w:r>
        <w:rPr>
          <w:rFonts w:ascii="Calibri" w:hAnsi="Calibri" w:cs="Arial"/>
          <w:sz w:val="20"/>
          <w:szCs w:val="20"/>
        </w:rPr>
        <w:t xml:space="preserve">w art. 108 ust. 1 pkt 1, 2 i 4 </w:t>
      </w:r>
      <w:proofErr w:type="spellStart"/>
      <w:r>
        <w:rPr>
          <w:rFonts w:ascii="Calibri" w:hAnsi="Calibri" w:cs="Arial"/>
          <w:sz w:val="20"/>
          <w:szCs w:val="20"/>
        </w:rPr>
        <w:t>uPzp</w:t>
      </w:r>
      <w:proofErr w:type="spellEnd"/>
      <w:r w:rsidRPr="0052390B">
        <w:rPr>
          <w:rFonts w:ascii="Calibri" w:hAnsi="Calibri" w:cs="Arial"/>
          <w:sz w:val="20"/>
          <w:szCs w:val="20"/>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Pr>
          <w:rFonts w:ascii="Calibri" w:hAnsi="Calibri" w:cs="Arial"/>
          <w:sz w:val="20"/>
          <w:szCs w:val="20"/>
        </w:rPr>
        <w:t>Postanowienie z</w:t>
      </w:r>
      <w:r w:rsidRPr="0052390B">
        <w:rPr>
          <w:rFonts w:ascii="Calibri" w:hAnsi="Calibri" w:cs="Arial"/>
          <w:sz w:val="20"/>
          <w:szCs w:val="20"/>
        </w:rPr>
        <w:t xml:space="preserve"> ust. 2 stosuje się</w:t>
      </w:r>
      <w:r>
        <w:rPr>
          <w:rFonts w:ascii="Calibri" w:hAnsi="Calibri" w:cs="Arial"/>
          <w:sz w:val="20"/>
          <w:szCs w:val="20"/>
        </w:rPr>
        <w:t xml:space="preserve"> również w tym zakresie</w:t>
      </w:r>
      <w:r w:rsidRPr="0052390B">
        <w:rPr>
          <w:rFonts w:ascii="Calibri" w:hAnsi="Calibri" w:cs="Arial"/>
          <w:sz w:val="20"/>
          <w:szCs w:val="20"/>
        </w:rPr>
        <w:t>.</w:t>
      </w:r>
    </w:p>
    <w:p w14:paraId="77ADE1D8" w14:textId="37B928F8" w:rsidR="00946B58" w:rsidRPr="00333FE9" w:rsidRDefault="00946B58" w:rsidP="00A017A5">
      <w:pPr>
        <w:shd w:val="clear" w:color="auto" w:fill="FFFFFF"/>
        <w:tabs>
          <w:tab w:val="left" w:pos="851"/>
          <w:tab w:val="left" w:pos="1276"/>
        </w:tabs>
        <w:suppressAutoHyphens/>
        <w:jc w:val="both"/>
        <w:rPr>
          <w:rFonts w:ascii="Calibri" w:hAnsi="Calibri" w:cs="Arial"/>
          <w:sz w:val="20"/>
          <w:szCs w:val="20"/>
        </w:rPr>
      </w:pPr>
      <w:r>
        <w:rPr>
          <w:rFonts w:ascii="Calibri" w:hAnsi="Calibri" w:cs="Arial"/>
          <w:sz w:val="20"/>
          <w:szCs w:val="20"/>
        </w:rPr>
        <w:t xml:space="preserve">4) </w:t>
      </w:r>
      <w:r w:rsidRPr="00A8172B">
        <w:rPr>
          <w:rFonts w:ascii="Calibri" w:hAnsi="Calibri" w:cs="Arial"/>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4BE215D" w14:textId="77777777" w:rsidR="00946B58" w:rsidRPr="00333CE9" w:rsidRDefault="00946B58" w:rsidP="00946B58">
      <w:pPr>
        <w:shd w:val="clear" w:color="auto" w:fill="FFFFFF"/>
        <w:tabs>
          <w:tab w:val="left" w:pos="284"/>
        </w:tabs>
        <w:suppressAutoHyphens/>
        <w:spacing w:after="120"/>
        <w:jc w:val="both"/>
        <w:rPr>
          <w:rFonts w:ascii="Calibri" w:hAnsi="Calibri" w:cs="Arial"/>
          <w:sz w:val="20"/>
          <w:szCs w:val="20"/>
        </w:rPr>
      </w:pPr>
      <w:r w:rsidRPr="00FF18CF">
        <w:rPr>
          <w:rFonts w:ascii="Calibri" w:hAnsi="Calibri" w:cs="Arial"/>
          <w:b/>
          <w:bCs/>
          <w:sz w:val="20"/>
          <w:szCs w:val="20"/>
        </w:rPr>
        <w:t>1</w:t>
      </w:r>
      <w:r>
        <w:rPr>
          <w:rFonts w:ascii="Calibri" w:hAnsi="Calibri" w:cs="Arial"/>
          <w:b/>
          <w:bCs/>
          <w:sz w:val="20"/>
          <w:szCs w:val="20"/>
        </w:rPr>
        <w:t>0</w:t>
      </w:r>
      <w:r w:rsidRPr="00FF18CF">
        <w:rPr>
          <w:rFonts w:ascii="Calibri" w:hAnsi="Calibri" w:cs="Arial"/>
          <w:b/>
          <w:bCs/>
          <w:sz w:val="20"/>
          <w:szCs w:val="20"/>
        </w:rPr>
        <w:t>.</w:t>
      </w:r>
      <w:r>
        <w:rPr>
          <w:rFonts w:ascii="Calibri" w:hAnsi="Calibri" w:cs="Arial"/>
          <w:sz w:val="20"/>
          <w:szCs w:val="20"/>
        </w:rPr>
        <w:t xml:space="preserve"> </w:t>
      </w:r>
      <w:r w:rsidRPr="00194A8F">
        <w:rPr>
          <w:rFonts w:ascii="Calibri" w:hAnsi="Calibri" w:cs="Arial"/>
          <w:b/>
          <w:bCs/>
          <w:sz w:val="20"/>
          <w:szCs w:val="20"/>
        </w:rPr>
        <w:t>Oświadczenia</w:t>
      </w:r>
      <w:r w:rsidRPr="00333CE9">
        <w:rPr>
          <w:rFonts w:ascii="Calibri" w:hAnsi="Calibri" w:cs="Arial"/>
          <w:b/>
          <w:bCs/>
          <w:sz w:val="20"/>
          <w:szCs w:val="20"/>
        </w:rPr>
        <w:t xml:space="preserve"> </w:t>
      </w:r>
      <w:r w:rsidRPr="00A8172B">
        <w:rPr>
          <w:rFonts w:ascii="Calibri" w:hAnsi="Calibri" w:cs="Arial"/>
          <w:b/>
          <w:bCs/>
          <w:sz w:val="20"/>
          <w:szCs w:val="20"/>
        </w:rPr>
        <w:t>i dokumenty Wykonawców występujących wspólnie:</w:t>
      </w:r>
    </w:p>
    <w:p w14:paraId="6D12DD66" w14:textId="77777777" w:rsidR="00946B58" w:rsidRDefault="00946B58" w:rsidP="00122868">
      <w:pPr>
        <w:numPr>
          <w:ilvl w:val="1"/>
          <w:numId w:val="12"/>
        </w:numPr>
        <w:tabs>
          <w:tab w:val="left" w:pos="0"/>
        </w:tabs>
        <w:suppressAutoHyphens/>
        <w:spacing w:after="0" w:line="200" w:lineRule="atLeast"/>
        <w:ind w:left="0" w:firstLine="0"/>
        <w:jc w:val="both"/>
        <w:rPr>
          <w:rFonts w:ascii="Calibri" w:hAnsi="Calibri" w:cs="Arial"/>
          <w:sz w:val="20"/>
          <w:szCs w:val="20"/>
        </w:rPr>
      </w:pPr>
      <w:r>
        <w:rPr>
          <w:rFonts w:ascii="Calibri" w:hAnsi="Calibri" w:cs="Arial"/>
          <w:sz w:val="20"/>
          <w:szCs w:val="20"/>
        </w:rPr>
        <w:t>W</w:t>
      </w:r>
      <w:r w:rsidRPr="0027406A">
        <w:rPr>
          <w:rFonts w:ascii="Calibri" w:hAnsi="Calibri" w:cs="Arial"/>
          <w:sz w:val="20"/>
          <w:szCs w:val="20"/>
        </w:rPr>
        <w:t>ykonawcy ustanawiają pełnomocnika do reprezentowania ich w postępowaniu o udzielenie zamówienia albo do reprezentowania w postępowaniu i zawarcia umowy w sprawie zamówienia publicznego.</w:t>
      </w:r>
      <w:r>
        <w:rPr>
          <w:rFonts w:ascii="Calibri" w:hAnsi="Calibri" w:cs="Arial"/>
          <w:sz w:val="20"/>
          <w:szCs w:val="20"/>
        </w:rPr>
        <w:t xml:space="preserve"> W związku z tym należy wskazane pełnomocnictwo złożyć wraz z ofertą.</w:t>
      </w:r>
    </w:p>
    <w:p w14:paraId="07C4927C" w14:textId="093D2E15" w:rsidR="00946B58" w:rsidRDefault="00946B58" w:rsidP="00122868">
      <w:pPr>
        <w:numPr>
          <w:ilvl w:val="1"/>
          <w:numId w:val="12"/>
        </w:numPr>
        <w:tabs>
          <w:tab w:val="left" w:pos="0"/>
        </w:tabs>
        <w:suppressAutoHyphens/>
        <w:spacing w:after="0" w:line="200" w:lineRule="atLeast"/>
        <w:ind w:left="0" w:firstLine="0"/>
        <w:jc w:val="both"/>
        <w:rPr>
          <w:rFonts w:ascii="Calibri" w:hAnsi="Calibri" w:cs="Arial"/>
          <w:sz w:val="20"/>
          <w:szCs w:val="20"/>
        </w:rPr>
      </w:pPr>
      <w:r>
        <w:rPr>
          <w:rFonts w:ascii="Calibri" w:hAnsi="Calibri" w:cs="Arial"/>
          <w:sz w:val="20"/>
          <w:szCs w:val="20"/>
        </w:rPr>
        <w:t xml:space="preserve">   </w:t>
      </w:r>
      <w:r w:rsidRPr="00B54AFC">
        <w:rPr>
          <w:rFonts w:ascii="Calibri" w:hAnsi="Calibri" w:cs="Arial"/>
          <w:sz w:val="20"/>
          <w:szCs w:val="20"/>
        </w:rPr>
        <w:t>Wykonawcy występujący wspólnie powinni złożyć oświadczenia i dokumenty, o któryc</w:t>
      </w:r>
      <w:r>
        <w:rPr>
          <w:rFonts w:ascii="Calibri" w:hAnsi="Calibri" w:cs="Arial"/>
          <w:sz w:val="20"/>
          <w:szCs w:val="20"/>
        </w:rPr>
        <w:t>h mowa w niniejszym rozdziale S</w:t>
      </w:r>
      <w:r w:rsidRPr="00B54AFC">
        <w:rPr>
          <w:rFonts w:ascii="Calibri" w:hAnsi="Calibri" w:cs="Arial"/>
          <w:sz w:val="20"/>
          <w:szCs w:val="20"/>
        </w:rPr>
        <w:t>WZ, z tym, że oświadczen</w:t>
      </w:r>
      <w:r>
        <w:rPr>
          <w:rFonts w:ascii="Calibri" w:hAnsi="Calibri" w:cs="Arial"/>
          <w:sz w:val="20"/>
          <w:szCs w:val="20"/>
        </w:rPr>
        <w:t xml:space="preserve">ie </w:t>
      </w:r>
      <w:r w:rsidRPr="00B54AFC">
        <w:rPr>
          <w:rFonts w:ascii="Calibri" w:hAnsi="Calibri" w:cs="Arial"/>
          <w:sz w:val="20"/>
          <w:szCs w:val="20"/>
        </w:rPr>
        <w:t>wymienione w</w:t>
      </w:r>
      <w:r>
        <w:rPr>
          <w:rFonts w:ascii="Calibri" w:hAnsi="Calibri" w:cs="Arial"/>
          <w:sz w:val="20"/>
          <w:szCs w:val="20"/>
        </w:rPr>
        <w:t xml:space="preserve"> ust. 1 niniejszego rozdziału S</w:t>
      </w:r>
      <w:r w:rsidRPr="00B54AFC">
        <w:rPr>
          <w:rFonts w:ascii="Calibri" w:hAnsi="Calibri" w:cs="Arial"/>
          <w:sz w:val="20"/>
          <w:szCs w:val="20"/>
        </w:rPr>
        <w:t xml:space="preserve">WZ (oświadczenie wg wzoru stanowiącego załącznik nr </w:t>
      </w:r>
      <w:r>
        <w:rPr>
          <w:rFonts w:ascii="Calibri" w:hAnsi="Calibri" w:cs="Arial"/>
          <w:sz w:val="20"/>
          <w:szCs w:val="20"/>
        </w:rPr>
        <w:t>3 do S</w:t>
      </w:r>
      <w:r w:rsidRPr="00B54AFC">
        <w:rPr>
          <w:rFonts w:ascii="Calibri" w:hAnsi="Calibri" w:cs="Arial"/>
          <w:sz w:val="20"/>
          <w:szCs w:val="20"/>
        </w:rPr>
        <w:t xml:space="preserve">WZ ) oraz dokumenty wskazane w ust. </w:t>
      </w:r>
      <w:r>
        <w:rPr>
          <w:rFonts w:ascii="Calibri" w:hAnsi="Calibri" w:cs="Arial"/>
          <w:sz w:val="20"/>
          <w:szCs w:val="20"/>
        </w:rPr>
        <w:t>8 pkt 3 niniejszego rozdziału S</w:t>
      </w:r>
      <w:r w:rsidRPr="00B54AFC">
        <w:rPr>
          <w:rFonts w:ascii="Calibri" w:hAnsi="Calibri" w:cs="Arial"/>
          <w:sz w:val="20"/>
          <w:szCs w:val="20"/>
        </w:rPr>
        <w:t>WZ (dokumenty potwierdzające brak przesłanek do wykluczenia wykonawcy) składa każdy Wykonawca z osobna, natomiast pozostałe dokumenty lub oświadczenia potwierdzające spełnianie warunków udziału w postępowaniu określonych przez Zamawiającego mogą być składane wspólnie.</w:t>
      </w:r>
    </w:p>
    <w:p w14:paraId="433D1A1C" w14:textId="34262AC2" w:rsidR="00946B58" w:rsidRPr="007542BF" w:rsidRDefault="00946B58" w:rsidP="00946B58">
      <w:pPr>
        <w:tabs>
          <w:tab w:val="left" w:pos="0"/>
        </w:tabs>
        <w:suppressAutoHyphens/>
        <w:spacing w:line="200" w:lineRule="atLeast"/>
        <w:jc w:val="both"/>
        <w:rPr>
          <w:rFonts w:ascii="Calibri" w:hAnsi="Calibri" w:cs="Arial"/>
          <w:sz w:val="20"/>
          <w:szCs w:val="20"/>
        </w:rPr>
      </w:pPr>
      <w:r>
        <w:rPr>
          <w:rFonts w:ascii="Calibri" w:hAnsi="Calibri" w:cs="Arial"/>
          <w:sz w:val="20"/>
          <w:szCs w:val="20"/>
        </w:rPr>
        <w:t>3</w:t>
      </w:r>
      <w:r w:rsidRPr="007542BF">
        <w:rPr>
          <w:rFonts w:ascii="Calibri" w:hAnsi="Calibri" w:cs="Arial"/>
          <w:sz w:val="20"/>
          <w:szCs w:val="20"/>
        </w:rPr>
        <w:t>)</w:t>
      </w:r>
      <w:r>
        <w:rPr>
          <w:rFonts w:ascii="Calibri" w:hAnsi="Calibri" w:cs="Arial"/>
          <w:sz w:val="20"/>
          <w:szCs w:val="20"/>
        </w:rPr>
        <w:t xml:space="preserve"> </w:t>
      </w:r>
      <w:r w:rsidRPr="007542BF">
        <w:rPr>
          <w:rFonts w:ascii="Calibri" w:hAnsi="Calibri" w:cs="Arial"/>
          <w:sz w:val="20"/>
          <w:szCs w:val="20"/>
        </w:rPr>
        <w:t>Dokument o którym mowa w ust. 1 niniejszego rozdziału SWZ (oświadczenie wg wzoru stanowiącego załącznik nr 3 do SWZ) powinien potwierdzać spełnianie warunków udziału w postępowaniu w zakresie, w którym każdy z wykonawców wykazuje spełnianie warunków udziału w postępowaniu.</w:t>
      </w:r>
    </w:p>
    <w:p w14:paraId="1A1F6B48" w14:textId="77777777" w:rsidR="00946B58" w:rsidRPr="00440D5F" w:rsidRDefault="00946B58" w:rsidP="00946B58">
      <w:pPr>
        <w:shd w:val="clear" w:color="auto" w:fill="FFFFFF"/>
        <w:tabs>
          <w:tab w:val="left" w:pos="284"/>
        </w:tabs>
        <w:suppressAutoHyphens/>
        <w:spacing w:after="120"/>
        <w:jc w:val="both"/>
        <w:rPr>
          <w:rFonts w:ascii="Calibri" w:hAnsi="Calibri" w:cs="Arial"/>
          <w:b/>
          <w:sz w:val="20"/>
          <w:szCs w:val="20"/>
          <w:u w:val="single"/>
        </w:rPr>
      </w:pPr>
      <w:r>
        <w:rPr>
          <w:rFonts w:ascii="Calibri" w:hAnsi="Calibri" w:cs="Arial"/>
          <w:b/>
          <w:sz w:val="20"/>
          <w:szCs w:val="20"/>
          <w:u w:val="single"/>
        </w:rPr>
        <w:lastRenderedPageBreak/>
        <w:t xml:space="preserve">11. </w:t>
      </w:r>
      <w:r w:rsidRPr="005A7E4F">
        <w:rPr>
          <w:rFonts w:ascii="Calibri" w:hAnsi="Calibri" w:cs="Arial"/>
          <w:b/>
          <w:sz w:val="20"/>
          <w:szCs w:val="20"/>
          <w:u w:val="single"/>
        </w:rPr>
        <w:t xml:space="preserve">ZASADY </w:t>
      </w:r>
      <w:r w:rsidRPr="005A7E4F">
        <w:rPr>
          <w:rFonts w:ascii="Calibri" w:hAnsi="Calibri" w:cs="Arial"/>
          <w:b/>
          <w:bCs/>
          <w:sz w:val="20"/>
          <w:szCs w:val="20"/>
          <w:u w:val="single"/>
        </w:rPr>
        <w:t>SKŁADANIA</w:t>
      </w:r>
      <w:r w:rsidRPr="00440D5F">
        <w:rPr>
          <w:rFonts w:ascii="Calibri" w:hAnsi="Calibri" w:cs="Arial"/>
          <w:b/>
          <w:sz w:val="20"/>
          <w:szCs w:val="20"/>
          <w:u w:val="single"/>
        </w:rPr>
        <w:t xml:space="preserve"> DOKU</w:t>
      </w:r>
      <w:r>
        <w:rPr>
          <w:rFonts w:ascii="Calibri" w:hAnsi="Calibri" w:cs="Arial"/>
          <w:b/>
          <w:sz w:val="20"/>
          <w:szCs w:val="20"/>
          <w:u w:val="single"/>
        </w:rPr>
        <w:t>MENTÓW WSKAZANYCH W UST. 7, 8, 9, 10</w:t>
      </w:r>
      <w:r w:rsidRPr="00440D5F">
        <w:rPr>
          <w:rFonts w:ascii="Calibri" w:hAnsi="Calibri" w:cs="Arial"/>
          <w:b/>
          <w:sz w:val="20"/>
          <w:szCs w:val="20"/>
          <w:u w:val="single"/>
        </w:rPr>
        <w:t xml:space="preserve">. </w:t>
      </w:r>
    </w:p>
    <w:p w14:paraId="7B104B8F" w14:textId="6214602A" w:rsidR="00946B58" w:rsidRPr="00A017A5" w:rsidRDefault="00946B58" w:rsidP="00A017A5">
      <w:pPr>
        <w:numPr>
          <w:ilvl w:val="0"/>
          <w:numId w:val="40"/>
        </w:numPr>
        <w:shd w:val="clear" w:color="auto" w:fill="FFFFFF"/>
        <w:tabs>
          <w:tab w:val="left" w:pos="284"/>
        </w:tabs>
        <w:spacing w:after="0" w:line="240" w:lineRule="auto"/>
        <w:ind w:left="0" w:firstLine="0"/>
        <w:jc w:val="both"/>
        <w:rPr>
          <w:rFonts w:ascii="Calibri" w:hAnsi="Calibri" w:cs="Arial"/>
          <w:sz w:val="20"/>
          <w:szCs w:val="20"/>
        </w:rPr>
      </w:pPr>
      <w:r>
        <w:rPr>
          <w:rFonts w:ascii="Calibri" w:hAnsi="Calibri" w:cs="Arial"/>
          <w:sz w:val="20"/>
          <w:szCs w:val="20"/>
        </w:rPr>
        <w:t>O</w:t>
      </w:r>
      <w:r w:rsidRPr="00440D5F">
        <w:rPr>
          <w:rFonts w:ascii="Calibri" w:hAnsi="Calibri" w:cs="Arial"/>
          <w:sz w:val="20"/>
          <w:szCs w:val="20"/>
        </w:rPr>
        <w:t xml:space="preserve">ferty, oświadczenia, o których mowa w art. 125 ust. 1 </w:t>
      </w:r>
      <w:proofErr w:type="spellStart"/>
      <w:r>
        <w:rPr>
          <w:rFonts w:ascii="Calibri" w:hAnsi="Calibri" w:cs="Arial"/>
          <w:sz w:val="20"/>
          <w:szCs w:val="20"/>
        </w:rPr>
        <w:t>Pzp</w:t>
      </w:r>
      <w:proofErr w:type="spellEnd"/>
      <w:r>
        <w:rPr>
          <w:rFonts w:ascii="Calibri" w:hAnsi="Calibri" w:cs="Arial"/>
          <w:sz w:val="20"/>
          <w:szCs w:val="20"/>
        </w:rPr>
        <w:t xml:space="preserve"> , podmiotowe środki dowodowe, </w:t>
      </w:r>
      <w:r w:rsidRPr="00440D5F">
        <w:rPr>
          <w:rFonts w:ascii="Calibri" w:hAnsi="Calibri" w:cs="Arial"/>
          <w:sz w:val="20"/>
          <w:szCs w:val="20"/>
        </w:rPr>
        <w:t xml:space="preserve">zobowiązanie podmiotu udostępniającego zasoby, o którym mowa w art. 118 ust. 3 </w:t>
      </w:r>
      <w:proofErr w:type="spellStart"/>
      <w:r>
        <w:rPr>
          <w:rFonts w:ascii="Calibri" w:hAnsi="Calibri" w:cs="Arial"/>
          <w:sz w:val="20"/>
          <w:szCs w:val="20"/>
        </w:rPr>
        <w:t>Pzp</w:t>
      </w:r>
      <w:proofErr w:type="spellEnd"/>
      <w:r w:rsidRPr="00440D5F">
        <w:rPr>
          <w:rFonts w:ascii="Calibri" w:hAnsi="Calibri" w:cs="Arial"/>
          <w:sz w:val="20"/>
          <w:szCs w:val="20"/>
        </w:rPr>
        <w:t>, przedmiotowe ś</w:t>
      </w:r>
      <w:r>
        <w:rPr>
          <w:rFonts w:ascii="Calibri" w:hAnsi="Calibri" w:cs="Arial"/>
          <w:sz w:val="20"/>
          <w:szCs w:val="20"/>
        </w:rPr>
        <w:t xml:space="preserve">rodki dowodowe, pełnomocnictwo </w:t>
      </w:r>
      <w:r w:rsidRPr="00440D5F">
        <w:rPr>
          <w:rFonts w:ascii="Calibri" w:hAnsi="Calibri" w:cs="Arial"/>
          <w:sz w:val="20"/>
          <w:szCs w:val="20"/>
        </w:rPr>
        <w:t>sporządza się w postaci elektronicznej, w formatach danych określonych w przepisach wydanych na podstawie art. 18 ustawy z dnia 17 lutego 2005 r. o informatyzacji działalności podmiotów realizujących zadania publiczne (Dz. U. z 2020 r. poz. 346, 568, 695, 1517 i 2320).</w:t>
      </w:r>
    </w:p>
    <w:p w14:paraId="308B120D" w14:textId="1D37522A" w:rsidR="00946B58" w:rsidRPr="00A017A5" w:rsidRDefault="00946B58" w:rsidP="00946B58">
      <w:pPr>
        <w:numPr>
          <w:ilvl w:val="0"/>
          <w:numId w:val="40"/>
        </w:numPr>
        <w:shd w:val="clear" w:color="auto" w:fill="FFFFFF"/>
        <w:tabs>
          <w:tab w:val="left" w:pos="284"/>
        </w:tabs>
        <w:spacing w:after="0" w:line="240" w:lineRule="auto"/>
        <w:ind w:left="0" w:firstLine="0"/>
        <w:jc w:val="both"/>
        <w:rPr>
          <w:rFonts w:ascii="Calibri" w:hAnsi="Calibri" w:cs="Arial"/>
          <w:sz w:val="20"/>
          <w:szCs w:val="20"/>
        </w:rPr>
      </w:pPr>
      <w:r w:rsidRPr="00B05C11">
        <w:rPr>
          <w:rFonts w:ascii="Calibri" w:hAnsi="Calibri" w:cs="Arial"/>
          <w:sz w:val="20"/>
          <w:szCs w:val="20"/>
        </w:rPr>
        <w:t>Dokumenty elektroniczne przekazuje się w postępowaniu przy użyciu środków komunikacji e</w:t>
      </w:r>
      <w:r>
        <w:rPr>
          <w:rFonts w:ascii="Calibri" w:hAnsi="Calibri" w:cs="Arial"/>
          <w:sz w:val="20"/>
          <w:szCs w:val="20"/>
        </w:rPr>
        <w:t>lektronicznej wskazanych przez Z</w:t>
      </w:r>
      <w:r w:rsidRPr="00B05C11">
        <w:rPr>
          <w:rFonts w:ascii="Calibri" w:hAnsi="Calibri" w:cs="Arial"/>
          <w:sz w:val="20"/>
          <w:szCs w:val="20"/>
        </w:rPr>
        <w:t>amawiającego</w:t>
      </w:r>
      <w:r>
        <w:rPr>
          <w:rFonts w:ascii="Calibri" w:hAnsi="Calibri" w:cs="Arial"/>
          <w:sz w:val="20"/>
          <w:szCs w:val="20"/>
        </w:rPr>
        <w:t xml:space="preserve"> </w:t>
      </w:r>
      <w:r w:rsidRPr="005D0F22">
        <w:rPr>
          <w:rFonts w:ascii="Calibri" w:hAnsi="Calibri" w:cs="Arial"/>
          <w:sz w:val="20"/>
          <w:szCs w:val="20"/>
        </w:rPr>
        <w:t>w rozdziale XII</w:t>
      </w:r>
      <w:r>
        <w:rPr>
          <w:rFonts w:ascii="Calibri" w:hAnsi="Calibri" w:cs="Arial"/>
          <w:sz w:val="20"/>
          <w:szCs w:val="20"/>
        </w:rPr>
        <w:t>.</w:t>
      </w:r>
    </w:p>
    <w:p w14:paraId="5520F3B4" w14:textId="595DF9A7" w:rsidR="00946B58" w:rsidRPr="00A017A5" w:rsidRDefault="00946B58" w:rsidP="00946B58">
      <w:pPr>
        <w:numPr>
          <w:ilvl w:val="0"/>
          <w:numId w:val="40"/>
        </w:numPr>
        <w:shd w:val="clear" w:color="auto" w:fill="FFFFFF"/>
        <w:tabs>
          <w:tab w:val="left" w:pos="142"/>
          <w:tab w:val="left" w:pos="284"/>
        </w:tabs>
        <w:spacing w:after="0" w:line="240" w:lineRule="auto"/>
        <w:ind w:left="0" w:firstLine="0"/>
        <w:jc w:val="both"/>
        <w:rPr>
          <w:rFonts w:ascii="Calibri" w:hAnsi="Calibri" w:cs="Arial"/>
          <w:sz w:val="20"/>
          <w:szCs w:val="20"/>
        </w:rPr>
      </w:pPr>
      <w:r w:rsidRPr="00B05C11">
        <w:rPr>
          <w:rFonts w:ascii="Calibri" w:hAnsi="Calibri" w:cs="Arial"/>
          <w:sz w:val="20"/>
          <w:szCs w:val="20"/>
        </w:rPr>
        <w:t>Podmiotowe środki dowodowe, przedmiotowe środki dowodowe oraz inne dokumenty lub oświadczenia, sporządzone w języku obcym przekazuje się wraz z tłumaczeniem na język polski.</w:t>
      </w:r>
    </w:p>
    <w:p w14:paraId="6C323247" w14:textId="77777777" w:rsidR="00946B58" w:rsidRPr="005005E3" w:rsidRDefault="00946B58" w:rsidP="00122868">
      <w:pPr>
        <w:numPr>
          <w:ilvl w:val="0"/>
          <w:numId w:val="40"/>
        </w:numPr>
        <w:shd w:val="clear" w:color="auto" w:fill="FFFFFF"/>
        <w:spacing w:after="0" w:line="240" w:lineRule="auto"/>
        <w:ind w:left="0" w:firstLine="0"/>
        <w:jc w:val="both"/>
        <w:rPr>
          <w:rFonts w:ascii="Calibri" w:hAnsi="Calibri" w:cs="Arial"/>
          <w:sz w:val="20"/>
          <w:szCs w:val="20"/>
        </w:rPr>
      </w:pPr>
      <w:r w:rsidRPr="00A9147C">
        <w:rPr>
          <w:rFonts w:ascii="Calibri" w:hAnsi="Calibri" w:cs="Arial"/>
          <w:sz w:val="20"/>
          <w:szCs w:val="20"/>
        </w:rPr>
        <w:t>W przypadku gdy podmiotowe środki dowodowe, przedmiotowe ś</w:t>
      </w:r>
      <w:r>
        <w:rPr>
          <w:rFonts w:ascii="Calibri" w:hAnsi="Calibri" w:cs="Arial"/>
          <w:sz w:val="20"/>
          <w:szCs w:val="20"/>
        </w:rPr>
        <w:t>rodki dowodowe, inne dokumenty</w:t>
      </w:r>
      <w:r w:rsidRPr="00A9147C">
        <w:rPr>
          <w:rFonts w:ascii="Calibri" w:hAnsi="Calibri" w:cs="Arial"/>
          <w:sz w:val="20"/>
          <w:szCs w:val="20"/>
        </w:rPr>
        <w:t xml:space="preserve"> lub dokumenty potwierdzające umocowanie do reprezentowania odpowiednio</w:t>
      </w:r>
      <w:r>
        <w:rPr>
          <w:rFonts w:ascii="Calibri" w:hAnsi="Calibri" w:cs="Arial"/>
          <w:sz w:val="20"/>
          <w:szCs w:val="20"/>
        </w:rPr>
        <w:t>:</w:t>
      </w:r>
      <w:r w:rsidRPr="005005E3">
        <w:rPr>
          <w:rFonts w:ascii="Calibri" w:hAnsi="Calibri" w:cs="Arial"/>
          <w:sz w:val="20"/>
          <w:szCs w:val="20"/>
        </w:rPr>
        <w:t xml:space="preserve"> </w:t>
      </w:r>
    </w:p>
    <w:p w14:paraId="5CBFD197" w14:textId="77777777" w:rsidR="00946B58" w:rsidRDefault="00946B58" w:rsidP="00122868">
      <w:pPr>
        <w:numPr>
          <w:ilvl w:val="0"/>
          <w:numId w:val="37"/>
        </w:numPr>
        <w:shd w:val="clear" w:color="auto" w:fill="FFFFFF"/>
        <w:spacing w:after="0" w:line="240" w:lineRule="auto"/>
        <w:ind w:left="284" w:hanging="284"/>
        <w:jc w:val="both"/>
        <w:rPr>
          <w:rFonts w:ascii="Calibri" w:hAnsi="Calibri" w:cs="Arial"/>
          <w:sz w:val="20"/>
          <w:szCs w:val="20"/>
        </w:rPr>
      </w:pPr>
      <w:r w:rsidRPr="005005E3">
        <w:rPr>
          <w:rFonts w:ascii="Calibri" w:hAnsi="Calibri" w:cs="Arial"/>
          <w:sz w:val="20"/>
          <w:szCs w:val="20"/>
        </w:rPr>
        <w:t xml:space="preserve">wykonawcy, </w:t>
      </w:r>
    </w:p>
    <w:p w14:paraId="45D87B2D" w14:textId="77777777" w:rsidR="00946B58" w:rsidRDefault="00946B58" w:rsidP="00122868">
      <w:pPr>
        <w:numPr>
          <w:ilvl w:val="0"/>
          <w:numId w:val="37"/>
        </w:numPr>
        <w:shd w:val="clear" w:color="auto" w:fill="FFFFFF"/>
        <w:spacing w:after="0" w:line="240" w:lineRule="auto"/>
        <w:ind w:left="284" w:hanging="284"/>
        <w:jc w:val="both"/>
        <w:rPr>
          <w:rFonts w:ascii="Calibri" w:hAnsi="Calibri" w:cs="Arial"/>
          <w:sz w:val="20"/>
          <w:szCs w:val="20"/>
        </w:rPr>
      </w:pPr>
      <w:r w:rsidRPr="005005E3">
        <w:rPr>
          <w:rFonts w:ascii="Calibri" w:hAnsi="Calibri" w:cs="Arial"/>
          <w:sz w:val="20"/>
          <w:szCs w:val="20"/>
        </w:rPr>
        <w:t xml:space="preserve">wykonawców wspólnie ubiegających się o udzielenie zamówienia publicznego, </w:t>
      </w:r>
    </w:p>
    <w:p w14:paraId="1CFA47B7" w14:textId="053F6386" w:rsidR="00946B58" w:rsidRDefault="00946B58" w:rsidP="00122868">
      <w:pPr>
        <w:numPr>
          <w:ilvl w:val="0"/>
          <w:numId w:val="37"/>
        </w:numPr>
        <w:shd w:val="clear" w:color="auto" w:fill="FFFFFF"/>
        <w:spacing w:after="0" w:line="240" w:lineRule="auto"/>
        <w:ind w:left="284" w:hanging="284"/>
        <w:jc w:val="both"/>
        <w:rPr>
          <w:rFonts w:ascii="Calibri" w:hAnsi="Calibri" w:cs="Arial"/>
          <w:sz w:val="20"/>
          <w:szCs w:val="20"/>
        </w:rPr>
      </w:pPr>
      <w:r w:rsidRPr="005005E3">
        <w:rPr>
          <w:rFonts w:ascii="Calibri" w:hAnsi="Calibri" w:cs="Arial"/>
          <w:sz w:val="20"/>
          <w:szCs w:val="20"/>
        </w:rPr>
        <w:t xml:space="preserve">podmiotu udostępniającego zasoby na zasadach określonych w art. 118 </w:t>
      </w:r>
      <w:proofErr w:type="spellStart"/>
      <w:r w:rsidRPr="005005E3">
        <w:rPr>
          <w:rFonts w:ascii="Calibri" w:hAnsi="Calibri" w:cs="Arial"/>
          <w:sz w:val="20"/>
          <w:szCs w:val="20"/>
        </w:rPr>
        <w:t>Pzp</w:t>
      </w:r>
      <w:proofErr w:type="spellEnd"/>
      <w:r w:rsidRPr="005005E3">
        <w:rPr>
          <w:rFonts w:ascii="Calibri" w:hAnsi="Calibri" w:cs="Arial"/>
          <w:sz w:val="20"/>
          <w:szCs w:val="20"/>
        </w:rPr>
        <w:t xml:space="preserve"> lub </w:t>
      </w:r>
    </w:p>
    <w:p w14:paraId="489DED34" w14:textId="77777777" w:rsidR="00946B58" w:rsidRPr="005005E3" w:rsidRDefault="00946B58" w:rsidP="00946B58">
      <w:pPr>
        <w:shd w:val="clear" w:color="auto" w:fill="FFFFFF"/>
        <w:jc w:val="both"/>
        <w:rPr>
          <w:rFonts w:ascii="Calibri" w:hAnsi="Calibri" w:cs="Arial"/>
          <w:sz w:val="20"/>
          <w:szCs w:val="20"/>
        </w:rPr>
      </w:pPr>
      <w:r>
        <w:rPr>
          <w:rFonts w:ascii="Calibri" w:hAnsi="Calibri" w:cs="Arial"/>
          <w:sz w:val="20"/>
          <w:szCs w:val="20"/>
        </w:rPr>
        <w:t xml:space="preserve">-   </w:t>
      </w:r>
      <w:r w:rsidRPr="005005E3">
        <w:rPr>
          <w:rFonts w:ascii="Calibri" w:hAnsi="Calibri" w:cs="Arial"/>
          <w:sz w:val="20"/>
          <w:szCs w:val="20"/>
        </w:rPr>
        <w:t>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6DA1C6CB" w14:textId="77777777" w:rsidR="00946B58" w:rsidRPr="005005E3" w:rsidRDefault="00946B58" w:rsidP="00946B58">
      <w:pPr>
        <w:shd w:val="clear" w:color="auto" w:fill="FFFFFF"/>
        <w:jc w:val="both"/>
        <w:rPr>
          <w:rFonts w:ascii="Calibri" w:hAnsi="Calibri" w:cs="Arial"/>
          <w:sz w:val="20"/>
          <w:szCs w:val="20"/>
        </w:rPr>
      </w:pPr>
      <w:r>
        <w:rPr>
          <w:rFonts w:ascii="Calibri" w:hAnsi="Calibri" w:cs="Arial"/>
          <w:sz w:val="20"/>
          <w:szCs w:val="20"/>
        </w:rPr>
        <w:t xml:space="preserve">5) </w:t>
      </w:r>
      <w:r w:rsidRPr="00A9147C">
        <w:rPr>
          <w:rFonts w:ascii="Calibri" w:hAnsi="Calibri" w:cs="Arial"/>
          <w:sz w:val="20"/>
          <w:szCs w:val="20"/>
        </w:rPr>
        <w:t>W przypadku gdy podmiotowe środki dowodowe, przedmiotowe ś</w:t>
      </w:r>
      <w:r>
        <w:rPr>
          <w:rFonts w:ascii="Calibri" w:hAnsi="Calibri" w:cs="Arial"/>
          <w:sz w:val="20"/>
          <w:szCs w:val="20"/>
        </w:rPr>
        <w:t>rodki dowodowe, inne dokumenty</w:t>
      </w:r>
      <w:r w:rsidRPr="00A9147C">
        <w:rPr>
          <w:rFonts w:ascii="Calibri" w:hAnsi="Calibri" w:cs="Arial"/>
          <w:sz w:val="20"/>
          <w:szCs w:val="20"/>
        </w:rPr>
        <w:t xml:space="preserve"> lub dokumenty potwierdzające umocowanie do reprezentowania odpowiednio</w:t>
      </w:r>
      <w:r>
        <w:rPr>
          <w:rFonts w:ascii="Calibri" w:hAnsi="Calibri" w:cs="Arial"/>
          <w:sz w:val="20"/>
          <w:szCs w:val="20"/>
        </w:rPr>
        <w:t>:</w:t>
      </w:r>
      <w:r w:rsidRPr="005005E3">
        <w:rPr>
          <w:rFonts w:ascii="Calibri" w:hAnsi="Calibri" w:cs="Arial"/>
          <w:sz w:val="20"/>
          <w:szCs w:val="20"/>
        </w:rPr>
        <w:t xml:space="preserve"> </w:t>
      </w:r>
    </w:p>
    <w:p w14:paraId="725450F4" w14:textId="77777777" w:rsidR="00946B58" w:rsidRDefault="00946B58" w:rsidP="00122868">
      <w:pPr>
        <w:numPr>
          <w:ilvl w:val="0"/>
          <w:numId w:val="37"/>
        </w:numPr>
        <w:shd w:val="clear" w:color="auto" w:fill="FFFFFF"/>
        <w:spacing w:after="0" w:line="240" w:lineRule="auto"/>
        <w:ind w:hanging="1712"/>
        <w:jc w:val="both"/>
        <w:rPr>
          <w:rFonts w:ascii="Calibri" w:hAnsi="Calibri" w:cs="Arial"/>
          <w:sz w:val="20"/>
          <w:szCs w:val="20"/>
        </w:rPr>
      </w:pPr>
      <w:r w:rsidRPr="005005E3">
        <w:rPr>
          <w:rFonts w:ascii="Calibri" w:hAnsi="Calibri" w:cs="Arial"/>
          <w:sz w:val="20"/>
          <w:szCs w:val="20"/>
        </w:rPr>
        <w:t xml:space="preserve">wykonawcy, </w:t>
      </w:r>
    </w:p>
    <w:p w14:paraId="27B2A08C" w14:textId="77777777" w:rsidR="00946B58" w:rsidRDefault="00946B58" w:rsidP="00122868">
      <w:pPr>
        <w:numPr>
          <w:ilvl w:val="0"/>
          <w:numId w:val="37"/>
        </w:numPr>
        <w:shd w:val="clear" w:color="auto" w:fill="FFFFFF"/>
        <w:spacing w:after="0" w:line="240" w:lineRule="auto"/>
        <w:ind w:hanging="1712"/>
        <w:jc w:val="both"/>
        <w:rPr>
          <w:rFonts w:ascii="Calibri" w:hAnsi="Calibri" w:cs="Arial"/>
          <w:sz w:val="20"/>
          <w:szCs w:val="20"/>
        </w:rPr>
      </w:pPr>
      <w:r w:rsidRPr="005005E3">
        <w:rPr>
          <w:rFonts w:ascii="Calibri" w:hAnsi="Calibri" w:cs="Arial"/>
          <w:sz w:val="20"/>
          <w:szCs w:val="20"/>
        </w:rPr>
        <w:t xml:space="preserve">wykonawców wspólnie ubiegających się o udzielenie zamówienia publicznego, </w:t>
      </w:r>
    </w:p>
    <w:p w14:paraId="4A74A20E" w14:textId="77777777" w:rsidR="002E3AF8" w:rsidRDefault="00946B58" w:rsidP="00122868">
      <w:pPr>
        <w:numPr>
          <w:ilvl w:val="0"/>
          <w:numId w:val="37"/>
        </w:numPr>
        <w:shd w:val="clear" w:color="auto" w:fill="FFFFFF"/>
        <w:spacing w:after="0" w:line="240" w:lineRule="auto"/>
        <w:ind w:hanging="1712"/>
        <w:jc w:val="both"/>
        <w:rPr>
          <w:rFonts w:ascii="Calibri" w:hAnsi="Calibri" w:cs="Arial"/>
          <w:sz w:val="20"/>
          <w:szCs w:val="20"/>
        </w:rPr>
      </w:pPr>
      <w:r w:rsidRPr="005005E3">
        <w:rPr>
          <w:rFonts w:ascii="Calibri" w:hAnsi="Calibri" w:cs="Arial"/>
          <w:sz w:val="20"/>
          <w:szCs w:val="20"/>
        </w:rPr>
        <w:t xml:space="preserve">podmiotu udostępniającego zasoby na zasadach określonych w art. 118 </w:t>
      </w:r>
    </w:p>
    <w:p w14:paraId="0AC5D0BD" w14:textId="6F131760" w:rsidR="00946B58" w:rsidRDefault="00946B58" w:rsidP="00122868">
      <w:pPr>
        <w:numPr>
          <w:ilvl w:val="0"/>
          <w:numId w:val="37"/>
        </w:numPr>
        <w:shd w:val="clear" w:color="auto" w:fill="FFFFFF"/>
        <w:spacing w:after="0" w:line="240" w:lineRule="auto"/>
        <w:ind w:hanging="1712"/>
        <w:jc w:val="both"/>
        <w:rPr>
          <w:rFonts w:ascii="Calibri" w:hAnsi="Calibri" w:cs="Arial"/>
          <w:sz w:val="20"/>
          <w:szCs w:val="20"/>
        </w:rPr>
      </w:pPr>
      <w:proofErr w:type="spellStart"/>
      <w:r w:rsidRPr="005005E3">
        <w:rPr>
          <w:rFonts w:ascii="Calibri" w:hAnsi="Calibri" w:cs="Arial"/>
          <w:sz w:val="20"/>
          <w:szCs w:val="20"/>
        </w:rPr>
        <w:t>Pzp</w:t>
      </w:r>
      <w:proofErr w:type="spellEnd"/>
      <w:r w:rsidRPr="005005E3">
        <w:rPr>
          <w:rFonts w:ascii="Calibri" w:hAnsi="Calibri" w:cs="Arial"/>
          <w:sz w:val="20"/>
          <w:szCs w:val="20"/>
        </w:rPr>
        <w:t xml:space="preserve"> lub </w:t>
      </w:r>
    </w:p>
    <w:p w14:paraId="61E586C6" w14:textId="77777777" w:rsidR="00946B58" w:rsidRPr="00F734B9" w:rsidRDefault="00946B58" w:rsidP="00122868">
      <w:pPr>
        <w:numPr>
          <w:ilvl w:val="0"/>
          <w:numId w:val="37"/>
        </w:numPr>
        <w:shd w:val="clear" w:color="auto" w:fill="FFFFFF"/>
        <w:spacing w:after="0" w:line="240" w:lineRule="auto"/>
        <w:ind w:left="0" w:firstLine="142"/>
        <w:jc w:val="both"/>
        <w:rPr>
          <w:rFonts w:ascii="Calibri" w:hAnsi="Calibri" w:cs="Arial"/>
          <w:sz w:val="20"/>
          <w:szCs w:val="20"/>
        </w:rPr>
      </w:pPr>
      <w:r w:rsidRPr="00F734B9">
        <w:rPr>
          <w:rFonts w:ascii="Calibri" w:hAnsi="Calibri" w:cs="Arial"/>
          <w:sz w:val="20"/>
          <w:szCs w:val="20"/>
        </w:rPr>
        <w:t>podwykonawcy niebędącego podmiotem udostępniającym zasoby na takich zasadach, zostały wystawione przez upoważnione podmioty inne niż wykonawca, wykonawca wspólnie ubiegający się o udzielenie zamówienia, podmiot udostępniający zasoby lub podwykonawca, jako dokument w postaci papierowej, przekazuje się cyfrowe odwzorowanie tego dokumentu opatrzone kwalifik</w:t>
      </w:r>
      <w:r>
        <w:rPr>
          <w:rFonts w:ascii="Calibri" w:hAnsi="Calibri" w:cs="Arial"/>
          <w:sz w:val="20"/>
          <w:szCs w:val="20"/>
        </w:rPr>
        <w:t>owanym podpisem elektronicznym</w:t>
      </w:r>
      <w:r w:rsidRPr="00F734B9">
        <w:rPr>
          <w:rFonts w:ascii="Calibri" w:hAnsi="Calibri" w:cs="Arial"/>
          <w:sz w:val="20"/>
          <w:szCs w:val="20"/>
        </w:rPr>
        <w:t>, poświadczające zgodność cyfrowego odwzorowania z dokumentem w postaci papierowej.</w:t>
      </w:r>
    </w:p>
    <w:p w14:paraId="3D7048E6" w14:textId="77777777" w:rsidR="00946B58" w:rsidRDefault="00946B58" w:rsidP="00946B58">
      <w:pPr>
        <w:shd w:val="clear" w:color="auto" w:fill="FFFFFF"/>
        <w:jc w:val="both"/>
        <w:rPr>
          <w:rFonts w:ascii="Calibri" w:hAnsi="Calibri" w:cs="Arial"/>
          <w:sz w:val="20"/>
          <w:szCs w:val="20"/>
        </w:rPr>
      </w:pPr>
      <w:r>
        <w:rPr>
          <w:rFonts w:ascii="Calibri" w:hAnsi="Calibri" w:cs="Arial"/>
          <w:sz w:val="20"/>
          <w:szCs w:val="20"/>
        </w:rPr>
        <w:t xml:space="preserve">6) </w:t>
      </w:r>
      <w:r w:rsidRPr="00C3769D">
        <w:rPr>
          <w:rFonts w:ascii="Calibri" w:hAnsi="Calibri" w:cs="Arial"/>
          <w:sz w:val="20"/>
          <w:szCs w:val="20"/>
        </w:rPr>
        <w:t>Poświadczenia zgodności cyfrowego odwzorowania z dokumentem w postaci papierowej, o którym</w:t>
      </w:r>
      <w:r>
        <w:rPr>
          <w:rFonts w:ascii="Calibri" w:hAnsi="Calibri" w:cs="Arial"/>
          <w:sz w:val="20"/>
          <w:szCs w:val="20"/>
        </w:rPr>
        <w:t xml:space="preserve"> </w:t>
      </w:r>
      <w:r w:rsidRPr="00C3769D">
        <w:rPr>
          <w:rFonts w:ascii="Calibri" w:hAnsi="Calibri" w:cs="Arial"/>
          <w:sz w:val="20"/>
          <w:szCs w:val="20"/>
        </w:rPr>
        <w:t xml:space="preserve">mowa w </w:t>
      </w:r>
      <w:r>
        <w:rPr>
          <w:rFonts w:ascii="Calibri" w:hAnsi="Calibri" w:cs="Arial"/>
          <w:sz w:val="20"/>
          <w:szCs w:val="20"/>
        </w:rPr>
        <w:t xml:space="preserve">pkt 5), dokonuje w przypadku: </w:t>
      </w:r>
    </w:p>
    <w:p w14:paraId="17A979C5" w14:textId="77777777" w:rsidR="00946B58" w:rsidRDefault="00946B58" w:rsidP="00122868">
      <w:pPr>
        <w:numPr>
          <w:ilvl w:val="0"/>
          <w:numId w:val="38"/>
        </w:numPr>
        <w:shd w:val="clear" w:color="auto" w:fill="FFFFFF"/>
        <w:spacing w:after="0" w:line="240" w:lineRule="auto"/>
        <w:ind w:left="0" w:firstLine="142"/>
        <w:jc w:val="both"/>
        <w:rPr>
          <w:rFonts w:ascii="Calibri" w:hAnsi="Calibri" w:cs="Arial"/>
          <w:sz w:val="20"/>
          <w:szCs w:val="20"/>
        </w:rPr>
      </w:pPr>
      <w:r w:rsidRPr="00C3769D">
        <w:rPr>
          <w:rFonts w:ascii="Calibri" w:hAnsi="Calibri" w:cs="Arial"/>
          <w:sz w:val="20"/>
          <w:szCs w:val="20"/>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w:t>
      </w:r>
      <w:r>
        <w:rPr>
          <w:rFonts w:ascii="Calibri" w:hAnsi="Calibri" w:cs="Arial"/>
          <w:sz w:val="20"/>
          <w:szCs w:val="20"/>
        </w:rPr>
        <w:t>tóre każdego z nich dotyczą;</w:t>
      </w:r>
    </w:p>
    <w:p w14:paraId="5BB148B7" w14:textId="77777777" w:rsidR="00946B58" w:rsidRDefault="00946B58" w:rsidP="00122868">
      <w:pPr>
        <w:numPr>
          <w:ilvl w:val="0"/>
          <w:numId w:val="38"/>
        </w:numPr>
        <w:shd w:val="clear" w:color="auto" w:fill="FFFFFF"/>
        <w:spacing w:after="0" w:line="240" w:lineRule="auto"/>
        <w:ind w:left="0" w:firstLine="142"/>
        <w:jc w:val="both"/>
        <w:rPr>
          <w:rFonts w:ascii="Calibri" w:hAnsi="Calibri" w:cs="Arial"/>
          <w:sz w:val="20"/>
          <w:szCs w:val="20"/>
        </w:rPr>
      </w:pPr>
      <w:r w:rsidRPr="00C3769D">
        <w:rPr>
          <w:rFonts w:ascii="Calibri" w:hAnsi="Calibri" w:cs="Arial"/>
          <w:sz w:val="20"/>
          <w:szCs w:val="20"/>
        </w:rPr>
        <w:t xml:space="preserve">przedmiotowych środków dowodowych - odpowiednio wykonawca lub wykonawca wspólnie ubiegający się </w:t>
      </w:r>
      <w:r>
        <w:rPr>
          <w:rFonts w:ascii="Calibri" w:hAnsi="Calibri" w:cs="Arial"/>
          <w:sz w:val="20"/>
          <w:szCs w:val="20"/>
        </w:rPr>
        <w:t>o udzielenie zamówienia;</w:t>
      </w:r>
    </w:p>
    <w:p w14:paraId="3B3F7FA1" w14:textId="77777777" w:rsidR="00946B58" w:rsidRPr="00C9681E" w:rsidRDefault="00946B58" w:rsidP="00122868">
      <w:pPr>
        <w:numPr>
          <w:ilvl w:val="0"/>
          <w:numId w:val="38"/>
        </w:numPr>
        <w:shd w:val="clear" w:color="auto" w:fill="FFFFFF"/>
        <w:spacing w:after="0" w:line="240" w:lineRule="auto"/>
        <w:ind w:left="0" w:firstLine="142"/>
        <w:jc w:val="both"/>
        <w:rPr>
          <w:rFonts w:ascii="Calibri" w:hAnsi="Calibri" w:cs="Arial"/>
          <w:sz w:val="20"/>
          <w:szCs w:val="20"/>
        </w:rPr>
      </w:pPr>
      <w:r>
        <w:rPr>
          <w:rFonts w:ascii="Calibri" w:hAnsi="Calibri" w:cs="Arial"/>
          <w:sz w:val="20"/>
          <w:szCs w:val="20"/>
        </w:rPr>
        <w:t xml:space="preserve">innych dokumentów </w:t>
      </w:r>
      <w:r w:rsidRPr="00C3769D">
        <w:rPr>
          <w:rFonts w:ascii="Calibri" w:hAnsi="Calibri" w:cs="Arial"/>
          <w:sz w:val="20"/>
          <w:szCs w:val="20"/>
        </w:rPr>
        <w:t>- odpowiednio wykonawca lub wykonawca wspólnie ubiegający się o udzielenie zamówienia, w zakresie dokumentów, które każdego z nich dotyczą.</w:t>
      </w:r>
    </w:p>
    <w:p w14:paraId="0E101397" w14:textId="77777777" w:rsidR="00946B58" w:rsidRDefault="00946B58" w:rsidP="00946B58">
      <w:pPr>
        <w:shd w:val="clear" w:color="auto" w:fill="FFFFFF"/>
        <w:jc w:val="both"/>
        <w:rPr>
          <w:rFonts w:ascii="Calibri" w:hAnsi="Calibri" w:cs="Arial"/>
          <w:sz w:val="20"/>
          <w:szCs w:val="20"/>
        </w:rPr>
      </w:pPr>
      <w:r>
        <w:rPr>
          <w:rFonts w:ascii="Calibri" w:hAnsi="Calibri" w:cs="Arial"/>
          <w:sz w:val="20"/>
          <w:szCs w:val="20"/>
        </w:rPr>
        <w:t>7) Podmiotowe środki dowodowe</w:t>
      </w:r>
      <w:r w:rsidRPr="00C2273D">
        <w:rPr>
          <w:rFonts w:ascii="Calibri" w:hAnsi="Calibri" w:cs="Arial"/>
          <w:sz w:val="20"/>
          <w:szCs w:val="20"/>
        </w:rPr>
        <w:t>, oraz zobowiązanie podmiotu udostępniającego zasoby</w:t>
      </w:r>
      <w:r>
        <w:rPr>
          <w:rFonts w:ascii="Calibri" w:hAnsi="Calibri" w:cs="Arial"/>
          <w:sz w:val="20"/>
          <w:szCs w:val="20"/>
        </w:rPr>
        <w:t>, przedmiotowe środki dowodowe</w:t>
      </w:r>
      <w:r w:rsidRPr="00C2273D">
        <w:rPr>
          <w:rFonts w:ascii="Calibri" w:hAnsi="Calibri" w:cs="Arial"/>
          <w:sz w:val="20"/>
          <w:szCs w:val="20"/>
        </w:rPr>
        <w:t>, niewystawione przez upoważnione podmioty, oraz pełnomocnictwo przekazuje się w postaci elektronicznej i opatruje się kwalifikow</w:t>
      </w:r>
      <w:r>
        <w:rPr>
          <w:rFonts w:ascii="Calibri" w:hAnsi="Calibri" w:cs="Arial"/>
          <w:sz w:val="20"/>
          <w:szCs w:val="20"/>
        </w:rPr>
        <w:t>anym podpisem elektronicznym</w:t>
      </w:r>
      <w:r w:rsidRPr="00C2273D">
        <w:rPr>
          <w:rFonts w:ascii="Calibri" w:hAnsi="Calibri" w:cs="Arial"/>
          <w:sz w:val="20"/>
          <w:szCs w:val="20"/>
        </w:rPr>
        <w:t>.</w:t>
      </w:r>
    </w:p>
    <w:p w14:paraId="19CC4201" w14:textId="77777777" w:rsidR="00946B58" w:rsidRDefault="00946B58" w:rsidP="00946B58">
      <w:pPr>
        <w:shd w:val="clear" w:color="auto" w:fill="FFFFFF"/>
        <w:jc w:val="both"/>
        <w:rPr>
          <w:rFonts w:ascii="Calibri" w:hAnsi="Calibri" w:cs="Arial"/>
          <w:sz w:val="20"/>
          <w:szCs w:val="20"/>
        </w:rPr>
      </w:pPr>
      <w:r>
        <w:rPr>
          <w:rFonts w:ascii="Calibri" w:hAnsi="Calibri" w:cs="Arial"/>
          <w:sz w:val="20"/>
          <w:szCs w:val="20"/>
        </w:rPr>
        <w:t xml:space="preserve">8) </w:t>
      </w:r>
      <w:r w:rsidRPr="00E26ECA">
        <w:rPr>
          <w:rFonts w:ascii="Calibri" w:hAnsi="Calibri" w:cs="Arial"/>
          <w:sz w:val="20"/>
          <w:szCs w:val="20"/>
        </w:rPr>
        <w:t>W przypadku gdy podmiotowe środki dowodowe, zobowiązanie podmiotu udostępniającego zasoby</w:t>
      </w:r>
      <w:r>
        <w:rPr>
          <w:rFonts w:ascii="Calibri" w:hAnsi="Calibri" w:cs="Arial"/>
          <w:sz w:val="20"/>
          <w:szCs w:val="20"/>
        </w:rPr>
        <w:t xml:space="preserve">, przedmiotowe środki dowodowe </w:t>
      </w:r>
      <w:r w:rsidRPr="00E26ECA">
        <w:rPr>
          <w:rFonts w:ascii="Calibri" w:hAnsi="Calibri" w:cs="Arial"/>
          <w:sz w:val="20"/>
          <w:szCs w:val="20"/>
        </w:rPr>
        <w:t>niewystawione przez upoważnione podmioty lub pełnomocnictwo, zostały sporządzone jako dokument w postaci papierowej i opatrzone własnoręcznym podpisem, przekazuje się cyfrowe odwzorowanie tego dokumentu opatrzone kwalifi</w:t>
      </w:r>
      <w:r>
        <w:rPr>
          <w:rFonts w:ascii="Calibri" w:hAnsi="Calibri" w:cs="Arial"/>
          <w:sz w:val="20"/>
          <w:szCs w:val="20"/>
        </w:rPr>
        <w:t>kowanym podpisem elektronicznym.</w:t>
      </w:r>
    </w:p>
    <w:p w14:paraId="4C0CD20A" w14:textId="77777777" w:rsidR="00946B58" w:rsidRDefault="00946B58" w:rsidP="00946B58">
      <w:pPr>
        <w:shd w:val="clear" w:color="auto" w:fill="FFFFFF"/>
        <w:jc w:val="both"/>
        <w:rPr>
          <w:rFonts w:ascii="Calibri" w:hAnsi="Calibri" w:cs="Arial"/>
          <w:sz w:val="20"/>
          <w:szCs w:val="20"/>
        </w:rPr>
      </w:pPr>
      <w:r>
        <w:rPr>
          <w:rFonts w:ascii="Calibri" w:hAnsi="Calibri" w:cs="Arial"/>
          <w:sz w:val="20"/>
          <w:szCs w:val="20"/>
        </w:rPr>
        <w:t xml:space="preserve">9) </w:t>
      </w:r>
      <w:r w:rsidRPr="00E26ECA">
        <w:rPr>
          <w:rFonts w:ascii="Calibri" w:hAnsi="Calibri" w:cs="Arial"/>
          <w:sz w:val="20"/>
          <w:szCs w:val="20"/>
        </w:rPr>
        <w:t xml:space="preserve">Poświadczenia zgodności cyfrowego odwzorowania z dokumentem w postaci papierowej, o którym mowa w </w:t>
      </w:r>
      <w:r>
        <w:rPr>
          <w:rFonts w:ascii="Calibri" w:hAnsi="Calibri" w:cs="Arial"/>
          <w:sz w:val="20"/>
          <w:szCs w:val="20"/>
        </w:rPr>
        <w:t>pkt 8)</w:t>
      </w:r>
      <w:r w:rsidRPr="00E26ECA">
        <w:rPr>
          <w:rFonts w:ascii="Calibri" w:hAnsi="Calibri" w:cs="Arial"/>
          <w:sz w:val="20"/>
          <w:szCs w:val="20"/>
        </w:rPr>
        <w:t xml:space="preserve"> dokonuje w przypadku: </w:t>
      </w:r>
    </w:p>
    <w:p w14:paraId="22E2B3E2" w14:textId="77777777" w:rsidR="00946B58" w:rsidRDefault="00946B58" w:rsidP="00122868">
      <w:pPr>
        <w:numPr>
          <w:ilvl w:val="0"/>
          <w:numId w:val="39"/>
        </w:numPr>
        <w:shd w:val="clear" w:color="auto" w:fill="FFFFFF"/>
        <w:spacing w:after="0" w:line="240" w:lineRule="auto"/>
        <w:ind w:left="0" w:firstLine="284"/>
        <w:jc w:val="both"/>
        <w:rPr>
          <w:rFonts w:ascii="Calibri" w:hAnsi="Calibri" w:cs="Arial"/>
          <w:sz w:val="20"/>
          <w:szCs w:val="20"/>
        </w:rPr>
      </w:pPr>
      <w:r w:rsidRPr="00E26ECA">
        <w:rPr>
          <w:rFonts w:ascii="Calibri" w:hAnsi="Calibri" w:cs="Arial"/>
          <w:sz w:val="20"/>
          <w:szCs w:val="20"/>
        </w:rPr>
        <w:t>podmiotowych środków dowodowych - odpowiednio wykonawca, wykonawca wspólnie ubiegający się o udzielenie zamówienia, podmiot udostępniający zasoby lub podwykonawca, w zakresie podmiotowych środków dowodowych, k</w:t>
      </w:r>
      <w:r>
        <w:rPr>
          <w:rFonts w:ascii="Calibri" w:hAnsi="Calibri" w:cs="Arial"/>
          <w:sz w:val="20"/>
          <w:szCs w:val="20"/>
        </w:rPr>
        <w:t>tóre każdego z nich dotyczą;</w:t>
      </w:r>
    </w:p>
    <w:p w14:paraId="6E1BAE4E" w14:textId="77777777" w:rsidR="00946B58" w:rsidRDefault="00946B58" w:rsidP="00122868">
      <w:pPr>
        <w:numPr>
          <w:ilvl w:val="0"/>
          <w:numId w:val="39"/>
        </w:numPr>
        <w:shd w:val="clear" w:color="auto" w:fill="FFFFFF"/>
        <w:spacing w:after="0" w:line="240" w:lineRule="auto"/>
        <w:ind w:left="0" w:firstLine="284"/>
        <w:jc w:val="both"/>
        <w:rPr>
          <w:rFonts w:ascii="Calibri" w:hAnsi="Calibri" w:cs="Arial"/>
          <w:sz w:val="20"/>
          <w:szCs w:val="20"/>
        </w:rPr>
      </w:pPr>
      <w:r w:rsidRPr="00E26ECA">
        <w:rPr>
          <w:rFonts w:ascii="Calibri" w:hAnsi="Calibri" w:cs="Arial"/>
          <w:sz w:val="20"/>
          <w:szCs w:val="20"/>
        </w:rPr>
        <w:lastRenderedPageBreak/>
        <w:t>pr</w:t>
      </w:r>
      <w:r>
        <w:rPr>
          <w:rFonts w:ascii="Calibri" w:hAnsi="Calibri" w:cs="Arial"/>
          <w:sz w:val="20"/>
          <w:szCs w:val="20"/>
        </w:rPr>
        <w:t xml:space="preserve">zedmiotowego środka dowodowego </w:t>
      </w:r>
      <w:r w:rsidRPr="00E26ECA">
        <w:rPr>
          <w:rFonts w:ascii="Calibri" w:hAnsi="Calibri" w:cs="Arial"/>
          <w:sz w:val="20"/>
          <w:szCs w:val="20"/>
        </w:rPr>
        <w:t xml:space="preserve">lub zobowiązania podmiotu udostępniającego zasoby - odpowiednio wykonawca lub wykonawca wspólnie ubiegający </w:t>
      </w:r>
      <w:r>
        <w:rPr>
          <w:rFonts w:ascii="Calibri" w:hAnsi="Calibri" w:cs="Arial"/>
          <w:sz w:val="20"/>
          <w:szCs w:val="20"/>
        </w:rPr>
        <w:t>się o udzielenie zamówienia;</w:t>
      </w:r>
    </w:p>
    <w:p w14:paraId="36FAD1EF" w14:textId="77777777" w:rsidR="00946B58" w:rsidRDefault="00946B58" w:rsidP="00122868">
      <w:pPr>
        <w:numPr>
          <w:ilvl w:val="0"/>
          <w:numId w:val="39"/>
        </w:numPr>
        <w:shd w:val="clear" w:color="auto" w:fill="FFFFFF"/>
        <w:spacing w:after="0" w:line="240" w:lineRule="auto"/>
        <w:ind w:left="1276" w:hanging="992"/>
        <w:jc w:val="both"/>
        <w:rPr>
          <w:rFonts w:ascii="Calibri" w:hAnsi="Calibri" w:cs="Arial"/>
          <w:sz w:val="20"/>
          <w:szCs w:val="20"/>
        </w:rPr>
      </w:pPr>
      <w:r w:rsidRPr="00E26ECA">
        <w:rPr>
          <w:rFonts w:ascii="Calibri" w:hAnsi="Calibri" w:cs="Arial"/>
          <w:sz w:val="20"/>
          <w:szCs w:val="20"/>
        </w:rPr>
        <w:t>pełnomocnictwa - mocodawca.</w:t>
      </w:r>
    </w:p>
    <w:p w14:paraId="4F54915E" w14:textId="77777777" w:rsidR="00946B58" w:rsidRDefault="00946B58" w:rsidP="00946B58">
      <w:pPr>
        <w:shd w:val="clear" w:color="auto" w:fill="FFFFFF"/>
        <w:jc w:val="both"/>
        <w:rPr>
          <w:rFonts w:ascii="Calibri" w:hAnsi="Calibri" w:cs="Arial"/>
          <w:sz w:val="20"/>
          <w:szCs w:val="20"/>
        </w:rPr>
      </w:pPr>
      <w:r>
        <w:rPr>
          <w:rFonts w:ascii="Calibri" w:hAnsi="Calibri" w:cs="Arial"/>
          <w:sz w:val="20"/>
          <w:szCs w:val="20"/>
        </w:rPr>
        <w:t xml:space="preserve">10) </w:t>
      </w:r>
      <w:r w:rsidRPr="00450AA9">
        <w:rPr>
          <w:rFonts w:ascii="Calibri" w:hAnsi="Calibri" w:cs="Arial"/>
          <w:sz w:val="20"/>
          <w:szCs w:val="20"/>
        </w:rPr>
        <w:t>Poświadczenia zgodności cyfrowego odwzorowania z dokumentem w postaci papierowej może dokonać również notariusz.</w:t>
      </w:r>
    </w:p>
    <w:p w14:paraId="7A59B14A" w14:textId="77777777" w:rsidR="00946B58" w:rsidRPr="008C31DB" w:rsidRDefault="00946B58" w:rsidP="00946B58">
      <w:pPr>
        <w:shd w:val="clear" w:color="auto" w:fill="FFFFFF"/>
        <w:jc w:val="both"/>
        <w:rPr>
          <w:rFonts w:ascii="Calibri" w:hAnsi="Calibri" w:cs="Arial"/>
          <w:sz w:val="20"/>
          <w:szCs w:val="20"/>
        </w:rPr>
      </w:pPr>
      <w:r>
        <w:rPr>
          <w:rFonts w:ascii="Calibri" w:hAnsi="Calibri" w:cs="Arial"/>
          <w:sz w:val="20"/>
          <w:szCs w:val="20"/>
        </w:rPr>
        <w:t xml:space="preserve">11) </w:t>
      </w:r>
      <w:r w:rsidRPr="00DF2EAA">
        <w:rPr>
          <w:rFonts w:ascii="Calibri" w:hAnsi="Calibri" w:cs="Arial"/>
          <w:sz w:val="20"/>
          <w:szCs w:val="20"/>
        </w:rPr>
        <w:t xml:space="preserve">Przez cyfrowe odwzorowanie, o którym mowa </w:t>
      </w:r>
      <w:r>
        <w:rPr>
          <w:rFonts w:ascii="Calibri" w:hAnsi="Calibri" w:cs="Arial"/>
          <w:sz w:val="20"/>
          <w:szCs w:val="20"/>
        </w:rPr>
        <w:t>wyżej</w:t>
      </w:r>
      <w:r w:rsidRPr="00DF2EAA">
        <w:rPr>
          <w:rFonts w:ascii="Calibri" w:hAnsi="Calibri" w:cs="Arial"/>
          <w:sz w:val="20"/>
          <w:szCs w:val="20"/>
        </w:rPr>
        <w:t>, należy rozumieć dokument elektroniczny będący kopią elektroniczną treści zapisanej w postaci papierowej, umożliwiający zapoznanie się z tą treścią i jej zrozumienie, bez konieczności bezpośredniego dostępu do oryginału.</w:t>
      </w:r>
    </w:p>
    <w:p w14:paraId="5DF36488" w14:textId="77777777" w:rsidR="00946B58" w:rsidRDefault="00946B58" w:rsidP="00946B58">
      <w:pPr>
        <w:shd w:val="clear" w:color="auto" w:fill="FFFFFF"/>
        <w:jc w:val="both"/>
        <w:rPr>
          <w:rFonts w:ascii="Calibri" w:hAnsi="Calibri" w:cs="Arial"/>
          <w:sz w:val="20"/>
          <w:szCs w:val="20"/>
        </w:rPr>
      </w:pPr>
      <w:r>
        <w:rPr>
          <w:rFonts w:ascii="Calibri" w:hAnsi="Calibri" w:cs="Arial"/>
          <w:sz w:val="20"/>
          <w:szCs w:val="20"/>
        </w:rPr>
        <w:t xml:space="preserve">12) </w:t>
      </w:r>
      <w:r w:rsidRPr="00450AA9">
        <w:rPr>
          <w:rFonts w:ascii="Calibri" w:hAnsi="Calibri" w:cs="Arial"/>
          <w:sz w:val="20"/>
          <w:szCs w:val="20"/>
        </w:rPr>
        <w:t>W przypadku przekazywania w postępowaniu dokumentu elektronicznego w formacie poddającym dane kompresji, opatrzenie pliku zawierającego skompresowane dokumenty kwalifik</w:t>
      </w:r>
      <w:r>
        <w:rPr>
          <w:rFonts w:ascii="Calibri" w:hAnsi="Calibri" w:cs="Arial"/>
          <w:sz w:val="20"/>
          <w:szCs w:val="20"/>
        </w:rPr>
        <w:t xml:space="preserve">owanym podpisem elektronicznym </w:t>
      </w:r>
      <w:r w:rsidRPr="00450AA9">
        <w:rPr>
          <w:rFonts w:ascii="Calibri" w:hAnsi="Calibri" w:cs="Arial"/>
          <w:sz w:val="20"/>
          <w:szCs w:val="20"/>
        </w:rPr>
        <w:t>jest równoznaczne z opatrzeniem wszystkich dokumentów zawartych w tym pliku kwalifi</w:t>
      </w:r>
      <w:r>
        <w:rPr>
          <w:rFonts w:ascii="Calibri" w:hAnsi="Calibri" w:cs="Arial"/>
          <w:sz w:val="20"/>
          <w:szCs w:val="20"/>
        </w:rPr>
        <w:t>kowanym podpisem elektronicznym</w:t>
      </w:r>
      <w:r w:rsidRPr="00450AA9">
        <w:rPr>
          <w:rFonts w:ascii="Calibri" w:hAnsi="Calibri" w:cs="Arial"/>
          <w:sz w:val="20"/>
          <w:szCs w:val="20"/>
        </w:rPr>
        <w:t>.</w:t>
      </w:r>
    </w:p>
    <w:p w14:paraId="5D64B0F6" w14:textId="77777777" w:rsidR="00946B58" w:rsidRDefault="00946B58" w:rsidP="00946B58">
      <w:pPr>
        <w:shd w:val="clear" w:color="auto" w:fill="FFFFFF"/>
        <w:tabs>
          <w:tab w:val="left" w:pos="567"/>
        </w:tabs>
        <w:jc w:val="both"/>
        <w:rPr>
          <w:rFonts w:ascii="Calibri" w:hAnsi="Calibri" w:cs="Arial"/>
          <w:sz w:val="20"/>
          <w:szCs w:val="20"/>
        </w:rPr>
      </w:pPr>
      <w:r>
        <w:rPr>
          <w:rFonts w:ascii="Calibri" w:hAnsi="Calibri" w:cs="Arial"/>
          <w:sz w:val="20"/>
          <w:szCs w:val="20"/>
        </w:rPr>
        <w:t xml:space="preserve">13) </w:t>
      </w:r>
      <w:r w:rsidRPr="006D591A">
        <w:rPr>
          <w:rFonts w:ascii="Calibri" w:hAnsi="Calibri" w:cs="Arial"/>
          <w:sz w:val="20"/>
          <w:szCs w:val="20"/>
        </w:rPr>
        <w:t>Jeżeli jest to niezbędne do zapewnienia odpowiedniego przebiegu postępowania o udzielenie zamówienia, zamawiający może na każdym etapie postępowania, w tym na etapie składania wniosków o dopuszczenie do udziału w postępowaniu lub niezwłocznie po ich złożeniu, wezwać wykonawców do złożenia wszystkich lub niektórych podmiotowych środków dowodowych aktual</w:t>
      </w:r>
      <w:r>
        <w:rPr>
          <w:rFonts w:ascii="Calibri" w:hAnsi="Calibri" w:cs="Arial"/>
          <w:sz w:val="20"/>
          <w:szCs w:val="20"/>
        </w:rPr>
        <w:t xml:space="preserve">nych na dzień ich złożenia. </w:t>
      </w:r>
    </w:p>
    <w:p w14:paraId="7AE5BB5C" w14:textId="77777777" w:rsidR="00946B58" w:rsidRDefault="00946B58" w:rsidP="00946B58">
      <w:pPr>
        <w:shd w:val="clear" w:color="auto" w:fill="FFFFFF"/>
        <w:tabs>
          <w:tab w:val="left" w:pos="142"/>
        </w:tabs>
        <w:jc w:val="both"/>
        <w:rPr>
          <w:rFonts w:ascii="Calibri" w:hAnsi="Calibri" w:cs="Arial"/>
          <w:sz w:val="20"/>
          <w:szCs w:val="20"/>
        </w:rPr>
      </w:pPr>
      <w:r>
        <w:rPr>
          <w:rFonts w:ascii="Calibri" w:hAnsi="Calibri" w:cs="Arial"/>
          <w:sz w:val="20"/>
          <w:szCs w:val="20"/>
        </w:rPr>
        <w:t xml:space="preserve">14) </w:t>
      </w:r>
      <w:r w:rsidRPr="006D591A">
        <w:rPr>
          <w:rFonts w:ascii="Calibri" w:hAnsi="Calibri" w:cs="Arial"/>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A51AB23" w14:textId="77777777" w:rsidR="00946B58" w:rsidRDefault="00946B58" w:rsidP="00946B58">
      <w:pPr>
        <w:shd w:val="clear" w:color="auto" w:fill="FFFFFF"/>
        <w:jc w:val="both"/>
        <w:rPr>
          <w:rFonts w:ascii="Calibri" w:hAnsi="Calibri" w:cs="Arial"/>
          <w:sz w:val="20"/>
          <w:szCs w:val="20"/>
        </w:rPr>
      </w:pPr>
      <w:r>
        <w:rPr>
          <w:rFonts w:ascii="Calibri" w:hAnsi="Calibri" w:cs="Arial"/>
          <w:sz w:val="20"/>
          <w:szCs w:val="20"/>
        </w:rPr>
        <w:t xml:space="preserve">15) </w:t>
      </w:r>
      <w:r w:rsidRPr="006D591A">
        <w:rPr>
          <w:rFonts w:ascii="Calibri" w:hAnsi="Calibri" w:cs="Arial"/>
          <w:sz w:val="20"/>
          <w:szCs w:val="20"/>
        </w:rPr>
        <w:t>Zamawiający nie wzywa do złożenia podmiotowych</w:t>
      </w:r>
      <w:r>
        <w:rPr>
          <w:rFonts w:ascii="Calibri" w:hAnsi="Calibri" w:cs="Arial"/>
          <w:sz w:val="20"/>
          <w:szCs w:val="20"/>
        </w:rPr>
        <w:t xml:space="preserve"> środków dowodowych, jeżeli: </w:t>
      </w:r>
    </w:p>
    <w:p w14:paraId="0A1F3B27" w14:textId="77777777" w:rsidR="00946B58" w:rsidRDefault="00946B58" w:rsidP="00122868">
      <w:pPr>
        <w:numPr>
          <w:ilvl w:val="2"/>
          <w:numId w:val="12"/>
        </w:numPr>
        <w:shd w:val="clear" w:color="auto" w:fill="FFFFFF"/>
        <w:spacing w:after="0" w:line="240" w:lineRule="auto"/>
        <w:ind w:left="0" w:firstLine="0"/>
        <w:jc w:val="both"/>
        <w:rPr>
          <w:rFonts w:ascii="Calibri" w:hAnsi="Calibri" w:cs="Arial"/>
          <w:sz w:val="20"/>
          <w:szCs w:val="20"/>
        </w:rPr>
      </w:pPr>
      <w:r w:rsidRPr="006D591A">
        <w:rPr>
          <w:rFonts w:ascii="Calibri" w:hAnsi="Calibri" w:cs="Arial"/>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w:t>
      </w:r>
      <w:r>
        <w:rPr>
          <w:rFonts w:ascii="Calibri" w:hAnsi="Calibri" w:cs="Arial"/>
          <w:sz w:val="20"/>
          <w:szCs w:val="20"/>
        </w:rPr>
        <w:t>jące dostęp do tych środków;</w:t>
      </w:r>
    </w:p>
    <w:p w14:paraId="6B2D0E0C" w14:textId="576094B5" w:rsidR="00946B58" w:rsidRDefault="00946B58" w:rsidP="00122868">
      <w:pPr>
        <w:numPr>
          <w:ilvl w:val="2"/>
          <w:numId w:val="12"/>
        </w:numPr>
        <w:shd w:val="clear" w:color="auto" w:fill="FFFFFF"/>
        <w:spacing w:after="0" w:line="240" w:lineRule="auto"/>
        <w:ind w:left="0" w:firstLine="0"/>
        <w:jc w:val="both"/>
        <w:rPr>
          <w:rFonts w:ascii="Calibri" w:hAnsi="Calibri" w:cs="Arial"/>
          <w:sz w:val="20"/>
          <w:szCs w:val="20"/>
        </w:rPr>
      </w:pPr>
      <w:r w:rsidRPr="006D591A">
        <w:rPr>
          <w:rFonts w:ascii="Calibri" w:hAnsi="Calibri" w:cs="Arial"/>
          <w:sz w:val="20"/>
          <w:szCs w:val="20"/>
        </w:rPr>
        <w:t>podmiotowym środkiem dowodowym jest oświadczenie, którego treść odpowiada zakresowi oświadczenia, o którym mowa w art. 125 ust. 1</w:t>
      </w:r>
      <w:r>
        <w:rPr>
          <w:rFonts w:ascii="Calibri" w:hAnsi="Calibri" w:cs="Arial"/>
          <w:sz w:val="20"/>
          <w:szCs w:val="20"/>
        </w:rPr>
        <w:t xml:space="preserve"> </w:t>
      </w:r>
      <w:proofErr w:type="spellStart"/>
      <w:r>
        <w:rPr>
          <w:rFonts w:ascii="Calibri" w:hAnsi="Calibri" w:cs="Arial"/>
          <w:sz w:val="20"/>
          <w:szCs w:val="20"/>
        </w:rPr>
        <w:t>Pzp</w:t>
      </w:r>
      <w:proofErr w:type="spellEnd"/>
      <w:r>
        <w:rPr>
          <w:rFonts w:ascii="Calibri" w:hAnsi="Calibri" w:cs="Arial"/>
          <w:sz w:val="20"/>
          <w:szCs w:val="20"/>
        </w:rPr>
        <w:t xml:space="preserve"> . </w:t>
      </w:r>
    </w:p>
    <w:p w14:paraId="3A80DC1E" w14:textId="77777777" w:rsidR="00946B58" w:rsidRPr="006D591A" w:rsidRDefault="00946B58" w:rsidP="00946B58">
      <w:pPr>
        <w:shd w:val="clear" w:color="auto" w:fill="FFFFFF"/>
        <w:jc w:val="both"/>
        <w:rPr>
          <w:rFonts w:ascii="Calibri" w:hAnsi="Calibri" w:cs="Arial"/>
          <w:sz w:val="20"/>
          <w:szCs w:val="20"/>
        </w:rPr>
      </w:pPr>
      <w:r>
        <w:rPr>
          <w:rFonts w:ascii="Calibri" w:hAnsi="Calibri" w:cs="Arial"/>
          <w:sz w:val="20"/>
          <w:szCs w:val="20"/>
        </w:rPr>
        <w:t xml:space="preserve">16) </w:t>
      </w:r>
      <w:r w:rsidRPr="006D591A">
        <w:rPr>
          <w:rFonts w:ascii="Calibri" w:hAnsi="Calibri" w:cs="Arial"/>
          <w:sz w:val="20"/>
          <w:szCs w:val="20"/>
        </w:rPr>
        <w:t>Wykonawca nie jest zobowiązany do złożenia podmiotowych środków dowodowych, które zamawiający posiada, jeżeli wykonawca wskaże te środki oraz potwierdzi ich prawidłowość i aktualność.</w:t>
      </w:r>
    </w:p>
    <w:p w14:paraId="7C894B2E" w14:textId="77777777" w:rsidR="00946B58" w:rsidRPr="00A8172B" w:rsidRDefault="00946B58" w:rsidP="00946B58">
      <w:pPr>
        <w:tabs>
          <w:tab w:val="left" w:pos="0"/>
        </w:tabs>
        <w:suppressAutoHyphens/>
        <w:spacing w:line="200" w:lineRule="atLeast"/>
        <w:ind w:left="993"/>
        <w:jc w:val="both"/>
        <w:rPr>
          <w:rFonts w:ascii="Calibri" w:hAnsi="Calibri" w:cs="Arial"/>
          <w:sz w:val="20"/>
          <w:szCs w:val="20"/>
        </w:rPr>
      </w:pPr>
    </w:p>
    <w:p w14:paraId="3A160D36" w14:textId="77777777" w:rsidR="00946B58" w:rsidRPr="00A8172B" w:rsidRDefault="00946B58" w:rsidP="00946B58">
      <w:pPr>
        <w:shd w:val="clear" w:color="auto" w:fill="BFBFBF"/>
        <w:tabs>
          <w:tab w:val="left" w:pos="0"/>
        </w:tabs>
        <w:spacing w:line="200" w:lineRule="atLeast"/>
        <w:jc w:val="center"/>
        <w:rPr>
          <w:rFonts w:ascii="Calibri" w:hAnsi="Calibri" w:cs="Arial"/>
          <w:b/>
          <w:sz w:val="20"/>
          <w:szCs w:val="20"/>
        </w:rPr>
      </w:pPr>
      <w:r w:rsidRPr="00A8172B">
        <w:rPr>
          <w:rFonts w:ascii="Calibri" w:hAnsi="Calibri" w:cs="Arial"/>
          <w:b/>
          <w:sz w:val="20"/>
          <w:szCs w:val="20"/>
        </w:rPr>
        <w:t xml:space="preserve">ROZDZIAŁ X </w:t>
      </w:r>
    </w:p>
    <w:p w14:paraId="7B05A0DD" w14:textId="77777777" w:rsidR="00946B58" w:rsidRPr="00366FBD" w:rsidRDefault="00946B58" w:rsidP="00946B58">
      <w:pPr>
        <w:shd w:val="clear" w:color="auto" w:fill="BFBFBF"/>
        <w:tabs>
          <w:tab w:val="left" w:pos="0"/>
        </w:tabs>
        <w:spacing w:line="200" w:lineRule="atLeast"/>
        <w:jc w:val="center"/>
        <w:rPr>
          <w:rFonts w:ascii="Calibri" w:hAnsi="Calibri" w:cs="Arial"/>
          <w:sz w:val="20"/>
          <w:szCs w:val="20"/>
        </w:rPr>
      </w:pPr>
      <w:r w:rsidRPr="00A8172B">
        <w:rPr>
          <w:rFonts w:ascii="Calibri" w:hAnsi="Calibri" w:cs="Arial"/>
          <w:b/>
          <w:sz w:val="20"/>
          <w:szCs w:val="20"/>
        </w:rPr>
        <w:t>UZUPEŁNIENIE / POPRAWIENIE / WYJAŚNIENIE OŚWIADCZEŃ I DOKUMENTÓW</w:t>
      </w:r>
    </w:p>
    <w:p w14:paraId="21F92CBB" w14:textId="77777777" w:rsidR="00946B58" w:rsidRDefault="00946B58" w:rsidP="00946B58">
      <w:pPr>
        <w:tabs>
          <w:tab w:val="left" w:pos="0"/>
        </w:tabs>
        <w:suppressAutoHyphens/>
        <w:spacing w:line="200" w:lineRule="atLeast"/>
        <w:jc w:val="both"/>
        <w:rPr>
          <w:rFonts w:ascii="Calibri" w:hAnsi="Calibri" w:cs="Arial"/>
          <w:b/>
          <w:sz w:val="20"/>
          <w:szCs w:val="20"/>
        </w:rPr>
      </w:pPr>
    </w:p>
    <w:p w14:paraId="6F35D1E1" w14:textId="0B4A683D" w:rsidR="00946B58" w:rsidRPr="00A646A2" w:rsidRDefault="00946B58" w:rsidP="00122868">
      <w:pPr>
        <w:numPr>
          <w:ilvl w:val="1"/>
          <w:numId w:val="46"/>
        </w:numPr>
        <w:tabs>
          <w:tab w:val="clear" w:pos="1080"/>
          <w:tab w:val="left" w:pos="0"/>
          <w:tab w:val="num" w:pos="567"/>
        </w:tabs>
        <w:suppressAutoHyphens/>
        <w:spacing w:after="0" w:line="200" w:lineRule="atLeast"/>
        <w:ind w:left="567"/>
        <w:jc w:val="both"/>
        <w:rPr>
          <w:rFonts w:ascii="Calibri" w:hAnsi="Calibri" w:cs="Arial"/>
          <w:bCs/>
          <w:sz w:val="20"/>
          <w:szCs w:val="20"/>
        </w:rPr>
      </w:pPr>
      <w:r w:rsidRPr="00933ACB">
        <w:rPr>
          <w:rFonts w:ascii="Calibri" w:hAnsi="Calibri" w:cs="Arial"/>
          <w:bCs/>
          <w:sz w:val="20"/>
          <w:szCs w:val="20"/>
        </w:rPr>
        <w:t xml:space="preserve">Jeżeli </w:t>
      </w:r>
      <w:r w:rsidRPr="00A646A2">
        <w:rPr>
          <w:rFonts w:ascii="Calibri" w:hAnsi="Calibri" w:cs="Arial"/>
          <w:bCs/>
          <w:sz w:val="20"/>
          <w:szCs w:val="20"/>
        </w:rPr>
        <w:t xml:space="preserve">wykonawca nie złożył oświadczenia, o którym mowa w art. 125 ust. 1Pzp,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7EC19DAB" w14:textId="77777777" w:rsidR="00946B58" w:rsidRPr="00A646A2" w:rsidRDefault="00946B58" w:rsidP="00122868">
      <w:pPr>
        <w:numPr>
          <w:ilvl w:val="0"/>
          <w:numId w:val="41"/>
        </w:numPr>
        <w:tabs>
          <w:tab w:val="left" w:pos="0"/>
        </w:tabs>
        <w:suppressAutoHyphens/>
        <w:spacing w:after="0" w:line="200" w:lineRule="atLeast"/>
        <w:jc w:val="both"/>
        <w:rPr>
          <w:rFonts w:ascii="Calibri" w:hAnsi="Calibri" w:cs="Arial"/>
          <w:bCs/>
          <w:sz w:val="20"/>
          <w:szCs w:val="20"/>
        </w:rPr>
      </w:pPr>
      <w:r w:rsidRPr="00A646A2">
        <w:rPr>
          <w:rFonts w:ascii="Calibri" w:hAnsi="Calibri" w:cs="Arial"/>
          <w:bCs/>
          <w:sz w:val="20"/>
          <w:szCs w:val="20"/>
        </w:rPr>
        <w:t>wniosek o dopuszczenie do udziału w postępowaniu albo oferta wykonawcy podlegają odrzuceniu bez względu na ich złożenie, uzupełnienie lub poprawienie lub</w:t>
      </w:r>
    </w:p>
    <w:p w14:paraId="64CAAFEA" w14:textId="77777777" w:rsidR="00946B58" w:rsidRPr="000E002A" w:rsidRDefault="00946B58" w:rsidP="00122868">
      <w:pPr>
        <w:numPr>
          <w:ilvl w:val="0"/>
          <w:numId w:val="41"/>
        </w:numPr>
        <w:tabs>
          <w:tab w:val="left" w:pos="0"/>
        </w:tabs>
        <w:suppressAutoHyphens/>
        <w:spacing w:after="0" w:line="200" w:lineRule="atLeast"/>
        <w:jc w:val="both"/>
        <w:rPr>
          <w:rFonts w:ascii="Calibri" w:hAnsi="Calibri" w:cs="Arial"/>
          <w:bCs/>
          <w:sz w:val="20"/>
          <w:szCs w:val="20"/>
        </w:rPr>
      </w:pPr>
      <w:r w:rsidRPr="00933ACB">
        <w:rPr>
          <w:rFonts w:ascii="Calibri" w:hAnsi="Calibri" w:cs="Arial"/>
          <w:bCs/>
          <w:sz w:val="20"/>
          <w:szCs w:val="20"/>
        </w:rPr>
        <w:t xml:space="preserve">zachodzą przesłanki </w:t>
      </w:r>
      <w:r>
        <w:rPr>
          <w:rFonts w:ascii="Calibri" w:hAnsi="Calibri" w:cs="Arial"/>
          <w:bCs/>
          <w:sz w:val="20"/>
          <w:szCs w:val="20"/>
        </w:rPr>
        <w:t xml:space="preserve">unieważnienia postępowania. </w:t>
      </w:r>
    </w:p>
    <w:p w14:paraId="4ECB9B85" w14:textId="77777777" w:rsidR="00946B58" w:rsidRDefault="00946B58" w:rsidP="00122868">
      <w:pPr>
        <w:numPr>
          <w:ilvl w:val="1"/>
          <w:numId w:val="46"/>
        </w:numPr>
        <w:tabs>
          <w:tab w:val="clear" w:pos="1080"/>
          <w:tab w:val="left" w:pos="0"/>
          <w:tab w:val="num" w:pos="567"/>
        </w:tabs>
        <w:suppressAutoHyphens/>
        <w:spacing w:after="0" w:line="200" w:lineRule="atLeast"/>
        <w:ind w:left="567"/>
        <w:jc w:val="both"/>
        <w:rPr>
          <w:rFonts w:ascii="Calibri" w:hAnsi="Calibri" w:cs="Arial"/>
          <w:bCs/>
          <w:sz w:val="20"/>
          <w:szCs w:val="20"/>
        </w:rPr>
      </w:pPr>
      <w:r w:rsidRPr="00933ACB">
        <w:rPr>
          <w:rFonts w:ascii="Calibri" w:hAnsi="Calibri" w:cs="Arial"/>
          <w:bCs/>
          <w:sz w:val="20"/>
          <w:szCs w:val="20"/>
        </w:rPr>
        <w:t>Wykonawca składa podmiotowe środki dowodowe na wezwanie, o którym mowa w ust. 1, aktu</w:t>
      </w:r>
      <w:r>
        <w:rPr>
          <w:rFonts w:ascii="Calibri" w:hAnsi="Calibri" w:cs="Arial"/>
          <w:bCs/>
          <w:sz w:val="20"/>
          <w:szCs w:val="20"/>
        </w:rPr>
        <w:t xml:space="preserve">alne na dzień ich złożenia. </w:t>
      </w:r>
    </w:p>
    <w:p w14:paraId="741A0C4A" w14:textId="3FF16AE2" w:rsidR="00946B58" w:rsidRDefault="00946B58" w:rsidP="00122868">
      <w:pPr>
        <w:numPr>
          <w:ilvl w:val="1"/>
          <w:numId w:val="46"/>
        </w:numPr>
        <w:tabs>
          <w:tab w:val="clear" w:pos="1080"/>
          <w:tab w:val="left" w:pos="0"/>
          <w:tab w:val="num" w:pos="567"/>
        </w:tabs>
        <w:suppressAutoHyphens/>
        <w:spacing w:after="0" w:line="200" w:lineRule="atLeast"/>
        <w:ind w:left="567"/>
        <w:jc w:val="both"/>
        <w:rPr>
          <w:rFonts w:ascii="Calibri" w:hAnsi="Calibri" w:cs="Arial"/>
          <w:bCs/>
          <w:sz w:val="20"/>
          <w:szCs w:val="20"/>
        </w:rPr>
      </w:pPr>
      <w:r w:rsidRPr="00933ACB">
        <w:rPr>
          <w:rFonts w:ascii="Calibri" w:hAnsi="Calibri" w:cs="Arial"/>
          <w:bCs/>
          <w:sz w:val="20"/>
          <w:szCs w:val="20"/>
        </w:rPr>
        <w:t>Zamawiający może żądać od wykonawców wyjaśnień dotyczących treści oświadczenia, o którym mowa w art. 125 ust. 1</w:t>
      </w:r>
      <w:r>
        <w:rPr>
          <w:rFonts w:ascii="Calibri" w:hAnsi="Calibri" w:cs="Arial"/>
          <w:bCs/>
          <w:sz w:val="20"/>
          <w:szCs w:val="20"/>
        </w:rPr>
        <w:t xml:space="preserve"> </w:t>
      </w:r>
      <w:proofErr w:type="spellStart"/>
      <w:r>
        <w:rPr>
          <w:rFonts w:ascii="Calibri" w:hAnsi="Calibri" w:cs="Arial"/>
          <w:bCs/>
          <w:sz w:val="20"/>
          <w:szCs w:val="20"/>
        </w:rPr>
        <w:t>Pzp</w:t>
      </w:r>
      <w:proofErr w:type="spellEnd"/>
      <w:r>
        <w:rPr>
          <w:rFonts w:ascii="Calibri" w:hAnsi="Calibri" w:cs="Arial"/>
          <w:bCs/>
          <w:sz w:val="20"/>
          <w:szCs w:val="20"/>
        </w:rPr>
        <w:t xml:space="preserve"> </w:t>
      </w:r>
      <w:r w:rsidRPr="00933ACB">
        <w:rPr>
          <w:rFonts w:ascii="Calibri" w:hAnsi="Calibri" w:cs="Arial"/>
          <w:bCs/>
          <w:sz w:val="20"/>
          <w:szCs w:val="20"/>
        </w:rPr>
        <w:t>, lub złożonych podmiotowych środków dowodowych lub innych dokumentów lub oświadczeń</w:t>
      </w:r>
      <w:r>
        <w:rPr>
          <w:rFonts w:ascii="Calibri" w:hAnsi="Calibri" w:cs="Arial"/>
          <w:bCs/>
          <w:sz w:val="20"/>
          <w:szCs w:val="20"/>
        </w:rPr>
        <w:t xml:space="preserve"> składanych w postępowaniu.</w:t>
      </w:r>
    </w:p>
    <w:p w14:paraId="26565DF5" w14:textId="217809E4" w:rsidR="00946B58" w:rsidRDefault="00946B58" w:rsidP="00122868">
      <w:pPr>
        <w:numPr>
          <w:ilvl w:val="1"/>
          <w:numId w:val="46"/>
        </w:numPr>
        <w:tabs>
          <w:tab w:val="clear" w:pos="1080"/>
          <w:tab w:val="left" w:pos="0"/>
          <w:tab w:val="num" w:pos="567"/>
        </w:tabs>
        <w:suppressAutoHyphens/>
        <w:spacing w:after="0" w:line="200" w:lineRule="atLeast"/>
        <w:ind w:left="567"/>
        <w:jc w:val="both"/>
        <w:rPr>
          <w:rFonts w:ascii="Calibri" w:hAnsi="Calibri" w:cs="Arial"/>
          <w:bCs/>
          <w:sz w:val="20"/>
          <w:szCs w:val="20"/>
        </w:rPr>
      </w:pPr>
      <w:r w:rsidRPr="00933ACB">
        <w:rPr>
          <w:rFonts w:ascii="Calibri" w:hAnsi="Calibri" w:cs="Arial"/>
          <w:bCs/>
          <w:sz w:val="20"/>
          <w:szCs w:val="20"/>
        </w:rPr>
        <w:t>Jeżeli złożone przez wykonawcę oświadczenie, o którym mowa w art. 125 ust. 1</w:t>
      </w:r>
      <w:r>
        <w:rPr>
          <w:rFonts w:ascii="Calibri" w:hAnsi="Calibri" w:cs="Arial"/>
          <w:bCs/>
          <w:sz w:val="20"/>
          <w:szCs w:val="20"/>
        </w:rPr>
        <w:t xml:space="preserve">Pzp </w:t>
      </w:r>
      <w:r w:rsidRPr="00933ACB">
        <w:rPr>
          <w:rFonts w:ascii="Calibri" w:hAnsi="Calibri" w:cs="Arial"/>
          <w:bCs/>
          <w:sz w:val="20"/>
          <w:szCs w:val="20"/>
        </w:rPr>
        <w:t>, lub podmiotowe środki dowodowe budzą wątpliwości zamawiającego, może on zwrócić się bezpośrednio do podmiotu, który jest w posiadaniu informacji lub dokumentów istotnych w tym zakresie dla oceny spełniania przez wykonawcę w</w:t>
      </w:r>
      <w:r>
        <w:rPr>
          <w:rFonts w:ascii="Calibri" w:hAnsi="Calibri" w:cs="Arial"/>
          <w:bCs/>
          <w:sz w:val="20"/>
          <w:szCs w:val="20"/>
        </w:rPr>
        <w:t xml:space="preserve">arunków udziału w postępowaniu </w:t>
      </w:r>
      <w:r w:rsidRPr="00933ACB">
        <w:rPr>
          <w:rFonts w:ascii="Calibri" w:hAnsi="Calibri" w:cs="Arial"/>
          <w:bCs/>
          <w:sz w:val="20"/>
          <w:szCs w:val="20"/>
        </w:rPr>
        <w:t>lub braku podstaw wykluczenia, o przedstawienie takich informacji lub dokumentów.</w:t>
      </w:r>
    </w:p>
    <w:p w14:paraId="5A5F4935" w14:textId="77777777" w:rsidR="00946B58" w:rsidRDefault="00946B58" w:rsidP="00122868">
      <w:pPr>
        <w:numPr>
          <w:ilvl w:val="1"/>
          <w:numId w:val="46"/>
        </w:numPr>
        <w:tabs>
          <w:tab w:val="clear" w:pos="1080"/>
          <w:tab w:val="left" w:pos="0"/>
          <w:tab w:val="num" w:pos="567"/>
        </w:tabs>
        <w:suppressAutoHyphens/>
        <w:spacing w:after="0" w:line="200" w:lineRule="atLeast"/>
        <w:ind w:left="567"/>
        <w:jc w:val="both"/>
        <w:rPr>
          <w:rFonts w:ascii="Calibri" w:hAnsi="Calibri" w:cs="Arial"/>
          <w:bCs/>
          <w:sz w:val="20"/>
          <w:szCs w:val="20"/>
        </w:rPr>
      </w:pPr>
      <w:r w:rsidRPr="00283CF3">
        <w:rPr>
          <w:rFonts w:ascii="Calibri" w:hAnsi="Calibri" w:cs="Arial"/>
          <w:bCs/>
          <w:sz w:val="20"/>
          <w:szCs w:val="20"/>
        </w:rPr>
        <w:lastRenderedPageBreak/>
        <w:t xml:space="preserve">W toku badania i oceny ofert </w:t>
      </w:r>
      <w:r>
        <w:rPr>
          <w:rFonts w:ascii="Calibri" w:hAnsi="Calibri" w:cs="Arial"/>
          <w:bCs/>
          <w:sz w:val="20"/>
          <w:szCs w:val="20"/>
        </w:rPr>
        <w:t>Z</w:t>
      </w:r>
      <w:r w:rsidRPr="00283CF3">
        <w:rPr>
          <w:rFonts w:ascii="Calibri" w:hAnsi="Calibri" w:cs="Arial"/>
          <w:bCs/>
          <w:sz w:val="20"/>
          <w:szCs w:val="20"/>
        </w:rPr>
        <w:t>amawiający może żądać od wykonawców wyjaśnień dotyczących treści złożonych ofert oraz przedmiotowych środków dowodowych lub innych składanych dokumentów lub oświadczeń.</w:t>
      </w:r>
      <w:r>
        <w:rPr>
          <w:rFonts w:ascii="Calibri" w:hAnsi="Calibri" w:cs="Arial"/>
          <w:bCs/>
          <w:sz w:val="20"/>
          <w:szCs w:val="20"/>
        </w:rPr>
        <w:t xml:space="preserve"> </w:t>
      </w:r>
      <w:r w:rsidRPr="00283CF3">
        <w:rPr>
          <w:rFonts w:ascii="Calibri" w:hAnsi="Calibri" w:cs="Arial"/>
          <w:bCs/>
          <w:sz w:val="20"/>
          <w:szCs w:val="20"/>
        </w:rPr>
        <w:t xml:space="preserve">Niedopuszczalne jest prowadzenie między zamawiającym a wykonawcą negocjacji dotyczących złożonej oferty oraz, z uwzględnieniem ust. </w:t>
      </w:r>
      <w:r>
        <w:rPr>
          <w:rFonts w:ascii="Calibri" w:hAnsi="Calibri" w:cs="Arial"/>
          <w:bCs/>
          <w:sz w:val="20"/>
          <w:szCs w:val="20"/>
        </w:rPr>
        <w:t>6</w:t>
      </w:r>
      <w:r w:rsidRPr="00283CF3">
        <w:rPr>
          <w:rFonts w:ascii="Calibri" w:hAnsi="Calibri" w:cs="Arial"/>
          <w:bCs/>
          <w:sz w:val="20"/>
          <w:szCs w:val="20"/>
        </w:rPr>
        <w:t>, dokonywanie jakiejk</w:t>
      </w:r>
      <w:r>
        <w:rPr>
          <w:rFonts w:ascii="Calibri" w:hAnsi="Calibri" w:cs="Arial"/>
          <w:bCs/>
          <w:sz w:val="20"/>
          <w:szCs w:val="20"/>
        </w:rPr>
        <w:t>olwiek zmiany w jej treści.</w:t>
      </w:r>
    </w:p>
    <w:p w14:paraId="148861DB" w14:textId="77777777" w:rsidR="00946B58" w:rsidRDefault="00946B58" w:rsidP="00122868">
      <w:pPr>
        <w:numPr>
          <w:ilvl w:val="1"/>
          <w:numId w:val="46"/>
        </w:numPr>
        <w:tabs>
          <w:tab w:val="clear" w:pos="1080"/>
          <w:tab w:val="left" w:pos="0"/>
          <w:tab w:val="num" w:pos="567"/>
        </w:tabs>
        <w:suppressAutoHyphens/>
        <w:spacing w:after="0" w:line="200" w:lineRule="atLeast"/>
        <w:ind w:left="567"/>
        <w:jc w:val="both"/>
        <w:rPr>
          <w:rFonts w:ascii="Calibri" w:hAnsi="Calibri" w:cs="Arial"/>
          <w:bCs/>
          <w:sz w:val="20"/>
          <w:szCs w:val="20"/>
        </w:rPr>
      </w:pPr>
      <w:r w:rsidRPr="00283CF3">
        <w:rPr>
          <w:rFonts w:ascii="Calibri" w:hAnsi="Calibri" w:cs="Arial"/>
          <w:bCs/>
          <w:sz w:val="20"/>
          <w:szCs w:val="20"/>
        </w:rPr>
        <w:t>Zam</w:t>
      </w:r>
      <w:r>
        <w:rPr>
          <w:rFonts w:ascii="Calibri" w:hAnsi="Calibri" w:cs="Arial"/>
          <w:bCs/>
          <w:sz w:val="20"/>
          <w:szCs w:val="20"/>
        </w:rPr>
        <w:t>awiający poprawia w ofercie:</w:t>
      </w:r>
    </w:p>
    <w:p w14:paraId="4F1EBBBD" w14:textId="77777777" w:rsidR="00946B58" w:rsidRDefault="00946B58" w:rsidP="00122868">
      <w:pPr>
        <w:numPr>
          <w:ilvl w:val="0"/>
          <w:numId w:val="47"/>
        </w:numPr>
        <w:tabs>
          <w:tab w:val="left" w:pos="0"/>
        </w:tabs>
        <w:suppressAutoHyphens/>
        <w:spacing w:after="0" w:line="200" w:lineRule="atLeast"/>
        <w:jc w:val="both"/>
        <w:rPr>
          <w:rFonts w:ascii="Calibri" w:hAnsi="Calibri" w:cs="Arial"/>
          <w:bCs/>
          <w:sz w:val="20"/>
          <w:szCs w:val="20"/>
        </w:rPr>
      </w:pPr>
      <w:r>
        <w:rPr>
          <w:rFonts w:ascii="Calibri" w:hAnsi="Calibri" w:cs="Arial"/>
          <w:bCs/>
          <w:sz w:val="20"/>
          <w:szCs w:val="20"/>
        </w:rPr>
        <w:t>oczywiste omyłki pisarskie,</w:t>
      </w:r>
    </w:p>
    <w:p w14:paraId="69152FCD" w14:textId="77777777" w:rsidR="00946B58" w:rsidRDefault="00946B58" w:rsidP="00122868">
      <w:pPr>
        <w:numPr>
          <w:ilvl w:val="0"/>
          <w:numId w:val="47"/>
        </w:numPr>
        <w:tabs>
          <w:tab w:val="left" w:pos="0"/>
        </w:tabs>
        <w:suppressAutoHyphens/>
        <w:spacing w:after="0" w:line="200" w:lineRule="atLeast"/>
        <w:jc w:val="both"/>
        <w:rPr>
          <w:rFonts w:ascii="Calibri" w:hAnsi="Calibri" w:cs="Arial"/>
          <w:bCs/>
          <w:sz w:val="20"/>
          <w:szCs w:val="20"/>
        </w:rPr>
      </w:pPr>
      <w:r w:rsidRPr="00283CF3">
        <w:rPr>
          <w:rFonts w:ascii="Calibri" w:hAnsi="Calibri" w:cs="Arial"/>
          <w:bCs/>
          <w:sz w:val="20"/>
          <w:szCs w:val="20"/>
        </w:rPr>
        <w:t>oczywiste omyłki rachunkowe, z uwzględnieniem konsekwencji rachu</w:t>
      </w:r>
      <w:r>
        <w:rPr>
          <w:rFonts w:ascii="Calibri" w:hAnsi="Calibri" w:cs="Arial"/>
          <w:bCs/>
          <w:sz w:val="20"/>
          <w:szCs w:val="20"/>
        </w:rPr>
        <w:t>nkowych dokonanych poprawek,</w:t>
      </w:r>
    </w:p>
    <w:p w14:paraId="6CD7CC1F" w14:textId="77777777" w:rsidR="00946B58" w:rsidRDefault="00946B58" w:rsidP="00122868">
      <w:pPr>
        <w:numPr>
          <w:ilvl w:val="0"/>
          <w:numId w:val="47"/>
        </w:numPr>
        <w:tabs>
          <w:tab w:val="left" w:pos="0"/>
        </w:tabs>
        <w:suppressAutoHyphens/>
        <w:spacing w:after="0" w:line="200" w:lineRule="atLeast"/>
        <w:jc w:val="both"/>
        <w:rPr>
          <w:rFonts w:ascii="Calibri" w:hAnsi="Calibri" w:cs="Arial"/>
          <w:bCs/>
          <w:sz w:val="20"/>
          <w:szCs w:val="20"/>
        </w:rPr>
      </w:pPr>
      <w:r w:rsidRPr="00283CF3">
        <w:rPr>
          <w:rFonts w:ascii="Calibri" w:hAnsi="Calibri" w:cs="Arial"/>
          <w:bCs/>
          <w:sz w:val="20"/>
          <w:szCs w:val="20"/>
        </w:rPr>
        <w:t>inne omyłki polegające na niezgodności oferty z dokumentami zamówienia, niepowodujące istotnych zmian w treści oferty - niezwłocznie zawiadamiając o tym wykonawcę, którego ofe</w:t>
      </w:r>
      <w:r>
        <w:rPr>
          <w:rFonts w:ascii="Calibri" w:hAnsi="Calibri" w:cs="Arial"/>
          <w:bCs/>
          <w:sz w:val="20"/>
          <w:szCs w:val="20"/>
        </w:rPr>
        <w:t xml:space="preserve">rta została poprawiona. </w:t>
      </w:r>
    </w:p>
    <w:p w14:paraId="2DBEBCBF" w14:textId="77777777" w:rsidR="00946B58" w:rsidRPr="00DD54B8" w:rsidRDefault="00946B58" w:rsidP="00122868">
      <w:pPr>
        <w:numPr>
          <w:ilvl w:val="1"/>
          <w:numId w:val="46"/>
        </w:numPr>
        <w:tabs>
          <w:tab w:val="clear" w:pos="1080"/>
          <w:tab w:val="left" w:pos="0"/>
          <w:tab w:val="num" w:pos="567"/>
        </w:tabs>
        <w:suppressAutoHyphens/>
        <w:spacing w:after="0" w:line="200" w:lineRule="atLeast"/>
        <w:ind w:left="567"/>
        <w:jc w:val="both"/>
        <w:rPr>
          <w:rFonts w:ascii="Calibri" w:hAnsi="Calibri" w:cs="Arial"/>
          <w:bCs/>
          <w:sz w:val="20"/>
          <w:szCs w:val="20"/>
        </w:rPr>
      </w:pPr>
      <w:r w:rsidRPr="00283CF3">
        <w:rPr>
          <w:rFonts w:ascii="Calibri" w:hAnsi="Calibri" w:cs="Arial"/>
          <w:bCs/>
          <w:sz w:val="20"/>
          <w:szCs w:val="20"/>
        </w:rPr>
        <w:t xml:space="preserve">W przypadku, o którym mowa w ust. </w:t>
      </w:r>
      <w:r>
        <w:rPr>
          <w:rFonts w:ascii="Calibri" w:hAnsi="Calibri" w:cs="Arial"/>
          <w:bCs/>
          <w:sz w:val="20"/>
          <w:szCs w:val="20"/>
        </w:rPr>
        <w:t>6</w:t>
      </w:r>
      <w:r w:rsidRPr="00283CF3">
        <w:rPr>
          <w:rFonts w:ascii="Calibri" w:hAnsi="Calibri" w:cs="Arial"/>
          <w:bCs/>
          <w:sz w:val="20"/>
          <w:szCs w:val="20"/>
        </w:rPr>
        <w:t xml:space="preserve"> </w:t>
      </w:r>
      <w:r>
        <w:rPr>
          <w:rFonts w:ascii="Calibri" w:hAnsi="Calibri" w:cs="Arial"/>
          <w:bCs/>
          <w:sz w:val="20"/>
          <w:szCs w:val="20"/>
        </w:rPr>
        <w:t>lit. c)</w:t>
      </w:r>
      <w:r w:rsidRPr="00283CF3">
        <w:rPr>
          <w:rFonts w:ascii="Calibri" w:hAnsi="Calibri" w:cs="Arial"/>
          <w:bCs/>
          <w:sz w:val="20"/>
          <w:szCs w:val="20"/>
        </w:rPr>
        <w:t xml:space="preserve">, </w:t>
      </w:r>
      <w:r>
        <w:rPr>
          <w:rFonts w:ascii="Calibri" w:hAnsi="Calibri" w:cs="Arial"/>
          <w:bCs/>
          <w:sz w:val="20"/>
          <w:szCs w:val="20"/>
        </w:rPr>
        <w:t>Z</w:t>
      </w:r>
      <w:r w:rsidRPr="00283CF3">
        <w:rPr>
          <w:rFonts w:ascii="Calibri" w:hAnsi="Calibri" w:cs="Arial"/>
          <w:bCs/>
          <w:sz w:val="20"/>
          <w:szCs w:val="20"/>
        </w:rPr>
        <w:t>amawiający wyznacza wykonawcy odpowiedni termin na wyrażenie zgody na poprawienie w ofercie omyłki lub zakwestionowanie jej poprawienia. Brak odpowiedzi w wyznaczonym terminie uznaje się za wyrażenie zgody na poprawienie omyłki.</w:t>
      </w:r>
    </w:p>
    <w:p w14:paraId="095BAC0E" w14:textId="77777777" w:rsidR="00946B58" w:rsidRPr="00DD54B8" w:rsidRDefault="00946B58" w:rsidP="00122868">
      <w:pPr>
        <w:numPr>
          <w:ilvl w:val="1"/>
          <w:numId w:val="46"/>
        </w:numPr>
        <w:tabs>
          <w:tab w:val="clear" w:pos="1080"/>
          <w:tab w:val="left" w:pos="0"/>
          <w:tab w:val="num" w:pos="567"/>
        </w:tabs>
        <w:suppressAutoHyphens/>
        <w:spacing w:after="0" w:line="200" w:lineRule="atLeast"/>
        <w:ind w:left="567"/>
        <w:jc w:val="both"/>
        <w:rPr>
          <w:rFonts w:ascii="Calibri" w:hAnsi="Calibri" w:cs="Arial"/>
          <w:bCs/>
          <w:sz w:val="20"/>
          <w:szCs w:val="20"/>
        </w:rPr>
      </w:pPr>
      <w:r w:rsidRPr="00DD54B8">
        <w:rPr>
          <w:rFonts w:ascii="Calibri" w:hAnsi="Calibri" w:cs="Arial"/>
          <w:bCs/>
          <w:sz w:val="20"/>
          <w:szCs w:val="20"/>
        </w:rPr>
        <w:t xml:space="preserve">Jeżeli wykonawca nie złożył przedmiotowych środków dowodowych lub złożone przedmiotowe środki dowodowe są niekompletne, zamawiający wzywa do ich złożenia lub uzupełnienia w wyznaczonym terminie. </w:t>
      </w:r>
    </w:p>
    <w:p w14:paraId="1CE43F33" w14:textId="43B4AE9D" w:rsidR="00946B58" w:rsidRPr="00900BE9" w:rsidRDefault="00946B58" w:rsidP="00122868">
      <w:pPr>
        <w:numPr>
          <w:ilvl w:val="1"/>
          <w:numId w:val="46"/>
        </w:numPr>
        <w:tabs>
          <w:tab w:val="clear" w:pos="1080"/>
          <w:tab w:val="left" w:pos="0"/>
          <w:tab w:val="num" w:pos="567"/>
        </w:tabs>
        <w:suppressAutoHyphens/>
        <w:spacing w:after="0" w:line="200" w:lineRule="atLeast"/>
        <w:ind w:left="567"/>
        <w:jc w:val="both"/>
        <w:rPr>
          <w:rFonts w:ascii="Calibri" w:hAnsi="Calibri" w:cs="Arial"/>
          <w:b/>
          <w:bCs/>
          <w:sz w:val="20"/>
          <w:szCs w:val="20"/>
        </w:rPr>
      </w:pPr>
      <w:r w:rsidRPr="00D15A5B">
        <w:rPr>
          <w:rFonts w:ascii="Calibri" w:hAnsi="Calibri" w:cs="Arial"/>
          <w:bCs/>
          <w:sz w:val="20"/>
          <w:szCs w:val="20"/>
        </w:rPr>
        <w:t>Zamawiający może żądać od wykonawców wyjaśnień</w:t>
      </w:r>
      <w:r w:rsidR="001750D3">
        <w:rPr>
          <w:rFonts w:ascii="Calibri" w:hAnsi="Calibri" w:cs="Arial"/>
          <w:bCs/>
          <w:sz w:val="20"/>
          <w:szCs w:val="20"/>
        </w:rPr>
        <w:t>/wezwać do uzupełnienia,</w:t>
      </w:r>
      <w:r w:rsidRPr="00D15A5B">
        <w:rPr>
          <w:rFonts w:ascii="Calibri" w:hAnsi="Calibri" w:cs="Arial"/>
          <w:bCs/>
          <w:sz w:val="20"/>
          <w:szCs w:val="20"/>
        </w:rPr>
        <w:t xml:space="preserve"> dotyczących treści przedmiotowych środków dowodowych.</w:t>
      </w:r>
    </w:p>
    <w:p w14:paraId="359017D8" w14:textId="77777777" w:rsidR="001750D3" w:rsidRPr="00DF7C51" w:rsidRDefault="001750D3" w:rsidP="00946B58">
      <w:pPr>
        <w:tabs>
          <w:tab w:val="left" w:pos="0"/>
        </w:tabs>
        <w:suppressAutoHyphens/>
        <w:spacing w:line="200" w:lineRule="atLeast"/>
        <w:ind w:left="1440"/>
        <w:jc w:val="both"/>
        <w:rPr>
          <w:rFonts w:ascii="Calibri" w:hAnsi="Calibri" w:cs="Calibri"/>
          <w:b/>
          <w:bCs/>
          <w:sz w:val="20"/>
          <w:szCs w:val="20"/>
        </w:rPr>
      </w:pPr>
    </w:p>
    <w:p w14:paraId="29B2219B" w14:textId="77777777" w:rsidR="00946B58" w:rsidRDefault="00946B58" w:rsidP="00946B58">
      <w:pPr>
        <w:shd w:val="clear" w:color="auto" w:fill="BFBFBF"/>
        <w:tabs>
          <w:tab w:val="left" w:pos="0"/>
        </w:tabs>
        <w:spacing w:line="200" w:lineRule="atLeast"/>
        <w:jc w:val="center"/>
        <w:rPr>
          <w:rFonts w:ascii="Calibri" w:hAnsi="Calibri" w:cs="Calibri"/>
          <w:b/>
          <w:sz w:val="20"/>
          <w:szCs w:val="20"/>
        </w:rPr>
      </w:pPr>
      <w:r w:rsidRPr="00DF7C51">
        <w:rPr>
          <w:rFonts w:ascii="Calibri" w:hAnsi="Calibri" w:cs="Calibri"/>
          <w:b/>
          <w:sz w:val="20"/>
          <w:szCs w:val="20"/>
        </w:rPr>
        <w:t>ROZDZIAŁ XI</w:t>
      </w:r>
    </w:p>
    <w:p w14:paraId="31BFFD11" w14:textId="77777777" w:rsidR="00946B58" w:rsidRPr="00DF7C51" w:rsidRDefault="00946B58" w:rsidP="00946B58">
      <w:pPr>
        <w:shd w:val="clear" w:color="auto" w:fill="BFBFBF"/>
        <w:tabs>
          <w:tab w:val="left" w:pos="0"/>
        </w:tabs>
        <w:spacing w:line="200" w:lineRule="atLeast"/>
        <w:jc w:val="center"/>
        <w:rPr>
          <w:rFonts w:ascii="Calibri" w:hAnsi="Calibri" w:cs="Calibri"/>
          <w:sz w:val="20"/>
          <w:szCs w:val="20"/>
        </w:rPr>
      </w:pPr>
      <w:r w:rsidRPr="00DF7C51">
        <w:rPr>
          <w:rFonts w:ascii="Calibri" w:hAnsi="Calibri" w:cs="Calibri"/>
          <w:b/>
          <w:sz w:val="20"/>
          <w:szCs w:val="20"/>
        </w:rPr>
        <w:t xml:space="preserve"> INFORMACJE DOTYCZĄCE PODWYKONAWSTWA</w:t>
      </w:r>
    </w:p>
    <w:p w14:paraId="2D5C5323" w14:textId="77777777" w:rsidR="00946B58" w:rsidRDefault="00946B58" w:rsidP="00122868">
      <w:pPr>
        <w:numPr>
          <w:ilvl w:val="2"/>
          <w:numId w:val="16"/>
        </w:numPr>
        <w:tabs>
          <w:tab w:val="clear" w:pos="1440"/>
          <w:tab w:val="left" w:pos="0"/>
          <w:tab w:val="num" w:pos="426"/>
        </w:tabs>
        <w:suppressAutoHyphens/>
        <w:spacing w:after="0" w:line="200" w:lineRule="atLeast"/>
        <w:ind w:left="0" w:firstLine="0"/>
        <w:jc w:val="both"/>
        <w:rPr>
          <w:rFonts w:ascii="Calibri" w:hAnsi="Calibri" w:cs="Arial"/>
          <w:spacing w:val="-1"/>
          <w:sz w:val="20"/>
          <w:szCs w:val="20"/>
        </w:rPr>
      </w:pPr>
      <w:r>
        <w:rPr>
          <w:rFonts w:ascii="Calibri" w:hAnsi="Calibri" w:cs="Arial"/>
          <w:spacing w:val="-1"/>
          <w:sz w:val="20"/>
          <w:szCs w:val="20"/>
        </w:rPr>
        <w:t>Zamawiający żąda:</w:t>
      </w:r>
    </w:p>
    <w:p w14:paraId="49EE3703" w14:textId="77777777" w:rsidR="00946B58" w:rsidRDefault="00946B58" w:rsidP="00122868">
      <w:pPr>
        <w:numPr>
          <w:ilvl w:val="0"/>
          <w:numId w:val="42"/>
        </w:numPr>
        <w:tabs>
          <w:tab w:val="left" w:pos="0"/>
          <w:tab w:val="left" w:pos="284"/>
        </w:tabs>
        <w:suppressAutoHyphens/>
        <w:spacing w:after="0" w:line="200" w:lineRule="atLeast"/>
        <w:ind w:left="0" w:firstLine="0"/>
        <w:jc w:val="both"/>
        <w:rPr>
          <w:rFonts w:ascii="Calibri" w:hAnsi="Calibri" w:cs="Arial"/>
          <w:spacing w:val="-1"/>
          <w:sz w:val="20"/>
          <w:szCs w:val="20"/>
        </w:rPr>
      </w:pPr>
      <w:r w:rsidRPr="00A8172B">
        <w:rPr>
          <w:rFonts w:ascii="Calibri" w:hAnsi="Calibri" w:cs="Arial"/>
          <w:spacing w:val="-1"/>
          <w:sz w:val="20"/>
          <w:szCs w:val="20"/>
        </w:rPr>
        <w:t xml:space="preserve">wskazania przez wykonawcę </w:t>
      </w:r>
      <w:r w:rsidRPr="00DE11E3">
        <w:rPr>
          <w:rFonts w:ascii="Calibri" w:hAnsi="Calibri" w:cs="Arial"/>
          <w:spacing w:val="-1"/>
          <w:sz w:val="20"/>
          <w:szCs w:val="20"/>
        </w:rPr>
        <w:t>w ofercie części zamówienia, której wykonanie powierzone zostanie podwykonawcom oraz podania nazw podwykonawców wraz z przedmiotem umów o podwykonawstwo, dla których są oni proponowani</w:t>
      </w:r>
      <w:r>
        <w:rPr>
          <w:rFonts w:ascii="Calibri" w:hAnsi="Calibri" w:cs="Arial"/>
          <w:spacing w:val="-1"/>
          <w:sz w:val="20"/>
          <w:szCs w:val="20"/>
        </w:rPr>
        <w:t>, jeżeli podwykonawcy na tym etapie są wykonawcy znani,</w:t>
      </w:r>
    </w:p>
    <w:p w14:paraId="52C14B00" w14:textId="77777777" w:rsidR="00946B58" w:rsidRPr="003400CB" w:rsidRDefault="00946B58" w:rsidP="00122868">
      <w:pPr>
        <w:numPr>
          <w:ilvl w:val="0"/>
          <w:numId w:val="42"/>
        </w:numPr>
        <w:tabs>
          <w:tab w:val="left" w:pos="0"/>
          <w:tab w:val="left" w:pos="284"/>
        </w:tabs>
        <w:suppressAutoHyphens/>
        <w:spacing w:after="0" w:line="200" w:lineRule="atLeast"/>
        <w:ind w:left="0" w:firstLine="0"/>
        <w:jc w:val="both"/>
        <w:rPr>
          <w:rFonts w:ascii="Calibri" w:hAnsi="Calibri" w:cs="Arial"/>
          <w:spacing w:val="-1"/>
          <w:sz w:val="20"/>
          <w:szCs w:val="20"/>
        </w:rPr>
      </w:pPr>
      <w:r w:rsidRPr="00083AF1">
        <w:rPr>
          <w:rFonts w:ascii="Calibri" w:hAnsi="Calibri" w:cs="Arial"/>
          <w:spacing w:val="-1"/>
          <w:sz w:val="20"/>
          <w:szCs w:val="20"/>
        </w:rPr>
        <w:t>niezwłocznego informowania o wszelkich zmianach dotyczących podwykonawców, które wystąpią w</w:t>
      </w:r>
      <w:r>
        <w:rPr>
          <w:rFonts w:ascii="Calibri" w:hAnsi="Calibri" w:cs="Arial"/>
          <w:spacing w:val="-1"/>
          <w:sz w:val="20"/>
          <w:szCs w:val="20"/>
        </w:rPr>
        <w:t xml:space="preserve"> trakcie wykonywania zamówienia.</w:t>
      </w:r>
    </w:p>
    <w:p w14:paraId="5C6721D4" w14:textId="37431571" w:rsidR="00946B58" w:rsidRDefault="00946B58" w:rsidP="00122868">
      <w:pPr>
        <w:numPr>
          <w:ilvl w:val="2"/>
          <w:numId w:val="16"/>
        </w:numPr>
        <w:tabs>
          <w:tab w:val="clear" w:pos="1440"/>
          <w:tab w:val="left" w:pos="0"/>
          <w:tab w:val="left" w:pos="284"/>
        </w:tabs>
        <w:suppressAutoHyphens/>
        <w:spacing w:after="0" w:line="200" w:lineRule="atLeast"/>
        <w:ind w:left="0" w:firstLine="0"/>
        <w:jc w:val="both"/>
        <w:rPr>
          <w:rFonts w:ascii="Calibri" w:hAnsi="Calibri" w:cs="Arial"/>
          <w:spacing w:val="-1"/>
          <w:sz w:val="20"/>
          <w:szCs w:val="20"/>
        </w:rPr>
      </w:pPr>
      <w:r w:rsidRPr="00587CA1">
        <w:rPr>
          <w:rFonts w:ascii="Calibri" w:hAnsi="Calibri" w:cs="Arial"/>
          <w:spacing w:val="-1"/>
          <w:sz w:val="20"/>
          <w:szCs w:val="20"/>
        </w:rPr>
        <w:t xml:space="preserve">Zamawiający </w:t>
      </w:r>
      <w:r w:rsidRPr="007E7B78">
        <w:rPr>
          <w:rFonts w:ascii="Calibri" w:hAnsi="Calibri" w:cs="Arial"/>
          <w:b/>
          <w:spacing w:val="-1"/>
          <w:sz w:val="20"/>
          <w:szCs w:val="20"/>
        </w:rPr>
        <w:t>nie żąda</w:t>
      </w:r>
      <w:r>
        <w:rPr>
          <w:rFonts w:ascii="Calibri" w:hAnsi="Calibri" w:cs="Arial"/>
          <w:spacing w:val="-1"/>
          <w:sz w:val="20"/>
          <w:szCs w:val="20"/>
        </w:rPr>
        <w:t xml:space="preserve"> </w:t>
      </w:r>
      <w:r w:rsidRPr="00587CA1">
        <w:rPr>
          <w:rFonts w:ascii="Calibri" w:hAnsi="Calibri" w:cs="Arial"/>
          <w:spacing w:val="-1"/>
          <w:sz w:val="20"/>
          <w:szCs w:val="20"/>
        </w:rPr>
        <w:t xml:space="preserve">od wykonawcy przedstawienia podmiotowych środków dowodowych, dotyczących podwykonawców niebędących podmiotami udostępniającymi zasoby na zasadach określonych w art. 118 </w:t>
      </w:r>
      <w:proofErr w:type="spellStart"/>
      <w:r>
        <w:rPr>
          <w:rFonts w:ascii="Calibri" w:hAnsi="Calibri" w:cs="Arial"/>
          <w:spacing w:val="-1"/>
          <w:sz w:val="20"/>
          <w:szCs w:val="20"/>
        </w:rPr>
        <w:t>Pzp</w:t>
      </w:r>
      <w:proofErr w:type="spellEnd"/>
      <w:r w:rsidRPr="00587CA1">
        <w:rPr>
          <w:rFonts w:ascii="Calibri" w:hAnsi="Calibri" w:cs="Arial"/>
          <w:spacing w:val="-1"/>
          <w:sz w:val="20"/>
          <w:szCs w:val="20"/>
        </w:rPr>
        <w:t>, potwierdzających, że nie zachodzą wobec tych podwykonawców podstawy wykluczenia z postępowania.</w:t>
      </w:r>
    </w:p>
    <w:p w14:paraId="7B89B241" w14:textId="77777777" w:rsidR="00946B58" w:rsidRDefault="00946B58" w:rsidP="00122868">
      <w:pPr>
        <w:numPr>
          <w:ilvl w:val="2"/>
          <w:numId w:val="16"/>
        </w:numPr>
        <w:tabs>
          <w:tab w:val="clear" w:pos="1440"/>
          <w:tab w:val="left" w:pos="284"/>
        </w:tabs>
        <w:suppressAutoHyphens/>
        <w:spacing w:after="0" w:line="200" w:lineRule="atLeast"/>
        <w:ind w:left="0" w:firstLine="0"/>
        <w:jc w:val="both"/>
        <w:rPr>
          <w:rFonts w:ascii="Calibri" w:hAnsi="Calibri" w:cs="Arial"/>
          <w:spacing w:val="-1"/>
          <w:sz w:val="20"/>
          <w:szCs w:val="20"/>
        </w:rPr>
      </w:pPr>
      <w:r w:rsidRPr="007E7B78">
        <w:rPr>
          <w:rFonts w:ascii="Calibri" w:hAnsi="Calibri" w:cs="Arial"/>
          <w:spacing w:val="-1"/>
          <w:sz w:val="20"/>
          <w:szCs w:val="20"/>
        </w:rPr>
        <w:t>W przypadku jeżeli podwykonawca udostępnia swoje zasoby wykonawcy zastosowanie mają postanowienia rozdziału VIII SWZ.</w:t>
      </w:r>
    </w:p>
    <w:p w14:paraId="6C886B8F" w14:textId="77777777" w:rsidR="00946B58" w:rsidRPr="008307A9" w:rsidRDefault="00946B58" w:rsidP="00946B58">
      <w:pPr>
        <w:tabs>
          <w:tab w:val="left" w:pos="284"/>
        </w:tabs>
        <w:suppressAutoHyphens/>
        <w:spacing w:line="200" w:lineRule="atLeast"/>
        <w:ind w:left="1080"/>
        <w:jc w:val="both"/>
        <w:rPr>
          <w:rFonts w:ascii="Calibri" w:hAnsi="Calibri" w:cs="Arial"/>
          <w:spacing w:val="-1"/>
          <w:sz w:val="20"/>
          <w:szCs w:val="20"/>
        </w:rPr>
      </w:pPr>
    </w:p>
    <w:p w14:paraId="48934835" w14:textId="77777777" w:rsidR="00946B58" w:rsidRPr="00DF7C51" w:rsidRDefault="00946B58" w:rsidP="00946B58">
      <w:pPr>
        <w:shd w:val="clear" w:color="auto" w:fill="C0C0C0"/>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 xml:space="preserve">ROZDZIAŁ XII </w:t>
      </w:r>
    </w:p>
    <w:p w14:paraId="5545EB73" w14:textId="77777777" w:rsidR="00946B58" w:rsidRPr="00DF7C51" w:rsidRDefault="00946B58" w:rsidP="00946B58">
      <w:pPr>
        <w:shd w:val="clear" w:color="auto" w:fill="C0C0C0"/>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INFORMACJE O SPOSOBIE POROZUMIEWANIA SIĘ ZAMAWIAJĄCEGO Z WYKONAWCAMI</w:t>
      </w:r>
    </w:p>
    <w:p w14:paraId="76667E94" w14:textId="77777777" w:rsidR="00946B58" w:rsidRDefault="00946B58" w:rsidP="00946B58">
      <w:pPr>
        <w:pStyle w:val="Stopka"/>
        <w:tabs>
          <w:tab w:val="clear" w:pos="4536"/>
          <w:tab w:val="left" w:leader="dot" w:pos="4422"/>
          <w:tab w:val="left" w:leader="dot" w:pos="4535"/>
        </w:tabs>
        <w:rPr>
          <w:rFonts w:ascii="Calibri" w:hAnsi="Calibri" w:cs="Calibri"/>
          <w:sz w:val="20"/>
        </w:rPr>
      </w:pPr>
    </w:p>
    <w:p w14:paraId="5512F1DE" w14:textId="77777777" w:rsidR="00946B58" w:rsidRPr="00875BEA" w:rsidRDefault="00946B58" w:rsidP="00122868">
      <w:pPr>
        <w:pStyle w:val="Heading140"/>
        <w:numPr>
          <w:ilvl w:val="0"/>
          <w:numId w:val="17"/>
        </w:numPr>
        <w:tabs>
          <w:tab w:val="clear" w:pos="397"/>
          <w:tab w:val="num" w:pos="0"/>
          <w:tab w:val="left" w:pos="284"/>
        </w:tabs>
        <w:suppressAutoHyphens/>
        <w:ind w:left="0" w:firstLine="0"/>
        <w:jc w:val="both"/>
        <w:rPr>
          <w:sz w:val="20"/>
          <w:szCs w:val="20"/>
        </w:rPr>
      </w:pPr>
      <w:r w:rsidRPr="00875BEA">
        <w:rPr>
          <w:sz w:val="20"/>
          <w:szCs w:val="20"/>
        </w:rPr>
        <w:t>Niniejszy rozdział zawiera informacje dotyczące środków komunikacji elektronicznej, przy użyciu których Zamawiający będzie komunikował się z wykonawcami, oraz informacje o wymaganiach technicznych i organizacyjnych sporządzania, wysyłania i odbierania korespondencji elektronicznej.</w:t>
      </w:r>
    </w:p>
    <w:p w14:paraId="52D5C676" w14:textId="78A54700" w:rsidR="00946B58" w:rsidRPr="00A8172B" w:rsidRDefault="00946B58" w:rsidP="00122868">
      <w:pPr>
        <w:pStyle w:val="Heading140"/>
        <w:numPr>
          <w:ilvl w:val="0"/>
          <w:numId w:val="17"/>
        </w:numPr>
        <w:tabs>
          <w:tab w:val="clear" w:pos="397"/>
          <w:tab w:val="num" w:pos="0"/>
          <w:tab w:val="left" w:pos="284"/>
        </w:tabs>
        <w:suppressAutoHyphens/>
        <w:ind w:left="0" w:firstLine="0"/>
        <w:jc w:val="both"/>
        <w:rPr>
          <w:b/>
          <w:sz w:val="20"/>
          <w:szCs w:val="20"/>
        </w:rPr>
      </w:pPr>
      <w:r w:rsidRPr="00A8172B">
        <w:rPr>
          <w:b/>
          <w:sz w:val="20"/>
          <w:szCs w:val="20"/>
          <w:lang w:eastAsia="x-none"/>
        </w:rPr>
        <w:t>K</w:t>
      </w:r>
      <w:proofErr w:type="spellStart"/>
      <w:r w:rsidRPr="00A8172B">
        <w:rPr>
          <w:b/>
          <w:sz w:val="20"/>
          <w:szCs w:val="20"/>
          <w:lang w:val="x-none" w:eastAsia="x-none"/>
        </w:rPr>
        <w:t>omunikacja</w:t>
      </w:r>
      <w:proofErr w:type="spellEnd"/>
      <w:r w:rsidRPr="00A8172B">
        <w:rPr>
          <w:b/>
          <w:sz w:val="20"/>
          <w:szCs w:val="20"/>
          <w:lang w:val="x-none" w:eastAsia="x-none"/>
        </w:rPr>
        <w:t xml:space="preserve"> między zamawiającym a wykonawcami, w szczególności składanie ofert oraz oświadczeń, </w:t>
      </w:r>
      <w:r>
        <w:rPr>
          <w:b/>
          <w:sz w:val="20"/>
          <w:szCs w:val="20"/>
          <w:lang w:eastAsia="x-none"/>
        </w:rPr>
        <w:t>, podmiotowych środków dowodowych, przedmiotowych środków dowodowych</w:t>
      </w:r>
      <w:r w:rsidRPr="00A8172B">
        <w:rPr>
          <w:b/>
          <w:sz w:val="20"/>
          <w:szCs w:val="20"/>
          <w:lang w:val="x-none" w:eastAsia="x-none"/>
        </w:rPr>
        <w:t xml:space="preserve"> odbywa się przy użyciu środków komunikacji elektronicznej.</w:t>
      </w:r>
    </w:p>
    <w:p w14:paraId="6E2B7D86" w14:textId="77777777" w:rsidR="00946B58" w:rsidRDefault="00946B58" w:rsidP="00122868">
      <w:pPr>
        <w:numPr>
          <w:ilvl w:val="0"/>
          <w:numId w:val="17"/>
        </w:numPr>
        <w:tabs>
          <w:tab w:val="clear" w:pos="397"/>
          <w:tab w:val="left" w:pos="-1560"/>
          <w:tab w:val="num" w:pos="284"/>
        </w:tabs>
        <w:spacing w:after="0" w:line="240" w:lineRule="auto"/>
        <w:ind w:left="0" w:right="-2" w:firstLine="0"/>
        <w:jc w:val="both"/>
        <w:rPr>
          <w:rFonts w:ascii="Calibri" w:hAnsi="Calibri" w:cs="Tahoma"/>
          <w:color w:val="000000"/>
          <w:sz w:val="20"/>
          <w:szCs w:val="20"/>
        </w:rPr>
      </w:pPr>
      <w:r w:rsidRPr="00A8172B">
        <w:rPr>
          <w:rFonts w:ascii="Calibri" w:hAnsi="Calibri" w:cs="Tahoma"/>
          <w:color w:val="000000"/>
          <w:sz w:val="20"/>
          <w:szCs w:val="20"/>
        </w:rPr>
        <w:t xml:space="preserve">Komunikacja pomiędzy Zamawiającym a Wykonawcami, w szczególności składanie oświadczeń, wniosków, zawiadomień oraz przekazywanie informacji odbywa się elektronicznie za pośrednictwem </w:t>
      </w:r>
    </w:p>
    <w:p w14:paraId="157B63A9" w14:textId="5706018A" w:rsidR="00946B58" w:rsidRPr="00D97422" w:rsidRDefault="00946B58" w:rsidP="00946B58">
      <w:pPr>
        <w:tabs>
          <w:tab w:val="left" w:pos="-1560"/>
        </w:tabs>
        <w:ind w:right="422"/>
        <w:jc w:val="both"/>
        <w:rPr>
          <w:rFonts w:ascii="Calibri" w:hAnsi="Calibri" w:cs="Tahoma"/>
          <w:color w:val="0000FF"/>
          <w:sz w:val="20"/>
          <w:szCs w:val="20"/>
          <w:u w:val="single"/>
        </w:rPr>
      </w:pPr>
      <w:r w:rsidRPr="00CC662D">
        <w:rPr>
          <w:rFonts w:ascii="Calibri" w:hAnsi="Calibri" w:cs="Tahoma"/>
          <w:color w:val="000000"/>
          <w:sz w:val="20"/>
          <w:szCs w:val="20"/>
        </w:rPr>
        <w:t xml:space="preserve">Platformy Zakupowej: </w:t>
      </w:r>
      <w:hyperlink r:id="rId14" w:history="1">
        <w:r w:rsidR="00D97422" w:rsidRPr="00D97422">
          <w:rPr>
            <w:rStyle w:val="Hipercze"/>
            <w:rFonts w:ascii="Calibri" w:hAnsi="Calibri" w:cs="Tahoma"/>
            <w:color w:val="0000FF"/>
            <w:sz w:val="20"/>
            <w:szCs w:val="20"/>
          </w:rPr>
          <w:t>https://platformazakupowa.pl/pn/s</w:t>
        </w:r>
      </w:hyperlink>
      <w:r w:rsidR="00D97422" w:rsidRPr="00D97422">
        <w:rPr>
          <w:rFonts w:ascii="Calibri" w:hAnsi="Calibri" w:cs="Tahoma"/>
          <w:color w:val="0000FF"/>
          <w:sz w:val="20"/>
          <w:szCs w:val="20"/>
          <w:u w:val="single"/>
        </w:rPr>
        <w:t>pzozrypin</w:t>
      </w:r>
    </w:p>
    <w:p w14:paraId="71165774" w14:textId="209DC6A9" w:rsidR="00946B58" w:rsidRPr="00A8172B" w:rsidRDefault="00946B58" w:rsidP="00122868">
      <w:pPr>
        <w:numPr>
          <w:ilvl w:val="0"/>
          <w:numId w:val="17"/>
        </w:numPr>
        <w:tabs>
          <w:tab w:val="clear" w:pos="397"/>
          <w:tab w:val="left" w:pos="-1560"/>
          <w:tab w:val="num" w:pos="0"/>
          <w:tab w:val="left" w:pos="284"/>
        </w:tabs>
        <w:spacing w:after="0" w:line="240" w:lineRule="auto"/>
        <w:ind w:left="0" w:right="-2" w:firstLine="0"/>
        <w:jc w:val="both"/>
        <w:rPr>
          <w:rFonts w:ascii="Calibri" w:hAnsi="Calibri" w:cs="Tahoma"/>
          <w:color w:val="000000"/>
          <w:sz w:val="20"/>
          <w:szCs w:val="20"/>
        </w:rPr>
      </w:pPr>
      <w:r w:rsidRPr="00A8172B">
        <w:rPr>
          <w:rFonts w:ascii="Calibri" w:hAnsi="Calibri" w:cs="Tahoma"/>
          <w:color w:val="000000"/>
          <w:sz w:val="20"/>
          <w:szCs w:val="20"/>
        </w:rPr>
        <w:t>Zamawiający może w uzasadnionych przypadkach</w:t>
      </w:r>
      <w:r>
        <w:rPr>
          <w:rFonts w:ascii="Calibri" w:hAnsi="Calibri" w:cs="Tahoma"/>
          <w:color w:val="000000"/>
          <w:sz w:val="20"/>
          <w:szCs w:val="20"/>
        </w:rPr>
        <w:t xml:space="preserve"> (np. awaria platformy zakupowej)</w:t>
      </w:r>
      <w:r w:rsidRPr="00A8172B">
        <w:rPr>
          <w:rFonts w:ascii="Calibri" w:hAnsi="Calibri" w:cs="Tahoma"/>
          <w:color w:val="000000"/>
          <w:sz w:val="20"/>
          <w:szCs w:val="20"/>
        </w:rPr>
        <w:t xml:space="preserve"> również komunikować się z Wykonawcami za pomocą poczty elektronicznej:</w:t>
      </w:r>
      <w:r w:rsidR="00D97422">
        <w:rPr>
          <w:rFonts w:ascii="Calibri" w:hAnsi="Calibri" w:cs="Tahoma"/>
          <w:color w:val="000000"/>
          <w:sz w:val="20"/>
          <w:szCs w:val="20"/>
        </w:rPr>
        <w:t xml:space="preserve"> </w:t>
      </w:r>
      <w:r w:rsidR="00D97422" w:rsidRPr="00AE45FD">
        <w:rPr>
          <w:rFonts w:ascii="Calibri" w:hAnsi="Calibri" w:cs="Tahoma"/>
          <w:color w:val="0000FF"/>
          <w:sz w:val="20"/>
          <w:szCs w:val="20"/>
          <w:u w:val="single"/>
        </w:rPr>
        <w:t>ewa.kwiatkowska@spzozrypin.pl</w:t>
      </w:r>
      <w:r w:rsidRPr="00AE45FD">
        <w:rPr>
          <w:rFonts w:ascii="Calibri" w:hAnsi="Calibri" w:cs="Tahoma"/>
          <w:color w:val="0000FF"/>
          <w:sz w:val="20"/>
          <w:szCs w:val="20"/>
        </w:rPr>
        <w:t xml:space="preserve"> </w:t>
      </w:r>
      <w:r>
        <w:rPr>
          <w:rFonts w:ascii="Calibri" w:hAnsi="Calibri" w:cs="Tahoma"/>
          <w:color w:val="000000"/>
          <w:sz w:val="20"/>
          <w:szCs w:val="20"/>
        </w:rPr>
        <w:t>należy pamiętać,</w:t>
      </w:r>
      <w:r w:rsidRPr="00A8172B">
        <w:rPr>
          <w:rFonts w:ascii="Calibri" w:hAnsi="Calibri" w:cs="Tahoma"/>
          <w:color w:val="000000"/>
          <w:sz w:val="20"/>
          <w:szCs w:val="20"/>
        </w:rPr>
        <w:t xml:space="preserve"> że oferta oraz dokumenty i o</w:t>
      </w:r>
      <w:r>
        <w:rPr>
          <w:rFonts w:ascii="Calibri" w:hAnsi="Calibri" w:cs="Tahoma"/>
          <w:color w:val="000000"/>
          <w:sz w:val="20"/>
          <w:szCs w:val="20"/>
        </w:rPr>
        <w:t>świadczenia, o których mowa w S</w:t>
      </w:r>
      <w:r w:rsidRPr="00A8172B">
        <w:rPr>
          <w:rFonts w:ascii="Calibri" w:hAnsi="Calibri" w:cs="Tahoma"/>
          <w:color w:val="000000"/>
          <w:sz w:val="20"/>
          <w:szCs w:val="20"/>
        </w:rPr>
        <w:t>WZ</w:t>
      </w:r>
      <w:r>
        <w:rPr>
          <w:rFonts w:ascii="Calibri" w:hAnsi="Calibri" w:cs="Tahoma"/>
          <w:color w:val="000000"/>
          <w:sz w:val="20"/>
          <w:szCs w:val="20"/>
        </w:rPr>
        <w:t xml:space="preserve"> </w:t>
      </w:r>
      <w:r w:rsidRPr="00A8172B">
        <w:rPr>
          <w:rFonts w:ascii="Calibri" w:hAnsi="Calibri" w:cs="Tahoma"/>
          <w:color w:val="000000"/>
          <w:sz w:val="20"/>
          <w:szCs w:val="20"/>
        </w:rPr>
        <w:t xml:space="preserve">- </w:t>
      </w:r>
      <w:r>
        <w:rPr>
          <w:rFonts w:ascii="Calibri" w:hAnsi="Calibri" w:cs="Tahoma"/>
          <w:color w:val="000000"/>
          <w:sz w:val="20"/>
          <w:szCs w:val="20"/>
        </w:rPr>
        <w:t>r</w:t>
      </w:r>
      <w:r w:rsidRPr="00A8172B">
        <w:rPr>
          <w:rFonts w:ascii="Calibri" w:hAnsi="Calibri" w:cs="Tahoma"/>
          <w:color w:val="000000"/>
          <w:sz w:val="20"/>
          <w:szCs w:val="20"/>
        </w:rPr>
        <w:t xml:space="preserve">ozdział IX, a także oferty dodatkowe składane są zawsze przy pomocy platformy zakupowej. </w:t>
      </w:r>
    </w:p>
    <w:p w14:paraId="012603F1" w14:textId="72E363C5" w:rsidR="00946B58" w:rsidRPr="00A8172B" w:rsidRDefault="00946B58" w:rsidP="00122868">
      <w:pPr>
        <w:pStyle w:val="Stopka"/>
        <w:widowControl w:val="0"/>
        <w:numPr>
          <w:ilvl w:val="0"/>
          <w:numId w:val="17"/>
        </w:numPr>
        <w:tabs>
          <w:tab w:val="clear" w:pos="4536"/>
          <w:tab w:val="left" w:leader="dot" w:pos="4422"/>
          <w:tab w:val="left" w:leader="dot" w:pos="4535"/>
        </w:tabs>
        <w:ind w:left="0" w:firstLine="0"/>
        <w:rPr>
          <w:rFonts w:ascii="Calibri" w:hAnsi="Calibri" w:cs="Tahoma"/>
          <w:b/>
          <w:sz w:val="20"/>
        </w:rPr>
      </w:pPr>
      <w:r>
        <w:rPr>
          <w:rFonts w:ascii="Calibri" w:hAnsi="Calibri" w:cs="Tahoma"/>
          <w:b/>
          <w:sz w:val="20"/>
        </w:rPr>
        <w:t xml:space="preserve">Oferty </w:t>
      </w:r>
      <w:r w:rsidRPr="00A8172B">
        <w:rPr>
          <w:rFonts w:ascii="Calibri" w:hAnsi="Calibri" w:cs="Tahoma"/>
          <w:b/>
          <w:sz w:val="20"/>
        </w:rPr>
        <w:t xml:space="preserve">oraz oświadczenie, o którym mowa w art. </w:t>
      </w:r>
      <w:r>
        <w:rPr>
          <w:rFonts w:ascii="Calibri" w:hAnsi="Calibri" w:cs="Tahoma"/>
          <w:b/>
          <w:sz w:val="20"/>
        </w:rPr>
        <w:t xml:space="preserve">125 ust. 1 </w:t>
      </w:r>
      <w:proofErr w:type="spellStart"/>
      <w:r>
        <w:rPr>
          <w:rFonts w:ascii="Calibri" w:hAnsi="Calibri" w:cs="Tahoma"/>
          <w:b/>
          <w:sz w:val="20"/>
        </w:rPr>
        <w:t>Pzp</w:t>
      </w:r>
      <w:proofErr w:type="spellEnd"/>
      <w:r w:rsidRPr="00A8172B">
        <w:rPr>
          <w:rFonts w:ascii="Calibri" w:hAnsi="Calibri" w:cs="Tahoma"/>
          <w:b/>
          <w:sz w:val="20"/>
        </w:rPr>
        <w:t xml:space="preserve">,  sporządza się, pod rygorem nieważności, w </w:t>
      </w:r>
      <w:r>
        <w:rPr>
          <w:rFonts w:ascii="Calibri" w:hAnsi="Calibri" w:cs="Tahoma"/>
          <w:b/>
          <w:sz w:val="20"/>
        </w:rPr>
        <w:t>formie elektronicznej, w tym</w:t>
      </w:r>
      <w:r w:rsidRPr="00A8172B">
        <w:rPr>
          <w:rFonts w:ascii="Calibri" w:hAnsi="Calibri" w:cs="Tahoma"/>
          <w:b/>
          <w:sz w:val="20"/>
        </w:rPr>
        <w:t xml:space="preserve"> opatruje się kwalifikowanym</w:t>
      </w:r>
      <w:r w:rsidR="00AE45FD">
        <w:rPr>
          <w:rFonts w:ascii="Calibri" w:hAnsi="Calibri" w:cs="Tahoma"/>
          <w:b/>
          <w:sz w:val="20"/>
        </w:rPr>
        <w:t>/zaufanym/osobist</w:t>
      </w:r>
      <w:r w:rsidR="001B71FC">
        <w:rPr>
          <w:rFonts w:ascii="Calibri" w:hAnsi="Calibri" w:cs="Tahoma"/>
          <w:b/>
          <w:sz w:val="20"/>
        </w:rPr>
        <w:t>ym</w:t>
      </w:r>
      <w:r w:rsidRPr="00A8172B">
        <w:rPr>
          <w:rFonts w:ascii="Calibri" w:hAnsi="Calibri" w:cs="Tahoma"/>
          <w:b/>
          <w:sz w:val="20"/>
        </w:rPr>
        <w:t xml:space="preserve"> podpisem elektronicznym.</w:t>
      </w:r>
      <w:r>
        <w:rPr>
          <w:rFonts w:ascii="Calibri" w:hAnsi="Calibri" w:cs="Tahoma"/>
          <w:b/>
          <w:sz w:val="20"/>
        </w:rPr>
        <w:t xml:space="preserve"> Forma i sposób sporządzania, czy też poświadczania zgodności poszczególnych dokumentów lub oświadczeń został opisany w rozdziale IX SWZ.</w:t>
      </w:r>
    </w:p>
    <w:p w14:paraId="2A71DF56" w14:textId="77777777" w:rsidR="00946B58" w:rsidRPr="00A8172B" w:rsidRDefault="00946B58" w:rsidP="00122868">
      <w:pPr>
        <w:numPr>
          <w:ilvl w:val="0"/>
          <w:numId w:val="17"/>
        </w:numPr>
        <w:tabs>
          <w:tab w:val="clear" w:pos="397"/>
          <w:tab w:val="left" w:pos="-1560"/>
          <w:tab w:val="num" w:pos="0"/>
          <w:tab w:val="left" w:pos="284"/>
        </w:tabs>
        <w:spacing w:after="0" w:line="240" w:lineRule="auto"/>
        <w:ind w:left="0" w:right="422" w:firstLine="0"/>
        <w:jc w:val="both"/>
        <w:rPr>
          <w:rFonts w:ascii="Calibri" w:hAnsi="Calibri" w:cs="Tahoma"/>
          <w:b/>
          <w:color w:val="000000"/>
          <w:sz w:val="20"/>
          <w:szCs w:val="20"/>
        </w:rPr>
      </w:pPr>
      <w:r w:rsidRPr="00A8172B">
        <w:rPr>
          <w:rFonts w:ascii="Calibri" w:hAnsi="Calibri" w:cs="Tahoma"/>
          <w:b/>
          <w:color w:val="000000"/>
          <w:sz w:val="20"/>
          <w:szCs w:val="20"/>
        </w:rPr>
        <w:t>Zamawiający informuje, że posiadanie konta na platformie jest dobrowolne, natomiast złożenie oferty w postępowaniu może odbywać się bez posiadania konta.</w:t>
      </w:r>
    </w:p>
    <w:p w14:paraId="6D91B537" w14:textId="23D782CD" w:rsidR="00946B58" w:rsidRPr="00A8172B" w:rsidRDefault="00946B58" w:rsidP="00122868">
      <w:pPr>
        <w:numPr>
          <w:ilvl w:val="0"/>
          <w:numId w:val="17"/>
        </w:numPr>
        <w:tabs>
          <w:tab w:val="clear" w:pos="397"/>
          <w:tab w:val="left" w:pos="-1560"/>
          <w:tab w:val="num" w:pos="284"/>
        </w:tabs>
        <w:spacing w:after="0" w:line="240" w:lineRule="auto"/>
        <w:ind w:left="0" w:right="422" w:firstLine="0"/>
        <w:jc w:val="both"/>
        <w:rPr>
          <w:rFonts w:ascii="Calibri" w:hAnsi="Calibri" w:cs="Tahoma"/>
          <w:color w:val="000000"/>
          <w:sz w:val="20"/>
          <w:szCs w:val="20"/>
        </w:rPr>
      </w:pPr>
      <w:r w:rsidRPr="00A8172B">
        <w:rPr>
          <w:rFonts w:ascii="Calibri" w:hAnsi="Calibri" w:cs="Tahoma"/>
          <w:color w:val="000000"/>
          <w:sz w:val="20"/>
          <w:szCs w:val="20"/>
        </w:rPr>
        <w:lastRenderedPageBreak/>
        <w:t xml:space="preserve">Na stronie platformy znajduje się Instrukcja dla Wykonawców, która określa informacje dotyczące sposobu i formy złożenia oferty, sposobu komunikowania się Zamawiającego z Wykonawcami (poza składaniem ofert), informacje dotyczące sposobu otwarcia ofert na </w:t>
      </w:r>
      <w:hyperlink r:id="rId15" w:history="1">
        <w:r w:rsidR="00AE45FD" w:rsidRPr="006E3160">
          <w:rPr>
            <w:rStyle w:val="Hipercze"/>
            <w:rFonts w:ascii="Calibri" w:hAnsi="Calibri" w:cs="Tahoma"/>
            <w:sz w:val="20"/>
            <w:szCs w:val="20"/>
          </w:rPr>
          <w:t>www.platformazakupowa.pl</w:t>
        </w:r>
      </w:hyperlink>
    </w:p>
    <w:p w14:paraId="09E1F58F" w14:textId="77777777" w:rsidR="00946B58" w:rsidRPr="00A8172B" w:rsidRDefault="00946B58" w:rsidP="00122868">
      <w:pPr>
        <w:numPr>
          <w:ilvl w:val="0"/>
          <w:numId w:val="17"/>
        </w:numPr>
        <w:tabs>
          <w:tab w:val="clear" w:pos="397"/>
          <w:tab w:val="left" w:pos="-1560"/>
          <w:tab w:val="left" w:pos="284"/>
        </w:tabs>
        <w:spacing w:after="0" w:line="240" w:lineRule="auto"/>
        <w:ind w:left="0" w:right="422" w:firstLine="0"/>
        <w:jc w:val="both"/>
        <w:rPr>
          <w:rFonts w:ascii="Calibri" w:hAnsi="Calibri" w:cs="Tahoma"/>
          <w:color w:val="000000"/>
          <w:sz w:val="20"/>
          <w:szCs w:val="20"/>
        </w:rPr>
      </w:pPr>
      <w:r w:rsidRPr="00A8172B">
        <w:rPr>
          <w:rFonts w:ascii="Calibri" w:hAnsi="Calibri" w:cs="Tahoma"/>
          <w:color w:val="000000"/>
          <w:sz w:val="20"/>
          <w:szCs w:val="20"/>
        </w:rPr>
        <w:t>Wymagania techniczne i organizacyjne wysyłania oraz odbierania dokumentów elektronicznych, elektronicznych kopii dokumentów i oświadczeń oraz informacji przekazywanych przy ich użyciu zostały opisane w Regulaminie korzystania z platformy (</w:t>
      </w:r>
      <w:hyperlink r:id="rId16" w:history="1">
        <w:r w:rsidRPr="00A8172B">
          <w:rPr>
            <w:rFonts w:ascii="Calibri" w:hAnsi="Calibri" w:cs="Tahoma"/>
            <w:sz w:val="20"/>
            <w:szCs w:val="20"/>
          </w:rPr>
          <w:t>https://platformazakupowa.pl/strona/1-regulamin</w:t>
        </w:r>
      </w:hyperlink>
      <w:r w:rsidRPr="00A8172B">
        <w:rPr>
          <w:rFonts w:ascii="Calibri" w:hAnsi="Calibri" w:cs="Tahoma"/>
          <w:color w:val="000000"/>
          <w:sz w:val="20"/>
          <w:szCs w:val="20"/>
        </w:rPr>
        <w:t>)</w:t>
      </w:r>
      <w:r>
        <w:rPr>
          <w:rFonts w:ascii="Calibri" w:hAnsi="Calibri" w:cs="Tahoma"/>
          <w:color w:val="000000"/>
          <w:sz w:val="20"/>
          <w:szCs w:val="20"/>
        </w:rPr>
        <w:t xml:space="preserve">. </w:t>
      </w:r>
      <w:r w:rsidRPr="00A8172B">
        <w:rPr>
          <w:rFonts w:ascii="Calibri" w:hAnsi="Calibri" w:cs="Tahoma"/>
          <w:color w:val="000000"/>
          <w:sz w:val="20"/>
          <w:szCs w:val="20"/>
        </w:rPr>
        <w:t>Składając ofertę Wykonawca akceptuje Regulamin platforma zakupowa.pl dla użytkowników (wykonawców)</w:t>
      </w:r>
      <w:r>
        <w:rPr>
          <w:rFonts w:ascii="Calibri" w:hAnsi="Calibri" w:cs="Tahoma"/>
          <w:color w:val="000000"/>
          <w:sz w:val="20"/>
          <w:szCs w:val="20"/>
        </w:rPr>
        <w:t>.</w:t>
      </w:r>
    </w:p>
    <w:p w14:paraId="3C96207A" w14:textId="77777777" w:rsidR="00946B58" w:rsidRPr="00A8172B" w:rsidRDefault="00946B58" w:rsidP="00122868">
      <w:pPr>
        <w:numPr>
          <w:ilvl w:val="0"/>
          <w:numId w:val="17"/>
        </w:numPr>
        <w:tabs>
          <w:tab w:val="clear" w:pos="397"/>
          <w:tab w:val="left" w:pos="-1560"/>
          <w:tab w:val="num" w:pos="0"/>
          <w:tab w:val="left" w:pos="284"/>
        </w:tabs>
        <w:spacing w:after="0" w:line="240" w:lineRule="auto"/>
        <w:ind w:left="0" w:right="422" w:firstLine="0"/>
        <w:jc w:val="both"/>
        <w:rPr>
          <w:rFonts w:ascii="Calibri" w:hAnsi="Calibri" w:cs="Tahoma"/>
          <w:color w:val="000000"/>
          <w:sz w:val="20"/>
          <w:szCs w:val="20"/>
        </w:rPr>
      </w:pPr>
      <w:r w:rsidRPr="00A8172B">
        <w:rPr>
          <w:rFonts w:ascii="Calibri" w:hAnsi="Calibri" w:cs="Tahoma"/>
          <w:color w:val="000000"/>
          <w:sz w:val="20"/>
          <w:szCs w:val="20"/>
        </w:rPr>
        <w:t xml:space="preserve">Dokumenty elektroniczne, oświadczenia lub </w:t>
      </w:r>
      <w:r w:rsidRPr="00982418">
        <w:rPr>
          <w:rFonts w:ascii="Calibri" w:hAnsi="Calibri" w:cs="Tahoma"/>
          <w:color w:val="000000"/>
          <w:sz w:val="20"/>
          <w:szCs w:val="20"/>
        </w:rPr>
        <w:t>cyfrowe odwzorowanie</w:t>
      </w:r>
      <w:r>
        <w:rPr>
          <w:rFonts w:ascii="Calibri" w:hAnsi="Calibri" w:cs="Tahoma"/>
          <w:color w:val="000000"/>
          <w:sz w:val="20"/>
          <w:szCs w:val="20"/>
        </w:rPr>
        <w:t xml:space="preserve"> dokumentu papierowego </w:t>
      </w:r>
      <w:r w:rsidRPr="00A8172B">
        <w:rPr>
          <w:rFonts w:ascii="Calibri" w:hAnsi="Calibri" w:cs="Tahoma"/>
          <w:color w:val="000000"/>
          <w:sz w:val="20"/>
          <w:szCs w:val="20"/>
        </w:rPr>
        <w:t xml:space="preserve">składane są przez Wykonawcę za pośrednictwem </w:t>
      </w:r>
      <w:r w:rsidRPr="00A8172B">
        <w:rPr>
          <w:rFonts w:ascii="Calibri" w:hAnsi="Calibri" w:cs="Tahoma"/>
          <w:i/>
          <w:color w:val="000000"/>
          <w:sz w:val="20"/>
          <w:szCs w:val="20"/>
        </w:rPr>
        <w:t>formularza „wyślij wiadomość”</w:t>
      </w:r>
      <w:r>
        <w:rPr>
          <w:rFonts w:ascii="Calibri" w:hAnsi="Calibri" w:cs="Tahoma"/>
          <w:i/>
          <w:color w:val="000000"/>
          <w:sz w:val="20"/>
          <w:szCs w:val="20"/>
        </w:rPr>
        <w:t>.</w:t>
      </w:r>
      <w:r w:rsidRPr="00A8172B">
        <w:rPr>
          <w:rFonts w:ascii="Calibri" w:hAnsi="Calibri" w:cs="Tahoma"/>
          <w:i/>
          <w:color w:val="000000"/>
          <w:sz w:val="20"/>
          <w:szCs w:val="20"/>
        </w:rPr>
        <w:t xml:space="preserve"> </w:t>
      </w:r>
      <w:r w:rsidRPr="00A8172B">
        <w:rPr>
          <w:rFonts w:ascii="Calibri" w:hAnsi="Calibri" w:cs="Tahoma"/>
          <w:color w:val="000000"/>
          <w:sz w:val="20"/>
          <w:szCs w:val="20"/>
        </w:rPr>
        <w:t xml:space="preserve"> </w:t>
      </w:r>
    </w:p>
    <w:p w14:paraId="6668C4A1" w14:textId="77777777" w:rsidR="00946B58" w:rsidRPr="00A8172B" w:rsidRDefault="00946B58" w:rsidP="00122868">
      <w:pPr>
        <w:numPr>
          <w:ilvl w:val="0"/>
          <w:numId w:val="17"/>
        </w:numPr>
        <w:tabs>
          <w:tab w:val="clear" w:pos="397"/>
          <w:tab w:val="left" w:pos="-1560"/>
          <w:tab w:val="left" w:pos="426"/>
        </w:tabs>
        <w:spacing w:after="0" w:line="240" w:lineRule="auto"/>
        <w:ind w:left="0" w:right="422" w:firstLine="0"/>
        <w:jc w:val="both"/>
        <w:rPr>
          <w:rFonts w:ascii="Calibri" w:hAnsi="Calibri" w:cs="Tahoma"/>
          <w:color w:val="000000"/>
          <w:sz w:val="20"/>
          <w:szCs w:val="20"/>
        </w:rPr>
      </w:pPr>
      <w:r w:rsidRPr="00A8172B">
        <w:rPr>
          <w:rFonts w:ascii="Calibri" w:hAnsi="Calibri" w:cs="Tahoma"/>
          <w:color w:val="000000"/>
          <w:sz w:val="20"/>
          <w:szCs w:val="20"/>
        </w:rPr>
        <w:t>Maksymalna wielkość wszystkich załączonych plików</w:t>
      </w:r>
      <w:r>
        <w:rPr>
          <w:rFonts w:ascii="Calibri" w:hAnsi="Calibri" w:cs="Tahoma"/>
          <w:color w:val="000000"/>
          <w:sz w:val="20"/>
          <w:szCs w:val="20"/>
        </w:rPr>
        <w:t xml:space="preserve"> </w:t>
      </w:r>
      <w:r w:rsidRPr="00A8172B">
        <w:rPr>
          <w:rFonts w:ascii="Calibri" w:hAnsi="Calibri" w:cs="Tahoma"/>
          <w:color w:val="000000"/>
          <w:sz w:val="20"/>
          <w:szCs w:val="20"/>
        </w:rPr>
        <w:t>- 1GB. Dopuszczalna ilość plików</w:t>
      </w:r>
      <w:r>
        <w:rPr>
          <w:rFonts w:ascii="Calibri" w:hAnsi="Calibri" w:cs="Tahoma"/>
          <w:color w:val="000000"/>
          <w:sz w:val="20"/>
          <w:szCs w:val="20"/>
        </w:rPr>
        <w:t xml:space="preserve"> </w:t>
      </w:r>
      <w:r w:rsidRPr="00A8172B">
        <w:rPr>
          <w:rFonts w:ascii="Calibri" w:hAnsi="Calibri" w:cs="Tahoma"/>
          <w:color w:val="000000"/>
          <w:sz w:val="20"/>
          <w:szCs w:val="20"/>
        </w:rPr>
        <w:t>-</w:t>
      </w:r>
      <w:r>
        <w:rPr>
          <w:rFonts w:ascii="Calibri" w:hAnsi="Calibri" w:cs="Tahoma"/>
          <w:color w:val="000000"/>
          <w:sz w:val="20"/>
          <w:szCs w:val="20"/>
        </w:rPr>
        <w:t xml:space="preserve"> </w:t>
      </w:r>
      <w:r w:rsidRPr="00A8172B">
        <w:rPr>
          <w:rFonts w:ascii="Calibri" w:hAnsi="Calibri" w:cs="Tahoma"/>
          <w:color w:val="000000"/>
          <w:sz w:val="20"/>
          <w:szCs w:val="20"/>
        </w:rPr>
        <w:t>20. Zalecana maksymalna wielkość pliku 75MB. Załączone pliki muszą zawierać w nazwie nr postępowania w formacie dzp_</w:t>
      </w:r>
      <w:r>
        <w:rPr>
          <w:rFonts w:ascii="Calibri" w:hAnsi="Calibri" w:cs="Tahoma"/>
          <w:color w:val="000000"/>
          <w:sz w:val="20"/>
          <w:szCs w:val="20"/>
        </w:rPr>
        <w:t>5_2022</w:t>
      </w:r>
    </w:p>
    <w:p w14:paraId="5C4C4C4C" w14:textId="77777777" w:rsidR="00946B58" w:rsidRPr="00A8172B" w:rsidRDefault="00946B58" w:rsidP="00122868">
      <w:pPr>
        <w:numPr>
          <w:ilvl w:val="0"/>
          <w:numId w:val="17"/>
        </w:numPr>
        <w:tabs>
          <w:tab w:val="clear" w:pos="397"/>
          <w:tab w:val="left" w:pos="-1560"/>
          <w:tab w:val="num" w:pos="0"/>
        </w:tabs>
        <w:spacing w:after="0" w:line="240" w:lineRule="auto"/>
        <w:ind w:left="0" w:right="422" w:firstLine="0"/>
        <w:jc w:val="both"/>
        <w:rPr>
          <w:rFonts w:ascii="Calibri" w:hAnsi="Calibri" w:cs="Tahoma"/>
          <w:color w:val="000000"/>
          <w:sz w:val="20"/>
          <w:szCs w:val="20"/>
        </w:rPr>
      </w:pPr>
      <w:r w:rsidRPr="00A8172B">
        <w:rPr>
          <w:rFonts w:ascii="Calibri" w:hAnsi="Calibri" w:cs="Tahoma"/>
          <w:color w:val="000000"/>
          <w:sz w:val="20"/>
          <w:szCs w:val="20"/>
        </w:rPr>
        <w:t xml:space="preserve">Za datę przekazania zawiadomień, dokumentów elektronicznych, oświadczeń lub elektronicznych kopii dokumentów lub oświadczeń oraz innych informacji przyjmuje się datę ich przekazania na </w:t>
      </w:r>
      <w:hyperlink r:id="rId17" w:history="1">
        <w:r w:rsidRPr="00A8172B">
          <w:rPr>
            <w:rFonts w:ascii="Calibri" w:hAnsi="Calibri" w:cs="Tahoma"/>
            <w:sz w:val="20"/>
            <w:szCs w:val="20"/>
          </w:rPr>
          <w:t>https://platformazakupowa.pl/pn/szpital.wloclawek</w:t>
        </w:r>
      </w:hyperlink>
    </w:p>
    <w:p w14:paraId="7617EA74" w14:textId="77777777" w:rsidR="00946B58" w:rsidRPr="00A8172B" w:rsidRDefault="00946B58" w:rsidP="00122868">
      <w:pPr>
        <w:numPr>
          <w:ilvl w:val="0"/>
          <w:numId w:val="17"/>
        </w:numPr>
        <w:tabs>
          <w:tab w:val="left" w:pos="-1560"/>
        </w:tabs>
        <w:spacing w:after="0" w:line="240" w:lineRule="auto"/>
        <w:ind w:left="0" w:right="422" w:firstLine="0"/>
        <w:jc w:val="both"/>
        <w:rPr>
          <w:rFonts w:ascii="Calibri" w:hAnsi="Calibri" w:cs="Tahoma"/>
          <w:color w:val="000000"/>
          <w:sz w:val="20"/>
          <w:szCs w:val="20"/>
        </w:rPr>
      </w:pPr>
      <w:r w:rsidRPr="00A8172B">
        <w:rPr>
          <w:rFonts w:ascii="Calibri" w:hAnsi="Calibri" w:cs="Tahoma"/>
          <w:color w:val="000000"/>
          <w:sz w:val="20"/>
          <w:szCs w:val="20"/>
        </w:rPr>
        <w:t xml:space="preserve">Zamawiający </w:t>
      </w:r>
      <w:r>
        <w:rPr>
          <w:rFonts w:ascii="Calibri" w:hAnsi="Calibri" w:cs="Tahoma"/>
          <w:color w:val="000000"/>
          <w:sz w:val="20"/>
          <w:szCs w:val="20"/>
        </w:rPr>
        <w:t>rekomenduje następujący</w:t>
      </w:r>
      <w:r w:rsidRPr="00A8172B">
        <w:rPr>
          <w:rFonts w:ascii="Calibri" w:hAnsi="Calibri" w:cs="Tahoma"/>
          <w:color w:val="000000"/>
          <w:sz w:val="20"/>
          <w:szCs w:val="20"/>
        </w:rPr>
        <w:t xml:space="preserve"> format przesyłanych danych: .pdf, .</w:t>
      </w:r>
      <w:proofErr w:type="spellStart"/>
      <w:r w:rsidRPr="00A8172B">
        <w:rPr>
          <w:rFonts w:ascii="Calibri" w:hAnsi="Calibri" w:cs="Tahoma"/>
          <w:color w:val="000000"/>
          <w:sz w:val="20"/>
          <w:szCs w:val="20"/>
        </w:rPr>
        <w:t>doc</w:t>
      </w:r>
      <w:proofErr w:type="spellEnd"/>
      <w:r w:rsidRPr="00A8172B">
        <w:rPr>
          <w:rFonts w:ascii="Calibri" w:hAnsi="Calibri" w:cs="Tahoma"/>
          <w:color w:val="000000"/>
          <w:sz w:val="20"/>
          <w:szCs w:val="20"/>
        </w:rPr>
        <w:t>, .</w:t>
      </w:r>
      <w:proofErr w:type="spellStart"/>
      <w:r w:rsidRPr="00A8172B">
        <w:rPr>
          <w:rFonts w:ascii="Calibri" w:hAnsi="Calibri" w:cs="Tahoma"/>
          <w:color w:val="000000"/>
          <w:sz w:val="20"/>
          <w:szCs w:val="20"/>
        </w:rPr>
        <w:t>docx</w:t>
      </w:r>
      <w:proofErr w:type="spellEnd"/>
      <w:r w:rsidRPr="00A8172B">
        <w:rPr>
          <w:rFonts w:ascii="Calibri" w:hAnsi="Calibri" w:cs="Tahoma"/>
          <w:color w:val="000000"/>
          <w:sz w:val="20"/>
          <w:szCs w:val="20"/>
        </w:rPr>
        <w:t>, .rtf, .</w:t>
      </w:r>
      <w:proofErr w:type="spellStart"/>
      <w:r w:rsidRPr="00A8172B">
        <w:rPr>
          <w:rFonts w:ascii="Calibri" w:hAnsi="Calibri" w:cs="Tahoma"/>
          <w:color w:val="000000"/>
          <w:sz w:val="20"/>
          <w:szCs w:val="20"/>
        </w:rPr>
        <w:t>xps</w:t>
      </w:r>
      <w:proofErr w:type="spellEnd"/>
      <w:r w:rsidRPr="00A8172B">
        <w:rPr>
          <w:rFonts w:ascii="Calibri" w:hAnsi="Calibri" w:cs="Tahoma"/>
          <w:color w:val="000000"/>
          <w:sz w:val="20"/>
          <w:szCs w:val="20"/>
        </w:rPr>
        <w:t>, .</w:t>
      </w:r>
      <w:proofErr w:type="spellStart"/>
      <w:r w:rsidRPr="00A8172B">
        <w:rPr>
          <w:rFonts w:ascii="Calibri" w:hAnsi="Calibri" w:cs="Tahoma"/>
          <w:color w:val="000000"/>
          <w:sz w:val="20"/>
          <w:szCs w:val="20"/>
        </w:rPr>
        <w:t>odt</w:t>
      </w:r>
      <w:proofErr w:type="spellEnd"/>
      <w:r w:rsidRPr="00A8172B">
        <w:rPr>
          <w:rFonts w:ascii="Calibri" w:hAnsi="Calibri" w:cs="Tahoma"/>
          <w:color w:val="000000"/>
          <w:sz w:val="20"/>
          <w:szCs w:val="20"/>
        </w:rPr>
        <w:t>.</w:t>
      </w:r>
    </w:p>
    <w:p w14:paraId="0E8A6518" w14:textId="77777777" w:rsidR="00946B58" w:rsidRPr="00A8172B" w:rsidRDefault="00946B58" w:rsidP="00122868">
      <w:pPr>
        <w:numPr>
          <w:ilvl w:val="0"/>
          <w:numId w:val="17"/>
        </w:numPr>
        <w:tabs>
          <w:tab w:val="clear" w:pos="397"/>
          <w:tab w:val="left" w:pos="-1560"/>
          <w:tab w:val="num" w:pos="0"/>
        </w:tabs>
        <w:spacing w:after="0" w:line="240" w:lineRule="auto"/>
        <w:ind w:left="0" w:right="422" w:firstLine="0"/>
        <w:jc w:val="both"/>
        <w:rPr>
          <w:rFonts w:ascii="Calibri" w:hAnsi="Calibri" w:cs="Tahoma"/>
          <w:color w:val="000000"/>
          <w:sz w:val="20"/>
          <w:szCs w:val="20"/>
        </w:rPr>
      </w:pPr>
      <w:r w:rsidRPr="00A8172B">
        <w:rPr>
          <w:rFonts w:ascii="Calibri" w:hAnsi="Calibri" w:cs="Tahoma"/>
          <w:color w:val="000000"/>
          <w:sz w:val="20"/>
          <w:szCs w:val="20"/>
        </w:rPr>
        <w:t xml:space="preserve">Sposób sporządzenia dokumentów elektronicznych, oświadczeń lub elektronicznych kopii dokumentów lub oświadczeń musi być zgody z wymaganiami określonymi w </w:t>
      </w:r>
      <w:r w:rsidRPr="00AF0B7A">
        <w:rPr>
          <w:rFonts w:ascii="Calibri" w:hAnsi="Calibri" w:cs="Tahoma"/>
          <w:color w:val="000000"/>
          <w:sz w:val="20"/>
          <w:szCs w:val="20"/>
        </w:rPr>
        <w:t>Rozporządzeni</w:t>
      </w:r>
      <w:r>
        <w:rPr>
          <w:rFonts w:ascii="Calibri" w:hAnsi="Calibri" w:cs="Tahoma"/>
          <w:color w:val="000000"/>
          <w:sz w:val="20"/>
          <w:szCs w:val="20"/>
        </w:rPr>
        <w:t>u</w:t>
      </w:r>
      <w:r w:rsidRPr="00AF0B7A">
        <w:rPr>
          <w:rFonts w:ascii="Calibri" w:hAnsi="Calibri" w:cs="Tahoma"/>
          <w:color w:val="000000"/>
          <w:sz w:val="20"/>
          <w:szCs w:val="20"/>
        </w:rPr>
        <w:t xml:space="preserve"> Prezesa Rady Ministrów</w:t>
      </w:r>
      <w:r>
        <w:rPr>
          <w:rFonts w:ascii="Calibri" w:hAnsi="Calibri" w:cs="Tahoma"/>
          <w:color w:val="000000"/>
          <w:sz w:val="20"/>
          <w:szCs w:val="20"/>
        </w:rPr>
        <w:t xml:space="preserve"> </w:t>
      </w:r>
      <w:r w:rsidRPr="00EA14D0">
        <w:rPr>
          <w:rFonts w:ascii="Calibri" w:hAnsi="Calibri" w:cs="Tahoma"/>
          <w:color w:val="000000"/>
          <w:sz w:val="20"/>
          <w:szCs w:val="20"/>
        </w:rPr>
        <w:t xml:space="preserve">z dnia 30 grudnia 2020 r. w sprawie sposobu sporządzania i przekazywania informacji oraz wymagań technicznych dla dokumentów elektronicznych oraz środków komunikacji elektronicznej w postępowaniu o udzielenie zamówienia publicznego lub konkursie </w:t>
      </w:r>
      <w:r>
        <w:rPr>
          <w:rFonts w:ascii="Calibri" w:hAnsi="Calibri" w:cs="Tahoma"/>
          <w:color w:val="000000"/>
          <w:sz w:val="20"/>
          <w:szCs w:val="20"/>
        </w:rPr>
        <w:t>(</w:t>
      </w:r>
      <w:r w:rsidRPr="00EA14D0">
        <w:rPr>
          <w:rFonts w:ascii="Calibri" w:hAnsi="Calibri" w:cs="Tahoma"/>
          <w:color w:val="000000"/>
          <w:sz w:val="20"/>
          <w:szCs w:val="20"/>
        </w:rPr>
        <w:t>Dz.U.2020.2452</w:t>
      </w:r>
      <w:r>
        <w:rPr>
          <w:rFonts w:ascii="Calibri" w:hAnsi="Calibri" w:cs="Tahoma"/>
          <w:color w:val="000000"/>
          <w:sz w:val="20"/>
          <w:szCs w:val="20"/>
        </w:rPr>
        <w:t>)</w:t>
      </w:r>
      <w:r w:rsidRPr="00A8172B">
        <w:rPr>
          <w:rFonts w:ascii="Calibri" w:hAnsi="Calibri" w:cs="Tahoma"/>
          <w:color w:val="000000"/>
          <w:sz w:val="20"/>
          <w:szCs w:val="20"/>
        </w:rPr>
        <w:t xml:space="preserve"> oraz </w:t>
      </w:r>
      <w:r w:rsidRPr="00AF0B7A">
        <w:rPr>
          <w:rFonts w:ascii="Calibri" w:hAnsi="Calibri" w:cs="Tahoma"/>
          <w:color w:val="000000"/>
          <w:sz w:val="20"/>
          <w:szCs w:val="20"/>
        </w:rPr>
        <w:t>Rozporządzeni</w:t>
      </w:r>
      <w:r>
        <w:rPr>
          <w:rFonts w:ascii="Calibri" w:hAnsi="Calibri" w:cs="Tahoma"/>
          <w:color w:val="000000"/>
          <w:sz w:val="20"/>
          <w:szCs w:val="20"/>
        </w:rPr>
        <w:t>u</w:t>
      </w:r>
      <w:r w:rsidRPr="00AF0B7A">
        <w:rPr>
          <w:rFonts w:ascii="Calibri" w:hAnsi="Calibri" w:cs="Tahoma"/>
          <w:color w:val="000000"/>
          <w:sz w:val="20"/>
          <w:szCs w:val="20"/>
        </w:rPr>
        <w:t xml:space="preserve"> Ministra Rozwoju, Pracy </w:t>
      </w:r>
      <w:r>
        <w:rPr>
          <w:rFonts w:ascii="Calibri" w:hAnsi="Calibri" w:cs="Tahoma"/>
          <w:color w:val="000000"/>
          <w:sz w:val="20"/>
          <w:szCs w:val="20"/>
        </w:rPr>
        <w:t>i Technologii</w:t>
      </w:r>
      <w:r w:rsidRPr="00AF0B7A">
        <w:rPr>
          <w:rFonts w:ascii="Calibri" w:hAnsi="Calibri" w:cs="Tahoma"/>
          <w:color w:val="000000"/>
          <w:sz w:val="20"/>
          <w:szCs w:val="20"/>
        </w:rPr>
        <w:t xml:space="preserve"> z dnia 23 grudnia 2020 r. w sprawie podmiotowych środków dowodowych oraz innych dokumentów lub oświadczeń, jakich może żądać zamawiający od wykonawcy </w:t>
      </w:r>
      <w:r>
        <w:rPr>
          <w:rFonts w:ascii="Calibri" w:hAnsi="Calibri" w:cs="Tahoma"/>
          <w:color w:val="000000"/>
          <w:sz w:val="20"/>
          <w:szCs w:val="20"/>
        </w:rPr>
        <w:t>(</w:t>
      </w:r>
      <w:r w:rsidRPr="00AF0B7A">
        <w:rPr>
          <w:rFonts w:ascii="Calibri" w:hAnsi="Calibri" w:cs="Tahoma"/>
          <w:color w:val="000000"/>
          <w:sz w:val="20"/>
          <w:szCs w:val="20"/>
        </w:rPr>
        <w:t>Dz.U.2020.2415</w:t>
      </w:r>
      <w:r>
        <w:rPr>
          <w:rFonts w:ascii="Calibri" w:hAnsi="Calibri" w:cs="Tahoma"/>
          <w:color w:val="000000"/>
          <w:sz w:val="20"/>
          <w:szCs w:val="20"/>
        </w:rPr>
        <w:t>)</w:t>
      </w:r>
      <w:r w:rsidRPr="00A8172B">
        <w:rPr>
          <w:rFonts w:ascii="Calibri" w:hAnsi="Calibri" w:cs="Tahoma"/>
          <w:i/>
          <w:color w:val="000000"/>
          <w:sz w:val="20"/>
          <w:szCs w:val="20"/>
        </w:rPr>
        <w:t>.</w:t>
      </w:r>
    </w:p>
    <w:p w14:paraId="6E55146B" w14:textId="77777777" w:rsidR="00946B58" w:rsidRPr="001B71FC" w:rsidRDefault="00946B58" w:rsidP="00122868">
      <w:pPr>
        <w:pStyle w:val="Stopka"/>
        <w:widowControl w:val="0"/>
        <w:numPr>
          <w:ilvl w:val="0"/>
          <w:numId w:val="17"/>
        </w:numPr>
        <w:tabs>
          <w:tab w:val="clear" w:pos="4536"/>
          <w:tab w:val="left" w:leader="dot" w:pos="4422"/>
          <w:tab w:val="left" w:leader="dot" w:pos="4535"/>
        </w:tabs>
        <w:rPr>
          <w:rFonts w:ascii="Calibri" w:hAnsi="Calibri" w:cs="Tahoma"/>
          <w:b/>
          <w:bCs/>
          <w:sz w:val="20"/>
        </w:rPr>
      </w:pPr>
      <w:r w:rsidRPr="001B71FC">
        <w:rPr>
          <w:rFonts w:ascii="Calibri" w:hAnsi="Calibri" w:cs="Tahoma"/>
          <w:b/>
          <w:bCs/>
          <w:sz w:val="20"/>
        </w:rPr>
        <w:t>Do porozumiewania się z Wykonawcami upoważnione są następujące osoby:</w:t>
      </w:r>
    </w:p>
    <w:p w14:paraId="50FD50BF" w14:textId="5B3F1367" w:rsidR="00946B58" w:rsidRPr="001B71FC" w:rsidRDefault="00946B58" w:rsidP="00946B58">
      <w:pPr>
        <w:suppressAutoHyphens/>
        <w:jc w:val="both"/>
        <w:rPr>
          <w:rFonts w:ascii="Calibri" w:hAnsi="Calibri" w:cs="Calibri"/>
          <w:b/>
          <w:bCs/>
          <w:sz w:val="20"/>
          <w:szCs w:val="20"/>
        </w:rPr>
      </w:pPr>
      <w:r w:rsidRPr="001B71FC">
        <w:rPr>
          <w:rFonts w:ascii="Calibri" w:hAnsi="Calibri" w:cs="Calibri"/>
          <w:b/>
          <w:bCs/>
          <w:sz w:val="20"/>
          <w:szCs w:val="20"/>
        </w:rPr>
        <w:t>- w sprawach merytorycznych –  mgr farm.</w:t>
      </w:r>
      <w:r w:rsidR="001750D3" w:rsidRPr="001B71FC">
        <w:rPr>
          <w:rFonts w:ascii="Calibri" w:hAnsi="Calibri" w:cs="Calibri"/>
          <w:b/>
          <w:bCs/>
          <w:sz w:val="20"/>
          <w:szCs w:val="20"/>
        </w:rPr>
        <w:t xml:space="preserve"> Maria Szczepańska - </w:t>
      </w:r>
      <w:r w:rsidRPr="001B71FC">
        <w:rPr>
          <w:rFonts w:ascii="Calibri" w:hAnsi="Calibri" w:cs="Calibri"/>
          <w:b/>
          <w:bCs/>
          <w:sz w:val="20"/>
          <w:szCs w:val="20"/>
        </w:rPr>
        <w:t xml:space="preserve"> Kierownik Apteki;</w:t>
      </w:r>
    </w:p>
    <w:p w14:paraId="210F7D3D" w14:textId="0230CAC7" w:rsidR="00946B58" w:rsidRPr="00DF7C51" w:rsidRDefault="00946B58" w:rsidP="00946B58">
      <w:pPr>
        <w:suppressAutoHyphens/>
        <w:jc w:val="both"/>
        <w:rPr>
          <w:rFonts w:ascii="Calibri" w:hAnsi="Calibri" w:cs="Calibri"/>
          <w:sz w:val="20"/>
          <w:szCs w:val="20"/>
        </w:rPr>
      </w:pPr>
      <w:r w:rsidRPr="001C6DEB">
        <w:rPr>
          <w:rFonts w:ascii="Calibri" w:hAnsi="Calibri" w:cs="Calibri"/>
          <w:sz w:val="20"/>
          <w:szCs w:val="20"/>
        </w:rPr>
        <w:t xml:space="preserve">- w sprawach proceduralnych – </w:t>
      </w:r>
      <w:r w:rsidR="001750D3">
        <w:rPr>
          <w:rFonts w:ascii="Calibri" w:hAnsi="Calibri" w:cs="Calibri"/>
          <w:sz w:val="20"/>
          <w:szCs w:val="20"/>
        </w:rPr>
        <w:t xml:space="preserve">Ewa Kwiatkowska </w:t>
      </w:r>
      <w:r w:rsidRPr="001C6DEB">
        <w:rPr>
          <w:rFonts w:ascii="Calibri" w:hAnsi="Calibri" w:cs="Calibri"/>
          <w:sz w:val="20"/>
          <w:szCs w:val="20"/>
        </w:rPr>
        <w:t xml:space="preserve"> – Specjalista </w:t>
      </w:r>
      <w:r w:rsidR="001750D3">
        <w:rPr>
          <w:rFonts w:ascii="Calibri" w:hAnsi="Calibri" w:cs="Calibri"/>
          <w:sz w:val="20"/>
          <w:szCs w:val="20"/>
        </w:rPr>
        <w:t>ds. adm. i zamówień publicznych</w:t>
      </w:r>
    </w:p>
    <w:p w14:paraId="6A445C6F" w14:textId="24DFD989" w:rsidR="00946B58" w:rsidRDefault="00946B58" w:rsidP="00122868">
      <w:pPr>
        <w:pStyle w:val="Stopka"/>
        <w:widowControl w:val="0"/>
        <w:numPr>
          <w:ilvl w:val="0"/>
          <w:numId w:val="17"/>
        </w:numPr>
        <w:tabs>
          <w:tab w:val="clear" w:pos="4536"/>
          <w:tab w:val="left" w:leader="dot" w:pos="4422"/>
          <w:tab w:val="left" w:leader="dot" w:pos="4535"/>
        </w:tabs>
        <w:rPr>
          <w:rFonts w:ascii="Calibri" w:hAnsi="Calibri" w:cs="Tahoma"/>
          <w:sz w:val="20"/>
        </w:rPr>
      </w:pPr>
      <w:r>
        <w:rPr>
          <w:rFonts w:ascii="Calibri" w:hAnsi="Calibri" w:cs="Tahoma"/>
          <w:sz w:val="20"/>
        </w:rPr>
        <w:t>Wyjaśnienia dotyczące S</w:t>
      </w:r>
      <w:r w:rsidRPr="00A8172B">
        <w:rPr>
          <w:rFonts w:ascii="Calibri" w:hAnsi="Calibri" w:cs="Tahoma"/>
          <w:sz w:val="20"/>
        </w:rPr>
        <w:t xml:space="preserve">WZ udzielane są z zachowaniem zasad określonych w art. </w:t>
      </w:r>
      <w:r>
        <w:rPr>
          <w:rFonts w:ascii="Calibri" w:hAnsi="Calibri" w:cs="Tahoma"/>
          <w:sz w:val="20"/>
        </w:rPr>
        <w:t>135</w:t>
      </w:r>
      <w:r w:rsidRPr="00A8172B">
        <w:rPr>
          <w:rFonts w:ascii="Calibri" w:hAnsi="Calibri" w:cs="Tahoma"/>
          <w:sz w:val="20"/>
        </w:rPr>
        <w:t xml:space="preserve"> </w:t>
      </w:r>
      <w:proofErr w:type="spellStart"/>
      <w:r w:rsidRPr="00A8172B">
        <w:rPr>
          <w:rFonts w:ascii="Calibri" w:hAnsi="Calibri" w:cs="Tahoma"/>
          <w:sz w:val="20"/>
        </w:rPr>
        <w:t>Pzp</w:t>
      </w:r>
      <w:proofErr w:type="spellEnd"/>
      <w:r w:rsidRPr="00A8172B">
        <w:rPr>
          <w:rFonts w:ascii="Calibri" w:hAnsi="Calibri" w:cs="Tahoma"/>
          <w:sz w:val="20"/>
        </w:rPr>
        <w:t>.</w:t>
      </w:r>
    </w:p>
    <w:p w14:paraId="5B9AEEE8" w14:textId="6A14A75F" w:rsidR="00946B58" w:rsidRPr="009172B1" w:rsidRDefault="00946B58" w:rsidP="00122868">
      <w:pPr>
        <w:numPr>
          <w:ilvl w:val="0"/>
          <w:numId w:val="17"/>
        </w:numPr>
        <w:tabs>
          <w:tab w:val="left" w:pos="-1560"/>
        </w:tabs>
        <w:spacing w:after="0" w:line="240" w:lineRule="auto"/>
        <w:ind w:right="-2"/>
        <w:jc w:val="both"/>
        <w:rPr>
          <w:rFonts w:ascii="Calibri" w:hAnsi="Calibri" w:cs="Tahoma"/>
          <w:color w:val="000000"/>
          <w:sz w:val="20"/>
          <w:szCs w:val="20"/>
        </w:rPr>
      </w:pPr>
      <w:r w:rsidRPr="000A19E4">
        <w:rPr>
          <w:rFonts w:ascii="Calibri" w:hAnsi="Calibri" w:cs="Tahoma"/>
          <w:sz w:val="20"/>
        </w:rPr>
        <w:t xml:space="preserve">Wykonawca </w:t>
      </w:r>
      <w:r w:rsidRPr="00A8172B">
        <w:rPr>
          <w:rFonts w:ascii="Calibri" w:hAnsi="Calibri" w:cs="Tahoma"/>
          <w:color w:val="000000"/>
          <w:sz w:val="20"/>
          <w:szCs w:val="20"/>
        </w:rPr>
        <w:t xml:space="preserve">za pośrednictwem </w:t>
      </w:r>
      <w:r w:rsidRPr="009172B1">
        <w:rPr>
          <w:rFonts w:ascii="Calibri" w:hAnsi="Calibri" w:cs="Tahoma"/>
          <w:color w:val="000000"/>
          <w:sz w:val="20"/>
          <w:szCs w:val="20"/>
        </w:rPr>
        <w:t xml:space="preserve">Platformy Zakupowej: </w:t>
      </w:r>
      <w:hyperlink r:id="rId18" w:history="1">
        <w:r w:rsidR="001750D3" w:rsidRPr="006E3160">
          <w:rPr>
            <w:rStyle w:val="Hipercze"/>
            <w:rFonts w:ascii="Calibri" w:hAnsi="Calibri" w:cs="Tahoma"/>
            <w:sz w:val="20"/>
            <w:szCs w:val="20"/>
          </w:rPr>
          <w:t>https://platformazakupowa.pl/pn/</w:t>
        </w:r>
      </w:hyperlink>
      <w:r w:rsidR="001750D3" w:rsidRPr="001750D3">
        <w:rPr>
          <w:rFonts w:ascii="Calibri" w:hAnsi="Calibri" w:cs="Tahoma"/>
          <w:color w:val="0000FF"/>
          <w:sz w:val="20"/>
          <w:szCs w:val="20"/>
          <w:u w:val="single"/>
        </w:rPr>
        <w:t>spzozrypin</w:t>
      </w:r>
      <w:r w:rsidRPr="001750D3">
        <w:rPr>
          <w:rFonts w:ascii="Calibri" w:hAnsi="Calibri" w:cs="Tahoma"/>
          <w:color w:val="0000FF"/>
          <w:sz w:val="20"/>
          <w:szCs w:val="20"/>
          <w:u w:val="single"/>
        </w:rPr>
        <w:t xml:space="preserve"> </w:t>
      </w:r>
    </w:p>
    <w:p w14:paraId="61CC194A" w14:textId="77777777" w:rsidR="00946B58" w:rsidRDefault="00946B58" w:rsidP="00946B58">
      <w:pPr>
        <w:pStyle w:val="Stopka"/>
        <w:tabs>
          <w:tab w:val="clear" w:pos="4536"/>
          <w:tab w:val="left" w:leader="dot" w:pos="4422"/>
          <w:tab w:val="left" w:leader="dot" w:pos="4535"/>
        </w:tabs>
        <w:ind w:left="397" w:hanging="397"/>
        <w:rPr>
          <w:rFonts w:ascii="Calibri" w:hAnsi="Calibri" w:cs="Tahoma"/>
          <w:sz w:val="20"/>
        </w:rPr>
      </w:pPr>
      <w:r w:rsidRPr="000A19E4">
        <w:rPr>
          <w:rFonts w:ascii="Calibri" w:hAnsi="Calibri" w:cs="Tahoma"/>
          <w:sz w:val="20"/>
        </w:rPr>
        <w:t>może zwrócić się do Zamawiającego</w:t>
      </w:r>
      <w:r>
        <w:rPr>
          <w:rFonts w:ascii="Calibri" w:hAnsi="Calibri" w:cs="Tahoma"/>
          <w:sz w:val="20"/>
        </w:rPr>
        <w:t xml:space="preserve"> </w:t>
      </w:r>
      <w:r w:rsidRPr="000A19E4">
        <w:rPr>
          <w:rFonts w:ascii="Calibri" w:hAnsi="Calibri" w:cs="Tahoma"/>
          <w:sz w:val="20"/>
        </w:rPr>
        <w:t xml:space="preserve">– z wnioskiem o wyjaśnienie treści SWZ. </w:t>
      </w:r>
    </w:p>
    <w:p w14:paraId="6DF31202" w14:textId="2E27918C" w:rsidR="00946B58" w:rsidRDefault="00946B58" w:rsidP="00122868">
      <w:pPr>
        <w:numPr>
          <w:ilvl w:val="0"/>
          <w:numId w:val="17"/>
        </w:numPr>
        <w:tabs>
          <w:tab w:val="left" w:pos="-1560"/>
        </w:tabs>
        <w:spacing w:after="0" w:line="240" w:lineRule="auto"/>
        <w:ind w:left="0" w:right="-2" w:firstLine="0"/>
        <w:jc w:val="both"/>
        <w:rPr>
          <w:rFonts w:ascii="Calibri" w:hAnsi="Calibri" w:cs="Tahoma"/>
          <w:sz w:val="20"/>
        </w:rPr>
      </w:pPr>
      <w:r w:rsidRPr="00837665">
        <w:rPr>
          <w:rFonts w:ascii="Calibri" w:hAnsi="Calibri" w:cs="Tahoma"/>
          <w:sz w:val="20"/>
        </w:rPr>
        <w:t xml:space="preserve">Zamawiający jest obowiązany udzielić wyjaśnień niezwłocznie, jednak nie później niż na </w:t>
      </w:r>
      <w:r w:rsidR="001750D3">
        <w:rPr>
          <w:rFonts w:ascii="Calibri" w:hAnsi="Calibri" w:cs="Tahoma"/>
          <w:sz w:val="20"/>
        </w:rPr>
        <w:t>2</w:t>
      </w:r>
      <w:r w:rsidRPr="00837665">
        <w:rPr>
          <w:rFonts w:ascii="Calibri" w:hAnsi="Calibri" w:cs="Tahoma"/>
          <w:sz w:val="20"/>
        </w:rPr>
        <w:t xml:space="preserve"> dni przed upływem terminu składania ofert, pod warunkiem że wniosek o wyjaśnienie treści SWZ wpłynął do zamawiającego nie później niż na odpowiednio 4</w:t>
      </w:r>
      <w:r w:rsidR="00633A80">
        <w:rPr>
          <w:rFonts w:ascii="Calibri" w:hAnsi="Calibri" w:cs="Tahoma"/>
          <w:sz w:val="20"/>
        </w:rPr>
        <w:t xml:space="preserve"> dni </w:t>
      </w:r>
      <w:r w:rsidRPr="00837665">
        <w:rPr>
          <w:rFonts w:ascii="Calibri" w:hAnsi="Calibri" w:cs="Tahoma"/>
          <w:sz w:val="20"/>
        </w:rPr>
        <w:t xml:space="preserve"> przed upływem terminu składania ofert.</w:t>
      </w:r>
    </w:p>
    <w:p w14:paraId="2106C6AC" w14:textId="5FC4920D" w:rsidR="00946B58" w:rsidRPr="00990702" w:rsidRDefault="00946B58" w:rsidP="00633A80">
      <w:pPr>
        <w:numPr>
          <w:ilvl w:val="0"/>
          <w:numId w:val="17"/>
        </w:numPr>
        <w:tabs>
          <w:tab w:val="clear" w:pos="397"/>
          <w:tab w:val="left" w:pos="-1560"/>
          <w:tab w:val="num" w:pos="284"/>
          <w:tab w:val="left" w:leader="dot" w:pos="4422"/>
          <w:tab w:val="left" w:leader="dot" w:pos="4535"/>
        </w:tabs>
        <w:spacing w:after="0" w:line="240" w:lineRule="auto"/>
        <w:ind w:left="0" w:right="-2" w:firstLine="0"/>
        <w:rPr>
          <w:rFonts w:ascii="Calibri" w:hAnsi="Calibri" w:cs="Tahoma"/>
          <w:sz w:val="20"/>
        </w:rPr>
      </w:pPr>
      <w:r w:rsidRPr="009F0172">
        <w:rPr>
          <w:rFonts w:ascii="Calibri" w:hAnsi="Calibri" w:cs="Tahoma"/>
          <w:sz w:val="20"/>
        </w:rPr>
        <w:t>Zamawiający umieści wyjaśnienia treści SWZ na stronie internetowej</w:t>
      </w:r>
      <w:r>
        <w:rPr>
          <w:rFonts w:ascii="Calibri" w:hAnsi="Calibri" w:cs="Tahoma"/>
          <w:sz w:val="20"/>
        </w:rPr>
        <w:t xml:space="preserve"> </w:t>
      </w:r>
      <w:hyperlink r:id="rId19" w:history="1">
        <w:r w:rsidR="00633A80" w:rsidRPr="006E3160">
          <w:rPr>
            <w:rStyle w:val="Hipercze"/>
            <w:rFonts w:ascii="Calibri" w:hAnsi="Calibri" w:cs="Tahoma"/>
            <w:sz w:val="20"/>
          </w:rPr>
          <w:t>https://platformazakupowa.pl/pn/</w:t>
        </w:r>
      </w:hyperlink>
      <w:r w:rsidR="00633A80" w:rsidRPr="00633A80">
        <w:rPr>
          <w:rFonts w:ascii="Calibri" w:hAnsi="Calibri" w:cs="Tahoma"/>
          <w:color w:val="0000FF"/>
          <w:sz w:val="20"/>
          <w:u w:val="single"/>
        </w:rPr>
        <w:t>spzozrypin</w:t>
      </w:r>
      <w:r>
        <w:rPr>
          <w:rFonts w:ascii="Calibri" w:hAnsi="Calibri" w:cs="Tahoma"/>
          <w:color w:val="000000"/>
          <w:sz w:val="20"/>
        </w:rPr>
        <w:t>.</w:t>
      </w:r>
    </w:p>
    <w:p w14:paraId="1C007659" w14:textId="77777777" w:rsidR="00946B58" w:rsidRPr="008307A9" w:rsidRDefault="00946B58" w:rsidP="00946B58">
      <w:pPr>
        <w:tabs>
          <w:tab w:val="left" w:pos="-1560"/>
          <w:tab w:val="left" w:leader="dot" w:pos="4422"/>
          <w:tab w:val="left" w:leader="dot" w:pos="4535"/>
        </w:tabs>
        <w:ind w:right="-2"/>
        <w:jc w:val="both"/>
        <w:rPr>
          <w:rFonts w:ascii="Calibri" w:hAnsi="Calibri" w:cs="Tahoma"/>
          <w:sz w:val="20"/>
        </w:rPr>
      </w:pPr>
    </w:p>
    <w:p w14:paraId="58C90135" w14:textId="77777777" w:rsidR="00946B58" w:rsidRPr="00DF7C51" w:rsidRDefault="00946B58" w:rsidP="00946B58">
      <w:pPr>
        <w:shd w:val="clear" w:color="auto" w:fill="C0C0C0"/>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ROZDZIAŁ XIII</w:t>
      </w:r>
    </w:p>
    <w:p w14:paraId="32403608" w14:textId="77777777" w:rsidR="00946B58" w:rsidRPr="00DF7C51" w:rsidRDefault="00946B58" w:rsidP="00946B58">
      <w:pPr>
        <w:shd w:val="clear" w:color="auto" w:fill="C0C0C0"/>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WADIUM</w:t>
      </w:r>
    </w:p>
    <w:p w14:paraId="72CF4FD2" w14:textId="17A250BF" w:rsidR="00946B58" w:rsidRPr="00633A80" w:rsidRDefault="00946B58" w:rsidP="00633A80">
      <w:pPr>
        <w:pStyle w:val="Znak3ZnakZnakZnakZnak"/>
        <w:ind w:left="284"/>
        <w:rPr>
          <w:rFonts w:ascii="Calibri" w:hAnsi="Calibri" w:cs="Calibri"/>
          <w:bCs/>
          <w:iCs/>
          <w:sz w:val="20"/>
        </w:rPr>
      </w:pPr>
      <w:r w:rsidRPr="00990702">
        <w:rPr>
          <w:rFonts w:ascii="Calibri" w:hAnsi="Calibri" w:cs="Calibri"/>
          <w:bCs/>
          <w:iCs/>
          <w:sz w:val="20"/>
        </w:rPr>
        <w:t xml:space="preserve">W niniejszym postępowaniu </w:t>
      </w:r>
      <w:r w:rsidR="001B71FC">
        <w:rPr>
          <w:rFonts w:ascii="Calibri" w:hAnsi="Calibri" w:cs="Calibri"/>
          <w:bCs/>
          <w:iCs/>
          <w:sz w:val="20"/>
        </w:rPr>
        <w:t>Zamawiający ,</w:t>
      </w:r>
      <w:r w:rsidR="00633A80">
        <w:rPr>
          <w:rFonts w:ascii="Calibri" w:hAnsi="Calibri" w:cs="Calibri"/>
          <w:bCs/>
          <w:iCs/>
          <w:sz w:val="20"/>
        </w:rPr>
        <w:t xml:space="preserve"> nie </w:t>
      </w:r>
      <w:r w:rsidRPr="00990702">
        <w:rPr>
          <w:rFonts w:ascii="Calibri" w:hAnsi="Calibri" w:cs="Calibri"/>
          <w:bCs/>
          <w:iCs/>
          <w:sz w:val="20"/>
        </w:rPr>
        <w:t xml:space="preserve">wymaga się wniesienia wadium </w:t>
      </w:r>
    </w:p>
    <w:p w14:paraId="7DBDE91B" w14:textId="3024E544" w:rsidR="00633A80" w:rsidRPr="00FE3172" w:rsidRDefault="00633A80" w:rsidP="00633A80">
      <w:pPr>
        <w:jc w:val="both"/>
        <w:rPr>
          <w:rFonts w:ascii="Calibri" w:hAnsi="Calibri" w:cs="Arial"/>
          <w:sz w:val="20"/>
          <w:szCs w:val="20"/>
          <w:lang w:val="x-none" w:eastAsia="x-none"/>
        </w:rPr>
      </w:pPr>
    </w:p>
    <w:p w14:paraId="4872D863" w14:textId="77777777" w:rsidR="00946B58" w:rsidRDefault="00946B58" w:rsidP="00946B58">
      <w:pPr>
        <w:pStyle w:val="Znak3ZnakZnakZnakZnak"/>
        <w:tabs>
          <w:tab w:val="left" w:pos="0"/>
          <w:tab w:val="left" w:pos="737"/>
          <w:tab w:val="left" w:pos="907"/>
        </w:tabs>
        <w:rPr>
          <w:rFonts w:ascii="Calibri" w:hAnsi="Calibri"/>
          <w:b/>
          <w:bCs/>
          <w:i/>
          <w:iCs/>
          <w:sz w:val="20"/>
        </w:rPr>
      </w:pPr>
    </w:p>
    <w:p w14:paraId="78E42EFE" w14:textId="77777777" w:rsidR="00946B58" w:rsidRPr="00DF7C51" w:rsidRDefault="00946B58" w:rsidP="00946B58">
      <w:pPr>
        <w:shd w:val="clear" w:color="auto" w:fill="C0C0C0"/>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ROZDZIAŁ X</w:t>
      </w:r>
      <w:r>
        <w:rPr>
          <w:rFonts w:ascii="Calibri" w:hAnsi="Calibri" w:cs="Calibri"/>
          <w:b/>
          <w:bCs/>
          <w:sz w:val="20"/>
          <w:szCs w:val="20"/>
          <w:shd w:val="clear" w:color="auto" w:fill="BFBFBF"/>
        </w:rPr>
        <w:t>I</w:t>
      </w:r>
      <w:r w:rsidRPr="00DF7C51">
        <w:rPr>
          <w:rFonts w:ascii="Calibri" w:hAnsi="Calibri" w:cs="Calibri"/>
          <w:b/>
          <w:bCs/>
          <w:sz w:val="20"/>
          <w:szCs w:val="20"/>
          <w:shd w:val="clear" w:color="auto" w:fill="BFBFBF"/>
        </w:rPr>
        <w:t>V</w:t>
      </w:r>
    </w:p>
    <w:p w14:paraId="45749945" w14:textId="187BEFC0" w:rsidR="00946B58" w:rsidRPr="00633A80" w:rsidRDefault="00946B58" w:rsidP="00633A80">
      <w:pPr>
        <w:shd w:val="clear" w:color="auto" w:fill="C0C0C0"/>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OPIS SPOSOBU PRZYGOTOWANIA OFERT</w:t>
      </w:r>
      <w:r w:rsidRPr="00DF7C51">
        <w:rPr>
          <w:rFonts w:ascii="Calibri" w:hAnsi="Calibri" w:cs="Calibri"/>
          <w:b/>
          <w:sz w:val="20"/>
          <w:szCs w:val="20"/>
        </w:rPr>
        <w:tab/>
      </w:r>
    </w:p>
    <w:p w14:paraId="2528C5D5" w14:textId="77777777" w:rsidR="00946B58" w:rsidRPr="00900BE9" w:rsidRDefault="00946B58" w:rsidP="00122868">
      <w:pPr>
        <w:numPr>
          <w:ilvl w:val="1"/>
          <w:numId w:val="2"/>
        </w:numPr>
        <w:tabs>
          <w:tab w:val="clear" w:pos="720"/>
          <w:tab w:val="num" w:pos="0"/>
        </w:tabs>
        <w:spacing w:after="0" w:line="240" w:lineRule="auto"/>
        <w:ind w:left="0" w:firstLine="0"/>
        <w:jc w:val="both"/>
        <w:rPr>
          <w:rFonts w:ascii="Calibri" w:hAnsi="Calibri" w:cs="Calibri"/>
          <w:b/>
          <w:color w:val="000000"/>
          <w:sz w:val="20"/>
          <w:szCs w:val="20"/>
          <w:shd w:val="clear" w:color="auto" w:fill="FFFFFF"/>
        </w:rPr>
      </w:pPr>
      <w:r w:rsidRPr="00900BE9">
        <w:rPr>
          <w:rFonts w:ascii="Calibri" w:hAnsi="Calibri" w:cs="Calibri"/>
          <w:b/>
          <w:color w:val="000000"/>
          <w:sz w:val="20"/>
          <w:szCs w:val="20"/>
          <w:shd w:val="clear" w:color="auto" w:fill="FFFFFF"/>
        </w:rPr>
        <w:t>Oferta musi zawierać dokumenty wskazane w rozdziale IX</w:t>
      </w:r>
      <w:r>
        <w:rPr>
          <w:rFonts w:ascii="Calibri" w:hAnsi="Calibri" w:cs="Calibri"/>
          <w:b/>
          <w:color w:val="000000"/>
          <w:sz w:val="20"/>
          <w:szCs w:val="20"/>
          <w:shd w:val="clear" w:color="auto" w:fill="FFFFFF"/>
        </w:rPr>
        <w:t xml:space="preserve"> ust. 1-7</w:t>
      </w:r>
      <w:r w:rsidRPr="00900BE9">
        <w:rPr>
          <w:rFonts w:ascii="Calibri" w:hAnsi="Calibri" w:cs="Calibri"/>
          <w:b/>
          <w:color w:val="000000"/>
          <w:sz w:val="20"/>
          <w:szCs w:val="20"/>
          <w:shd w:val="clear" w:color="auto" w:fill="FFFFFF"/>
        </w:rPr>
        <w:t xml:space="preserve"> SWZ;</w:t>
      </w:r>
    </w:p>
    <w:p w14:paraId="283A4716" w14:textId="0DDC495D" w:rsidR="00946B58" w:rsidRPr="00633A80" w:rsidRDefault="00946B58" w:rsidP="00122868">
      <w:pPr>
        <w:numPr>
          <w:ilvl w:val="1"/>
          <w:numId w:val="2"/>
        </w:numPr>
        <w:tabs>
          <w:tab w:val="clear" w:pos="720"/>
          <w:tab w:val="num" w:pos="0"/>
        </w:tabs>
        <w:spacing w:after="0" w:line="240" w:lineRule="auto"/>
        <w:ind w:left="0" w:firstLine="0"/>
        <w:jc w:val="both"/>
        <w:rPr>
          <w:rFonts w:ascii="Calibri" w:hAnsi="Calibri" w:cs="Calibri"/>
          <w:color w:val="000000"/>
          <w:sz w:val="20"/>
          <w:szCs w:val="20"/>
        </w:rPr>
      </w:pPr>
      <w:r w:rsidRPr="00A31D3A">
        <w:rPr>
          <w:rFonts w:ascii="Calibri" w:hAnsi="Calibri" w:cs="Calibri"/>
          <w:sz w:val="19"/>
          <w:szCs w:val="20"/>
        </w:rPr>
        <w:t>Ofertę</w:t>
      </w:r>
      <w:r w:rsidRPr="00A31D3A">
        <w:rPr>
          <w:rFonts w:ascii="Calibri" w:hAnsi="Calibri" w:cs="Calibri"/>
          <w:color w:val="000000"/>
          <w:sz w:val="20"/>
          <w:szCs w:val="20"/>
          <w:shd w:val="clear" w:color="auto" w:fill="FFFFFF"/>
        </w:rPr>
        <w:t xml:space="preserve"> </w:t>
      </w:r>
      <w:r w:rsidRPr="00A31D3A">
        <w:rPr>
          <w:rFonts w:ascii="Calibri" w:hAnsi="Calibri" w:cs="Calibri"/>
          <w:b/>
          <w:sz w:val="19"/>
          <w:szCs w:val="20"/>
        </w:rPr>
        <w:t>należy</w:t>
      </w:r>
      <w:r w:rsidRPr="00A31D3A">
        <w:rPr>
          <w:rFonts w:ascii="Calibri" w:hAnsi="Calibri" w:cs="Calibri"/>
          <w:color w:val="000000"/>
          <w:sz w:val="20"/>
          <w:szCs w:val="20"/>
          <w:shd w:val="clear" w:color="auto" w:fill="FFFFFF"/>
        </w:rPr>
        <w:t xml:space="preserve"> złożyć w </w:t>
      </w:r>
      <w:r>
        <w:rPr>
          <w:rFonts w:ascii="Calibri" w:hAnsi="Calibri" w:cs="Calibri"/>
          <w:color w:val="000000"/>
          <w:sz w:val="20"/>
          <w:szCs w:val="20"/>
          <w:shd w:val="clear" w:color="auto" w:fill="FFFFFF"/>
        </w:rPr>
        <w:t>formie</w:t>
      </w:r>
      <w:r w:rsidRPr="00A31D3A">
        <w:rPr>
          <w:rFonts w:ascii="Calibri" w:hAnsi="Calibri" w:cs="Calibri"/>
          <w:color w:val="000000"/>
          <w:sz w:val="20"/>
          <w:szCs w:val="20"/>
          <w:shd w:val="clear" w:color="auto" w:fill="FFFFFF"/>
        </w:rPr>
        <w:t xml:space="preserve"> elektronicznej za pośrednictwem </w:t>
      </w:r>
      <w:r w:rsidRPr="00A31D3A">
        <w:rPr>
          <w:rFonts w:ascii="Calibri" w:hAnsi="Calibri" w:cs="Calibri"/>
          <w:i/>
          <w:iCs/>
          <w:color w:val="000000"/>
          <w:sz w:val="20"/>
          <w:szCs w:val="20"/>
          <w:shd w:val="clear" w:color="auto" w:fill="FFFFFF"/>
        </w:rPr>
        <w:t xml:space="preserve">Formularza składania oferty dedykowanego dla niniejszego postępowania  </w:t>
      </w:r>
      <w:r w:rsidRPr="00A31D3A">
        <w:rPr>
          <w:rFonts w:ascii="Calibri" w:hAnsi="Calibri" w:cs="Calibri"/>
          <w:color w:val="000000"/>
          <w:sz w:val="20"/>
          <w:szCs w:val="20"/>
          <w:shd w:val="clear" w:color="auto" w:fill="FFFFFF"/>
        </w:rPr>
        <w:t xml:space="preserve">dostępnego na  </w:t>
      </w:r>
      <w:hyperlink r:id="rId20" w:history="1">
        <w:r w:rsidR="00633A80" w:rsidRPr="006E3160">
          <w:rPr>
            <w:rStyle w:val="Hipercze"/>
            <w:rFonts w:ascii="Calibri" w:hAnsi="Calibri" w:cs="Calibri"/>
            <w:sz w:val="20"/>
            <w:szCs w:val="20"/>
          </w:rPr>
          <w:t>https://platformazakupowa.pl/pn/</w:t>
        </w:r>
      </w:hyperlink>
      <w:r w:rsidR="00633A80">
        <w:rPr>
          <w:rFonts w:ascii="Calibri" w:hAnsi="Calibri" w:cs="Calibri"/>
          <w:color w:val="0000FF"/>
          <w:sz w:val="20"/>
          <w:szCs w:val="20"/>
          <w:u w:val="single"/>
        </w:rPr>
        <w:t>spzozrypin</w:t>
      </w:r>
      <w:r w:rsidRPr="00A31D3A">
        <w:rPr>
          <w:rFonts w:ascii="Calibri" w:hAnsi="Calibri" w:cs="Calibri"/>
          <w:color w:val="000000"/>
          <w:sz w:val="20"/>
          <w:szCs w:val="20"/>
        </w:rPr>
        <w:t xml:space="preserve"> </w:t>
      </w:r>
      <w:r w:rsidRPr="00A31D3A">
        <w:rPr>
          <w:rFonts w:ascii="Calibri" w:hAnsi="Calibri" w:cs="Calibri"/>
          <w:color w:val="000000"/>
          <w:sz w:val="20"/>
          <w:szCs w:val="20"/>
          <w:shd w:val="clear" w:color="auto" w:fill="FFFFFF"/>
        </w:rPr>
        <w:t xml:space="preserve">wraz z kompletem dokumentów, o których mowa w rozdziale IX </w:t>
      </w:r>
      <w:r w:rsidR="00633A80">
        <w:rPr>
          <w:rFonts w:ascii="Calibri" w:hAnsi="Calibri" w:cs="Calibri"/>
          <w:color w:val="000000"/>
          <w:sz w:val="20"/>
          <w:szCs w:val="20"/>
          <w:shd w:val="clear" w:color="auto" w:fill="FFFFFF"/>
        </w:rPr>
        <w:t>SWZ</w:t>
      </w:r>
      <w:r w:rsidRPr="00A31D3A">
        <w:rPr>
          <w:rFonts w:ascii="Calibri" w:hAnsi="Calibri" w:cs="Calibri"/>
          <w:color w:val="000000"/>
          <w:sz w:val="20"/>
          <w:szCs w:val="20"/>
          <w:shd w:val="clear" w:color="auto" w:fill="FFFFFF"/>
        </w:rPr>
        <w:t xml:space="preserve"> (ETAP SKŁADANIA OFERT). </w:t>
      </w:r>
    </w:p>
    <w:p w14:paraId="43FACD23" w14:textId="3EC97111" w:rsidR="00FC5EA6" w:rsidRPr="00FA749D" w:rsidRDefault="00FC5EA6" w:rsidP="00FA749D">
      <w:pPr>
        <w:numPr>
          <w:ilvl w:val="0"/>
          <w:numId w:val="49"/>
        </w:numPr>
        <w:tabs>
          <w:tab w:val="left" w:pos="494"/>
        </w:tabs>
        <w:spacing w:after="0" w:line="228" w:lineRule="auto"/>
        <w:ind w:left="424" w:hanging="424"/>
        <w:jc w:val="both"/>
        <w:rPr>
          <w:sz w:val="20"/>
          <w:szCs w:val="20"/>
        </w:rPr>
      </w:pPr>
      <w:r w:rsidRPr="00FC5EA6">
        <w:rPr>
          <w:sz w:val="20"/>
          <w:szCs w:val="20"/>
        </w:rPr>
        <w:t>Wykonawca, przystępując do niniejszego postępowania o udzielenie zamówienia  publicznego: a) akceptuje warunki korzystania z platformazakupowa.pl określone w Regulaminie zamieszczonym na stronie internetowej pod linkiem w zakładce „Regulamin" oraz uznaje go za wiążący,</w:t>
      </w:r>
      <w:r w:rsidR="00FA749D">
        <w:rPr>
          <w:sz w:val="20"/>
          <w:szCs w:val="20"/>
        </w:rPr>
        <w:t xml:space="preserve"> oraz </w:t>
      </w:r>
      <w:r w:rsidRPr="00FA749D">
        <w:rPr>
          <w:sz w:val="20"/>
          <w:szCs w:val="20"/>
        </w:rPr>
        <w:t xml:space="preserve">zapoznał </w:t>
      </w:r>
      <w:r w:rsidR="00FA749D">
        <w:rPr>
          <w:sz w:val="20"/>
          <w:szCs w:val="20"/>
        </w:rPr>
        <w:t xml:space="preserve"> się </w:t>
      </w:r>
      <w:r w:rsidRPr="00FA749D">
        <w:rPr>
          <w:sz w:val="20"/>
          <w:szCs w:val="20"/>
        </w:rPr>
        <w:t xml:space="preserve">i stosuje się do Instrukcji składania ofert/wniosków dostępnej pod linkiem </w:t>
      </w:r>
      <w:r w:rsidRPr="00FA749D">
        <w:rPr>
          <w:sz w:val="20"/>
          <w:szCs w:val="20"/>
        </w:rPr>
        <w:tab/>
      </w:r>
      <w:hyperlink r:id="rId21" w:history="1">
        <w:r w:rsidRPr="00FA749D">
          <w:rPr>
            <w:rStyle w:val="Hipercze"/>
            <w:sz w:val="20"/>
            <w:szCs w:val="20"/>
          </w:rPr>
          <w:t>https://platformazakupowa.pl/strona/45-instrukcje</w:t>
        </w:r>
      </w:hyperlink>
    </w:p>
    <w:p w14:paraId="079C8D36" w14:textId="77777777" w:rsidR="00FC5EA6" w:rsidRPr="00FC5EA6" w:rsidRDefault="00FC5EA6" w:rsidP="00FC5EA6">
      <w:pPr>
        <w:widowControl w:val="0"/>
        <w:numPr>
          <w:ilvl w:val="0"/>
          <w:numId w:val="49"/>
        </w:numPr>
        <w:suppressAutoHyphens/>
        <w:spacing w:after="0" w:line="240" w:lineRule="auto"/>
        <w:jc w:val="both"/>
        <w:textAlignment w:val="baseline"/>
        <w:rPr>
          <w:rFonts w:eastAsia="Andale Sans UI" w:cs="Calibri"/>
          <w:kern w:val="1"/>
          <w:sz w:val="20"/>
          <w:szCs w:val="20"/>
          <w:lang w:eastAsia="fa-IR" w:bidi="fa-IR"/>
        </w:rPr>
      </w:pPr>
      <w:r w:rsidRPr="00FC5EA6">
        <w:rPr>
          <w:rFonts w:eastAsia="Andale Sans UI" w:cs="Calibri"/>
          <w:kern w:val="1"/>
          <w:sz w:val="20"/>
          <w:szCs w:val="20"/>
          <w:lang w:eastAsia="fa-IR" w:bidi="fa-IR"/>
        </w:rPr>
        <w:t xml:space="preserve">Wymagania techniczne i organizacyjne wysyłania oraz odbierania dokumentów elektronicznych, elektronicznych kopii dokumentów i oświadczeń oraz informacji przekazywanych przy ich użyciu zostały opisane w </w:t>
      </w:r>
      <w:r w:rsidRPr="00FC5EA6">
        <w:rPr>
          <w:rFonts w:eastAsia="Andale Sans UI" w:cs="Calibri"/>
          <w:i/>
          <w:kern w:val="1"/>
          <w:sz w:val="20"/>
          <w:szCs w:val="20"/>
          <w:lang w:eastAsia="fa-IR" w:bidi="fa-IR"/>
        </w:rPr>
        <w:t>Regulaminie korzystania z Platformy</w:t>
      </w:r>
      <w:r w:rsidRPr="00FC5EA6">
        <w:rPr>
          <w:rFonts w:eastAsia="Andale Sans UI" w:cs="Calibri"/>
          <w:kern w:val="1"/>
          <w:sz w:val="20"/>
          <w:szCs w:val="20"/>
          <w:lang w:eastAsia="fa-IR" w:bidi="fa-IR"/>
        </w:rPr>
        <w:t xml:space="preserve"> (adres: </w:t>
      </w:r>
      <w:hyperlink r:id="rId22" w:history="1">
        <w:r w:rsidRPr="00FC5EA6">
          <w:rPr>
            <w:rFonts w:eastAsia="Andale Sans UI" w:cs="Calibri"/>
            <w:i/>
            <w:color w:val="0000FF"/>
            <w:kern w:val="1"/>
            <w:sz w:val="20"/>
            <w:szCs w:val="20"/>
            <w:u w:val="single"/>
            <w:lang w:eastAsia="fa-IR" w:bidi="fa-IR"/>
          </w:rPr>
          <w:t>https://platformazakupowa.pl/strona/1-regulamin</w:t>
        </w:r>
      </w:hyperlink>
      <w:r w:rsidRPr="00FC5EA6">
        <w:rPr>
          <w:rFonts w:eastAsia="Andale Sans UI" w:cs="Calibri"/>
          <w:i/>
          <w:kern w:val="1"/>
          <w:sz w:val="20"/>
          <w:szCs w:val="20"/>
          <w:lang w:eastAsia="fa-IR" w:bidi="fa-IR"/>
        </w:rPr>
        <w:t xml:space="preserve">). </w:t>
      </w:r>
      <w:r w:rsidRPr="00FC5EA6">
        <w:rPr>
          <w:rFonts w:eastAsia="Andale Sans UI" w:cs="Calibri"/>
          <w:kern w:val="1"/>
          <w:sz w:val="20"/>
          <w:szCs w:val="20"/>
          <w:lang w:eastAsia="fa-IR" w:bidi="fa-IR"/>
        </w:rPr>
        <w:t xml:space="preserve">Składając ofertę Wykonawca akceptuje </w:t>
      </w:r>
      <w:r w:rsidRPr="00FC5EA6">
        <w:rPr>
          <w:rFonts w:eastAsia="Andale Sans UI" w:cs="Calibri"/>
          <w:i/>
          <w:kern w:val="1"/>
          <w:sz w:val="20"/>
          <w:szCs w:val="20"/>
          <w:lang w:eastAsia="fa-IR" w:bidi="fa-IR"/>
        </w:rPr>
        <w:t xml:space="preserve">Regulamin </w:t>
      </w:r>
      <w:r w:rsidRPr="00FC5EA6">
        <w:rPr>
          <w:rFonts w:eastAsia="Andale Sans UI" w:cs="Calibri"/>
          <w:i/>
          <w:kern w:val="1"/>
          <w:sz w:val="20"/>
          <w:szCs w:val="20"/>
          <w:lang w:bidi="fa-IR"/>
        </w:rPr>
        <w:t>platformazakupowa.pl dla Użytkowników (Wykonawców)</w:t>
      </w:r>
      <w:r w:rsidRPr="00FC5EA6">
        <w:rPr>
          <w:rFonts w:eastAsia="Andale Sans UI" w:cs="Calibri"/>
          <w:i/>
          <w:kern w:val="1"/>
          <w:sz w:val="20"/>
          <w:szCs w:val="20"/>
          <w:lang w:eastAsia="fa-IR" w:bidi="fa-IR"/>
        </w:rPr>
        <w:t xml:space="preserve">. </w:t>
      </w:r>
    </w:p>
    <w:p w14:paraId="1BE20DC3" w14:textId="77777777" w:rsidR="00FC5EA6" w:rsidRPr="00FC5EA6" w:rsidRDefault="00FC5EA6" w:rsidP="00FC5EA6">
      <w:pPr>
        <w:widowControl w:val="0"/>
        <w:numPr>
          <w:ilvl w:val="1"/>
          <w:numId w:val="49"/>
        </w:numPr>
        <w:suppressAutoHyphens/>
        <w:spacing w:after="0" w:line="240" w:lineRule="auto"/>
        <w:jc w:val="both"/>
        <w:textAlignment w:val="baseline"/>
        <w:rPr>
          <w:rFonts w:eastAsia="Andale Sans UI" w:cs="Calibri"/>
          <w:kern w:val="1"/>
          <w:sz w:val="20"/>
          <w:szCs w:val="20"/>
          <w:lang w:eastAsia="fa-IR" w:bidi="fa-IR"/>
        </w:rPr>
      </w:pPr>
      <w:r w:rsidRPr="00FC5EA6">
        <w:rPr>
          <w:rFonts w:eastAsia="Andale Sans UI" w:cs="Calibri"/>
          <w:kern w:val="1"/>
          <w:sz w:val="20"/>
          <w:szCs w:val="20"/>
          <w:lang w:eastAsia="fa-IR" w:bidi="fa-IR"/>
        </w:rPr>
        <w:lastRenderedPageBreak/>
        <w:t xml:space="preserve">7. Korzystanie z Platformy oznacza każdą czynność Użytkownika, która prowadzi do zapoznania się przez niego z treściami zawartymi na </w:t>
      </w:r>
      <w:r w:rsidRPr="00FC5EA6">
        <w:rPr>
          <w:rFonts w:eastAsia="Andale Sans UI" w:cs="Calibri"/>
          <w:i/>
          <w:kern w:val="1"/>
          <w:sz w:val="20"/>
          <w:szCs w:val="20"/>
          <w:lang w:eastAsia="fa-IR" w:bidi="fa-IR"/>
        </w:rPr>
        <w:t>platformazakupowa.pl,</w:t>
      </w:r>
      <w:r w:rsidRPr="00FC5EA6">
        <w:rPr>
          <w:rFonts w:eastAsia="Andale Sans UI" w:cs="Calibri"/>
          <w:kern w:val="1"/>
          <w:sz w:val="20"/>
          <w:szCs w:val="20"/>
          <w:lang w:eastAsia="fa-IR" w:bidi="fa-IR"/>
        </w:rPr>
        <w:t xml:space="preserve"> z zastrzeżeniem postanowień §4 Regulaminu. </w:t>
      </w:r>
    </w:p>
    <w:p w14:paraId="4A36ADB5" w14:textId="77777777" w:rsidR="00FC5EA6" w:rsidRPr="00FC5EA6" w:rsidRDefault="00FC5EA6" w:rsidP="00FC5EA6">
      <w:pPr>
        <w:widowControl w:val="0"/>
        <w:numPr>
          <w:ilvl w:val="1"/>
          <w:numId w:val="49"/>
        </w:numPr>
        <w:suppressAutoHyphens/>
        <w:spacing w:after="0" w:line="240" w:lineRule="auto"/>
        <w:jc w:val="both"/>
        <w:textAlignment w:val="baseline"/>
        <w:rPr>
          <w:rFonts w:eastAsia="Andale Sans UI" w:cs="Calibri"/>
          <w:kern w:val="1"/>
          <w:sz w:val="20"/>
          <w:szCs w:val="20"/>
          <w:lang w:eastAsia="fa-IR" w:bidi="fa-IR"/>
        </w:rPr>
      </w:pPr>
      <w:r w:rsidRPr="00FC5EA6">
        <w:rPr>
          <w:rFonts w:eastAsia="Andale Sans UI" w:cs="Calibri"/>
          <w:kern w:val="1"/>
          <w:sz w:val="20"/>
          <w:szCs w:val="20"/>
          <w:lang w:eastAsia="fa-IR" w:bidi="fa-IR"/>
        </w:rPr>
        <w:t xml:space="preserve">Korzystanie z Platformy odbywać może się wyłącznie na zasadach i w zakresie wskazanym </w:t>
      </w:r>
      <w:r w:rsidRPr="00FC5EA6">
        <w:rPr>
          <w:rFonts w:eastAsia="Andale Sans UI" w:cs="Calibri"/>
          <w:kern w:val="1"/>
          <w:sz w:val="20"/>
          <w:szCs w:val="20"/>
          <w:lang w:eastAsia="fa-IR" w:bidi="fa-IR"/>
        </w:rPr>
        <w:br/>
        <w:t>w Regulaminie.</w:t>
      </w:r>
    </w:p>
    <w:p w14:paraId="2EB2D79D" w14:textId="77777777" w:rsidR="00FC5EA6" w:rsidRPr="00FC5EA6" w:rsidRDefault="00FC5EA6" w:rsidP="00FC5EA6">
      <w:pPr>
        <w:widowControl w:val="0"/>
        <w:numPr>
          <w:ilvl w:val="1"/>
          <w:numId w:val="49"/>
        </w:numPr>
        <w:suppressAutoHyphens/>
        <w:spacing w:after="0" w:line="240" w:lineRule="auto"/>
        <w:jc w:val="both"/>
        <w:textAlignment w:val="baseline"/>
        <w:rPr>
          <w:rFonts w:eastAsia="Andale Sans UI" w:cs="Calibri"/>
          <w:bCs/>
          <w:kern w:val="1"/>
          <w:sz w:val="20"/>
          <w:szCs w:val="20"/>
          <w:lang w:eastAsia="fa-IR" w:bidi="fa-IR"/>
        </w:rPr>
      </w:pPr>
      <w:r w:rsidRPr="00FC5EA6">
        <w:rPr>
          <w:rFonts w:eastAsia="Andale Sans UI" w:cs="Calibri"/>
          <w:kern w:val="1"/>
          <w:sz w:val="20"/>
          <w:szCs w:val="20"/>
          <w:lang w:eastAsia="fa-IR" w:bidi="fa-IR"/>
        </w:rPr>
        <w:t xml:space="preserve">Usługodawca (Operator Platformy) dołoży starań, aby korzystanie z Platformy było możliwe dla Użytkowników Internetu z użyciem popularnych przeglądarek internetowych, systemów operacyjnych, typów urządzeń oraz typów połączeń internetowych. Minimalne wymagania techniczne umożliwiające korzystanie ze strony </w:t>
      </w:r>
      <w:hyperlink r:id="rId23" w:history="1">
        <w:r w:rsidRPr="00FC5EA6">
          <w:rPr>
            <w:rFonts w:eastAsia="Andale Sans UI" w:cs="Calibri"/>
            <w:bCs/>
            <w:color w:val="0000FF"/>
            <w:kern w:val="1"/>
            <w:sz w:val="20"/>
            <w:szCs w:val="20"/>
            <w:u w:val="single"/>
            <w:lang w:eastAsia="fa-IR" w:bidi="fa-IR"/>
          </w:rPr>
          <w:t>www.platformazakupowa.pl</w:t>
        </w:r>
      </w:hyperlink>
      <w:r w:rsidRPr="00FC5EA6">
        <w:rPr>
          <w:rFonts w:eastAsia="Andale Sans UI" w:cs="Calibri"/>
          <w:bCs/>
          <w:color w:val="0000FF"/>
          <w:kern w:val="1"/>
          <w:sz w:val="20"/>
          <w:szCs w:val="20"/>
          <w:u w:val="single"/>
          <w:lang w:val="de-DE" w:eastAsia="fa-IR" w:bidi="fa-IR"/>
        </w:rPr>
        <w:t>/</w:t>
      </w:r>
      <w:proofErr w:type="spellStart"/>
      <w:r w:rsidRPr="00FC5EA6">
        <w:rPr>
          <w:rFonts w:eastAsia="Andale Sans UI" w:cs="Calibri"/>
          <w:bCs/>
          <w:color w:val="0000FF"/>
          <w:kern w:val="1"/>
          <w:sz w:val="20"/>
          <w:szCs w:val="20"/>
          <w:u w:val="single"/>
          <w:lang w:val="de-DE" w:eastAsia="fa-IR" w:bidi="fa-IR"/>
        </w:rPr>
        <w:t>pn</w:t>
      </w:r>
      <w:proofErr w:type="spellEnd"/>
      <w:r w:rsidRPr="00FC5EA6">
        <w:rPr>
          <w:rFonts w:eastAsia="Andale Sans UI" w:cs="Calibri"/>
          <w:bCs/>
          <w:color w:val="0000FF"/>
          <w:kern w:val="1"/>
          <w:sz w:val="20"/>
          <w:szCs w:val="20"/>
          <w:u w:val="single"/>
          <w:lang w:val="de-DE" w:eastAsia="fa-IR" w:bidi="fa-IR"/>
        </w:rPr>
        <w:t>/spzozrypin</w:t>
      </w:r>
      <w:r w:rsidRPr="00FC5EA6">
        <w:rPr>
          <w:rFonts w:eastAsia="Andale Sans UI" w:cs="Calibri"/>
          <w:bCs/>
          <w:i/>
          <w:kern w:val="1"/>
          <w:sz w:val="20"/>
          <w:szCs w:val="20"/>
          <w:lang w:eastAsia="fa-IR" w:bidi="fa-IR"/>
        </w:rPr>
        <w:t xml:space="preserve"> </w:t>
      </w:r>
      <w:r w:rsidRPr="00FC5EA6">
        <w:rPr>
          <w:rFonts w:eastAsia="Andale Sans UI" w:cs="Calibri"/>
          <w:bCs/>
          <w:kern w:val="1"/>
          <w:sz w:val="20"/>
          <w:szCs w:val="20"/>
          <w:lang w:eastAsia="fa-IR" w:bidi="fa-IR"/>
        </w:rPr>
        <w:t>to: przeglądarka internetowa Internet Explorer, Chrome i FireFox w najnowszej dostępnej wersji, z</w:t>
      </w:r>
      <w:r w:rsidRPr="009D04EA">
        <w:rPr>
          <w:rFonts w:eastAsia="Andale Sans UI" w:cs="Calibri"/>
          <w:bCs/>
          <w:kern w:val="1"/>
          <w:sz w:val="24"/>
          <w:szCs w:val="24"/>
          <w:lang w:eastAsia="fa-IR" w:bidi="fa-IR"/>
        </w:rPr>
        <w:t xml:space="preserve"> </w:t>
      </w:r>
      <w:r w:rsidRPr="00FC5EA6">
        <w:rPr>
          <w:rFonts w:eastAsia="Andale Sans UI" w:cs="Calibri"/>
          <w:bCs/>
          <w:kern w:val="1"/>
          <w:sz w:val="20"/>
          <w:szCs w:val="20"/>
          <w:lang w:eastAsia="fa-IR" w:bidi="fa-IR"/>
        </w:rPr>
        <w:t xml:space="preserve">włączoną obsługą języka </w:t>
      </w:r>
      <w:proofErr w:type="spellStart"/>
      <w:r w:rsidRPr="00FC5EA6">
        <w:rPr>
          <w:rFonts w:eastAsia="Andale Sans UI" w:cs="Calibri"/>
          <w:bCs/>
          <w:kern w:val="1"/>
          <w:sz w:val="20"/>
          <w:szCs w:val="20"/>
          <w:lang w:eastAsia="fa-IR" w:bidi="fa-IR"/>
        </w:rPr>
        <w:t>Javascript</w:t>
      </w:r>
      <w:proofErr w:type="spellEnd"/>
      <w:r w:rsidRPr="00FC5EA6">
        <w:rPr>
          <w:rFonts w:eastAsia="Andale Sans UI" w:cs="Calibri"/>
          <w:bCs/>
          <w:kern w:val="1"/>
          <w:sz w:val="20"/>
          <w:szCs w:val="20"/>
          <w:lang w:eastAsia="fa-IR" w:bidi="fa-IR"/>
        </w:rPr>
        <w:t>, akceptująca pliki typu „</w:t>
      </w:r>
      <w:proofErr w:type="spellStart"/>
      <w:r w:rsidRPr="00FC5EA6">
        <w:rPr>
          <w:rFonts w:eastAsia="Andale Sans UI" w:cs="Calibri"/>
          <w:bCs/>
          <w:kern w:val="1"/>
          <w:sz w:val="20"/>
          <w:szCs w:val="20"/>
          <w:lang w:eastAsia="fa-IR" w:bidi="fa-IR"/>
        </w:rPr>
        <w:t>cookies</w:t>
      </w:r>
      <w:proofErr w:type="spellEnd"/>
      <w:r w:rsidRPr="00FC5EA6">
        <w:rPr>
          <w:rFonts w:eastAsia="Andale Sans UI" w:cs="Calibri"/>
          <w:bCs/>
          <w:kern w:val="1"/>
          <w:sz w:val="20"/>
          <w:szCs w:val="20"/>
          <w:lang w:eastAsia="fa-IR" w:bidi="fa-IR"/>
        </w:rPr>
        <w:t xml:space="preserve">” oraz łącze internetowe o przepustowości, co najmniej 256 </w:t>
      </w:r>
      <w:proofErr w:type="spellStart"/>
      <w:r w:rsidRPr="00FC5EA6">
        <w:rPr>
          <w:rFonts w:eastAsia="Andale Sans UI" w:cs="Calibri"/>
          <w:bCs/>
          <w:kern w:val="1"/>
          <w:sz w:val="20"/>
          <w:szCs w:val="20"/>
          <w:lang w:eastAsia="fa-IR" w:bidi="fa-IR"/>
        </w:rPr>
        <w:t>kbit</w:t>
      </w:r>
      <w:proofErr w:type="spellEnd"/>
      <w:r w:rsidRPr="00FC5EA6">
        <w:rPr>
          <w:rFonts w:eastAsia="Andale Sans UI" w:cs="Calibri"/>
          <w:bCs/>
          <w:kern w:val="1"/>
          <w:sz w:val="20"/>
          <w:szCs w:val="20"/>
          <w:lang w:eastAsia="fa-IR" w:bidi="fa-IR"/>
        </w:rPr>
        <w:t xml:space="preserve">/s. </w:t>
      </w:r>
    </w:p>
    <w:p w14:paraId="1E067A3A" w14:textId="77777777" w:rsidR="00FC5EA6" w:rsidRPr="00FC5EA6" w:rsidRDefault="00196161" w:rsidP="00FC5EA6">
      <w:pPr>
        <w:widowControl w:val="0"/>
        <w:suppressAutoHyphens/>
        <w:textAlignment w:val="baseline"/>
        <w:rPr>
          <w:rFonts w:eastAsia="Andale Sans UI" w:cs="Calibri"/>
          <w:kern w:val="1"/>
          <w:sz w:val="20"/>
          <w:szCs w:val="20"/>
          <w:lang w:eastAsia="fa-IR" w:bidi="fa-IR"/>
        </w:rPr>
      </w:pPr>
      <w:hyperlink r:id="rId24" w:history="1">
        <w:r w:rsidR="00FC5EA6" w:rsidRPr="00FC5EA6">
          <w:rPr>
            <w:rFonts w:eastAsia="Andale Sans UI" w:cs="Calibri"/>
            <w:bCs/>
            <w:color w:val="0000FF"/>
            <w:kern w:val="1"/>
            <w:sz w:val="20"/>
            <w:szCs w:val="20"/>
            <w:u w:val="single"/>
            <w:lang w:eastAsia="fa-IR" w:bidi="fa-IR"/>
          </w:rPr>
          <w:t>www.platformazakupowa.pl</w:t>
        </w:r>
      </w:hyperlink>
      <w:r w:rsidR="00FC5EA6" w:rsidRPr="00FC5EA6">
        <w:rPr>
          <w:rFonts w:eastAsia="Andale Sans UI" w:cs="Calibri"/>
          <w:bCs/>
          <w:kern w:val="1"/>
          <w:sz w:val="20"/>
          <w:szCs w:val="20"/>
          <w:lang w:val="de-DE" w:eastAsia="fa-IR" w:bidi="fa-IR"/>
        </w:rPr>
        <w:t>/</w:t>
      </w:r>
      <w:proofErr w:type="spellStart"/>
      <w:r w:rsidR="00FC5EA6" w:rsidRPr="00FC5EA6">
        <w:rPr>
          <w:rFonts w:eastAsia="Andale Sans UI" w:cs="Calibri"/>
          <w:bCs/>
          <w:color w:val="0000FF"/>
          <w:kern w:val="1"/>
          <w:sz w:val="20"/>
          <w:szCs w:val="20"/>
          <w:u w:val="single"/>
          <w:lang w:val="de-DE" w:eastAsia="fa-IR" w:bidi="fa-IR"/>
        </w:rPr>
        <w:t>pn</w:t>
      </w:r>
      <w:proofErr w:type="spellEnd"/>
      <w:r w:rsidR="00FC5EA6" w:rsidRPr="00FC5EA6">
        <w:rPr>
          <w:rFonts w:eastAsia="Andale Sans UI" w:cs="Calibri"/>
          <w:bCs/>
          <w:color w:val="0000FF"/>
          <w:kern w:val="1"/>
          <w:sz w:val="20"/>
          <w:szCs w:val="20"/>
          <w:u w:val="single"/>
          <w:lang w:val="de-DE" w:eastAsia="fa-IR" w:bidi="fa-IR"/>
        </w:rPr>
        <w:t>/spzozrypin</w:t>
      </w:r>
      <w:r w:rsidR="00FC5EA6" w:rsidRPr="00FC5EA6">
        <w:rPr>
          <w:rFonts w:eastAsia="Andale Sans UI" w:cs="Calibri"/>
          <w:color w:val="0070C0"/>
          <w:kern w:val="1"/>
          <w:sz w:val="20"/>
          <w:szCs w:val="20"/>
          <w:lang w:eastAsia="fa-IR" w:bidi="fa-IR"/>
        </w:rPr>
        <w:t xml:space="preserve"> </w:t>
      </w:r>
      <w:r w:rsidR="00FC5EA6" w:rsidRPr="00FC5EA6">
        <w:rPr>
          <w:rFonts w:eastAsia="Andale Sans UI" w:cs="Calibri"/>
          <w:kern w:val="1"/>
          <w:sz w:val="20"/>
          <w:szCs w:val="20"/>
          <w:lang w:eastAsia="fa-IR" w:bidi="fa-IR"/>
        </w:rPr>
        <w:t>jest zoptymalizowana dla minimalnej rozdzielczości ekranu 1024x768 pikseli.</w:t>
      </w:r>
    </w:p>
    <w:p w14:paraId="798BD4E4" w14:textId="77777777" w:rsidR="00FC5EA6" w:rsidRPr="00FC5EA6" w:rsidRDefault="00FC5EA6" w:rsidP="00FC5EA6">
      <w:pPr>
        <w:widowControl w:val="0"/>
        <w:numPr>
          <w:ilvl w:val="1"/>
          <w:numId w:val="49"/>
        </w:numPr>
        <w:suppressAutoHyphens/>
        <w:spacing w:after="0" w:line="240" w:lineRule="auto"/>
        <w:jc w:val="both"/>
        <w:textAlignment w:val="baseline"/>
        <w:rPr>
          <w:rFonts w:eastAsia="Andale Sans UI" w:cs="Calibri"/>
          <w:kern w:val="1"/>
          <w:sz w:val="20"/>
          <w:szCs w:val="20"/>
          <w:lang w:eastAsia="fa-IR" w:bidi="fa-IR"/>
        </w:rPr>
      </w:pPr>
      <w:r w:rsidRPr="00FC5EA6">
        <w:rPr>
          <w:rFonts w:eastAsia="Arial" w:cs="Calibri"/>
          <w:kern w:val="1"/>
          <w:sz w:val="20"/>
          <w:szCs w:val="20"/>
          <w:lang w:bidi="fa-IR"/>
        </w:rPr>
        <w:t xml:space="preserve">Zamawiający jednocześnie informuje, że posiadanie konta na Platformie jest dobrowolne, </w:t>
      </w:r>
      <w:r w:rsidRPr="00FC5EA6">
        <w:rPr>
          <w:rFonts w:eastAsia="Arial" w:cs="Calibri"/>
          <w:kern w:val="1"/>
          <w:sz w:val="20"/>
          <w:szCs w:val="20"/>
          <w:lang w:bidi="fa-IR"/>
        </w:rPr>
        <w:br/>
        <w:t>a złożenie oferty w przetargu jest możliwe bez posiadania konta.</w:t>
      </w:r>
    </w:p>
    <w:p w14:paraId="04731629" w14:textId="77777777" w:rsidR="00FC5EA6" w:rsidRPr="00FC5EA6" w:rsidRDefault="00FC5EA6" w:rsidP="00FC5EA6">
      <w:pPr>
        <w:widowControl w:val="0"/>
        <w:numPr>
          <w:ilvl w:val="1"/>
          <w:numId w:val="49"/>
        </w:numPr>
        <w:suppressAutoHyphens/>
        <w:spacing w:after="0" w:line="240" w:lineRule="auto"/>
        <w:jc w:val="both"/>
        <w:textAlignment w:val="baseline"/>
        <w:rPr>
          <w:rFonts w:eastAsia="Andale Sans UI" w:cs="Calibri"/>
          <w:kern w:val="1"/>
          <w:sz w:val="20"/>
          <w:szCs w:val="20"/>
          <w:lang w:eastAsia="fa-IR" w:bidi="fa-IR"/>
        </w:rPr>
      </w:pPr>
      <w:r w:rsidRPr="00FC5EA6">
        <w:rPr>
          <w:rFonts w:eastAsia="Andale Sans UI" w:cs="Calibri"/>
          <w:kern w:val="1"/>
          <w:sz w:val="20"/>
          <w:szCs w:val="20"/>
          <w:lang w:eastAsia="fa-IR" w:bidi="fa-IR"/>
        </w:rPr>
        <w:t xml:space="preserve">Usługodawca (Operator Platformy) oświadcza, iż publiczny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t>
      </w:r>
      <w:r w:rsidRPr="00FC5EA6">
        <w:rPr>
          <w:rFonts w:eastAsia="Andale Sans UI" w:cs="Calibri"/>
          <w:kern w:val="1"/>
          <w:sz w:val="20"/>
          <w:szCs w:val="20"/>
          <w:lang w:eastAsia="fa-IR" w:bidi="fa-IR"/>
        </w:rPr>
        <w:br/>
        <w:t>W szczególności stosować programy antywirusowe i chroniące tożsamość korzystających z sieci Internet. Usługodawca nigdy nie zwraca się do Użytkownika z prośbą o udostępnienie mu w jakiejkolwiek formie Hasła.</w:t>
      </w:r>
    </w:p>
    <w:p w14:paraId="4E25C297" w14:textId="77777777" w:rsidR="00FC5EA6" w:rsidRPr="00FC5EA6" w:rsidRDefault="00FC5EA6" w:rsidP="00FC5EA6">
      <w:pPr>
        <w:widowControl w:val="0"/>
        <w:numPr>
          <w:ilvl w:val="1"/>
          <w:numId w:val="49"/>
        </w:numPr>
        <w:suppressAutoHyphens/>
        <w:spacing w:after="0" w:line="240" w:lineRule="auto"/>
        <w:jc w:val="both"/>
        <w:textAlignment w:val="baseline"/>
        <w:rPr>
          <w:rFonts w:eastAsia="Andale Sans UI" w:cs="Calibri"/>
          <w:kern w:val="1"/>
          <w:sz w:val="20"/>
          <w:szCs w:val="20"/>
          <w:lang w:eastAsia="fa-IR" w:bidi="fa-IR"/>
        </w:rPr>
      </w:pPr>
      <w:r w:rsidRPr="00FC5EA6">
        <w:rPr>
          <w:rFonts w:eastAsia="Andale Sans UI" w:cs="Calibri"/>
          <w:kern w:val="1"/>
          <w:sz w:val="20"/>
          <w:szCs w:val="20"/>
          <w:lang w:eastAsia="fa-IR" w:bidi="fa-IR"/>
        </w:rPr>
        <w:t xml:space="preserve">Na stronie Platformy znajduje się ponadto </w:t>
      </w:r>
      <w:r w:rsidRPr="00FC5EA6">
        <w:rPr>
          <w:rFonts w:eastAsia="Andale Sans UI" w:cs="Calibri"/>
          <w:i/>
          <w:kern w:val="1"/>
          <w:sz w:val="20"/>
          <w:szCs w:val="20"/>
          <w:lang w:eastAsia="fa-IR" w:bidi="fa-IR"/>
        </w:rPr>
        <w:t>Instrukcja dla Wykonawców</w:t>
      </w:r>
      <w:r w:rsidRPr="00FC5EA6">
        <w:rPr>
          <w:rFonts w:eastAsia="Andale Sans UI" w:cs="Calibri"/>
          <w:kern w:val="1"/>
          <w:sz w:val="20"/>
          <w:szCs w:val="20"/>
          <w:lang w:eastAsia="fa-IR" w:bidi="fa-IR"/>
        </w:rPr>
        <w:t xml:space="preserve"> zawierająca: </w:t>
      </w:r>
    </w:p>
    <w:p w14:paraId="19A6EE54" w14:textId="77777777" w:rsidR="00FC5EA6" w:rsidRPr="00FC5EA6" w:rsidRDefault="00FC5EA6" w:rsidP="00FC5EA6">
      <w:pPr>
        <w:widowControl w:val="0"/>
        <w:numPr>
          <w:ilvl w:val="0"/>
          <w:numId w:val="50"/>
        </w:numPr>
        <w:tabs>
          <w:tab w:val="left" w:pos="600"/>
        </w:tabs>
        <w:suppressAutoHyphens/>
        <w:overflowPunct w:val="0"/>
        <w:autoSpaceDE w:val="0"/>
        <w:spacing w:after="0" w:line="240" w:lineRule="auto"/>
        <w:jc w:val="both"/>
        <w:textAlignment w:val="baseline"/>
        <w:rPr>
          <w:rFonts w:eastAsia="Times New Roman" w:cs="Calibri"/>
          <w:sz w:val="20"/>
          <w:szCs w:val="20"/>
          <w:lang w:eastAsia="ar-SA"/>
        </w:rPr>
      </w:pPr>
      <w:r w:rsidRPr="00FC5EA6">
        <w:rPr>
          <w:rFonts w:eastAsia="Times New Roman" w:cs="Calibri"/>
          <w:sz w:val="20"/>
          <w:szCs w:val="20"/>
          <w:lang w:eastAsia="ar-SA"/>
        </w:rPr>
        <w:t xml:space="preserve">informacje ogólne, </w:t>
      </w:r>
    </w:p>
    <w:p w14:paraId="3411CD54" w14:textId="77777777" w:rsidR="00FC5EA6" w:rsidRPr="00FC5EA6" w:rsidRDefault="00FC5EA6" w:rsidP="00FC5EA6">
      <w:pPr>
        <w:widowControl w:val="0"/>
        <w:numPr>
          <w:ilvl w:val="0"/>
          <w:numId w:val="50"/>
        </w:numPr>
        <w:tabs>
          <w:tab w:val="left" w:pos="600"/>
        </w:tabs>
        <w:suppressAutoHyphens/>
        <w:overflowPunct w:val="0"/>
        <w:autoSpaceDE w:val="0"/>
        <w:spacing w:after="0" w:line="240" w:lineRule="auto"/>
        <w:jc w:val="both"/>
        <w:textAlignment w:val="baseline"/>
        <w:rPr>
          <w:rFonts w:eastAsia="Times New Roman" w:cs="Calibri"/>
          <w:sz w:val="20"/>
          <w:szCs w:val="20"/>
          <w:lang w:eastAsia="ar-SA"/>
        </w:rPr>
      </w:pPr>
      <w:r w:rsidRPr="00FC5EA6">
        <w:rPr>
          <w:rFonts w:eastAsia="Times New Roman" w:cs="Calibri"/>
          <w:sz w:val="20"/>
          <w:szCs w:val="20"/>
          <w:lang w:eastAsia="ar-SA"/>
        </w:rPr>
        <w:t xml:space="preserve">informacje dot. sposobu i formy złożenia oferty, </w:t>
      </w:r>
    </w:p>
    <w:p w14:paraId="29FEEDED" w14:textId="77777777" w:rsidR="00FC5EA6" w:rsidRPr="00FC5EA6" w:rsidRDefault="00FC5EA6" w:rsidP="00FC5EA6">
      <w:pPr>
        <w:widowControl w:val="0"/>
        <w:numPr>
          <w:ilvl w:val="0"/>
          <w:numId w:val="50"/>
        </w:numPr>
        <w:tabs>
          <w:tab w:val="left" w:pos="600"/>
        </w:tabs>
        <w:suppressAutoHyphens/>
        <w:overflowPunct w:val="0"/>
        <w:autoSpaceDE w:val="0"/>
        <w:spacing w:after="0" w:line="240" w:lineRule="auto"/>
        <w:jc w:val="both"/>
        <w:textAlignment w:val="baseline"/>
        <w:rPr>
          <w:rFonts w:eastAsia="Times New Roman" w:cs="Calibri"/>
          <w:sz w:val="20"/>
          <w:szCs w:val="20"/>
          <w:lang w:eastAsia="ar-SA"/>
        </w:rPr>
      </w:pPr>
      <w:r w:rsidRPr="00FC5EA6">
        <w:rPr>
          <w:rFonts w:eastAsia="Times New Roman" w:cs="Calibri"/>
          <w:sz w:val="20"/>
          <w:szCs w:val="20"/>
          <w:lang w:eastAsia="ar-SA"/>
        </w:rPr>
        <w:t>sposobu komunikowania się Zamawiającego z Wykonawcami (</w:t>
      </w:r>
      <w:r w:rsidRPr="00FC5EA6">
        <w:rPr>
          <w:rFonts w:eastAsia="Times New Roman" w:cs="Calibri"/>
          <w:i/>
          <w:sz w:val="20"/>
          <w:szCs w:val="20"/>
          <w:lang w:eastAsia="ar-SA"/>
        </w:rPr>
        <w:t>nie dotyczy składania ofert</w:t>
      </w:r>
      <w:r w:rsidRPr="00FC5EA6">
        <w:rPr>
          <w:rFonts w:eastAsia="Times New Roman" w:cs="Calibri"/>
          <w:sz w:val="20"/>
          <w:szCs w:val="20"/>
          <w:lang w:eastAsia="ar-SA"/>
        </w:rPr>
        <w:t>),</w:t>
      </w:r>
    </w:p>
    <w:p w14:paraId="33FA71D8" w14:textId="77777777" w:rsidR="00FC5EA6" w:rsidRPr="00FC5EA6" w:rsidRDefault="00FC5EA6" w:rsidP="00FC5EA6">
      <w:pPr>
        <w:widowControl w:val="0"/>
        <w:numPr>
          <w:ilvl w:val="0"/>
          <w:numId w:val="50"/>
        </w:numPr>
        <w:tabs>
          <w:tab w:val="left" w:pos="600"/>
        </w:tabs>
        <w:suppressAutoHyphens/>
        <w:overflowPunct w:val="0"/>
        <w:autoSpaceDE w:val="0"/>
        <w:spacing w:after="0" w:line="240" w:lineRule="auto"/>
        <w:jc w:val="both"/>
        <w:textAlignment w:val="baseline"/>
        <w:rPr>
          <w:rFonts w:eastAsia="Times New Roman" w:cs="Calibri"/>
          <w:b/>
          <w:color w:val="0070C0"/>
          <w:sz w:val="20"/>
          <w:szCs w:val="20"/>
          <w:lang w:eastAsia="ar-SA"/>
        </w:rPr>
      </w:pPr>
      <w:r w:rsidRPr="00FC5EA6">
        <w:rPr>
          <w:rFonts w:eastAsia="Times New Roman" w:cs="Calibri"/>
          <w:sz w:val="20"/>
          <w:szCs w:val="20"/>
          <w:lang w:eastAsia="ar-SA"/>
        </w:rPr>
        <w:t xml:space="preserve"> informacje dot. sposobu otwarcia ofert na</w:t>
      </w:r>
      <w:r w:rsidRPr="00FC5EA6">
        <w:rPr>
          <w:rFonts w:eastAsia="Times New Roman" w:cs="Calibri"/>
          <w:b/>
          <w:color w:val="0070C0"/>
          <w:sz w:val="20"/>
          <w:szCs w:val="20"/>
          <w:lang w:eastAsia="ar-SA"/>
        </w:rPr>
        <w:t xml:space="preserve"> </w:t>
      </w:r>
      <w:hyperlink r:id="rId25" w:history="1">
        <w:r w:rsidRPr="00FC5EA6">
          <w:rPr>
            <w:rFonts w:eastAsia="Times New Roman" w:cs="Calibri"/>
            <w:b/>
            <w:color w:val="0000FF"/>
            <w:sz w:val="20"/>
            <w:szCs w:val="20"/>
            <w:u w:val="single"/>
            <w:lang w:eastAsia="ar-SA"/>
          </w:rPr>
          <w:t>www.platformazakupowa.pl</w:t>
        </w:r>
      </w:hyperlink>
      <w:r w:rsidRPr="00FC5EA6">
        <w:rPr>
          <w:rFonts w:eastAsia="Times New Roman" w:cs="Calibri"/>
          <w:b/>
          <w:color w:val="0000FF"/>
          <w:sz w:val="20"/>
          <w:szCs w:val="20"/>
          <w:u w:val="single"/>
          <w:lang w:eastAsia="ar-SA"/>
        </w:rPr>
        <w:t>/pn/spzozrypin</w:t>
      </w:r>
      <w:r w:rsidRPr="00FC5EA6">
        <w:rPr>
          <w:rFonts w:eastAsia="Times New Roman" w:cs="Calibri"/>
          <w:b/>
          <w:color w:val="0070C0"/>
          <w:sz w:val="20"/>
          <w:szCs w:val="20"/>
          <w:lang w:eastAsia="ar-SA"/>
        </w:rPr>
        <w:t xml:space="preserve"> </w:t>
      </w:r>
    </w:p>
    <w:p w14:paraId="29EE2FA8" w14:textId="77777777" w:rsidR="00FC5EA6" w:rsidRPr="00FC5EA6" w:rsidRDefault="00FC5EA6" w:rsidP="00FC5EA6">
      <w:pPr>
        <w:widowControl w:val="0"/>
        <w:numPr>
          <w:ilvl w:val="1"/>
          <w:numId w:val="49"/>
        </w:numPr>
        <w:tabs>
          <w:tab w:val="left" w:pos="851"/>
        </w:tabs>
        <w:suppressAutoHyphens/>
        <w:overflowPunct w:val="0"/>
        <w:autoSpaceDE w:val="0"/>
        <w:spacing w:after="0" w:line="240" w:lineRule="auto"/>
        <w:jc w:val="both"/>
        <w:textAlignment w:val="baseline"/>
        <w:rPr>
          <w:rFonts w:eastAsia="Times New Roman" w:cs="Calibri"/>
          <w:sz w:val="20"/>
          <w:szCs w:val="20"/>
          <w:lang w:eastAsia="ar-SA"/>
        </w:rPr>
      </w:pPr>
      <w:r w:rsidRPr="00FC5EA6">
        <w:rPr>
          <w:rFonts w:eastAsia="Times New Roman" w:cs="Calibri"/>
          <w:bCs/>
          <w:sz w:val="20"/>
          <w:szCs w:val="20"/>
          <w:lang w:eastAsia="ar-SA"/>
        </w:rPr>
        <w:t xml:space="preserve">W przypadku pytań dotyczących funkcjonowania i obsługi technicznej platformy, prosimy o skorzystanie z pomocy </w:t>
      </w:r>
      <w:r w:rsidRPr="00FC5EA6">
        <w:rPr>
          <w:rFonts w:eastAsia="Times New Roman" w:cs="Calibri"/>
          <w:b/>
          <w:bCs/>
          <w:sz w:val="20"/>
          <w:szCs w:val="20"/>
          <w:lang w:eastAsia="ar-SA"/>
        </w:rPr>
        <w:t>Centrum Wsparcia Klienta</w:t>
      </w:r>
      <w:r w:rsidRPr="00FC5EA6">
        <w:rPr>
          <w:rFonts w:eastAsia="Times New Roman" w:cs="Calibri"/>
          <w:bCs/>
          <w:sz w:val="20"/>
          <w:szCs w:val="20"/>
          <w:lang w:eastAsia="ar-SA"/>
        </w:rPr>
        <w:t>, które udziela wszelkich informacji związanych z procesem składania ofert, rejestracji czy innych aspektów technicznych platformy, dostępne codziennie od poniedziałku do piątku w godz. od 7.00 do 17.00 pod nr tel. 22 101-02-02.</w:t>
      </w:r>
    </w:p>
    <w:p w14:paraId="37215BEE" w14:textId="77777777" w:rsidR="00FC5EA6" w:rsidRDefault="00FC5EA6" w:rsidP="00FC5EA6">
      <w:pPr>
        <w:tabs>
          <w:tab w:val="left" w:pos="618"/>
        </w:tabs>
        <w:jc w:val="both"/>
        <w:rPr>
          <w:rFonts w:cs="Calibri"/>
          <w:sz w:val="20"/>
          <w:szCs w:val="20"/>
        </w:rPr>
      </w:pPr>
      <w:r w:rsidRPr="00FC5EA6">
        <w:rPr>
          <w:rFonts w:eastAsia="Times New Roman" w:cs="Calibri"/>
          <w:bCs/>
          <w:sz w:val="20"/>
          <w:szCs w:val="20"/>
          <w:lang w:eastAsia="ar-SA"/>
        </w:rPr>
        <w:t xml:space="preserve">ZAMAWIAJĄCY ZALECA aby Wykonawcy zapisywali w ramach możliwości dokumenty w formacie pdf i podpisywali je dedykowanym rodzajem podpisu czyli </w:t>
      </w:r>
      <w:proofErr w:type="spellStart"/>
      <w:r w:rsidRPr="00FC5EA6">
        <w:rPr>
          <w:rFonts w:eastAsia="Times New Roman" w:cs="Calibri"/>
          <w:bCs/>
          <w:sz w:val="20"/>
          <w:szCs w:val="20"/>
          <w:lang w:eastAsia="ar-SA"/>
        </w:rPr>
        <w:t>PAdES</w:t>
      </w:r>
      <w:proofErr w:type="spellEnd"/>
      <w:r>
        <w:rPr>
          <w:rFonts w:cs="Calibri"/>
          <w:sz w:val="20"/>
          <w:szCs w:val="20"/>
        </w:rPr>
        <w:t xml:space="preserve"> .</w:t>
      </w:r>
    </w:p>
    <w:p w14:paraId="42A51504" w14:textId="15D09A1F" w:rsidR="00633A80" w:rsidRPr="00FC5EA6" w:rsidRDefault="00FC5EA6" w:rsidP="00FC5EA6">
      <w:pPr>
        <w:tabs>
          <w:tab w:val="left" w:pos="618"/>
        </w:tabs>
        <w:jc w:val="both"/>
        <w:rPr>
          <w:rFonts w:cs="Calibri"/>
          <w:sz w:val="20"/>
          <w:szCs w:val="20"/>
        </w:rPr>
      </w:pPr>
      <w:r w:rsidRPr="00FC5EA6">
        <w:rPr>
          <w:sz w:val="20"/>
          <w:szCs w:val="20"/>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FC5EA6">
        <w:rPr>
          <w:sz w:val="20"/>
          <w:szCs w:val="20"/>
        </w:rPr>
        <w:t>Pzp</w:t>
      </w:r>
      <w:proofErr w:type="spellEnd"/>
      <w:r w:rsidRPr="00FC5EA6">
        <w:rPr>
          <w:sz w:val="20"/>
          <w:szCs w:val="20"/>
        </w:rPr>
        <w:t>.</w:t>
      </w:r>
    </w:p>
    <w:p w14:paraId="5EC5CE23" w14:textId="66EBC68E" w:rsidR="00946B58" w:rsidRPr="008B0569" w:rsidRDefault="00FC5EA6" w:rsidP="00FC5EA6">
      <w:pPr>
        <w:tabs>
          <w:tab w:val="left" w:pos="142"/>
        </w:tabs>
        <w:spacing w:after="0" w:line="240" w:lineRule="auto"/>
        <w:jc w:val="both"/>
        <w:rPr>
          <w:rFonts w:ascii="Calibri" w:hAnsi="Calibri" w:cs="Tahoma"/>
          <w:color w:val="000000"/>
          <w:sz w:val="20"/>
          <w:szCs w:val="20"/>
        </w:rPr>
      </w:pPr>
      <w:r>
        <w:rPr>
          <w:rFonts w:ascii="Calibri" w:hAnsi="Calibri" w:cs="Calibri"/>
          <w:color w:val="000000"/>
          <w:sz w:val="20"/>
          <w:szCs w:val="20"/>
          <w:shd w:val="clear" w:color="auto" w:fill="FFFFFF"/>
        </w:rPr>
        <w:t xml:space="preserve">5. </w:t>
      </w:r>
      <w:r w:rsidR="00946B58" w:rsidRPr="00A31D3A">
        <w:rPr>
          <w:rFonts w:ascii="Calibri" w:hAnsi="Calibri" w:cs="Calibri"/>
          <w:color w:val="000000"/>
          <w:sz w:val="20"/>
          <w:szCs w:val="20"/>
          <w:shd w:val="clear" w:color="auto" w:fill="FFFFFF"/>
        </w:rPr>
        <w:t>Oferta powinna</w:t>
      </w:r>
      <w:r w:rsidR="00946B58" w:rsidRPr="008B0569">
        <w:rPr>
          <w:rFonts w:ascii="Calibri" w:hAnsi="Calibri" w:cs="Tahoma"/>
          <w:color w:val="000000"/>
          <w:sz w:val="20"/>
          <w:szCs w:val="20"/>
          <w:shd w:val="clear" w:color="auto" w:fill="FFFFFF"/>
        </w:rPr>
        <w:t xml:space="preserve"> być sporządzona w języku polskim, z zachowaniem sporządzenia jej w postaci elektronicznej podpisana kwalifikowanym podpisem elektronicznym. Sposób złożenia oferty, w tym zaszyfrowania oferty opisany został w Regulaminie korzystania </w:t>
      </w:r>
      <w:hyperlink r:id="rId26" w:history="1">
        <w:r w:rsidR="00946B58" w:rsidRPr="008B0569">
          <w:rPr>
            <w:rFonts w:ascii="Calibri" w:hAnsi="Calibri" w:cs="Tahoma"/>
            <w:color w:val="0000FF"/>
            <w:sz w:val="20"/>
            <w:szCs w:val="20"/>
            <w:u w:val="single"/>
          </w:rPr>
          <w:t>www.platformazakupowa.pl</w:t>
        </w:r>
      </w:hyperlink>
      <w:r w:rsidR="00946B58" w:rsidRPr="008B0569">
        <w:rPr>
          <w:rFonts w:ascii="Calibri" w:hAnsi="Calibri" w:cs="Tahoma"/>
          <w:color w:val="000000"/>
          <w:sz w:val="20"/>
          <w:szCs w:val="20"/>
          <w:shd w:val="clear" w:color="auto" w:fill="FFFFFF"/>
        </w:rPr>
        <w:t xml:space="preserve">. Ofertę należy złożyć w oryginale. </w:t>
      </w:r>
    </w:p>
    <w:p w14:paraId="658208ED" w14:textId="65B0DB1B" w:rsidR="00946B58" w:rsidRPr="008B0569" w:rsidRDefault="00FC5EA6" w:rsidP="00FC5EA6">
      <w:pPr>
        <w:spacing w:after="0" w:line="240" w:lineRule="auto"/>
        <w:rPr>
          <w:rFonts w:ascii="Calibri" w:hAnsi="Calibri" w:cs="Tahoma"/>
          <w:color w:val="000000"/>
          <w:sz w:val="20"/>
          <w:szCs w:val="20"/>
        </w:rPr>
      </w:pPr>
      <w:r>
        <w:rPr>
          <w:rFonts w:ascii="Calibri" w:hAnsi="Calibri" w:cs="Tahoma"/>
          <w:color w:val="000000"/>
          <w:sz w:val="20"/>
          <w:szCs w:val="20"/>
          <w:shd w:val="clear" w:color="auto" w:fill="FFFFFF"/>
        </w:rPr>
        <w:t>6.</w:t>
      </w:r>
      <w:r w:rsidR="00946B58" w:rsidRPr="008B0569">
        <w:rPr>
          <w:rFonts w:ascii="Calibri" w:hAnsi="Calibri" w:cs="Tahoma"/>
          <w:color w:val="000000"/>
          <w:sz w:val="20"/>
          <w:szCs w:val="20"/>
          <w:shd w:val="clear" w:color="auto" w:fill="FFFFFF"/>
        </w:rPr>
        <w:t>Wszelkie informacje stanowiące tajemnicę przedsiębiorstwa w rozumieniu ustawy z dnia 16 kwietnia 1993 r. o zwalczaniu nieuczciwej konkurencji, które Wykonawca zastrzeże jako tajemnicę przedsiębiorstwa, powinny zostać złożone w osobnych plikach skompresowanych np. w formacie zip, w osobnym miejscu w kroku 1 składania oferty przeznaczonym na zamieszczenie tajemnicy przedsiębiorstwa. Maksymalna wielkość pojedynczego pliku archiwum 75MB.</w:t>
      </w:r>
    </w:p>
    <w:p w14:paraId="489D61BC" w14:textId="69629997" w:rsidR="00946B58" w:rsidRPr="008B0569" w:rsidRDefault="00FC5EA6" w:rsidP="00FC5EA6">
      <w:pPr>
        <w:widowControl w:val="0"/>
        <w:tabs>
          <w:tab w:val="left" w:pos="0"/>
        </w:tabs>
        <w:spacing w:after="0" w:line="240" w:lineRule="auto"/>
        <w:jc w:val="both"/>
        <w:rPr>
          <w:rFonts w:ascii="Calibri" w:hAnsi="Calibri" w:cs="Tahoma"/>
          <w:color w:val="000000"/>
          <w:sz w:val="20"/>
          <w:szCs w:val="20"/>
          <w:shd w:val="clear" w:color="auto" w:fill="FFFFFF"/>
          <w:lang w:eastAsia="pl-PL"/>
        </w:rPr>
      </w:pPr>
      <w:r>
        <w:rPr>
          <w:rFonts w:ascii="Calibri" w:hAnsi="Calibri" w:cs="Tahoma"/>
          <w:color w:val="000000"/>
          <w:sz w:val="20"/>
          <w:szCs w:val="20"/>
          <w:shd w:val="clear" w:color="auto" w:fill="FFFFFF"/>
          <w:lang w:eastAsia="pl-PL"/>
        </w:rPr>
        <w:t>7.</w:t>
      </w:r>
      <w:r w:rsidR="00946B58" w:rsidRPr="008B0569">
        <w:rPr>
          <w:rFonts w:ascii="Calibri" w:hAnsi="Calibri" w:cs="Tahoma"/>
          <w:color w:val="000000"/>
          <w:sz w:val="20"/>
          <w:szCs w:val="20"/>
          <w:shd w:val="clear" w:color="auto" w:fill="FFFFFF"/>
          <w:lang w:eastAsia="pl-PL"/>
        </w:rPr>
        <w:t xml:space="preserve">Wykonawca może przed upływem terminu do składania ofert zmienić lub wycofać ofertę za pośrednictwem </w:t>
      </w:r>
      <w:r w:rsidR="00946B58" w:rsidRPr="008B0569">
        <w:rPr>
          <w:rFonts w:ascii="Calibri" w:hAnsi="Calibri" w:cs="Tahoma"/>
          <w:b/>
          <w:color w:val="000000"/>
          <w:sz w:val="20"/>
          <w:szCs w:val="20"/>
          <w:shd w:val="clear" w:color="auto" w:fill="FFFFFF"/>
          <w:lang w:eastAsia="pl-PL"/>
        </w:rPr>
        <w:t>Formularza złożenia składania oferty lub wniosku</w:t>
      </w:r>
      <w:r w:rsidR="00946B58" w:rsidRPr="008B0569">
        <w:rPr>
          <w:rFonts w:ascii="Calibri" w:hAnsi="Calibri" w:cs="Tahoma"/>
          <w:color w:val="000000"/>
          <w:sz w:val="20"/>
          <w:szCs w:val="20"/>
          <w:shd w:val="clear" w:color="auto" w:fill="FFFFFF"/>
          <w:lang w:eastAsia="pl-PL"/>
        </w:rPr>
        <w:t xml:space="preserve"> dostępnego na platformie. Przez zmianę oferty rozumie się złożenie nowej oferty i wycofanie poprzedniej. Jeśli Wykonawca składający ofertę jest zautoryzowany (zalogowany) to wycofanie oferty następuje od razu po złożeniu nowej oferty. W przypadku Wykonawcy niezautoryzowanego wycofanie oferty musi być potwierdzone . </w:t>
      </w:r>
    </w:p>
    <w:p w14:paraId="58BB49E1" w14:textId="6D20FED7" w:rsidR="00946B58" w:rsidRPr="008B0569" w:rsidRDefault="00FC5EA6" w:rsidP="00FC5EA6">
      <w:pPr>
        <w:widowControl w:val="0"/>
        <w:tabs>
          <w:tab w:val="left" w:pos="439"/>
        </w:tabs>
        <w:spacing w:after="0" w:line="240" w:lineRule="auto"/>
        <w:rPr>
          <w:rFonts w:ascii="Calibri" w:hAnsi="Calibri" w:cs="Tahoma"/>
          <w:color w:val="000000"/>
          <w:sz w:val="20"/>
          <w:szCs w:val="20"/>
          <w:shd w:val="clear" w:color="auto" w:fill="FFFFFF"/>
          <w:lang w:eastAsia="pl-PL"/>
        </w:rPr>
      </w:pPr>
      <w:r>
        <w:rPr>
          <w:rFonts w:ascii="Calibri" w:hAnsi="Calibri" w:cs="Tahoma"/>
          <w:color w:val="000000"/>
          <w:sz w:val="20"/>
          <w:szCs w:val="20"/>
          <w:shd w:val="clear" w:color="auto" w:fill="FFFFFF"/>
          <w:lang w:eastAsia="pl-PL"/>
        </w:rPr>
        <w:t>8.</w:t>
      </w:r>
      <w:r w:rsidR="00946B58" w:rsidRPr="008B0569">
        <w:rPr>
          <w:rFonts w:ascii="Calibri" w:hAnsi="Calibri" w:cs="Tahoma"/>
          <w:color w:val="000000"/>
          <w:sz w:val="20"/>
          <w:szCs w:val="20"/>
          <w:shd w:val="clear" w:color="auto" w:fill="FFFFFF"/>
          <w:lang w:eastAsia="pl-PL"/>
        </w:rPr>
        <w:t>Wykonawca po upływie terminu do składania ofert nie może skutecznie dokonać zmiany ani wycofać złożonej oferty.</w:t>
      </w:r>
    </w:p>
    <w:p w14:paraId="240E1BC0" w14:textId="3B1E6713" w:rsidR="00946B58" w:rsidRPr="008B0569" w:rsidRDefault="00FC5EA6" w:rsidP="00FC5EA6">
      <w:pPr>
        <w:widowControl w:val="0"/>
        <w:tabs>
          <w:tab w:val="left" w:pos="439"/>
        </w:tabs>
        <w:spacing w:after="0" w:line="240" w:lineRule="auto"/>
        <w:jc w:val="both"/>
        <w:rPr>
          <w:rFonts w:ascii="Calibri" w:hAnsi="Calibri" w:cs="Tahoma"/>
          <w:color w:val="000000"/>
          <w:sz w:val="20"/>
          <w:szCs w:val="20"/>
          <w:shd w:val="clear" w:color="auto" w:fill="FFFFFF"/>
          <w:lang w:eastAsia="pl-PL"/>
        </w:rPr>
      </w:pPr>
      <w:r>
        <w:rPr>
          <w:rFonts w:ascii="Calibri" w:hAnsi="Calibri" w:cs="Tahoma"/>
          <w:color w:val="000000"/>
          <w:sz w:val="20"/>
          <w:szCs w:val="20"/>
          <w:shd w:val="clear" w:color="auto" w:fill="FFFFFF"/>
          <w:lang w:eastAsia="pl-PL"/>
        </w:rPr>
        <w:t>9.</w:t>
      </w:r>
      <w:r w:rsidR="00946B58" w:rsidRPr="008B0569">
        <w:rPr>
          <w:rFonts w:ascii="Calibri" w:hAnsi="Calibri" w:cs="Tahoma"/>
          <w:color w:val="000000"/>
          <w:sz w:val="20"/>
          <w:szCs w:val="20"/>
          <w:shd w:val="clear" w:color="auto" w:fill="FFFFFF"/>
          <w:lang w:eastAsia="pl-PL"/>
        </w:rPr>
        <w:t xml:space="preserve">Formularz ofertowy i załączniki winny być podpisane przez osobę/osoby upoważnione do składania oświadczeń woli w imieniu Wykonawcy, opatrzone kwalifikowanym podpisem elektronicznym. </w:t>
      </w:r>
    </w:p>
    <w:p w14:paraId="4C4B5483" w14:textId="0F5986B8" w:rsidR="00946B58" w:rsidRPr="008B0569" w:rsidRDefault="00FC5EA6" w:rsidP="00FC5EA6">
      <w:pPr>
        <w:widowControl w:val="0"/>
        <w:tabs>
          <w:tab w:val="left" w:pos="439"/>
        </w:tabs>
        <w:spacing w:after="0" w:line="240" w:lineRule="auto"/>
        <w:jc w:val="both"/>
        <w:rPr>
          <w:rFonts w:ascii="Calibri" w:hAnsi="Calibri" w:cs="Tahoma"/>
          <w:color w:val="000000"/>
          <w:sz w:val="20"/>
          <w:szCs w:val="20"/>
          <w:shd w:val="clear" w:color="auto" w:fill="FFFFFF"/>
          <w:lang w:eastAsia="pl-PL"/>
        </w:rPr>
      </w:pPr>
      <w:r>
        <w:rPr>
          <w:rFonts w:ascii="Calibri" w:hAnsi="Calibri" w:cs="Tahoma"/>
          <w:color w:val="000000"/>
          <w:sz w:val="20"/>
          <w:szCs w:val="20"/>
          <w:shd w:val="clear" w:color="auto" w:fill="FFFFFF"/>
          <w:lang w:eastAsia="pl-PL"/>
        </w:rPr>
        <w:t>10.</w:t>
      </w:r>
      <w:r w:rsidR="00946B58" w:rsidRPr="008B0569">
        <w:rPr>
          <w:rFonts w:ascii="Calibri" w:hAnsi="Calibri" w:cs="Tahoma"/>
          <w:color w:val="000000"/>
          <w:sz w:val="20"/>
          <w:szCs w:val="20"/>
          <w:shd w:val="clear" w:color="auto" w:fill="FFFFFF"/>
          <w:lang w:eastAsia="pl-PL"/>
        </w:rPr>
        <w:t xml:space="preserve">W przypadku podpisywania ww. dokumentów przez pełnomocnika, do oferty należy dołączyć pełnomocnictwo. </w:t>
      </w:r>
    </w:p>
    <w:p w14:paraId="00F61589" w14:textId="1CE3E6BA" w:rsidR="00946B58" w:rsidRPr="008B0569" w:rsidRDefault="00FC5EA6" w:rsidP="00FC5EA6">
      <w:pPr>
        <w:widowControl w:val="0"/>
        <w:tabs>
          <w:tab w:val="left" w:pos="439"/>
        </w:tabs>
        <w:spacing w:after="0" w:line="240" w:lineRule="auto"/>
        <w:rPr>
          <w:rFonts w:ascii="Calibri" w:hAnsi="Calibri" w:cs="Tahoma"/>
          <w:color w:val="000000"/>
          <w:sz w:val="20"/>
          <w:szCs w:val="20"/>
          <w:shd w:val="clear" w:color="auto" w:fill="FFFFFF"/>
          <w:lang w:eastAsia="pl-PL"/>
        </w:rPr>
      </w:pPr>
      <w:r>
        <w:rPr>
          <w:rFonts w:ascii="Calibri" w:hAnsi="Calibri" w:cs="Tahoma"/>
          <w:color w:val="000000"/>
          <w:sz w:val="20"/>
          <w:szCs w:val="20"/>
          <w:shd w:val="clear" w:color="auto" w:fill="FFFFFF"/>
          <w:lang w:eastAsia="pl-PL"/>
        </w:rPr>
        <w:t>11.</w:t>
      </w:r>
      <w:r w:rsidR="00946B58" w:rsidRPr="008B0569">
        <w:rPr>
          <w:rFonts w:ascii="Calibri" w:hAnsi="Calibri" w:cs="Tahoma"/>
          <w:color w:val="000000"/>
          <w:sz w:val="20"/>
          <w:szCs w:val="20"/>
          <w:shd w:val="clear" w:color="auto" w:fill="FFFFFF"/>
          <w:lang w:eastAsia="pl-PL"/>
        </w:rPr>
        <w:t>Wykonawcy winni przedstawić wyłącznie oferty zgodnie z wymaganiami określonymi w niniejszej SWZ.</w:t>
      </w:r>
    </w:p>
    <w:p w14:paraId="7BA4EA7A" w14:textId="62924E8B" w:rsidR="00946B58" w:rsidRPr="008B0569" w:rsidRDefault="00FC5EA6" w:rsidP="00FC5EA6">
      <w:pPr>
        <w:widowControl w:val="0"/>
        <w:tabs>
          <w:tab w:val="left" w:pos="439"/>
        </w:tabs>
        <w:spacing w:after="0" w:line="240" w:lineRule="auto"/>
        <w:rPr>
          <w:rFonts w:ascii="Calibri" w:hAnsi="Calibri" w:cs="Tahoma"/>
          <w:color w:val="000000"/>
          <w:sz w:val="20"/>
          <w:szCs w:val="20"/>
          <w:shd w:val="clear" w:color="auto" w:fill="FFFFFF"/>
          <w:lang w:eastAsia="pl-PL"/>
        </w:rPr>
      </w:pPr>
      <w:r>
        <w:rPr>
          <w:rFonts w:ascii="Calibri" w:hAnsi="Calibri" w:cs="Tahoma"/>
          <w:color w:val="000000"/>
          <w:sz w:val="20"/>
          <w:szCs w:val="20"/>
          <w:shd w:val="clear" w:color="auto" w:fill="FFFFFF"/>
          <w:lang w:eastAsia="pl-PL"/>
        </w:rPr>
        <w:t>12.</w:t>
      </w:r>
      <w:r w:rsidR="00946B58" w:rsidRPr="008B0569">
        <w:rPr>
          <w:rFonts w:ascii="Calibri" w:hAnsi="Calibri" w:cs="Tahoma"/>
          <w:color w:val="000000"/>
          <w:sz w:val="20"/>
          <w:szCs w:val="20"/>
          <w:shd w:val="clear" w:color="auto" w:fill="FFFFFF"/>
          <w:lang w:eastAsia="pl-PL"/>
        </w:rPr>
        <w:t>Wykonawca ponosi wszystkie koszty związane z przygotowaniem i złożeniem oferty.</w:t>
      </w:r>
    </w:p>
    <w:p w14:paraId="00C455FE" w14:textId="66C2DA59" w:rsidR="00946B58" w:rsidRPr="002D3BEF" w:rsidRDefault="00FC5EA6" w:rsidP="00FC5EA6">
      <w:pPr>
        <w:widowControl w:val="0"/>
        <w:tabs>
          <w:tab w:val="left" w:pos="439"/>
        </w:tabs>
        <w:spacing w:after="0" w:line="240" w:lineRule="auto"/>
        <w:rPr>
          <w:rFonts w:ascii="Calibri" w:hAnsi="Calibri" w:cs="Tahoma"/>
          <w:color w:val="000000"/>
          <w:sz w:val="20"/>
          <w:szCs w:val="20"/>
          <w:shd w:val="clear" w:color="auto" w:fill="FFFFFF"/>
          <w:lang w:eastAsia="pl-PL"/>
        </w:rPr>
      </w:pPr>
      <w:r>
        <w:rPr>
          <w:rFonts w:ascii="Calibri" w:hAnsi="Calibri" w:cs="Tahoma"/>
          <w:color w:val="000000"/>
          <w:sz w:val="20"/>
          <w:szCs w:val="20"/>
          <w:shd w:val="clear" w:color="auto" w:fill="FFFFFF"/>
          <w:lang w:eastAsia="pl-PL"/>
        </w:rPr>
        <w:t>13.</w:t>
      </w:r>
      <w:r w:rsidR="00946B58" w:rsidRPr="008B0569">
        <w:rPr>
          <w:rFonts w:ascii="Calibri" w:hAnsi="Calibri" w:cs="Tahoma"/>
          <w:color w:val="000000"/>
          <w:sz w:val="20"/>
          <w:szCs w:val="20"/>
          <w:shd w:val="clear" w:color="auto" w:fill="FFFFFF"/>
          <w:lang w:eastAsia="pl-PL"/>
        </w:rPr>
        <w:t>Wykonawca może złożyć tylko jedną ofertę, z wyjątkiem przypadków określonych w ustawie.</w:t>
      </w:r>
    </w:p>
    <w:p w14:paraId="0723A01B" w14:textId="77777777" w:rsidR="00946B58" w:rsidRPr="00DF7C51" w:rsidRDefault="00946B58" w:rsidP="00946B58">
      <w:pPr>
        <w:tabs>
          <w:tab w:val="left" w:pos="7965"/>
        </w:tabs>
        <w:rPr>
          <w:rFonts w:ascii="Calibri" w:hAnsi="Calibri" w:cs="Calibri"/>
          <w:b/>
          <w:sz w:val="20"/>
          <w:szCs w:val="20"/>
        </w:rPr>
      </w:pPr>
    </w:p>
    <w:p w14:paraId="7CC1F370" w14:textId="77777777" w:rsidR="00946B58" w:rsidRPr="00DF7C51" w:rsidRDefault="00946B58" w:rsidP="00946B58">
      <w:pPr>
        <w:shd w:val="clear" w:color="auto" w:fill="C0C0C0"/>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lastRenderedPageBreak/>
        <w:t>ROZDZIAŁ XV</w:t>
      </w:r>
    </w:p>
    <w:p w14:paraId="37A50DE8" w14:textId="77777777" w:rsidR="00946B58" w:rsidRPr="00DF7C51" w:rsidRDefault="00946B58" w:rsidP="00946B58">
      <w:pPr>
        <w:shd w:val="clear" w:color="auto" w:fill="C0C0C0"/>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TAJMENICA PRZEDSIĘBIORSTWA</w:t>
      </w:r>
    </w:p>
    <w:p w14:paraId="5213430A" w14:textId="77777777" w:rsidR="00946B58" w:rsidRDefault="00946B58" w:rsidP="00946B58">
      <w:pPr>
        <w:suppressAutoHyphens/>
        <w:spacing w:line="200" w:lineRule="atLeast"/>
        <w:jc w:val="both"/>
        <w:rPr>
          <w:rFonts w:ascii="Calibri" w:hAnsi="Calibri" w:cs="Arial"/>
          <w:sz w:val="20"/>
          <w:szCs w:val="20"/>
        </w:rPr>
      </w:pPr>
      <w:r w:rsidRPr="002426B1">
        <w:rPr>
          <w:rFonts w:ascii="Calibri" w:hAnsi="Calibri" w:cs="Arial"/>
          <w:b/>
          <w:bCs/>
          <w:sz w:val="20"/>
          <w:szCs w:val="20"/>
        </w:rPr>
        <w:t>1.</w:t>
      </w:r>
      <w:r>
        <w:rPr>
          <w:rFonts w:ascii="Calibri" w:hAnsi="Calibri" w:cs="Arial"/>
          <w:sz w:val="20"/>
          <w:szCs w:val="20"/>
        </w:rPr>
        <w:t xml:space="preserve"> </w:t>
      </w:r>
      <w:r w:rsidRPr="00D40B5E">
        <w:rPr>
          <w:rFonts w:ascii="Calibri" w:hAnsi="Calibri" w:cs="Arial"/>
          <w:sz w:val="20"/>
          <w:szCs w:val="20"/>
        </w:rPr>
        <w:t xml:space="preserve">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t>
      </w:r>
    </w:p>
    <w:p w14:paraId="47FFB498" w14:textId="0D23A956" w:rsidR="00946B58" w:rsidRDefault="00946B58" w:rsidP="00946B58">
      <w:pPr>
        <w:suppressAutoHyphens/>
        <w:spacing w:line="200" w:lineRule="atLeast"/>
        <w:jc w:val="both"/>
        <w:rPr>
          <w:rFonts w:ascii="Calibri" w:hAnsi="Calibri" w:cs="Arial"/>
          <w:sz w:val="20"/>
          <w:szCs w:val="20"/>
        </w:rPr>
      </w:pPr>
      <w:r w:rsidRPr="002426B1">
        <w:rPr>
          <w:rFonts w:ascii="Calibri" w:hAnsi="Calibri" w:cs="Arial"/>
          <w:b/>
          <w:bCs/>
          <w:sz w:val="20"/>
          <w:szCs w:val="20"/>
        </w:rPr>
        <w:t>2.</w:t>
      </w:r>
      <w:r>
        <w:rPr>
          <w:rFonts w:ascii="Calibri" w:hAnsi="Calibri" w:cs="Arial"/>
          <w:sz w:val="20"/>
          <w:szCs w:val="20"/>
        </w:rPr>
        <w:t xml:space="preserve"> </w:t>
      </w:r>
      <w:r w:rsidRPr="00D40B5E">
        <w:rPr>
          <w:rFonts w:ascii="Calibri" w:hAnsi="Calibri" w:cs="Arial"/>
          <w:sz w:val="20"/>
          <w:szCs w:val="20"/>
        </w:rPr>
        <w:t>Wykonawca nie może zastrzec informacji, o których mowa w art. 222 ust. 5</w:t>
      </w:r>
      <w:r>
        <w:rPr>
          <w:rFonts w:ascii="Calibri" w:hAnsi="Calibri" w:cs="Arial"/>
          <w:sz w:val="20"/>
          <w:szCs w:val="20"/>
        </w:rPr>
        <w:t xml:space="preserve"> </w:t>
      </w:r>
      <w:proofErr w:type="spellStart"/>
      <w:r>
        <w:rPr>
          <w:rFonts w:ascii="Calibri" w:hAnsi="Calibri" w:cs="Arial"/>
          <w:sz w:val="20"/>
          <w:szCs w:val="20"/>
        </w:rPr>
        <w:t>Pzp</w:t>
      </w:r>
      <w:proofErr w:type="spellEnd"/>
      <w:r w:rsidRPr="00D40B5E">
        <w:rPr>
          <w:rFonts w:ascii="Calibri" w:hAnsi="Calibri" w:cs="Arial"/>
          <w:sz w:val="20"/>
          <w:szCs w:val="20"/>
        </w:rPr>
        <w:t>.</w:t>
      </w:r>
    </w:p>
    <w:p w14:paraId="37BFFC84" w14:textId="77777777" w:rsidR="00946B58" w:rsidRPr="00D40B5E" w:rsidRDefault="00946B58" w:rsidP="00946B58">
      <w:pPr>
        <w:suppressAutoHyphens/>
        <w:spacing w:line="200" w:lineRule="atLeast"/>
        <w:jc w:val="both"/>
        <w:rPr>
          <w:rFonts w:ascii="Calibri" w:hAnsi="Calibri" w:cs="Arial"/>
          <w:sz w:val="20"/>
          <w:szCs w:val="20"/>
        </w:rPr>
      </w:pPr>
      <w:r w:rsidRPr="002426B1">
        <w:rPr>
          <w:rFonts w:ascii="Calibri" w:hAnsi="Calibri" w:cs="Arial"/>
          <w:b/>
          <w:bCs/>
          <w:sz w:val="20"/>
          <w:szCs w:val="20"/>
        </w:rPr>
        <w:t>3.</w:t>
      </w:r>
      <w:r>
        <w:rPr>
          <w:rFonts w:ascii="Calibri" w:hAnsi="Calibri" w:cs="Arial"/>
          <w:sz w:val="20"/>
          <w:szCs w:val="20"/>
        </w:rPr>
        <w:t xml:space="preserve"> </w:t>
      </w:r>
      <w:r w:rsidRPr="00D40B5E">
        <w:rPr>
          <w:rFonts w:ascii="Calibri" w:hAnsi="Calibri" w:cs="Arial"/>
          <w:sz w:val="20"/>
          <w:szCs w:val="20"/>
        </w:rPr>
        <w:t>Wykonawca zobowiązany jest do jednoznacznego oznaczenia tej części oferty, która stanowi tajemnicę przedsiębiorstwa wraz z dokumentem potwierdzającym, że zastrzeżone informacje stanowią tajemnicę przedsiębiorstwa. Brak stosownego zastrzeżenia będzie traktowany jako wyrażenie zgody na ujawnienie całości dokumentów na zasadach określonych w ustawie.</w:t>
      </w:r>
    </w:p>
    <w:p w14:paraId="5B4730DD" w14:textId="77777777" w:rsidR="00946B58" w:rsidRDefault="00946B58" w:rsidP="00946B58">
      <w:pPr>
        <w:suppressAutoHyphens/>
        <w:spacing w:line="200" w:lineRule="atLeast"/>
        <w:jc w:val="both"/>
        <w:rPr>
          <w:rFonts w:ascii="Calibri" w:hAnsi="Calibri" w:cs="Arial"/>
          <w:sz w:val="20"/>
          <w:szCs w:val="20"/>
        </w:rPr>
      </w:pPr>
      <w:r w:rsidRPr="002426B1">
        <w:rPr>
          <w:rFonts w:ascii="Calibri" w:hAnsi="Calibri" w:cs="Arial"/>
          <w:b/>
          <w:bCs/>
          <w:sz w:val="20"/>
          <w:szCs w:val="20"/>
        </w:rPr>
        <w:t>4.</w:t>
      </w:r>
      <w:r>
        <w:rPr>
          <w:rFonts w:ascii="Calibri" w:hAnsi="Calibri" w:cs="Arial"/>
          <w:sz w:val="20"/>
          <w:szCs w:val="20"/>
        </w:rPr>
        <w:t xml:space="preserve"> </w:t>
      </w:r>
      <w:r w:rsidRPr="00CD4D01">
        <w:rPr>
          <w:rFonts w:ascii="Calibri" w:hAnsi="Calibri" w:cs="Arial"/>
          <w:sz w:val="20"/>
          <w:szCs w:val="20"/>
        </w:rPr>
        <w:t xml:space="preserve">Wszelkie dokumenty stanowiące tajemnicę przedsiębiorstwa Wykonawcy muszą być </w:t>
      </w:r>
      <w:r>
        <w:rPr>
          <w:rFonts w:ascii="Calibri" w:hAnsi="Calibri" w:cs="Arial"/>
          <w:sz w:val="20"/>
          <w:szCs w:val="20"/>
        </w:rPr>
        <w:t xml:space="preserve">odpowiednio </w:t>
      </w:r>
      <w:r w:rsidRPr="00CD4D01">
        <w:rPr>
          <w:rFonts w:ascii="Calibri" w:hAnsi="Calibri" w:cs="Arial"/>
          <w:sz w:val="20"/>
          <w:szCs w:val="20"/>
        </w:rPr>
        <w:t>oznakowane</w:t>
      </w:r>
      <w:r w:rsidRPr="001C77E8">
        <w:rPr>
          <w:rFonts w:ascii="Calibri" w:hAnsi="Calibri" w:cs="Arial"/>
          <w:sz w:val="20"/>
          <w:szCs w:val="20"/>
        </w:rPr>
        <w:t xml:space="preserve">. </w:t>
      </w:r>
    </w:p>
    <w:p w14:paraId="584255C7" w14:textId="5103781C" w:rsidR="00946B58" w:rsidRPr="00704D7D" w:rsidRDefault="00946B58" w:rsidP="00946B58">
      <w:pPr>
        <w:suppressAutoHyphens/>
        <w:spacing w:line="200" w:lineRule="atLeast"/>
        <w:jc w:val="both"/>
        <w:rPr>
          <w:rFonts w:ascii="Calibri" w:hAnsi="Calibri" w:cs="Arial"/>
          <w:sz w:val="20"/>
          <w:szCs w:val="20"/>
        </w:rPr>
      </w:pPr>
      <w:r w:rsidRPr="002426B1">
        <w:rPr>
          <w:rFonts w:ascii="Calibri" w:hAnsi="Calibri" w:cs="Arial"/>
          <w:b/>
          <w:bCs/>
          <w:sz w:val="20"/>
          <w:szCs w:val="20"/>
        </w:rPr>
        <w:t>5.</w:t>
      </w:r>
      <w:r>
        <w:rPr>
          <w:rFonts w:ascii="Calibri" w:hAnsi="Calibri" w:cs="Arial"/>
          <w:sz w:val="20"/>
          <w:szCs w:val="20"/>
        </w:rPr>
        <w:t xml:space="preserve"> J</w:t>
      </w:r>
      <w:r w:rsidRPr="003E61C1">
        <w:rPr>
          <w:rFonts w:ascii="Calibri" w:hAnsi="Calibri" w:cs="Arial"/>
          <w:sz w:val="20"/>
          <w:szCs w:val="20"/>
        </w:rPr>
        <w:t>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3E190E2" w14:textId="77777777" w:rsidR="00946B58" w:rsidRPr="00DF7C51" w:rsidRDefault="00946B58" w:rsidP="00946B58">
      <w:pPr>
        <w:shd w:val="clear" w:color="auto" w:fill="C0C0C0"/>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ROZDZIAŁ XVI</w:t>
      </w:r>
    </w:p>
    <w:p w14:paraId="7F7FDC8E" w14:textId="77777777" w:rsidR="00946B58" w:rsidRPr="00DF7C51" w:rsidRDefault="00946B58" w:rsidP="00946B58">
      <w:pPr>
        <w:shd w:val="clear" w:color="auto" w:fill="C0C0C0"/>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MIEJSCE ORAZ TERMIN SKŁADANIA OFERT</w:t>
      </w:r>
    </w:p>
    <w:p w14:paraId="673D251A" w14:textId="3698917D" w:rsidR="00946B58" w:rsidRPr="001959E0" w:rsidRDefault="00946B58" w:rsidP="00946B58">
      <w:pPr>
        <w:pStyle w:val="Znak4ZnakZnak0"/>
        <w:tabs>
          <w:tab w:val="left" w:pos="470"/>
        </w:tabs>
        <w:spacing w:line="254" w:lineRule="exact"/>
        <w:jc w:val="both"/>
        <w:rPr>
          <w:rFonts w:ascii="Calibri" w:hAnsi="Calibri" w:cs="Calibri"/>
          <w:b/>
          <w:sz w:val="20"/>
          <w:szCs w:val="20"/>
        </w:rPr>
      </w:pPr>
      <w:r w:rsidRPr="002426B1">
        <w:rPr>
          <w:rFonts w:eastAsia="Courier New"/>
          <w:b/>
          <w:bCs/>
          <w:sz w:val="20"/>
          <w:szCs w:val="20"/>
        </w:rPr>
        <w:t>1.</w:t>
      </w:r>
      <w:r>
        <w:rPr>
          <w:rFonts w:eastAsia="Courier New"/>
          <w:sz w:val="20"/>
          <w:szCs w:val="20"/>
        </w:rPr>
        <w:t xml:space="preserve"> </w:t>
      </w:r>
      <w:r w:rsidRPr="00B2715F">
        <w:rPr>
          <w:rFonts w:eastAsia="Courier New"/>
          <w:sz w:val="20"/>
          <w:szCs w:val="20"/>
        </w:rPr>
        <w:t>Oferty należy składać poprzez wykorzystanie odpowiedniej, dedykowanej strony dla niniejszego postępowania na platformie zakupowej:</w:t>
      </w:r>
      <w:r w:rsidRPr="00B2715F">
        <w:rPr>
          <w:rFonts w:ascii="Calibri" w:hAnsi="Calibri" w:cs="Calibri"/>
          <w:sz w:val="20"/>
          <w:szCs w:val="20"/>
        </w:rPr>
        <w:t xml:space="preserve"> </w:t>
      </w:r>
      <w:hyperlink r:id="rId27" w:history="1">
        <w:r w:rsidR="00FC5EA6" w:rsidRPr="006E3160">
          <w:rPr>
            <w:rStyle w:val="Hipercze"/>
            <w:rFonts w:ascii="Calibri" w:hAnsi="Calibri" w:cs="Calibri"/>
            <w:sz w:val="20"/>
            <w:szCs w:val="20"/>
          </w:rPr>
          <w:t>https://platformazakupowa.pl/pn/spzozrypin</w:t>
        </w:r>
      </w:hyperlink>
      <w:r w:rsidR="00FC5EA6">
        <w:rPr>
          <w:rFonts w:ascii="Calibri" w:hAnsi="Calibri" w:cs="Calibri"/>
          <w:sz w:val="20"/>
          <w:szCs w:val="20"/>
        </w:rPr>
        <w:t xml:space="preserve"> </w:t>
      </w:r>
      <w:r w:rsidRPr="00B2715F">
        <w:rPr>
          <w:rFonts w:ascii="Calibri" w:hAnsi="Calibri" w:cs="Calibri"/>
          <w:sz w:val="20"/>
          <w:szCs w:val="20"/>
        </w:rPr>
        <w:t xml:space="preserve">do dnia </w:t>
      </w:r>
      <w:r w:rsidR="00FC5EA6" w:rsidRPr="00FA749D">
        <w:rPr>
          <w:rFonts w:ascii="Calibri" w:hAnsi="Calibri" w:cs="Calibri"/>
          <w:b/>
          <w:bCs/>
          <w:sz w:val="20"/>
          <w:szCs w:val="20"/>
        </w:rPr>
        <w:t>1</w:t>
      </w:r>
      <w:r w:rsidR="00FA749D" w:rsidRPr="00FA749D">
        <w:rPr>
          <w:rFonts w:ascii="Calibri" w:hAnsi="Calibri" w:cs="Calibri"/>
          <w:b/>
          <w:bCs/>
          <w:sz w:val="20"/>
          <w:szCs w:val="20"/>
        </w:rPr>
        <w:t>5</w:t>
      </w:r>
      <w:r>
        <w:rPr>
          <w:rFonts w:ascii="Calibri" w:hAnsi="Calibri" w:cs="Calibri"/>
          <w:b/>
          <w:bCs/>
          <w:sz w:val="20"/>
          <w:szCs w:val="20"/>
        </w:rPr>
        <w:t>.0</w:t>
      </w:r>
      <w:r w:rsidR="00FC5EA6">
        <w:rPr>
          <w:rFonts w:ascii="Calibri" w:hAnsi="Calibri" w:cs="Calibri"/>
          <w:b/>
          <w:bCs/>
          <w:sz w:val="20"/>
          <w:szCs w:val="20"/>
        </w:rPr>
        <w:t>2</w:t>
      </w:r>
      <w:r>
        <w:rPr>
          <w:rFonts w:ascii="Calibri" w:hAnsi="Calibri" w:cs="Calibri"/>
          <w:b/>
          <w:bCs/>
          <w:sz w:val="20"/>
          <w:szCs w:val="20"/>
        </w:rPr>
        <w:t>.</w:t>
      </w:r>
      <w:r w:rsidRPr="001959E0">
        <w:rPr>
          <w:rFonts w:ascii="Calibri" w:hAnsi="Calibri" w:cs="Calibri"/>
          <w:b/>
          <w:bCs/>
          <w:sz w:val="20"/>
          <w:szCs w:val="20"/>
        </w:rPr>
        <w:t>202</w:t>
      </w:r>
      <w:r>
        <w:rPr>
          <w:rFonts w:ascii="Calibri" w:hAnsi="Calibri" w:cs="Calibri"/>
          <w:b/>
          <w:bCs/>
          <w:sz w:val="20"/>
          <w:szCs w:val="20"/>
        </w:rPr>
        <w:t>2</w:t>
      </w:r>
      <w:r w:rsidRPr="001959E0">
        <w:rPr>
          <w:rFonts w:ascii="Calibri" w:hAnsi="Calibri" w:cs="Calibri"/>
          <w:b/>
          <w:bCs/>
          <w:sz w:val="20"/>
          <w:szCs w:val="20"/>
        </w:rPr>
        <w:t xml:space="preserve">r., do godz. </w:t>
      </w:r>
      <w:r w:rsidR="00FC5EA6">
        <w:rPr>
          <w:rFonts w:ascii="Calibri" w:hAnsi="Calibri" w:cs="Calibri"/>
          <w:b/>
          <w:bCs/>
          <w:sz w:val="20"/>
          <w:szCs w:val="20"/>
        </w:rPr>
        <w:t>1</w:t>
      </w:r>
      <w:r w:rsidR="00F50567">
        <w:rPr>
          <w:rFonts w:ascii="Calibri" w:hAnsi="Calibri" w:cs="Calibri"/>
          <w:b/>
          <w:bCs/>
          <w:sz w:val="20"/>
          <w:szCs w:val="20"/>
        </w:rPr>
        <w:t>2</w:t>
      </w:r>
      <w:r w:rsidRPr="001959E0">
        <w:rPr>
          <w:rFonts w:ascii="Calibri" w:hAnsi="Calibri" w:cs="Calibri"/>
          <w:b/>
          <w:bCs/>
          <w:sz w:val="20"/>
          <w:szCs w:val="20"/>
        </w:rPr>
        <w:t>:00.</w:t>
      </w:r>
    </w:p>
    <w:p w14:paraId="2FC5377B" w14:textId="6573598B" w:rsidR="00946B58" w:rsidRPr="00B2715F" w:rsidRDefault="00946B58" w:rsidP="00946B58">
      <w:pPr>
        <w:pStyle w:val="Znak4ZnakZnak0"/>
        <w:tabs>
          <w:tab w:val="left" w:pos="470"/>
        </w:tabs>
        <w:spacing w:line="254" w:lineRule="exact"/>
        <w:jc w:val="both"/>
        <w:rPr>
          <w:rFonts w:ascii="Calibri" w:hAnsi="Calibri" w:cs="Calibri"/>
          <w:b/>
          <w:i/>
          <w:sz w:val="20"/>
          <w:szCs w:val="20"/>
        </w:rPr>
      </w:pPr>
      <w:r w:rsidRPr="002426B1">
        <w:rPr>
          <w:rFonts w:eastAsia="Courier New"/>
          <w:b/>
          <w:bCs/>
          <w:sz w:val="20"/>
          <w:szCs w:val="20"/>
        </w:rPr>
        <w:t>2.</w:t>
      </w:r>
      <w:r>
        <w:rPr>
          <w:rFonts w:eastAsia="Courier New"/>
          <w:sz w:val="20"/>
          <w:szCs w:val="20"/>
        </w:rPr>
        <w:t xml:space="preserve"> </w:t>
      </w:r>
      <w:r w:rsidRPr="00B2715F">
        <w:rPr>
          <w:rFonts w:eastAsia="Courier New"/>
          <w:sz w:val="20"/>
          <w:szCs w:val="20"/>
        </w:rPr>
        <w:t xml:space="preserve">Otwarcie ofert nastąpi poprzez wykorzystanie odpowiedniej, dedykowanej strony dla niniejszego postępowania na platformie zakupowej: </w:t>
      </w:r>
      <w:hyperlink r:id="rId28" w:history="1">
        <w:r w:rsidR="00FC5EA6" w:rsidRPr="006E3160">
          <w:rPr>
            <w:rStyle w:val="Hipercze"/>
            <w:rFonts w:ascii="Calibri" w:hAnsi="Calibri" w:cs="Calibri"/>
            <w:sz w:val="20"/>
            <w:szCs w:val="20"/>
          </w:rPr>
          <w:t>https://platformazakupowa.pl/pn/</w:t>
        </w:r>
      </w:hyperlink>
      <w:r w:rsidR="00FC5EA6" w:rsidRPr="00FC5EA6">
        <w:rPr>
          <w:rFonts w:ascii="Calibri" w:hAnsi="Calibri" w:cs="Calibri"/>
          <w:color w:val="0000FF"/>
          <w:sz w:val="20"/>
          <w:szCs w:val="20"/>
          <w:u w:val="single"/>
        </w:rPr>
        <w:t>spzozrypin</w:t>
      </w:r>
      <w:r w:rsidRPr="00B2715F">
        <w:rPr>
          <w:rFonts w:eastAsia="Courier New"/>
          <w:sz w:val="20"/>
          <w:szCs w:val="20"/>
        </w:rPr>
        <w:t xml:space="preserve"> </w:t>
      </w:r>
      <w:r w:rsidRPr="00B2715F">
        <w:rPr>
          <w:rFonts w:ascii="Calibri" w:hAnsi="Calibri" w:cs="Calibri"/>
          <w:sz w:val="20"/>
          <w:szCs w:val="20"/>
        </w:rPr>
        <w:t>w dniu</w:t>
      </w:r>
      <w:r w:rsidR="00F50567">
        <w:rPr>
          <w:rFonts w:ascii="Calibri" w:hAnsi="Calibri" w:cs="Calibri"/>
          <w:sz w:val="20"/>
          <w:szCs w:val="20"/>
        </w:rPr>
        <w:t xml:space="preserve"> </w:t>
      </w:r>
      <w:r w:rsidR="00FC5EA6" w:rsidRPr="00FA749D">
        <w:rPr>
          <w:rFonts w:ascii="Calibri" w:hAnsi="Calibri" w:cs="Calibri"/>
          <w:b/>
          <w:bCs/>
          <w:sz w:val="20"/>
          <w:szCs w:val="20"/>
        </w:rPr>
        <w:t>1</w:t>
      </w:r>
      <w:r w:rsidR="00FA749D" w:rsidRPr="00FA749D">
        <w:rPr>
          <w:rFonts w:ascii="Calibri" w:hAnsi="Calibri" w:cs="Calibri"/>
          <w:b/>
          <w:bCs/>
          <w:sz w:val="20"/>
          <w:szCs w:val="20"/>
        </w:rPr>
        <w:t>5</w:t>
      </w:r>
      <w:r>
        <w:rPr>
          <w:rFonts w:ascii="Calibri" w:hAnsi="Calibri" w:cs="Calibri"/>
          <w:b/>
          <w:bCs/>
          <w:sz w:val="20"/>
          <w:szCs w:val="20"/>
        </w:rPr>
        <w:t>.0</w:t>
      </w:r>
      <w:r w:rsidR="00FC5EA6">
        <w:rPr>
          <w:rFonts w:ascii="Calibri" w:hAnsi="Calibri" w:cs="Calibri"/>
          <w:b/>
          <w:bCs/>
          <w:sz w:val="20"/>
          <w:szCs w:val="20"/>
        </w:rPr>
        <w:t>2</w:t>
      </w:r>
      <w:r>
        <w:rPr>
          <w:rFonts w:ascii="Calibri" w:hAnsi="Calibri" w:cs="Calibri"/>
          <w:b/>
          <w:bCs/>
          <w:sz w:val="20"/>
          <w:szCs w:val="20"/>
        </w:rPr>
        <w:t>.</w:t>
      </w:r>
      <w:r w:rsidRPr="001959E0">
        <w:rPr>
          <w:rFonts w:ascii="Calibri" w:hAnsi="Calibri" w:cs="Calibri"/>
          <w:b/>
          <w:bCs/>
          <w:sz w:val="20"/>
          <w:szCs w:val="20"/>
        </w:rPr>
        <w:t>202</w:t>
      </w:r>
      <w:r>
        <w:rPr>
          <w:rFonts w:ascii="Calibri" w:hAnsi="Calibri" w:cs="Calibri"/>
          <w:b/>
          <w:bCs/>
          <w:sz w:val="20"/>
          <w:szCs w:val="20"/>
        </w:rPr>
        <w:t>2</w:t>
      </w:r>
      <w:r w:rsidRPr="001959E0">
        <w:rPr>
          <w:rFonts w:ascii="Calibri" w:hAnsi="Calibri" w:cs="Calibri"/>
          <w:b/>
          <w:bCs/>
          <w:sz w:val="20"/>
          <w:szCs w:val="20"/>
        </w:rPr>
        <w:t xml:space="preserve">r., o godz. </w:t>
      </w:r>
      <w:r w:rsidR="00031E16">
        <w:rPr>
          <w:rFonts w:ascii="Calibri" w:hAnsi="Calibri" w:cs="Calibri"/>
          <w:b/>
          <w:bCs/>
          <w:sz w:val="20"/>
          <w:szCs w:val="20"/>
        </w:rPr>
        <w:t>1</w:t>
      </w:r>
      <w:r w:rsidR="00F50567">
        <w:rPr>
          <w:rFonts w:ascii="Calibri" w:hAnsi="Calibri" w:cs="Calibri"/>
          <w:b/>
          <w:bCs/>
          <w:sz w:val="20"/>
          <w:szCs w:val="20"/>
        </w:rPr>
        <w:t>2</w:t>
      </w:r>
      <w:r w:rsidRPr="001959E0">
        <w:rPr>
          <w:rFonts w:ascii="Calibri" w:hAnsi="Calibri" w:cs="Calibri"/>
          <w:b/>
          <w:bCs/>
          <w:sz w:val="20"/>
          <w:szCs w:val="20"/>
        </w:rPr>
        <w:t>:0</w:t>
      </w:r>
      <w:r w:rsidR="00031E16">
        <w:rPr>
          <w:rFonts w:ascii="Calibri" w:hAnsi="Calibri" w:cs="Calibri"/>
          <w:b/>
          <w:bCs/>
          <w:sz w:val="20"/>
          <w:szCs w:val="20"/>
        </w:rPr>
        <w:t>5</w:t>
      </w:r>
      <w:r w:rsidRPr="00B2715F">
        <w:rPr>
          <w:rFonts w:ascii="Calibri" w:hAnsi="Calibri" w:cs="Calibri"/>
          <w:sz w:val="20"/>
          <w:szCs w:val="20"/>
        </w:rPr>
        <w:t xml:space="preserve"> w siedzibie Zamawiającego </w:t>
      </w:r>
      <w:r w:rsidR="00031E16">
        <w:rPr>
          <w:rFonts w:ascii="Calibri" w:hAnsi="Calibri" w:cs="Calibri"/>
          <w:sz w:val="20"/>
          <w:szCs w:val="20"/>
        </w:rPr>
        <w:t>– Sekcja zamówień publicznych pokój  nr 24</w:t>
      </w:r>
      <w:r w:rsidRPr="00B2715F">
        <w:rPr>
          <w:rFonts w:ascii="Calibri" w:hAnsi="Calibri" w:cs="Calibri"/>
          <w:sz w:val="20"/>
          <w:szCs w:val="20"/>
        </w:rPr>
        <w:t xml:space="preserve"> </w:t>
      </w:r>
    </w:p>
    <w:p w14:paraId="3BEE25C7" w14:textId="77777777" w:rsidR="00946B58" w:rsidRPr="00DF7C51" w:rsidRDefault="00946B58" w:rsidP="00946B58">
      <w:pPr>
        <w:pStyle w:val="Znak4ZnakZnak0"/>
        <w:tabs>
          <w:tab w:val="left" w:pos="480"/>
        </w:tabs>
        <w:spacing w:line="254" w:lineRule="exact"/>
        <w:jc w:val="both"/>
        <w:rPr>
          <w:rFonts w:eastAsia="Courier New"/>
          <w:sz w:val="20"/>
          <w:szCs w:val="20"/>
        </w:rPr>
      </w:pPr>
      <w:r w:rsidRPr="002426B1">
        <w:rPr>
          <w:rFonts w:eastAsia="Courier New"/>
          <w:b/>
          <w:bCs/>
          <w:color w:val="000000"/>
          <w:sz w:val="20"/>
          <w:szCs w:val="20"/>
        </w:rPr>
        <w:t>3.</w:t>
      </w:r>
      <w:r>
        <w:rPr>
          <w:rFonts w:eastAsia="Courier New"/>
          <w:color w:val="000000"/>
          <w:sz w:val="20"/>
          <w:szCs w:val="20"/>
        </w:rPr>
        <w:t xml:space="preserve"> </w:t>
      </w:r>
      <w:r w:rsidRPr="00DF7C51">
        <w:rPr>
          <w:rFonts w:eastAsia="Courier New"/>
          <w:color w:val="000000"/>
          <w:sz w:val="20"/>
          <w:szCs w:val="20"/>
        </w:rPr>
        <w:t>Otwarcie ofert dokonane zostanie poprzez klikniecie przycisku „ Odszyfruj oferty”.</w:t>
      </w:r>
    </w:p>
    <w:p w14:paraId="3A2C10B2" w14:textId="31FBF78A" w:rsidR="00946B58" w:rsidRPr="004D5979" w:rsidRDefault="00946B58" w:rsidP="00946B58">
      <w:pPr>
        <w:widowControl w:val="0"/>
        <w:tabs>
          <w:tab w:val="left" w:pos="284"/>
          <w:tab w:val="num" w:pos="1710"/>
        </w:tabs>
        <w:jc w:val="both"/>
        <w:rPr>
          <w:rFonts w:ascii="Calibri" w:hAnsi="Calibri" w:cs="Tahoma"/>
          <w:color w:val="000000"/>
          <w:sz w:val="20"/>
          <w:szCs w:val="20"/>
          <w:shd w:val="clear" w:color="auto" w:fill="FFFFFF"/>
          <w:lang w:eastAsia="pl-PL"/>
        </w:rPr>
      </w:pPr>
      <w:r w:rsidRPr="002426B1">
        <w:rPr>
          <w:rFonts w:ascii="Calibri" w:hAnsi="Calibri" w:cs="Tahoma"/>
          <w:b/>
          <w:bCs/>
          <w:color w:val="000000"/>
          <w:sz w:val="20"/>
          <w:szCs w:val="20"/>
          <w:shd w:val="clear" w:color="auto" w:fill="FFFFFF"/>
          <w:lang w:eastAsia="pl-PL"/>
        </w:rPr>
        <w:t>4.</w:t>
      </w:r>
      <w:r>
        <w:rPr>
          <w:rFonts w:ascii="Calibri" w:hAnsi="Calibri" w:cs="Tahoma"/>
          <w:color w:val="000000"/>
          <w:sz w:val="20"/>
          <w:szCs w:val="20"/>
          <w:shd w:val="clear" w:color="auto" w:fill="FFFFFF"/>
          <w:lang w:eastAsia="pl-PL"/>
        </w:rPr>
        <w:t xml:space="preserve"> </w:t>
      </w:r>
      <w:r w:rsidRPr="004D5979">
        <w:rPr>
          <w:rFonts w:ascii="Calibri" w:hAnsi="Calibri" w:cs="Tahoma"/>
          <w:color w:val="000000"/>
          <w:sz w:val="20"/>
          <w:szCs w:val="20"/>
          <w:shd w:val="clear" w:color="auto" w:fill="FFFFFF"/>
          <w:lang w:eastAsia="pl-PL"/>
        </w:rPr>
        <w:t>W przypadku awarii systemu – platformy zakupowej, która powoduje brak możliwości otwarcia ofert w terminie określonym przez Zamawiającego, otwarcie ofert nast</w:t>
      </w:r>
      <w:r w:rsidR="00F50567">
        <w:rPr>
          <w:rFonts w:ascii="Calibri" w:hAnsi="Calibri" w:cs="Tahoma"/>
          <w:color w:val="000000"/>
          <w:sz w:val="20"/>
          <w:szCs w:val="20"/>
          <w:shd w:val="clear" w:color="auto" w:fill="FFFFFF"/>
          <w:lang w:eastAsia="pl-PL"/>
        </w:rPr>
        <w:t>ą</w:t>
      </w:r>
      <w:r w:rsidRPr="004D5979">
        <w:rPr>
          <w:rFonts w:ascii="Calibri" w:hAnsi="Calibri" w:cs="Tahoma"/>
          <w:color w:val="000000"/>
          <w:sz w:val="20"/>
          <w:szCs w:val="20"/>
          <w:shd w:val="clear" w:color="auto" w:fill="FFFFFF"/>
          <w:lang w:eastAsia="pl-PL"/>
        </w:rPr>
        <w:t>pi niezwłocznie po usunięciu awarii. Zamawiający informuje o zmianie terminu otwarcia ofert na stronie internetowej prowadzonego postępowania.</w:t>
      </w:r>
    </w:p>
    <w:p w14:paraId="4789487E" w14:textId="77777777" w:rsidR="00946B58" w:rsidRPr="004D5979" w:rsidRDefault="00946B58" w:rsidP="00946B58">
      <w:pPr>
        <w:widowControl w:val="0"/>
        <w:tabs>
          <w:tab w:val="left" w:pos="284"/>
          <w:tab w:val="num" w:pos="1710"/>
        </w:tabs>
        <w:jc w:val="both"/>
        <w:rPr>
          <w:rFonts w:ascii="Calibri" w:hAnsi="Calibri" w:cs="Tahoma"/>
          <w:color w:val="000000"/>
          <w:sz w:val="20"/>
          <w:szCs w:val="20"/>
          <w:shd w:val="clear" w:color="auto" w:fill="FFFFFF"/>
          <w:lang w:eastAsia="pl-PL"/>
        </w:rPr>
      </w:pPr>
      <w:r w:rsidRPr="002426B1">
        <w:rPr>
          <w:rFonts w:ascii="Calibri" w:hAnsi="Calibri" w:cs="Tahoma"/>
          <w:b/>
          <w:bCs/>
          <w:color w:val="000000"/>
          <w:sz w:val="20"/>
          <w:szCs w:val="20"/>
          <w:shd w:val="clear" w:color="auto" w:fill="FFFFFF"/>
          <w:lang w:eastAsia="pl-PL"/>
        </w:rPr>
        <w:t>5.</w:t>
      </w:r>
      <w:r>
        <w:rPr>
          <w:rFonts w:ascii="Calibri" w:hAnsi="Calibri" w:cs="Tahoma"/>
          <w:color w:val="000000"/>
          <w:sz w:val="20"/>
          <w:szCs w:val="20"/>
          <w:shd w:val="clear" w:color="auto" w:fill="FFFFFF"/>
          <w:lang w:eastAsia="pl-PL"/>
        </w:rPr>
        <w:t xml:space="preserve"> </w:t>
      </w:r>
      <w:r w:rsidRPr="004D5979">
        <w:rPr>
          <w:rFonts w:ascii="Calibri" w:hAnsi="Calibri" w:cs="Tahoma"/>
          <w:color w:val="000000"/>
          <w:sz w:val="20"/>
          <w:szCs w:val="20"/>
          <w:shd w:val="clear" w:color="auto" w:fill="FFFFFF"/>
          <w:lang w:eastAsia="pl-PL"/>
        </w:rPr>
        <w:t>Zamawiający, najpóźniej przed otwarciem ofert, udostępnia na stronie internetowej prowadzonego postępowania informację o kwocie, jaką zamierza przeznaczyć na sfinansowanie zamówienia.</w:t>
      </w:r>
    </w:p>
    <w:p w14:paraId="78AEDCB7" w14:textId="77777777" w:rsidR="00946B58" w:rsidRPr="004D5979" w:rsidRDefault="00946B58" w:rsidP="00946B58">
      <w:pPr>
        <w:widowControl w:val="0"/>
        <w:tabs>
          <w:tab w:val="left" w:pos="284"/>
          <w:tab w:val="num" w:pos="1710"/>
        </w:tabs>
        <w:jc w:val="both"/>
        <w:rPr>
          <w:rFonts w:ascii="Calibri" w:hAnsi="Calibri" w:cs="Tahoma"/>
          <w:color w:val="000000"/>
          <w:sz w:val="20"/>
          <w:szCs w:val="20"/>
          <w:shd w:val="clear" w:color="auto" w:fill="FFFFFF"/>
          <w:lang w:eastAsia="pl-PL"/>
        </w:rPr>
      </w:pPr>
      <w:r w:rsidRPr="002426B1">
        <w:rPr>
          <w:rFonts w:ascii="Calibri" w:hAnsi="Calibri" w:cs="Tahoma"/>
          <w:b/>
          <w:bCs/>
          <w:color w:val="000000"/>
          <w:sz w:val="20"/>
          <w:szCs w:val="20"/>
          <w:shd w:val="clear" w:color="auto" w:fill="FFFFFF"/>
          <w:lang w:eastAsia="pl-PL"/>
        </w:rPr>
        <w:t>6.</w:t>
      </w:r>
      <w:r>
        <w:rPr>
          <w:rFonts w:ascii="Calibri" w:hAnsi="Calibri" w:cs="Tahoma"/>
          <w:color w:val="000000"/>
          <w:sz w:val="20"/>
          <w:szCs w:val="20"/>
          <w:shd w:val="clear" w:color="auto" w:fill="FFFFFF"/>
          <w:lang w:eastAsia="pl-PL"/>
        </w:rPr>
        <w:t xml:space="preserve"> </w:t>
      </w:r>
      <w:r w:rsidRPr="004D5979">
        <w:rPr>
          <w:rFonts w:ascii="Calibri" w:hAnsi="Calibri" w:cs="Tahoma"/>
          <w:color w:val="000000"/>
          <w:sz w:val="20"/>
          <w:szCs w:val="20"/>
          <w:shd w:val="clear" w:color="auto" w:fill="FFFFFF"/>
          <w:lang w:eastAsia="pl-PL"/>
        </w:rPr>
        <w:t>Zamawiający, niezwłocznie po otwarciu ofert, udostępnia na stronie internetowej prowadzonego postępowania informacje o:</w:t>
      </w:r>
    </w:p>
    <w:p w14:paraId="67565B9A" w14:textId="77777777" w:rsidR="00946B58" w:rsidRPr="004D5979" w:rsidRDefault="00946B58" w:rsidP="00122868">
      <w:pPr>
        <w:widowControl w:val="0"/>
        <w:numPr>
          <w:ilvl w:val="0"/>
          <w:numId w:val="44"/>
        </w:numPr>
        <w:tabs>
          <w:tab w:val="left" w:pos="284"/>
        </w:tabs>
        <w:spacing w:after="0" w:line="240" w:lineRule="auto"/>
        <w:ind w:left="0" w:firstLine="0"/>
        <w:jc w:val="both"/>
        <w:rPr>
          <w:rFonts w:ascii="Calibri" w:hAnsi="Calibri" w:cs="Tahoma"/>
          <w:color w:val="000000"/>
          <w:sz w:val="20"/>
          <w:szCs w:val="20"/>
          <w:shd w:val="clear" w:color="auto" w:fill="FFFFFF"/>
          <w:lang w:eastAsia="pl-PL"/>
        </w:rPr>
      </w:pPr>
      <w:r w:rsidRPr="004D5979">
        <w:rPr>
          <w:rFonts w:ascii="Calibri" w:hAnsi="Calibri" w:cs="Tahoma"/>
          <w:color w:val="000000"/>
          <w:sz w:val="20"/>
          <w:szCs w:val="20"/>
          <w:shd w:val="clear" w:color="auto" w:fill="FFFFFF"/>
          <w:lang w:eastAsia="pl-PL"/>
        </w:rPr>
        <w:t xml:space="preserve">nazwach albo imionach i nazwiskach oraz siedzibach lub miejscach prowadzonej działalności gospodarczej albo miejscach zamieszkania wykonawców, których oferty zostały otwarte; </w:t>
      </w:r>
    </w:p>
    <w:p w14:paraId="77051E59" w14:textId="77777777" w:rsidR="00946B58" w:rsidRPr="004D5979" w:rsidRDefault="00946B58" w:rsidP="00122868">
      <w:pPr>
        <w:widowControl w:val="0"/>
        <w:numPr>
          <w:ilvl w:val="0"/>
          <w:numId w:val="44"/>
        </w:numPr>
        <w:tabs>
          <w:tab w:val="left" w:pos="284"/>
        </w:tabs>
        <w:spacing w:after="0" w:line="240" w:lineRule="auto"/>
        <w:ind w:hanging="644"/>
        <w:jc w:val="both"/>
        <w:rPr>
          <w:rFonts w:ascii="Calibri" w:hAnsi="Calibri" w:cs="Tahoma"/>
          <w:color w:val="000000"/>
          <w:sz w:val="20"/>
          <w:szCs w:val="20"/>
          <w:shd w:val="clear" w:color="auto" w:fill="FFFFFF"/>
          <w:lang w:eastAsia="pl-PL"/>
        </w:rPr>
      </w:pPr>
      <w:r w:rsidRPr="004D5979">
        <w:rPr>
          <w:rFonts w:ascii="Calibri" w:hAnsi="Calibri" w:cs="Tahoma"/>
          <w:color w:val="000000"/>
          <w:sz w:val="20"/>
          <w:szCs w:val="20"/>
          <w:shd w:val="clear" w:color="auto" w:fill="FFFFFF"/>
          <w:lang w:eastAsia="pl-PL"/>
        </w:rPr>
        <w:t>cenach lub kosztach zawartych w ofertach.</w:t>
      </w:r>
    </w:p>
    <w:p w14:paraId="1A6A42C2" w14:textId="77777777" w:rsidR="00946B58" w:rsidRPr="00DF7C51" w:rsidRDefault="00946B58" w:rsidP="00946B58">
      <w:pPr>
        <w:tabs>
          <w:tab w:val="num" w:pos="0"/>
          <w:tab w:val="left" w:pos="720"/>
        </w:tabs>
        <w:jc w:val="both"/>
        <w:rPr>
          <w:rFonts w:ascii="Calibri" w:hAnsi="Calibri" w:cs="Calibri"/>
          <w:sz w:val="20"/>
          <w:szCs w:val="20"/>
        </w:rPr>
      </w:pPr>
    </w:p>
    <w:p w14:paraId="798FBADB" w14:textId="77777777" w:rsidR="00946B58" w:rsidRPr="00DF7C51" w:rsidRDefault="00946B58" w:rsidP="00946B58">
      <w:pPr>
        <w:shd w:val="clear" w:color="auto" w:fill="C0C0C0"/>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ROZDZIAŁ XVII</w:t>
      </w:r>
    </w:p>
    <w:p w14:paraId="18C1470A" w14:textId="5E33EC8F" w:rsidR="00946B58" w:rsidRPr="00031E16" w:rsidRDefault="00946B58" w:rsidP="00031E16">
      <w:pPr>
        <w:shd w:val="clear" w:color="auto" w:fill="C0C0C0"/>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OPIS SPOSOBU OBLICZENIA CENY</w:t>
      </w:r>
    </w:p>
    <w:p w14:paraId="2FAEB4AA" w14:textId="77777777" w:rsidR="00946B58" w:rsidRPr="00A8172B" w:rsidRDefault="00946B58" w:rsidP="00122868">
      <w:pPr>
        <w:numPr>
          <w:ilvl w:val="4"/>
          <w:numId w:val="15"/>
        </w:numPr>
        <w:tabs>
          <w:tab w:val="clear" w:pos="2160"/>
          <w:tab w:val="num" w:pos="284"/>
        </w:tabs>
        <w:spacing w:after="0" w:line="240" w:lineRule="auto"/>
        <w:ind w:left="0" w:firstLine="0"/>
        <w:jc w:val="both"/>
        <w:rPr>
          <w:rFonts w:ascii="Calibri" w:hAnsi="Calibri" w:cs="Arial"/>
          <w:sz w:val="20"/>
          <w:szCs w:val="20"/>
        </w:rPr>
      </w:pPr>
      <w:r w:rsidRPr="00A8172B">
        <w:rPr>
          <w:rFonts w:ascii="Calibri" w:hAnsi="Calibri" w:cs="Arial"/>
          <w:sz w:val="20"/>
          <w:szCs w:val="20"/>
        </w:rPr>
        <w:t>Przy ustalaniu ceny należy stosować zaokrąglenia liczb do dwóch miejsc po przecinku na każdym etapie przeliczania, jeżeli cena jest wynikiem dokonanych wyliczeń to powinna być zaokrąglona do dwóch miejsc po przecinku zgodnie z zasadą: jeżeli trzecia liczba po przecinku jest równa pięć lub więcej to zaokrąglenie „w górę”, jeżeli trzecia cyfra po przecinku jest mniejsza niż 5 to cena będzie zaokrąglona „w dół”.</w:t>
      </w:r>
    </w:p>
    <w:p w14:paraId="5C55AB4F" w14:textId="77777777" w:rsidR="00946B58" w:rsidRPr="00A8172B" w:rsidRDefault="00946B58" w:rsidP="00122868">
      <w:pPr>
        <w:numPr>
          <w:ilvl w:val="4"/>
          <w:numId w:val="15"/>
        </w:numPr>
        <w:tabs>
          <w:tab w:val="clear" w:pos="2160"/>
          <w:tab w:val="num" w:pos="284"/>
        </w:tabs>
        <w:spacing w:after="0" w:line="240" w:lineRule="auto"/>
        <w:ind w:left="0" w:firstLine="0"/>
        <w:jc w:val="both"/>
        <w:rPr>
          <w:rFonts w:ascii="Calibri" w:hAnsi="Calibri" w:cs="Arial"/>
          <w:sz w:val="20"/>
          <w:szCs w:val="20"/>
        </w:rPr>
      </w:pPr>
      <w:r w:rsidRPr="00A8172B">
        <w:rPr>
          <w:rFonts w:ascii="Calibri" w:hAnsi="Calibri" w:cs="Arial"/>
          <w:sz w:val="20"/>
          <w:szCs w:val="20"/>
        </w:rPr>
        <w:t xml:space="preserve">W przypadku, gdy zostanie złożona oferta, której wybór prowadziłby do powstania obowiązku podatkowego Zamawiający, zgodnie z przepisami o podatku od towarów i usług w zakresie wewnątrzwspólnotowego nabycia </w:t>
      </w:r>
      <w:r w:rsidRPr="00A8172B">
        <w:rPr>
          <w:rFonts w:ascii="Calibri" w:hAnsi="Calibri" w:cs="Arial"/>
          <w:sz w:val="20"/>
          <w:szCs w:val="20"/>
        </w:rPr>
        <w:lastRenderedPageBreak/>
        <w:t>towarów, w celu oceny takiej oferty doliczy do przedstawionej w niej ceny podatek od towarów i usług, który miałby obowiązek wpłacić zgodnie z obowiązującymi przepisami.</w:t>
      </w:r>
    </w:p>
    <w:p w14:paraId="5D99CF76" w14:textId="09070C09" w:rsidR="00946B58" w:rsidRDefault="00946B58" w:rsidP="00122868">
      <w:pPr>
        <w:numPr>
          <w:ilvl w:val="4"/>
          <w:numId w:val="15"/>
        </w:numPr>
        <w:tabs>
          <w:tab w:val="clear" w:pos="2160"/>
          <w:tab w:val="num" w:pos="0"/>
          <w:tab w:val="left" w:pos="284"/>
        </w:tabs>
        <w:spacing w:after="0" w:line="240" w:lineRule="auto"/>
        <w:ind w:left="0" w:firstLine="0"/>
        <w:jc w:val="both"/>
        <w:rPr>
          <w:rFonts w:ascii="Calibri" w:hAnsi="Calibri" w:cs="Arial"/>
          <w:sz w:val="20"/>
          <w:szCs w:val="20"/>
        </w:rPr>
      </w:pPr>
      <w:r w:rsidRPr="00A8172B">
        <w:rPr>
          <w:rFonts w:ascii="Calibri" w:hAnsi="Calibri" w:cs="Arial"/>
          <w:sz w:val="20"/>
          <w:szCs w:val="20"/>
        </w:rPr>
        <w:t xml:space="preserve">Cena oferty musi być obliczona w złotych polskich podana cyfrowo i słownie. Cenę oferty należy określić w wysokości netto i brutto  (z podatkiem od towarów i usług VAT).  Kwota ta musi zawierać wszystkie koszty związane z realizacją dostawy niezbędne do wykonania przedmiotu zamówienia. </w:t>
      </w:r>
    </w:p>
    <w:p w14:paraId="70B8D2EE" w14:textId="77777777" w:rsidR="00946B58" w:rsidRPr="00DF7C51" w:rsidRDefault="00946B58" w:rsidP="00946B58">
      <w:pPr>
        <w:jc w:val="both"/>
        <w:rPr>
          <w:rFonts w:ascii="Calibri" w:hAnsi="Calibri" w:cs="Calibri"/>
          <w:b/>
          <w:sz w:val="20"/>
          <w:szCs w:val="20"/>
        </w:rPr>
      </w:pPr>
    </w:p>
    <w:p w14:paraId="7D80F855" w14:textId="77777777" w:rsidR="00946B58" w:rsidRPr="00DF7C51" w:rsidRDefault="00946B58" w:rsidP="00946B58">
      <w:pPr>
        <w:shd w:val="clear" w:color="auto" w:fill="C0C0C0"/>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ROZDZIAŁ X</w:t>
      </w:r>
      <w:r>
        <w:rPr>
          <w:rFonts w:ascii="Calibri" w:hAnsi="Calibri" w:cs="Calibri"/>
          <w:b/>
          <w:bCs/>
          <w:sz w:val="20"/>
          <w:szCs w:val="20"/>
          <w:shd w:val="clear" w:color="auto" w:fill="BFBFBF"/>
        </w:rPr>
        <w:t>VIII</w:t>
      </w:r>
    </w:p>
    <w:p w14:paraId="0D066D12" w14:textId="05366E04" w:rsidR="00946B58" w:rsidRPr="00FA749D" w:rsidRDefault="00946B58" w:rsidP="00FA749D">
      <w:pPr>
        <w:shd w:val="clear" w:color="auto" w:fill="C0C0C0"/>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KRYTERIA OCENY OFERT</w:t>
      </w:r>
    </w:p>
    <w:p w14:paraId="4A930CBA" w14:textId="77777777" w:rsidR="00946B58" w:rsidRPr="00A8172B" w:rsidRDefault="00946B58" w:rsidP="00122868">
      <w:pPr>
        <w:numPr>
          <w:ilvl w:val="5"/>
          <w:numId w:val="15"/>
        </w:numPr>
        <w:tabs>
          <w:tab w:val="clear" w:pos="2520"/>
          <w:tab w:val="num" w:pos="426"/>
        </w:tabs>
        <w:spacing w:after="0" w:line="240" w:lineRule="auto"/>
        <w:ind w:left="426"/>
        <w:jc w:val="both"/>
        <w:rPr>
          <w:rFonts w:ascii="Calibri" w:hAnsi="Calibri" w:cs="Arial"/>
          <w:b/>
          <w:sz w:val="20"/>
          <w:szCs w:val="20"/>
        </w:rPr>
      </w:pPr>
      <w:r w:rsidRPr="00A8172B">
        <w:rPr>
          <w:rFonts w:ascii="Calibri" w:hAnsi="Calibri" w:cs="Arial"/>
          <w:b/>
          <w:sz w:val="20"/>
          <w:szCs w:val="20"/>
        </w:rPr>
        <w:t>Sposób oceny i badania ofert:</w:t>
      </w:r>
    </w:p>
    <w:p w14:paraId="065C1676" w14:textId="77777777" w:rsidR="00946B58" w:rsidRPr="00A8172B" w:rsidRDefault="00946B58" w:rsidP="00122868">
      <w:pPr>
        <w:numPr>
          <w:ilvl w:val="0"/>
          <w:numId w:val="18"/>
        </w:numPr>
        <w:tabs>
          <w:tab w:val="clear" w:pos="397"/>
          <w:tab w:val="num" w:pos="426"/>
        </w:tabs>
        <w:spacing w:after="0" w:line="240" w:lineRule="auto"/>
        <w:ind w:left="426" w:hanging="284"/>
        <w:jc w:val="both"/>
        <w:rPr>
          <w:rFonts w:ascii="Calibri" w:hAnsi="Calibri" w:cs="Arial"/>
          <w:sz w:val="20"/>
          <w:szCs w:val="20"/>
        </w:rPr>
      </w:pPr>
      <w:r w:rsidRPr="00A8172B">
        <w:rPr>
          <w:rFonts w:ascii="Calibri" w:hAnsi="Calibri" w:cs="Arial"/>
          <w:sz w:val="20"/>
          <w:szCs w:val="20"/>
        </w:rPr>
        <w:t>Oferty zostaną ocenione na podstawie przyjętych kryteriów, dla każdej części oddzielnie.</w:t>
      </w:r>
    </w:p>
    <w:p w14:paraId="15D66D02" w14:textId="77777777" w:rsidR="00946B58" w:rsidRPr="00060414" w:rsidRDefault="00946B58" w:rsidP="00122868">
      <w:pPr>
        <w:numPr>
          <w:ilvl w:val="0"/>
          <w:numId w:val="18"/>
        </w:numPr>
        <w:tabs>
          <w:tab w:val="clear" w:pos="397"/>
          <w:tab w:val="num" w:pos="426"/>
        </w:tabs>
        <w:spacing w:after="0" w:line="240" w:lineRule="auto"/>
        <w:ind w:left="426" w:hanging="284"/>
        <w:jc w:val="both"/>
        <w:rPr>
          <w:rFonts w:ascii="Calibri" w:hAnsi="Calibri" w:cs="Arial"/>
          <w:sz w:val="20"/>
          <w:szCs w:val="20"/>
        </w:rPr>
      </w:pPr>
      <w:r w:rsidRPr="00A8172B">
        <w:rPr>
          <w:rFonts w:ascii="Calibri" w:hAnsi="Calibri" w:cs="Arial"/>
          <w:sz w:val="20"/>
          <w:szCs w:val="20"/>
        </w:rPr>
        <w:t>Zamawiający udzieli zamówienia temu Wykonawcy, którego oferta uzyska najwyższą</w:t>
      </w:r>
      <w:r w:rsidRPr="00060414">
        <w:rPr>
          <w:rFonts w:ascii="Calibri" w:hAnsi="Calibri" w:cs="Arial"/>
          <w:sz w:val="20"/>
          <w:szCs w:val="20"/>
        </w:rPr>
        <w:t xml:space="preserve"> ilość punktów w przyjętych kryteriach oceny ofert, pod warunkiem, że oferta ta nie podlega odrzuceniu</w:t>
      </w:r>
      <w:r>
        <w:rPr>
          <w:rFonts w:ascii="Calibri" w:hAnsi="Calibri" w:cs="Arial"/>
          <w:sz w:val="20"/>
          <w:szCs w:val="20"/>
        </w:rPr>
        <w:t>.</w:t>
      </w:r>
    </w:p>
    <w:p w14:paraId="5E20ABC8" w14:textId="14273166" w:rsidR="00946B58" w:rsidRDefault="00946B58" w:rsidP="00122868">
      <w:pPr>
        <w:numPr>
          <w:ilvl w:val="0"/>
          <w:numId w:val="18"/>
        </w:numPr>
        <w:tabs>
          <w:tab w:val="clear" w:pos="397"/>
          <w:tab w:val="num" w:pos="426"/>
        </w:tabs>
        <w:spacing w:after="0" w:line="240" w:lineRule="auto"/>
        <w:ind w:left="426" w:hanging="284"/>
        <w:jc w:val="both"/>
        <w:rPr>
          <w:rFonts w:ascii="Calibri" w:hAnsi="Calibri" w:cs="Arial"/>
          <w:sz w:val="20"/>
          <w:szCs w:val="20"/>
        </w:rPr>
      </w:pPr>
      <w:r w:rsidRPr="00A8172B">
        <w:rPr>
          <w:rFonts w:ascii="Calibri" w:hAnsi="Calibri" w:cs="Arial"/>
          <w:sz w:val="20"/>
          <w:szCs w:val="20"/>
        </w:rPr>
        <w:t xml:space="preserve">Zamawiający poprawi w tekście oferty omyłki zgodnie z art. </w:t>
      </w:r>
      <w:r>
        <w:rPr>
          <w:rFonts w:ascii="Calibri" w:hAnsi="Calibri" w:cs="Arial"/>
          <w:sz w:val="20"/>
          <w:szCs w:val="20"/>
        </w:rPr>
        <w:t>223</w:t>
      </w:r>
      <w:r w:rsidRPr="00A8172B">
        <w:rPr>
          <w:rFonts w:ascii="Calibri" w:hAnsi="Calibri" w:cs="Arial"/>
          <w:sz w:val="20"/>
          <w:szCs w:val="20"/>
        </w:rPr>
        <w:t xml:space="preserve"> ust. 2 </w:t>
      </w:r>
      <w:proofErr w:type="spellStart"/>
      <w:r w:rsidRPr="00A8172B">
        <w:rPr>
          <w:rFonts w:ascii="Calibri" w:hAnsi="Calibri" w:cs="Arial"/>
          <w:sz w:val="20"/>
          <w:szCs w:val="20"/>
        </w:rPr>
        <w:t>Pzp</w:t>
      </w:r>
      <w:proofErr w:type="spellEnd"/>
      <w:r w:rsidRPr="00A8172B">
        <w:rPr>
          <w:rFonts w:ascii="Calibri" w:hAnsi="Calibri" w:cs="Arial"/>
          <w:sz w:val="20"/>
          <w:szCs w:val="20"/>
        </w:rPr>
        <w:t>.</w:t>
      </w:r>
    </w:p>
    <w:p w14:paraId="266B117E" w14:textId="3E9ED465" w:rsidR="00946B58" w:rsidRPr="0027445E" w:rsidRDefault="00946B58" w:rsidP="00122868">
      <w:pPr>
        <w:numPr>
          <w:ilvl w:val="0"/>
          <w:numId w:val="18"/>
        </w:numPr>
        <w:tabs>
          <w:tab w:val="clear" w:pos="397"/>
          <w:tab w:val="num" w:pos="426"/>
        </w:tabs>
        <w:spacing w:after="0" w:line="240" w:lineRule="auto"/>
        <w:ind w:left="426" w:hanging="284"/>
        <w:jc w:val="both"/>
        <w:rPr>
          <w:rFonts w:ascii="Calibri" w:hAnsi="Calibri" w:cs="Arial"/>
          <w:sz w:val="20"/>
          <w:szCs w:val="20"/>
        </w:rPr>
      </w:pPr>
      <w:r w:rsidRPr="0027445E">
        <w:rPr>
          <w:rFonts w:ascii="Calibri" w:hAnsi="Calibri" w:cs="Arial"/>
          <w:sz w:val="20"/>
          <w:szCs w:val="20"/>
        </w:rPr>
        <w:t>W toku dokonywania badania i oceny ofert Zamawiający może żądać udzielenia przez Wykonawców wyjaśnień dotyczących treści złożonych przez nich ofert</w:t>
      </w:r>
      <w:r>
        <w:rPr>
          <w:rFonts w:ascii="Calibri" w:hAnsi="Calibri" w:cs="Arial"/>
          <w:sz w:val="20"/>
          <w:szCs w:val="20"/>
        </w:rPr>
        <w:t>, zgodnie z art. 223 ust. 1uPzp</w:t>
      </w:r>
      <w:r w:rsidRPr="0027445E">
        <w:rPr>
          <w:rFonts w:ascii="Calibri" w:hAnsi="Calibri" w:cs="Arial"/>
          <w:sz w:val="20"/>
          <w:szCs w:val="20"/>
        </w:rPr>
        <w:t>.</w:t>
      </w:r>
    </w:p>
    <w:p w14:paraId="748ACF95" w14:textId="6E470553" w:rsidR="00946B58" w:rsidRDefault="00946B58" w:rsidP="00122868">
      <w:pPr>
        <w:numPr>
          <w:ilvl w:val="0"/>
          <w:numId w:val="18"/>
        </w:numPr>
        <w:tabs>
          <w:tab w:val="clear" w:pos="397"/>
          <w:tab w:val="num" w:pos="426"/>
        </w:tabs>
        <w:spacing w:after="0" w:line="240" w:lineRule="auto"/>
        <w:ind w:left="426" w:hanging="284"/>
        <w:jc w:val="both"/>
        <w:rPr>
          <w:rFonts w:ascii="Calibri" w:hAnsi="Calibri" w:cs="Arial"/>
          <w:sz w:val="20"/>
          <w:szCs w:val="20"/>
        </w:rPr>
      </w:pPr>
      <w:r w:rsidRPr="00A8172B">
        <w:rPr>
          <w:rFonts w:ascii="Calibri" w:hAnsi="Calibri" w:cs="Arial"/>
          <w:sz w:val="20"/>
          <w:szCs w:val="20"/>
        </w:rPr>
        <w:t xml:space="preserve">Zamawiający odrzuci ofertę, jeżeli wystąpią okoliczności wskazane w art. </w:t>
      </w:r>
      <w:r>
        <w:rPr>
          <w:rFonts w:ascii="Calibri" w:hAnsi="Calibri" w:cs="Arial"/>
          <w:sz w:val="20"/>
          <w:szCs w:val="20"/>
        </w:rPr>
        <w:t>226 ust. 1</w:t>
      </w:r>
      <w:r w:rsidRPr="00A8172B">
        <w:rPr>
          <w:rFonts w:ascii="Calibri" w:hAnsi="Calibri" w:cs="Arial"/>
          <w:sz w:val="20"/>
          <w:szCs w:val="20"/>
        </w:rPr>
        <w:t xml:space="preserve"> </w:t>
      </w:r>
      <w:proofErr w:type="spellStart"/>
      <w:r w:rsidRPr="00A8172B">
        <w:rPr>
          <w:rFonts w:ascii="Calibri" w:hAnsi="Calibri" w:cs="Arial"/>
          <w:sz w:val="20"/>
          <w:szCs w:val="20"/>
        </w:rPr>
        <w:t>Pzp</w:t>
      </w:r>
      <w:proofErr w:type="spellEnd"/>
      <w:r w:rsidRPr="00A8172B">
        <w:rPr>
          <w:rFonts w:ascii="Calibri" w:hAnsi="Calibri" w:cs="Arial"/>
          <w:sz w:val="20"/>
          <w:szCs w:val="20"/>
        </w:rPr>
        <w:t>.</w:t>
      </w:r>
    </w:p>
    <w:p w14:paraId="0C4A8BE8" w14:textId="77777777" w:rsidR="00946B58" w:rsidRPr="00DF7C51" w:rsidRDefault="00946B58" w:rsidP="00946B58">
      <w:pPr>
        <w:jc w:val="both"/>
        <w:rPr>
          <w:rFonts w:ascii="Calibri" w:hAnsi="Calibri" w:cs="Calibri"/>
          <w:sz w:val="20"/>
          <w:szCs w:val="20"/>
        </w:rPr>
      </w:pPr>
    </w:p>
    <w:p w14:paraId="6A74CAF1" w14:textId="363D91DC" w:rsidR="00946B58" w:rsidRPr="001A76D6" w:rsidRDefault="00946B58" w:rsidP="001A76D6">
      <w:pPr>
        <w:jc w:val="both"/>
        <w:rPr>
          <w:rFonts w:ascii="Calibri" w:hAnsi="Calibri" w:cs="Calibri"/>
          <w:b/>
          <w:sz w:val="20"/>
          <w:szCs w:val="20"/>
        </w:rPr>
      </w:pPr>
      <w:r w:rsidRPr="00DF7C51">
        <w:rPr>
          <w:rFonts w:ascii="Calibri" w:hAnsi="Calibri" w:cs="Calibri"/>
          <w:b/>
          <w:sz w:val="20"/>
          <w:szCs w:val="20"/>
        </w:rPr>
        <w:t>2. Opis kryteriów, którymi zamawiający będzie się kierował przy wyborze  oferty wraz z podaniem znaczenia tych kryteriów oraz sposobu oceny ofert według poniższej formuły:</w:t>
      </w:r>
    </w:p>
    <w:p w14:paraId="1D9A64A2" w14:textId="77777777" w:rsidR="00946B58" w:rsidRPr="00962E16" w:rsidRDefault="00946B58" w:rsidP="00946B58">
      <w:pPr>
        <w:pStyle w:val="ust"/>
        <w:rPr>
          <w:rFonts w:ascii="Calibri" w:hAnsi="Calibri" w:cs="Calibri"/>
          <w:b/>
          <w:bCs/>
          <w:sz w:val="20"/>
        </w:rPr>
      </w:pPr>
      <w:r>
        <w:rPr>
          <w:rFonts w:ascii="Calibri" w:hAnsi="Calibri" w:cs="Calibri"/>
          <w:b/>
          <w:bCs/>
          <w:sz w:val="20"/>
        </w:rPr>
        <w:t>1</w:t>
      </w:r>
      <w:r w:rsidRPr="00962E16">
        <w:rPr>
          <w:rFonts w:ascii="Calibri" w:hAnsi="Calibri" w:cs="Calibri"/>
          <w:b/>
          <w:bCs/>
          <w:sz w:val="20"/>
        </w:rPr>
        <w:t>)</w:t>
      </w:r>
      <w:r w:rsidRPr="00962E16">
        <w:rPr>
          <w:rFonts w:ascii="Calibri" w:hAnsi="Calibri" w:cs="Calibri"/>
          <w:b/>
          <w:bCs/>
          <w:sz w:val="20"/>
        </w:rPr>
        <w:tab/>
        <w:t>W niniejszym postępowaniu Zamawiający kierować się będzie następującymi kryteriami oceny ofert</w:t>
      </w:r>
      <w:r>
        <w:rPr>
          <w:rFonts w:ascii="Calibri" w:hAnsi="Calibri" w:cs="Calibri"/>
          <w:b/>
          <w:bCs/>
          <w:sz w:val="20"/>
        </w:rPr>
        <w:t>:</w:t>
      </w:r>
    </w:p>
    <w:p w14:paraId="47134F9A" w14:textId="77777777" w:rsidR="00946B58" w:rsidRDefault="00946B58" w:rsidP="00946B58">
      <w:pPr>
        <w:pStyle w:val="ust"/>
        <w:ind w:left="0" w:firstLine="0"/>
        <w:rPr>
          <w:rFonts w:ascii="Calibri" w:hAnsi="Calibri" w:cs="Calibri"/>
          <w:sz w:val="20"/>
        </w:rPr>
      </w:pPr>
      <w:r w:rsidRPr="00DF3D76">
        <w:rPr>
          <w:rFonts w:ascii="Calibri" w:hAnsi="Calibri" w:cs="Calibri"/>
          <w:sz w:val="20"/>
        </w:rPr>
        <w:t xml:space="preserve">Tabela nr </w:t>
      </w:r>
      <w:r>
        <w:rPr>
          <w:rFonts w:ascii="Calibri" w:hAnsi="Calibri" w:cs="Calibri"/>
          <w:sz w:val="20"/>
        </w:rPr>
        <w:t>4</w:t>
      </w:r>
    </w:p>
    <w:p w14:paraId="4AE19BFD" w14:textId="77777777" w:rsidR="00946B58" w:rsidRPr="00DF7C51" w:rsidRDefault="00946B58" w:rsidP="00946B58">
      <w:pPr>
        <w:pStyle w:val="ust"/>
        <w:ind w:left="0" w:firstLine="0"/>
        <w:rPr>
          <w:rFonts w:ascii="Calibri" w:hAnsi="Calibri" w:cs="Calibri"/>
          <w:b/>
          <w:sz w:val="20"/>
        </w:rPr>
      </w:pPr>
    </w:p>
    <w:tbl>
      <w:tblPr>
        <w:tblW w:w="0" w:type="auto"/>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4879"/>
        <w:gridCol w:w="2678"/>
      </w:tblGrid>
      <w:tr w:rsidR="00946B58" w:rsidRPr="00DF7C51" w14:paraId="37A39A2E" w14:textId="77777777" w:rsidTr="00851499">
        <w:trPr>
          <w:trHeight w:val="280"/>
        </w:trPr>
        <w:tc>
          <w:tcPr>
            <w:tcW w:w="546" w:type="dxa"/>
            <w:shd w:val="clear" w:color="auto" w:fill="E0E0E0"/>
          </w:tcPr>
          <w:p w14:paraId="4C2A18F8" w14:textId="77777777" w:rsidR="00946B58" w:rsidRPr="00DF7C51" w:rsidRDefault="00946B58" w:rsidP="00851499">
            <w:pPr>
              <w:pStyle w:val="ust"/>
              <w:ind w:left="0" w:firstLine="0"/>
              <w:rPr>
                <w:rFonts w:ascii="Calibri" w:hAnsi="Calibri" w:cs="Calibri"/>
                <w:b/>
                <w:sz w:val="20"/>
              </w:rPr>
            </w:pPr>
            <w:proofErr w:type="spellStart"/>
            <w:r w:rsidRPr="00DF7C51">
              <w:rPr>
                <w:rFonts w:ascii="Calibri" w:hAnsi="Calibri" w:cs="Calibri"/>
                <w:b/>
                <w:sz w:val="20"/>
              </w:rPr>
              <w:t>L.p</w:t>
            </w:r>
            <w:proofErr w:type="spellEnd"/>
          </w:p>
        </w:tc>
        <w:tc>
          <w:tcPr>
            <w:tcW w:w="4879" w:type="dxa"/>
            <w:shd w:val="clear" w:color="auto" w:fill="E0E0E0"/>
            <w:vAlign w:val="center"/>
          </w:tcPr>
          <w:p w14:paraId="060CB6B1" w14:textId="77777777" w:rsidR="00946B58" w:rsidRPr="00DF7C51" w:rsidRDefault="00946B58" w:rsidP="00851499">
            <w:pPr>
              <w:pStyle w:val="ust"/>
              <w:ind w:left="0" w:firstLine="0"/>
              <w:jc w:val="center"/>
              <w:rPr>
                <w:rFonts w:ascii="Calibri" w:hAnsi="Calibri" w:cs="Calibri"/>
                <w:b/>
                <w:sz w:val="20"/>
              </w:rPr>
            </w:pPr>
            <w:r w:rsidRPr="00DF7C51">
              <w:rPr>
                <w:rFonts w:ascii="Calibri" w:hAnsi="Calibri" w:cs="Calibri"/>
                <w:b/>
                <w:sz w:val="20"/>
              </w:rPr>
              <w:t>KRYTERIUM  OCENY OFERT</w:t>
            </w:r>
          </w:p>
        </w:tc>
        <w:tc>
          <w:tcPr>
            <w:tcW w:w="2678" w:type="dxa"/>
            <w:shd w:val="clear" w:color="auto" w:fill="E0E0E0"/>
            <w:vAlign w:val="center"/>
          </w:tcPr>
          <w:p w14:paraId="30C95A8D" w14:textId="77777777" w:rsidR="00946B58" w:rsidRPr="00DF7C51" w:rsidRDefault="00946B58" w:rsidP="00851499">
            <w:pPr>
              <w:pStyle w:val="ust"/>
              <w:ind w:left="0" w:firstLine="0"/>
              <w:jc w:val="center"/>
              <w:rPr>
                <w:rFonts w:ascii="Calibri" w:hAnsi="Calibri" w:cs="Calibri"/>
                <w:b/>
                <w:sz w:val="20"/>
              </w:rPr>
            </w:pPr>
            <w:r w:rsidRPr="00DF7C51">
              <w:rPr>
                <w:rFonts w:ascii="Calibri" w:hAnsi="Calibri" w:cs="Calibri"/>
                <w:b/>
                <w:sz w:val="20"/>
              </w:rPr>
              <w:t>WAGA KRYTERIUM</w:t>
            </w:r>
          </w:p>
        </w:tc>
      </w:tr>
      <w:tr w:rsidR="00946B58" w:rsidRPr="00DF7C51" w14:paraId="0B4207C7" w14:textId="77777777" w:rsidTr="00851499">
        <w:trPr>
          <w:trHeight w:val="280"/>
        </w:trPr>
        <w:tc>
          <w:tcPr>
            <w:tcW w:w="546" w:type="dxa"/>
            <w:vAlign w:val="center"/>
          </w:tcPr>
          <w:p w14:paraId="1A5EB114" w14:textId="77777777" w:rsidR="00946B58" w:rsidRPr="00DF7C51" w:rsidRDefault="00946B58" w:rsidP="00851499">
            <w:pPr>
              <w:pStyle w:val="ust"/>
              <w:ind w:left="0" w:firstLine="0"/>
              <w:jc w:val="center"/>
              <w:rPr>
                <w:rFonts w:ascii="Calibri" w:hAnsi="Calibri" w:cs="Calibri"/>
                <w:sz w:val="20"/>
              </w:rPr>
            </w:pPr>
            <w:r w:rsidRPr="00DF7C51">
              <w:rPr>
                <w:rFonts w:ascii="Calibri" w:hAnsi="Calibri" w:cs="Calibri"/>
                <w:sz w:val="20"/>
              </w:rPr>
              <w:t>1.</w:t>
            </w:r>
          </w:p>
        </w:tc>
        <w:tc>
          <w:tcPr>
            <w:tcW w:w="4879" w:type="dxa"/>
          </w:tcPr>
          <w:p w14:paraId="3DBC01FD" w14:textId="77777777" w:rsidR="00946B58" w:rsidRPr="00DF7C51" w:rsidRDefault="00946B58" w:rsidP="00851499">
            <w:pPr>
              <w:pStyle w:val="ust"/>
              <w:ind w:left="0" w:firstLine="0"/>
              <w:rPr>
                <w:rFonts w:ascii="Calibri" w:hAnsi="Calibri" w:cs="Calibri"/>
                <w:sz w:val="20"/>
              </w:rPr>
            </w:pPr>
            <w:r w:rsidRPr="00DF7C51">
              <w:rPr>
                <w:rFonts w:ascii="Calibri" w:hAnsi="Calibri" w:cs="Calibri"/>
                <w:sz w:val="20"/>
              </w:rPr>
              <w:t xml:space="preserve">Cena </w:t>
            </w:r>
          </w:p>
        </w:tc>
        <w:tc>
          <w:tcPr>
            <w:tcW w:w="2678" w:type="dxa"/>
            <w:shd w:val="clear" w:color="auto" w:fill="FFFFFF"/>
          </w:tcPr>
          <w:p w14:paraId="70A529D0" w14:textId="4AF62076" w:rsidR="00946B58" w:rsidRPr="00DF7C51" w:rsidRDefault="00031E16" w:rsidP="00851499">
            <w:pPr>
              <w:pStyle w:val="ust"/>
              <w:ind w:left="0" w:firstLine="0"/>
              <w:rPr>
                <w:rFonts w:ascii="Calibri" w:hAnsi="Calibri" w:cs="Calibri"/>
                <w:sz w:val="20"/>
                <w:highlight w:val="yellow"/>
              </w:rPr>
            </w:pPr>
            <w:r>
              <w:rPr>
                <w:rFonts w:ascii="Calibri" w:hAnsi="Calibri" w:cs="Calibri"/>
                <w:sz w:val="20"/>
              </w:rPr>
              <w:t>10</w:t>
            </w:r>
            <w:r w:rsidR="00946B58" w:rsidRPr="00DF7C51">
              <w:rPr>
                <w:rFonts w:ascii="Calibri" w:hAnsi="Calibri" w:cs="Calibri"/>
                <w:sz w:val="20"/>
              </w:rPr>
              <w:t>0%</w:t>
            </w:r>
          </w:p>
        </w:tc>
      </w:tr>
    </w:tbl>
    <w:p w14:paraId="6A4BB8D5" w14:textId="77777777" w:rsidR="00946B58" w:rsidRPr="00DF7C51" w:rsidRDefault="00946B58" w:rsidP="00946B58">
      <w:pPr>
        <w:pStyle w:val="ust"/>
        <w:ind w:left="0" w:firstLine="0"/>
        <w:rPr>
          <w:rFonts w:ascii="Calibri" w:hAnsi="Calibri" w:cs="Calibri"/>
          <w:sz w:val="20"/>
        </w:rPr>
      </w:pPr>
    </w:p>
    <w:p w14:paraId="75FEBC29" w14:textId="77777777" w:rsidR="00946B58" w:rsidRPr="00613025" w:rsidRDefault="00946B58" w:rsidP="00946B58">
      <w:pPr>
        <w:pStyle w:val="ust"/>
        <w:ind w:left="0" w:firstLine="0"/>
        <w:rPr>
          <w:rFonts w:ascii="Calibri" w:hAnsi="Calibri" w:cs="Calibri"/>
          <w:b/>
          <w:bCs/>
          <w:sz w:val="20"/>
        </w:rPr>
      </w:pPr>
      <w:r w:rsidRPr="00613025">
        <w:rPr>
          <w:rFonts w:ascii="Calibri" w:hAnsi="Calibri" w:cs="Calibri"/>
          <w:b/>
          <w:bCs/>
          <w:sz w:val="20"/>
        </w:rPr>
        <w:t>a/  Objaśnienia i wzory obliczeń do kryteriów oceny ofert:</w:t>
      </w:r>
    </w:p>
    <w:p w14:paraId="4885699B" w14:textId="77777777" w:rsidR="00946B58" w:rsidRPr="00DF7C51" w:rsidRDefault="00946B58" w:rsidP="00946B58">
      <w:pPr>
        <w:pStyle w:val="ust"/>
        <w:ind w:left="0" w:firstLine="0"/>
        <w:rPr>
          <w:rFonts w:ascii="Calibri" w:hAnsi="Calibri" w:cs="Calibri"/>
          <w:sz w:val="20"/>
        </w:rPr>
      </w:pPr>
    </w:p>
    <w:p w14:paraId="41312AC3" w14:textId="77777777" w:rsidR="00946B58" w:rsidRPr="00DF7C51" w:rsidRDefault="00946B58" w:rsidP="00946B58">
      <w:pPr>
        <w:pStyle w:val="ust"/>
        <w:ind w:left="0" w:firstLine="0"/>
        <w:rPr>
          <w:rFonts w:ascii="Calibri" w:hAnsi="Calibri" w:cs="Calibri"/>
          <w:b/>
          <w:sz w:val="20"/>
        </w:rPr>
      </w:pPr>
      <w:r w:rsidRPr="00DF7C51">
        <w:rPr>
          <w:rFonts w:ascii="Calibri" w:hAnsi="Calibri" w:cs="Calibri"/>
          <w:b/>
          <w:sz w:val="20"/>
        </w:rPr>
        <w:t>Kryterium pierwsze – „Cena”:</w:t>
      </w:r>
    </w:p>
    <w:p w14:paraId="1642514F" w14:textId="77777777" w:rsidR="00946B58" w:rsidRPr="00DF7C51" w:rsidRDefault="00946B58" w:rsidP="00946B58">
      <w:pPr>
        <w:pStyle w:val="ust"/>
        <w:ind w:left="0" w:firstLine="0"/>
        <w:rPr>
          <w:rFonts w:ascii="Calibri" w:hAnsi="Calibri" w:cs="Calibri"/>
          <w:sz w:val="20"/>
        </w:rPr>
      </w:pPr>
      <w:r w:rsidRPr="00DF7C51">
        <w:rPr>
          <w:rFonts w:ascii="Calibri" w:hAnsi="Calibri" w:cs="Calibri"/>
          <w:sz w:val="20"/>
        </w:rPr>
        <w:t xml:space="preserve">W kryterium „Cena” ilość punktów zostanie obliczona oddzielnie dla każdej oferty, według poniższego wzoru: </w:t>
      </w:r>
    </w:p>
    <w:p w14:paraId="09360EB5" w14:textId="0B6BD6F0" w:rsidR="00946B58" w:rsidRPr="00DF7C51" w:rsidRDefault="001A76D6" w:rsidP="00946B58">
      <w:pPr>
        <w:pStyle w:val="ust"/>
        <w:ind w:left="0" w:firstLine="0"/>
        <w:jc w:val="center"/>
        <w:rPr>
          <w:rFonts w:ascii="Calibri" w:hAnsi="Calibri" w:cs="Calibri"/>
          <w:b/>
          <w:sz w:val="20"/>
        </w:rPr>
      </w:pPr>
      <w:r>
        <w:rPr>
          <w:rFonts w:ascii="Calibri" w:hAnsi="Calibri" w:cs="Calibri"/>
          <w:b/>
          <w:sz w:val="20"/>
        </w:rPr>
        <w:t>C</w:t>
      </w:r>
      <w:r w:rsidR="00946B58" w:rsidRPr="00DF7C51">
        <w:rPr>
          <w:rFonts w:ascii="Calibri" w:hAnsi="Calibri" w:cs="Calibri"/>
          <w:b/>
          <w:sz w:val="20"/>
        </w:rPr>
        <w:t xml:space="preserve"> = ( C</w:t>
      </w:r>
      <w:r w:rsidR="00946B58" w:rsidRPr="00DF7C51">
        <w:rPr>
          <w:rFonts w:ascii="Calibri" w:hAnsi="Calibri" w:cs="Calibri"/>
          <w:b/>
          <w:sz w:val="20"/>
          <w:vertAlign w:val="subscript"/>
        </w:rPr>
        <w:t>N</w:t>
      </w:r>
      <w:r w:rsidR="00946B58" w:rsidRPr="00DF7C51">
        <w:rPr>
          <w:rFonts w:ascii="Calibri" w:hAnsi="Calibri" w:cs="Calibri"/>
          <w:b/>
          <w:sz w:val="20"/>
        </w:rPr>
        <w:t xml:space="preserve"> / C</w:t>
      </w:r>
      <w:r w:rsidR="00946B58" w:rsidRPr="00DF7C51">
        <w:rPr>
          <w:rFonts w:ascii="Calibri" w:hAnsi="Calibri" w:cs="Calibri"/>
          <w:b/>
          <w:sz w:val="20"/>
          <w:vertAlign w:val="subscript"/>
        </w:rPr>
        <w:t>B</w:t>
      </w:r>
      <w:r w:rsidR="00946B58" w:rsidRPr="00DF7C51">
        <w:rPr>
          <w:rFonts w:ascii="Calibri" w:hAnsi="Calibri" w:cs="Calibri"/>
          <w:b/>
          <w:sz w:val="20"/>
        </w:rPr>
        <w:t xml:space="preserve"> ) x </w:t>
      </w:r>
      <w:r w:rsidR="00031E16">
        <w:rPr>
          <w:rFonts w:ascii="Calibri" w:hAnsi="Calibri" w:cs="Calibri"/>
          <w:b/>
          <w:sz w:val="20"/>
        </w:rPr>
        <w:t>100</w:t>
      </w:r>
    </w:p>
    <w:p w14:paraId="79DEE268" w14:textId="77777777" w:rsidR="00946B58" w:rsidRPr="00DF7C51" w:rsidRDefault="00946B58" w:rsidP="00946B58">
      <w:pPr>
        <w:pStyle w:val="ust"/>
        <w:ind w:left="0" w:firstLine="0"/>
        <w:jc w:val="center"/>
        <w:rPr>
          <w:rFonts w:ascii="Calibri" w:hAnsi="Calibri" w:cs="Calibri"/>
          <w:b/>
          <w:sz w:val="20"/>
        </w:rPr>
      </w:pPr>
    </w:p>
    <w:p w14:paraId="76A0B9DF" w14:textId="4948DA37" w:rsidR="00946B58" w:rsidRPr="00DF7C51" w:rsidRDefault="001A76D6" w:rsidP="00946B58">
      <w:pPr>
        <w:pStyle w:val="ust"/>
        <w:ind w:left="0" w:firstLine="0"/>
        <w:rPr>
          <w:rFonts w:ascii="Calibri" w:hAnsi="Calibri" w:cs="Calibri"/>
          <w:sz w:val="20"/>
        </w:rPr>
      </w:pPr>
      <w:r w:rsidRPr="001A76D6">
        <w:rPr>
          <w:rFonts w:ascii="Calibri" w:hAnsi="Calibri" w:cs="Calibri"/>
          <w:b/>
          <w:sz w:val="28"/>
          <w:szCs w:val="28"/>
          <w:vertAlign w:val="subscript"/>
        </w:rPr>
        <w:t>C</w:t>
      </w:r>
      <w:r w:rsidR="00946B58" w:rsidRPr="001A76D6">
        <w:rPr>
          <w:rFonts w:ascii="Calibri" w:hAnsi="Calibri" w:cs="Calibri"/>
          <w:b/>
          <w:sz w:val="28"/>
          <w:szCs w:val="28"/>
          <w:vertAlign w:val="subscript"/>
        </w:rPr>
        <w:t xml:space="preserve">  </w:t>
      </w:r>
      <w:r w:rsidR="00946B58" w:rsidRPr="001A76D6">
        <w:rPr>
          <w:rFonts w:ascii="Calibri" w:hAnsi="Calibri" w:cs="Calibri"/>
          <w:b/>
          <w:sz w:val="28"/>
          <w:szCs w:val="28"/>
        </w:rPr>
        <w:t>–</w:t>
      </w:r>
      <w:r w:rsidR="00946B58" w:rsidRPr="00DF7C51">
        <w:rPr>
          <w:rFonts w:ascii="Calibri" w:hAnsi="Calibri" w:cs="Calibri"/>
          <w:sz w:val="20"/>
        </w:rPr>
        <w:t xml:space="preserve"> punkty otrzymane przez ofertę w kryterium „Cena”</w:t>
      </w:r>
    </w:p>
    <w:p w14:paraId="0F07973A" w14:textId="77777777" w:rsidR="00946B58" w:rsidRPr="00DF7C51" w:rsidRDefault="00946B58" w:rsidP="00946B58">
      <w:pPr>
        <w:pStyle w:val="ust"/>
        <w:ind w:left="0" w:firstLine="0"/>
        <w:rPr>
          <w:rFonts w:ascii="Calibri" w:hAnsi="Calibri" w:cs="Calibri"/>
          <w:sz w:val="20"/>
        </w:rPr>
      </w:pPr>
      <w:r w:rsidRPr="00DF7C51">
        <w:rPr>
          <w:rFonts w:ascii="Calibri" w:hAnsi="Calibri" w:cs="Calibri"/>
          <w:b/>
          <w:sz w:val="20"/>
        </w:rPr>
        <w:t>C</w:t>
      </w:r>
      <w:r w:rsidRPr="00DF7C51">
        <w:rPr>
          <w:rFonts w:ascii="Calibri" w:hAnsi="Calibri" w:cs="Calibri"/>
          <w:b/>
          <w:sz w:val="20"/>
          <w:vertAlign w:val="subscript"/>
        </w:rPr>
        <w:t>N</w:t>
      </w:r>
      <w:r w:rsidRPr="00DF7C51">
        <w:rPr>
          <w:rFonts w:ascii="Calibri" w:hAnsi="Calibri" w:cs="Calibri"/>
          <w:b/>
          <w:sz w:val="20"/>
        </w:rPr>
        <w:t xml:space="preserve"> </w:t>
      </w:r>
      <w:r w:rsidRPr="00DF7C51">
        <w:rPr>
          <w:rFonts w:ascii="Calibri" w:hAnsi="Calibri" w:cs="Calibri"/>
          <w:sz w:val="20"/>
        </w:rPr>
        <w:t>– najniższa cena spośród wszystkich ważnych ofert</w:t>
      </w:r>
    </w:p>
    <w:p w14:paraId="31413F3F" w14:textId="77777777" w:rsidR="00946B58" w:rsidRPr="00DF7C51" w:rsidRDefault="00946B58" w:rsidP="00946B58">
      <w:pPr>
        <w:pStyle w:val="ust"/>
        <w:ind w:left="0" w:firstLine="0"/>
        <w:rPr>
          <w:rFonts w:ascii="Calibri" w:hAnsi="Calibri" w:cs="Calibri"/>
          <w:sz w:val="20"/>
        </w:rPr>
      </w:pPr>
      <w:r w:rsidRPr="00DF7C51">
        <w:rPr>
          <w:rFonts w:ascii="Calibri" w:hAnsi="Calibri" w:cs="Calibri"/>
          <w:b/>
          <w:sz w:val="20"/>
        </w:rPr>
        <w:t>C</w:t>
      </w:r>
      <w:r w:rsidRPr="00DF7C51">
        <w:rPr>
          <w:rFonts w:ascii="Calibri" w:hAnsi="Calibri" w:cs="Calibri"/>
          <w:b/>
          <w:sz w:val="20"/>
          <w:vertAlign w:val="subscript"/>
        </w:rPr>
        <w:t xml:space="preserve">B </w:t>
      </w:r>
      <w:r w:rsidRPr="00DF7C51">
        <w:rPr>
          <w:rFonts w:ascii="Calibri" w:hAnsi="Calibri" w:cs="Calibri"/>
          <w:b/>
          <w:sz w:val="20"/>
        </w:rPr>
        <w:t xml:space="preserve"> </w:t>
      </w:r>
      <w:r w:rsidRPr="00DF7C51">
        <w:rPr>
          <w:rFonts w:ascii="Calibri" w:hAnsi="Calibri" w:cs="Calibri"/>
          <w:sz w:val="20"/>
        </w:rPr>
        <w:t>- cena w ofercie badanej</w:t>
      </w:r>
    </w:p>
    <w:p w14:paraId="2F24300D" w14:textId="77777777" w:rsidR="00946B58" w:rsidRPr="00DF7C51" w:rsidRDefault="00946B58" w:rsidP="00946B58">
      <w:pPr>
        <w:pStyle w:val="ust"/>
        <w:ind w:left="0" w:firstLine="0"/>
        <w:rPr>
          <w:rFonts w:ascii="Calibri" w:hAnsi="Calibri" w:cs="Calibri"/>
          <w:b/>
          <w:sz w:val="20"/>
          <w:u w:val="single"/>
        </w:rPr>
      </w:pPr>
    </w:p>
    <w:p w14:paraId="294B9886" w14:textId="6F064B86" w:rsidR="00946B58" w:rsidRPr="001A76D6" w:rsidRDefault="00946B58" w:rsidP="00946B58">
      <w:pPr>
        <w:pStyle w:val="ust"/>
        <w:ind w:left="0" w:firstLine="0"/>
        <w:rPr>
          <w:rFonts w:ascii="Calibri" w:hAnsi="Calibri" w:cs="Calibri"/>
          <w:sz w:val="20"/>
        </w:rPr>
      </w:pPr>
      <w:r w:rsidRPr="00DF7C51">
        <w:rPr>
          <w:rFonts w:ascii="Calibri" w:hAnsi="Calibri" w:cs="Calibri"/>
          <w:sz w:val="20"/>
        </w:rPr>
        <w:t>W tym kryterium jako „cena” przyjęta zostanie „wartość brutto zamówienia” podana przez Wykonawcę w Formularzu ofertowym.</w:t>
      </w:r>
    </w:p>
    <w:p w14:paraId="02CA746B" w14:textId="2C7B526F" w:rsidR="00946B58" w:rsidRPr="00F967C2" w:rsidRDefault="00A46769" w:rsidP="00946B58">
      <w:pPr>
        <w:jc w:val="both"/>
        <w:rPr>
          <w:rFonts w:ascii="Calibri" w:hAnsi="Calibri" w:cs="Calibri"/>
          <w:sz w:val="20"/>
          <w:szCs w:val="20"/>
        </w:rPr>
      </w:pPr>
      <w:r>
        <w:rPr>
          <w:rFonts w:ascii="Calibri" w:eastAsia="TimesNewRomanPSMT" w:hAnsi="Calibri" w:cs="Calibri"/>
          <w:b/>
          <w:spacing w:val="-1"/>
          <w:sz w:val="20"/>
          <w:szCs w:val="20"/>
        </w:rPr>
        <w:t>2</w:t>
      </w:r>
      <w:r w:rsidR="00946B58" w:rsidRPr="00EA6A55">
        <w:rPr>
          <w:rFonts w:ascii="Calibri" w:eastAsia="TimesNewRomanPSMT" w:hAnsi="Calibri" w:cs="Calibri"/>
          <w:b/>
          <w:spacing w:val="-1"/>
          <w:sz w:val="20"/>
          <w:szCs w:val="20"/>
        </w:rPr>
        <w:t>.</w:t>
      </w:r>
      <w:r w:rsidR="00946B58" w:rsidRPr="00F967C2">
        <w:rPr>
          <w:rFonts w:ascii="Calibri" w:eastAsia="TimesNewRomanPSMT" w:hAnsi="Calibri" w:cs="Calibri"/>
          <w:bCs/>
          <w:spacing w:val="-1"/>
          <w:sz w:val="20"/>
          <w:szCs w:val="20"/>
        </w:rPr>
        <w:t xml:space="preserve"> Jeżeli oferty otrzymały taką samą ocenę w kryterium o najwyższej wadze, Zamawiający wybiera ofertę z najniższą ceną. </w:t>
      </w:r>
    </w:p>
    <w:p w14:paraId="2BE0EEF6" w14:textId="7B498E08" w:rsidR="00946B58" w:rsidRPr="00F967C2" w:rsidRDefault="00A46769" w:rsidP="00946B58">
      <w:pPr>
        <w:jc w:val="both"/>
        <w:rPr>
          <w:rFonts w:ascii="Calibri" w:hAnsi="Calibri" w:cs="Calibri"/>
          <w:sz w:val="20"/>
          <w:szCs w:val="20"/>
        </w:rPr>
      </w:pPr>
      <w:r>
        <w:rPr>
          <w:rFonts w:ascii="Calibri" w:eastAsia="TimesNewRomanPSMT" w:hAnsi="Calibri" w:cs="Calibri"/>
          <w:b/>
          <w:spacing w:val="-1"/>
          <w:sz w:val="20"/>
          <w:szCs w:val="20"/>
        </w:rPr>
        <w:t>3</w:t>
      </w:r>
      <w:r w:rsidR="00946B58" w:rsidRPr="00EA6A55">
        <w:rPr>
          <w:rFonts w:ascii="Calibri" w:eastAsia="TimesNewRomanPSMT" w:hAnsi="Calibri" w:cs="Calibri"/>
          <w:b/>
          <w:spacing w:val="-1"/>
          <w:sz w:val="20"/>
          <w:szCs w:val="20"/>
        </w:rPr>
        <w:t>.</w:t>
      </w:r>
      <w:r w:rsidR="00946B58" w:rsidRPr="00F967C2">
        <w:rPr>
          <w:rFonts w:ascii="Calibri" w:eastAsia="TimesNewRomanPSMT" w:hAnsi="Calibri" w:cs="Calibri"/>
          <w:bCs/>
          <w:spacing w:val="-1"/>
          <w:sz w:val="20"/>
          <w:szCs w:val="20"/>
        </w:rPr>
        <w:t xml:space="preserve"> Jeżeli nie można dokonać wyboru oferty w sposób, o którym mowa w ust. 4, Zamawiający wzywa wykonawców, którzy złożyli te oferty, do złożenia w terminie określonym przez zamawiającego ofert dodatkowych zawierających nową cenę lub koszt. </w:t>
      </w:r>
    </w:p>
    <w:p w14:paraId="6F3C0EC9" w14:textId="5F8C54B4" w:rsidR="00946B58" w:rsidRDefault="00946B58" w:rsidP="00946B58">
      <w:pPr>
        <w:pStyle w:val="ust"/>
        <w:ind w:left="0" w:firstLine="0"/>
        <w:rPr>
          <w:rFonts w:ascii="Calibri" w:hAnsi="Calibri" w:cs="Calibri"/>
          <w:sz w:val="20"/>
          <w:u w:val="single"/>
        </w:rPr>
      </w:pPr>
    </w:p>
    <w:p w14:paraId="259A7581" w14:textId="319A8FDC" w:rsidR="001A76D6" w:rsidRDefault="001A76D6" w:rsidP="00946B58">
      <w:pPr>
        <w:pStyle w:val="ust"/>
        <w:ind w:left="0" w:firstLine="0"/>
        <w:rPr>
          <w:rFonts w:ascii="Calibri" w:hAnsi="Calibri" w:cs="Calibri"/>
          <w:sz w:val="20"/>
          <w:u w:val="single"/>
        </w:rPr>
      </w:pPr>
    </w:p>
    <w:p w14:paraId="118DB507" w14:textId="046699AD" w:rsidR="001A76D6" w:rsidRDefault="001A76D6" w:rsidP="00946B58">
      <w:pPr>
        <w:pStyle w:val="ust"/>
        <w:ind w:left="0" w:firstLine="0"/>
        <w:rPr>
          <w:rFonts w:ascii="Calibri" w:hAnsi="Calibri" w:cs="Calibri"/>
          <w:sz w:val="20"/>
          <w:u w:val="single"/>
        </w:rPr>
      </w:pPr>
    </w:p>
    <w:p w14:paraId="6F2223F0" w14:textId="0BC9A0D5" w:rsidR="001A76D6" w:rsidRDefault="001A76D6" w:rsidP="00946B58">
      <w:pPr>
        <w:pStyle w:val="ust"/>
        <w:ind w:left="0" w:firstLine="0"/>
        <w:rPr>
          <w:rFonts w:ascii="Calibri" w:hAnsi="Calibri" w:cs="Calibri"/>
          <w:sz w:val="20"/>
          <w:u w:val="single"/>
        </w:rPr>
      </w:pPr>
    </w:p>
    <w:p w14:paraId="512BBB8F" w14:textId="77777777" w:rsidR="001A76D6" w:rsidRPr="00F967C2" w:rsidRDefault="001A76D6" w:rsidP="00946B58">
      <w:pPr>
        <w:pStyle w:val="ust"/>
        <w:ind w:left="0" w:firstLine="0"/>
        <w:rPr>
          <w:rFonts w:ascii="Calibri" w:hAnsi="Calibri" w:cs="Calibri"/>
          <w:sz w:val="20"/>
          <w:u w:val="single"/>
        </w:rPr>
      </w:pPr>
    </w:p>
    <w:p w14:paraId="6E10276F" w14:textId="77777777" w:rsidR="00946B58" w:rsidRPr="00DF7C51" w:rsidRDefault="00946B58" w:rsidP="00946B58">
      <w:pPr>
        <w:shd w:val="clear" w:color="auto" w:fill="C0C0C0"/>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lastRenderedPageBreak/>
        <w:t>ROZDZIAŁ X</w:t>
      </w:r>
      <w:r>
        <w:rPr>
          <w:rFonts w:ascii="Calibri" w:hAnsi="Calibri" w:cs="Calibri"/>
          <w:b/>
          <w:bCs/>
          <w:sz w:val="20"/>
          <w:szCs w:val="20"/>
          <w:shd w:val="clear" w:color="auto" w:fill="BFBFBF"/>
        </w:rPr>
        <w:t>I</w:t>
      </w:r>
      <w:r w:rsidRPr="00DF7C51">
        <w:rPr>
          <w:rFonts w:ascii="Calibri" w:hAnsi="Calibri" w:cs="Calibri"/>
          <w:b/>
          <w:bCs/>
          <w:sz w:val="20"/>
          <w:szCs w:val="20"/>
          <w:shd w:val="clear" w:color="auto" w:fill="BFBFBF"/>
        </w:rPr>
        <w:t>X</w:t>
      </w:r>
    </w:p>
    <w:p w14:paraId="7CC5B53F" w14:textId="77777777" w:rsidR="00946B58" w:rsidRPr="00DF7C51" w:rsidRDefault="00946B58" w:rsidP="00946B58">
      <w:pPr>
        <w:shd w:val="clear" w:color="auto" w:fill="C0C0C0"/>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INFORMACJE O FORMALNOŚCIACH JAKIE POWINNY ZOSTAĆ DOPEŁNIONE PO WYBORZE NAJKORZYSTNIEJSZEJ OFERTY</w:t>
      </w:r>
    </w:p>
    <w:p w14:paraId="47C72FB1" w14:textId="77777777" w:rsidR="00946B58" w:rsidRDefault="00946B58" w:rsidP="00122868">
      <w:pPr>
        <w:numPr>
          <w:ilvl w:val="0"/>
          <w:numId w:val="19"/>
        </w:numPr>
        <w:tabs>
          <w:tab w:val="clear" w:pos="397"/>
          <w:tab w:val="num" w:pos="0"/>
          <w:tab w:val="left" w:pos="284"/>
        </w:tabs>
        <w:suppressAutoHyphens/>
        <w:spacing w:after="0" w:line="240" w:lineRule="auto"/>
        <w:ind w:left="0" w:firstLine="0"/>
        <w:jc w:val="both"/>
        <w:rPr>
          <w:rFonts w:ascii="Calibri" w:hAnsi="Calibri" w:cs="Arial"/>
          <w:sz w:val="20"/>
          <w:szCs w:val="20"/>
        </w:rPr>
      </w:pPr>
      <w:r w:rsidRPr="00A8172B">
        <w:rPr>
          <w:rFonts w:ascii="Calibri" w:hAnsi="Calibri" w:cs="Arial"/>
          <w:sz w:val="20"/>
          <w:szCs w:val="20"/>
        </w:rPr>
        <w:t>Umowę może podpisać w imieniu Wykonawcy osoba uprawniona do reprezentowania Wykonawcy wymieniona w okazanym zaświadczeniu o wpisie do ewidencji działalności gospodarczej albo w aktualnym odpisie z wła</w:t>
      </w:r>
      <w:r w:rsidRPr="00A8172B">
        <w:rPr>
          <w:rFonts w:ascii="Calibri" w:eastAsia="TimesNewRoman" w:hAnsi="Calibri" w:cs="Arial"/>
          <w:sz w:val="20"/>
          <w:szCs w:val="20"/>
        </w:rPr>
        <w:t>ś</w:t>
      </w:r>
      <w:r w:rsidRPr="00A8172B">
        <w:rPr>
          <w:rFonts w:ascii="Calibri" w:hAnsi="Calibri" w:cs="Arial"/>
          <w:sz w:val="20"/>
          <w:szCs w:val="20"/>
        </w:rPr>
        <w:t xml:space="preserve">ciwego rejestru lub pełnomocnik, który przedstawi bezpośrednio przed zawarciem umowy pełnomocnictwo do podpisania umowy w formie </w:t>
      </w:r>
      <w:r>
        <w:rPr>
          <w:rFonts w:ascii="Calibri" w:hAnsi="Calibri" w:cs="Arial"/>
          <w:sz w:val="20"/>
          <w:szCs w:val="20"/>
        </w:rPr>
        <w:t xml:space="preserve">oryginału lub </w:t>
      </w:r>
      <w:r w:rsidRPr="006F1CC7">
        <w:rPr>
          <w:rFonts w:ascii="Calibri" w:hAnsi="Calibri" w:cs="Arial"/>
          <w:sz w:val="20"/>
          <w:szCs w:val="20"/>
        </w:rPr>
        <w:t>kopii poświadczonej przez Wykonawcę</w:t>
      </w:r>
      <w:r w:rsidRPr="00A8172B">
        <w:rPr>
          <w:rFonts w:ascii="Calibri" w:hAnsi="Calibri" w:cs="Arial"/>
          <w:b/>
          <w:sz w:val="20"/>
          <w:szCs w:val="20"/>
        </w:rPr>
        <w:t>.</w:t>
      </w:r>
    </w:p>
    <w:p w14:paraId="3F7D723E" w14:textId="77777777" w:rsidR="00946B58" w:rsidRPr="00934754" w:rsidRDefault="00946B58" w:rsidP="00122868">
      <w:pPr>
        <w:numPr>
          <w:ilvl w:val="0"/>
          <w:numId w:val="19"/>
        </w:numPr>
        <w:tabs>
          <w:tab w:val="clear" w:pos="397"/>
          <w:tab w:val="num" w:pos="0"/>
          <w:tab w:val="left" w:pos="284"/>
        </w:tabs>
        <w:suppressAutoHyphens/>
        <w:spacing w:after="0" w:line="240" w:lineRule="auto"/>
        <w:ind w:left="0" w:firstLine="0"/>
        <w:jc w:val="both"/>
        <w:rPr>
          <w:rFonts w:ascii="Calibri" w:hAnsi="Calibri" w:cs="Arial"/>
          <w:sz w:val="20"/>
          <w:szCs w:val="20"/>
        </w:rPr>
      </w:pPr>
      <w:r w:rsidRPr="00030D59">
        <w:rPr>
          <w:rFonts w:ascii="Calibri" w:hAnsi="Calibri" w:cs="Arial"/>
          <w:sz w:val="20"/>
          <w:szCs w:val="20"/>
        </w:rPr>
        <w:t>W przypadku wyboru najkorzystniejszej oferty Wykonawców wspólnie ubiegaj</w:t>
      </w:r>
      <w:r w:rsidRPr="00030D59">
        <w:rPr>
          <w:rFonts w:ascii="Calibri" w:eastAsia="TimesNewRoman" w:hAnsi="Calibri" w:cs="Arial"/>
          <w:sz w:val="20"/>
          <w:szCs w:val="20"/>
        </w:rPr>
        <w:t>ą</w:t>
      </w:r>
      <w:r w:rsidRPr="00030D59">
        <w:rPr>
          <w:rFonts w:ascii="Calibri" w:hAnsi="Calibri" w:cs="Arial"/>
          <w:sz w:val="20"/>
          <w:szCs w:val="20"/>
        </w:rPr>
        <w:t>cych si</w:t>
      </w:r>
      <w:r w:rsidRPr="00030D59">
        <w:rPr>
          <w:rFonts w:ascii="Calibri" w:eastAsia="TimesNewRoman" w:hAnsi="Calibri" w:cs="Arial"/>
          <w:sz w:val="20"/>
          <w:szCs w:val="20"/>
        </w:rPr>
        <w:t xml:space="preserve">ę </w:t>
      </w:r>
      <w:r w:rsidRPr="00030D59">
        <w:rPr>
          <w:rFonts w:ascii="Calibri" w:hAnsi="Calibri" w:cs="Arial"/>
          <w:sz w:val="20"/>
          <w:szCs w:val="20"/>
        </w:rPr>
        <w:t>o udzielenie zamówienia, Zamawiaj</w:t>
      </w:r>
      <w:r w:rsidRPr="00030D59">
        <w:rPr>
          <w:rFonts w:ascii="Calibri" w:eastAsia="TimesNewRoman" w:hAnsi="Calibri" w:cs="Arial"/>
          <w:sz w:val="20"/>
          <w:szCs w:val="20"/>
        </w:rPr>
        <w:t>ą</w:t>
      </w:r>
      <w:r w:rsidRPr="00030D59">
        <w:rPr>
          <w:rFonts w:ascii="Calibri" w:hAnsi="Calibri" w:cs="Arial"/>
          <w:sz w:val="20"/>
          <w:szCs w:val="20"/>
        </w:rPr>
        <w:t>cy ż</w:t>
      </w:r>
      <w:r w:rsidRPr="00030D59">
        <w:rPr>
          <w:rFonts w:ascii="Calibri" w:eastAsia="TimesNewRoman" w:hAnsi="Calibri" w:cs="Arial"/>
          <w:sz w:val="20"/>
          <w:szCs w:val="20"/>
        </w:rPr>
        <w:t>ą</w:t>
      </w:r>
      <w:r w:rsidRPr="00030D59">
        <w:rPr>
          <w:rFonts w:ascii="Calibri" w:hAnsi="Calibri" w:cs="Arial"/>
          <w:sz w:val="20"/>
          <w:szCs w:val="20"/>
        </w:rPr>
        <w:t>da przed zawarciem umowy w sprawie zamówienia publicznego, przedstawienia umowy reguluj</w:t>
      </w:r>
      <w:r w:rsidRPr="00030D59">
        <w:rPr>
          <w:rFonts w:ascii="Calibri" w:eastAsia="TimesNewRoman" w:hAnsi="Calibri" w:cs="Arial"/>
          <w:sz w:val="20"/>
          <w:szCs w:val="20"/>
        </w:rPr>
        <w:t>ą</w:t>
      </w:r>
      <w:r w:rsidRPr="00030D59">
        <w:rPr>
          <w:rFonts w:ascii="Calibri" w:hAnsi="Calibri" w:cs="Arial"/>
          <w:sz w:val="20"/>
          <w:szCs w:val="20"/>
        </w:rPr>
        <w:t>cej współprac</w:t>
      </w:r>
      <w:r w:rsidRPr="00030D59">
        <w:rPr>
          <w:rFonts w:ascii="Calibri" w:eastAsia="TimesNewRoman" w:hAnsi="Calibri" w:cs="Arial"/>
          <w:sz w:val="20"/>
          <w:szCs w:val="20"/>
        </w:rPr>
        <w:t xml:space="preserve">ę </w:t>
      </w:r>
      <w:r w:rsidRPr="00030D59">
        <w:rPr>
          <w:rFonts w:ascii="Calibri" w:hAnsi="Calibri" w:cs="Arial"/>
          <w:sz w:val="20"/>
          <w:szCs w:val="20"/>
        </w:rPr>
        <w:t>tych Wykonawców</w:t>
      </w:r>
      <w:r>
        <w:rPr>
          <w:rFonts w:ascii="Calibri" w:hAnsi="Calibri" w:cs="Arial"/>
          <w:sz w:val="20"/>
          <w:szCs w:val="20"/>
        </w:rPr>
        <w:t>.</w:t>
      </w:r>
    </w:p>
    <w:p w14:paraId="3DE49174" w14:textId="77777777" w:rsidR="00946B58" w:rsidRPr="00A8172B" w:rsidRDefault="00946B58" w:rsidP="00122868">
      <w:pPr>
        <w:numPr>
          <w:ilvl w:val="0"/>
          <w:numId w:val="19"/>
        </w:numPr>
        <w:tabs>
          <w:tab w:val="clear" w:pos="397"/>
          <w:tab w:val="num" w:pos="0"/>
          <w:tab w:val="left" w:pos="284"/>
        </w:tabs>
        <w:suppressAutoHyphens/>
        <w:spacing w:after="0" w:line="240" w:lineRule="auto"/>
        <w:ind w:left="0" w:firstLine="0"/>
        <w:jc w:val="both"/>
        <w:rPr>
          <w:rFonts w:ascii="Calibri" w:hAnsi="Calibri" w:cs="Arial"/>
          <w:sz w:val="20"/>
          <w:szCs w:val="20"/>
        </w:rPr>
      </w:pPr>
      <w:r w:rsidRPr="00A8172B">
        <w:rPr>
          <w:rFonts w:ascii="Calibri" w:hAnsi="Calibri" w:cs="Arial"/>
          <w:sz w:val="20"/>
          <w:szCs w:val="20"/>
        </w:rPr>
        <w:t>Termin zawarcia umowy może ulec zmianie w przypadku złożenia przez któregoś z Wykonawców odwołania. O nowym terminie zawarcia umowy Wykonawca zostanie poinformowany po zakończeniu postępowania odwoławczego.</w:t>
      </w:r>
    </w:p>
    <w:p w14:paraId="04ACD8E0" w14:textId="77777777" w:rsidR="00946B58" w:rsidRPr="00E53D05" w:rsidRDefault="00946B58" w:rsidP="00122868">
      <w:pPr>
        <w:numPr>
          <w:ilvl w:val="0"/>
          <w:numId w:val="19"/>
        </w:numPr>
        <w:tabs>
          <w:tab w:val="clear" w:pos="397"/>
          <w:tab w:val="num" w:pos="0"/>
          <w:tab w:val="left" w:pos="284"/>
        </w:tabs>
        <w:suppressAutoHyphens/>
        <w:spacing w:after="0" w:line="240" w:lineRule="auto"/>
        <w:ind w:left="0" w:firstLine="0"/>
        <w:jc w:val="both"/>
        <w:rPr>
          <w:rFonts w:ascii="Calibri" w:hAnsi="Calibri" w:cs="Arial"/>
          <w:sz w:val="20"/>
          <w:szCs w:val="20"/>
        </w:rPr>
      </w:pPr>
      <w:r w:rsidRPr="00A8172B">
        <w:rPr>
          <w:rFonts w:ascii="Calibri" w:hAnsi="Calibri" w:cs="Arial"/>
          <w:sz w:val="20"/>
          <w:szCs w:val="20"/>
        </w:rPr>
        <w:t xml:space="preserve">Jeżeli Wykonawca, którego </w:t>
      </w:r>
      <w:r w:rsidRPr="00E53D05">
        <w:rPr>
          <w:rFonts w:ascii="Calibri" w:hAnsi="Calibri" w:cs="Arial"/>
          <w:sz w:val="20"/>
          <w:szCs w:val="20"/>
        </w:rPr>
        <w:t>oferta została wybrana, uchyla się od zawarcia umowy, Zamawiający może dokonać ponownego badania i oceny ofert spośród ofert pozostałych w postępowaniu wykonawców oraz wybrać najkorzystniejszą ofertę albo unieważnić postępowanie.</w:t>
      </w:r>
    </w:p>
    <w:p w14:paraId="7608B2A8" w14:textId="77777777" w:rsidR="00946B58" w:rsidRPr="00FE6EBD" w:rsidRDefault="00946B58" w:rsidP="00122868">
      <w:pPr>
        <w:numPr>
          <w:ilvl w:val="0"/>
          <w:numId w:val="19"/>
        </w:numPr>
        <w:tabs>
          <w:tab w:val="clear" w:pos="397"/>
          <w:tab w:val="num" w:pos="0"/>
          <w:tab w:val="left" w:pos="284"/>
        </w:tabs>
        <w:suppressAutoHyphens/>
        <w:spacing w:after="0" w:line="240" w:lineRule="auto"/>
        <w:ind w:left="0" w:firstLine="0"/>
        <w:jc w:val="both"/>
        <w:rPr>
          <w:rFonts w:ascii="Calibri" w:hAnsi="Calibri" w:cs="Arial"/>
          <w:sz w:val="20"/>
          <w:szCs w:val="20"/>
        </w:rPr>
      </w:pPr>
      <w:r w:rsidRPr="00E53D05">
        <w:rPr>
          <w:rFonts w:ascii="Calibri" w:hAnsi="Calibri" w:cs="Arial"/>
          <w:sz w:val="20"/>
          <w:szCs w:val="20"/>
        </w:rPr>
        <w:t xml:space="preserve">Zamawiający w tym postępowaniu nie będzie wymagał od wykonawcy, który złoży najkorzystniejszą ofertę, wniesienia zabezpieczenia należytego wykonania umowy. </w:t>
      </w:r>
    </w:p>
    <w:p w14:paraId="46BADA75" w14:textId="77777777" w:rsidR="00946B58" w:rsidRPr="00DF7C51" w:rsidRDefault="00946B58" w:rsidP="00946B58">
      <w:pPr>
        <w:jc w:val="both"/>
        <w:rPr>
          <w:rFonts w:ascii="Calibri" w:hAnsi="Calibri" w:cs="Calibri"/>
          <w:sz w:val="20"/>
          <w:szCs w:val="20"/>
        </w:rPr>
      </w:pPr>
    </w:p>
    <w:p w14:paraId="095B8510" w14:textId="77777777" w:rsidR="00946B58" w:rsidRDefault="00946B58" w:rsidP="00946B58">
      <w:pPr>
        <w:shd w:val="clear" w:color="auto" w:fill="C0C0C0"/>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ROZDZIAŁ XX</w:t>
      </w:r>
    </w:p>
    <w:p w14:paraId="170C6007" w14:textId="77777777" w:rsidR="00946B58" w:rsidRPr="00A8172B" w:rsidRDefault="00946B58" w:rsidP="00946B58">
      <w:pPr>
        <w:shd w:val="clear" w:color="auto" w:fill="C0C0C0"/>
        <w:spacing w:line="200" w:lineRule="atLeast"/>
        <w:jc w:val="center"/>
        <w:rPr>
          <w:rFonts w:ascii="Calibri" w:hAnsi="Calibri" w:cs="Arial"/>
          <w:b/>
          <w:sz w:val="20"/>
          <w:szCs w:val="20"/>
        </w:rPr>
      </w:pPr>
      <w:r>
        <w:rPr>
          <w:rFonts w:ascii="Calibri" w:hAnsi="Calibri" w:cs="Arial"/>
          <w:b/>
          <w:sz w:val="20"/>
          <w:szCs w:val="20"/>
        </w:rPr>
        <w:t>OKOLICZNOŚCI UZASADNIAJĄCE ZMIANĘ TREŚCI UMOWY</w:t>
      </w:r>
    </w:p>
    <w:p w14:paraId="50CC9C46" w14:textId="77777777" w:rsidR="00946B58" w:rsidRDefault="00946B58" w:rsidP="00946B58">
      <w:pPr>
        <w:jc w:val="both"/>
        <w:rPr>
          <w:rFonts w:ascii="Calibri" w:hAnsi="Calibri" w:cs="Arial"/>
          <w:b/>
          <w:sz w:val="20"/>
          <w:szCs w:val="20"/>
        </w:rPr>
      </w:pPr>
    </w:p>
    <w:p w14:paraId="4B9C3344" w14:textId="15C72EEC" w:rsidR="00946B58" w:rsidRPr="001A76D6" w:rsidRDefault="00946B58" w:rsidP="00946B58">
      <w:pPr>
        <w:jc w:val="both"/>
        <w:rPr>
          <w:rFonts w:ascii="Calibri" w:eastAsia="Calibri" w:hAnsi="Calibri" w:cs="Arial"/>
          <w:sz w:val="20"/>
          <w:szCs w:val="20"/>
        </w:rPr>
      </w:pPr>
      <w:r w:rsidRPr="00DF7C51">
        <w:rPr>
          <w:rFonts w:ascii="Calibri" w:hAnsi="Calibri" w:cs="Calibri"/>
          <w:b/>
          <w:sz w:val="20"/>
          <w:szCs w:val="20"/>
        </w:rPr>
        <w:t>1.</w:t>
      </w:r>
      <w:r w:rsidRPr="00DF7C51">
        <w:rPr>
          <w:rFonts w:ascii="Calibri" w:hAnsi="Calibri" w:cs="Calibri"/>
          <w:sz w:val="20"/>
          <w:szCs w:val="20"/>
        </w:rPr>
        <w:t xml:space="preserve">  </w:t>
      </w:r>
      <w:r w:rsidRPr="00FB134C">
        <w:rPr>
          <w:rFonts w:ascii="Calibri" w:hAnsi="Calibri" w:cs="Calibri"/>
          <w:sz w:val="20"/>
          <w:szCs w:val="20"/>
        </w:rPr>
        <w:t xml:space="preserve">Dopuszczalne zmiany postanowień zawartej umowy oraz określenie warunków tych zmian zostały uregulowane we wzorze umowy, stanowiącym załącznik </w:t>
      </w:r>
      <w:r w:rsidRPr="006E353B">
        <w:rPr>
          <w:rFonts w:ascii="Calibri" w:hAnsi="Calibri" w:cs="Calibri"/>
          <w:sz w:val="20"/>
          <w:szCs w:val="20"/>
        </w:rPr>
        <w:t xml:space="preserve">nr </w:t>
      </w:r>
      <w:r w:rsidRPr="006E353B">
        <w:rPr>
          <w:rFonts w:ascii="Calibri" w:hAnsi="Calibri" w:cs="Arial"/>
          <w:sz w:val="20"/>
          <w:szCs w:val="20"/>
        </w:rPr>
        <w:t xml:space="preserve">4 </w:t>
      </w:r>
      <w:r w:rsidRPr="00FB134C">
        <w:rPr>
          <w:rFonts w:ascii="Calibri" w:hAnsi="Calibri" w:cs="Calibri"/>
          <w:sz w:val="20"/>
          <w:szCs w:val="20"/>
        </w:rPr>
        <w:t>do SWZ.</w:t>
      </w:r>
    </w:p>
    <w:p w14:paraId="4267998F" w14:textId="77777777" w:rsidR="00946B58" w:rsidRPr="00DF7C51" w:rsidRDefault="00946B58" w:rsidP="00946B58">
      <w:pPr>
        <w:shd w:val="clear" w:color="auto" w:fill="C0C0C0"/>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ROZDZIAŁ XXI</w:t>
      </w:r>
    </w:p>
    <w:p w14:paraId="1B7AE555" w14:textId="77777777" w:rsidR="00946B58" w:rsidRPr="00DF7C51" w:rsidRDefault="00946B58" w:rsidP="00946B58">
      <w:pPr>
        <w:shd w:val="clear" w:color="auto" w:fill="C0C0C0"/>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POUCZENIE O ŚRODKACH OCHRONY PRAWNEJ PRZYSŁUGUJĄCYCH WYKONAWCY W TOKU POSTĘPOWANIA O UDZIELENIE ZAMÓWIENIA</w:t>
      </w:r>
    </w:p>
    <w:p w14:paraId="54BCB450" w14:textId="77777777" w:rsidR="00946B58" w:rsidRPr="009054EB" w:rsidRDefault="00946B58" w:rsidP="00122868">
      <w:pPr>
        <w:numPr>
          <w:ilvl w:val="6"/>
          <w:numId w:val="2"/>
        </w:numPr>
        <w:tabs>
          <w:tab w:val="clear" w:pos="2520"/>
          <w:tab w:val="num" w:pos="0"/>
        </w:tabs>
        <w:spacing w:after="0" w:line="240" w:lineRule="auto"/>
        <w:ind w:left="0" w:firstLine="0"/>
        <w:jc w:val="both"/>
        <w:rPr>
          <w:rFonts w:ascii="Calibri" w:hAnsi="Calibri" w:cs="Arial"/>
          <w:sz w:val="20"/>
          <w:szCs w:val="20"/>
        </w:rPr>
      </w:pPr>
      <w:r w:rsidRPr="00A8172B">
        <w:rPr>
          <w:rFonts w:ascii="Calibri" w:hAnsi="Calibri" w:cs="Arial"/>
          <w:sz w:val="20"/>
          <w:szCs w:val="20"/>
        </w:rPr>
        <w:t>Wykonawca, który ma lub miał interes prawny w uzyskaniu danego zamówienia oraz poniósł lub może ponieść szkodę w wyniku naruszenia przez Zamawiającego Ustawy przysługują środki ochro</w:t>
      </w:r>
      <w:r>
        <w:rPr>
          <w:rFonts w:ascii="Calibri" w:hAnsi="Calibri" w:cs="Arial"/>
          <w:sz w:val="20"/>
          <w:szCs w:val="20"/>
        </w:rPr>
        <w:t>ny prawnej określone w Dziale IX</w:t>
      </w:r>
      <w:r w:rsidRPr="00A8172B">
        <w:rPr>
          <w:rFonts w:ascii="Calibri" w:hAnsi="Calibri" w:cs="Arial"/>
          <w:sz w:val="20"/>
          <w:szCs w:val="20"/>
        </w:rPr>
        <w:t xml:space="preserve"> Ustawy Prawo zamówień publicznych.</w:t>
      </w:r>
    </w:p>
    <w:p w14:paraId="665E3102" w14:textId="77777777" w:rsidR="00946B58" w:rsidRPr="00D20FBE" w:rsidRDefault="00946B58" w:rsidP="00122868">
      <w:pPr>
        <w:numPr>
          <w:ilvl w:val="6"/>
          <w:numId w:val="2"/>
        </w:numPr>
        <w:tabs>
          <w:tab w:val="clear" w:pos="2520"/>
          <w:tab w:val="num" w:pos="426"/>
        </w:tabs>
        <w:spacing w:after="0" w:line="240" w:lineRule="auto"/>
        <w:ind w:left="426" w:hanging="426"/>
        <w:jc w:val="both"/>
        <w:rPr>
          <w:rFonts w:ascii="Calibri" w:hAnsi="Calibri" w:cs="Arial"/>
          <w:sz w:val="20"/>
          <w:szCs w:val="20"/>
        </w:rPr>
      </w:pPr>
      <w:r w:rsidRPr="00A8172B">
        <w:rPr>
          <w:rFonts w:ascii="Calibri" w:hAnsi="Calibri" w:cs="Arial"/>
          <w:sz w:val="20"/>
          <w:szCs w:val="20"/>
        </w:rPr>
        <w:t>Zgodnie z ustaw</w:t>
      </w:r>
      <w:r>
        <w:rPr>
          <w:rFonts w:ascii="Calibri" w:hAnsi="Calibri" w:cs="Arial"/>
          <w:sz w:val="20"/>
          <w:szCs w:val="20"/>
        </w:rPr>
        <w:t>ą</w:t>
      </w:r>
      <w:r w:rsidRPr="00A8172B">
        <w:rPr>
          <w:rFonts w:ascii="Calibri" w:hAnsi="Calibri" w:cs="Arial"/>
          <w:sz w:val="20"/>
          <w:szCs w:val="20"/>
        </w:rPr>
        <w:t xml:space="preserve"> Prawo zamówień publicznych:</w:t>
      </w:r>
    </w:p>
    <w:p w14:paraId="468B12A9" w14:textId="77777777" w:rsidR="00946B58" w:rsidRDefault="00946B58" w:rsidP="00946B58">
      <w:pPr>
        <w:widowControl w:val="0"/>
        <w:suppressAutoHyphens/>
        <w:spacing w:line="243" w:lineRule="atLeast"/>
        <w:jc w:val="both"/>
        <w:rPr>
          <w:rFonts w:ascii="Calibri" w:eastAsia="Lucida Sans Unicode" w:hAnsi="Calibri" w:cs="Arial"/>
          <w:sz w:val="20"/>
          <w:szCs w:val="20"/>
        </w:rPr>
      </w:pPr>
      <w:r>
        <w:rPr>
          <w:rFonts w:ascii="Calibri" w:eastAsia="Lucida Sans Unicode" w:hAnsi="Calibri" w:cs="Arial"/>
          <w:sz w:val="20"/>
          <w:szCs w:val="20"/>
        </w:rPr>
        <w:t xml:space="preserve">1) </w:t>
      </w:r>
      <w:r w:rsidRPr="00A8172B">
        <w:rPr>
          <w:rFonts w:ascii="Calibri" w:eastAsia="Lucida Sans Unicode" w:hAnsi="Calibri" w:cs="Arial"/>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14:paraId="6057BDAD" w14:textId="77777777" w:rsidR="00946B58" w:rsidRDefault="00946B58" w:rsidP="00946B58">
      <w:pPr>
        <w:widowControl w:val="0"/>
        <w:suppressAutoHyphens/>
        <w:spacing w:line="243" w:lineRule="atLeast"/>
        <w:jc w:val="both"/>
        <w:rPr>
          <w:rFonts w:ascii="Calibri" w:eastAsia="Lucida Sans Unicode" w:hAnsi="Calibri" w:cs="Arial"/>
          <w:sz w:val="20"/>
          <w:szCs w:val="20"/>
        </w:rPr>
      </w:pPr>
      <w:r>
        <w:rPr>
          <w:rFonts w:ascii="Calibri" w:eastAsia="Lucida Sans Unicode" w:hAnsi="Calibri" w:cs="Arial"/>
          <w:sz w:val="20"/>
          <w:szCs w:val="20"/>
        </w:rPr>
        <w:t xml:space="preserve">2) </w:t>
      </w:r>
      <w:r w:rsidRPr="00B119D9">
        <w:rPr>
          <w:rFonts w:ascii="Calibri" w:eastAsia="Lucida Sans Unicode" w:hAnsi="Calibri" w:cs="Arial"/>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21147F59" w14:textId="77777777" w:rsidR="00946B58" w:rsidRDefault="00946B58" w:rsidP="00946B58">
      <w:pPr>
        <w:widowControl w:val="0"/>
        <w:suppressAutoHyphens/>
        <w:spacing w:line="243" w:lineRule="atLeast"/>
        <w:jc w:val="both"/>
        <w:rPr>
          <w:rFonts w:ascii="Calibri" w:eastAsia="Lucida Sans Unicode" w:hAnsi="Calibri" w:cs="Arial"/>
          <w:sz w:val="20"/>
          <w:szCs w:val="20"/>
        </w:rPr>
      </w:pPr>
      <w:r>
        <w:rPr>
          <w:rFonts w:ascii="Calibri" w:eastAsia="Lucida Sans Unicode" w:hAnsi="Calibri" w:cs="Arial"/>
          <w:sz w:val="20"/>
          <w:szCs w:val="20"/>
        </w:rPr>
        <w:t xml:space="preserve">3) </w:t>
      </w:r>
      <w:r w:rsidRPr="00B119D9">
        <w:rPr>
          <w:rFonts w:ascii="Calibri" w:eastAsia="Lucida Sans Unicode" w:hAnsi="Calibri" w:cs="Arial"/>
          <w:sz w:val="20"/>
          <w:szCs w:val="20"/>
        </w:rPr>
        <w:t>Odwołanie wnosi się do Prezesa Krajowej Izby Odwoławczej.</w:t>
      </w:r>
    </w:p>
    <w:p w14:paraId="2A664995" w14:textId="77777777" w:rsidR="00946B58" w:rsidRDefault="00946B58" w:rsidP="00946B58">
      <w:pPr>
        <w:widowControl w:val="0"/>
        <w:suppressAutoHyphens/>
        <w:spacing w:line="243" w:lineRule="atLeast"/>
        <w:jc w:val="both"/>
        <w:rPr>
          <w:rFonts w:ascii="Calibri" w:eastAsia="Lucida Sans Unicode" w:hAnsi="Calibri" w:cs="Arial"/>
          <w:sz w:val="20"/>
          <w:szCs w:val="20"/>
        </w:rPr>
      </w:pPr>
      <w:r>
        <w:rPr>
          <w:rFonts w:ascii="Calibri" w:eastAsia="Lucida Sans Unicode" w:hAnsi="Calibri" w:cs="Arial"/>
          <w:sz w:val="20"/>
          <w:szCs w:val="20"/>
        </w:rPr>
        <w:t xml:space="preserve">4) </w:t>
      </w:r>
      <w:r w:rsidRPr="00B119D9">
        <w:rPr>
          <w:rFonts w:ascii="Calibri" w:eastAsia="Lucida Sans Unicode" w:hAnsi="Calibri" w:cs="Arial"/>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3121A136" w14:textId="77777777" w:rsidR="00946B58" w:rsidRDefault="00946B58" w:rsidP="00946B58">
      <w:pPr>
        <w:widowControl w:val="0"/>
        <w:suppressAutoHyphens/>
        <w:spacing w:line="243" w:lineRule="atLeast"/>
        <w:jc w:val="both"/>
        <w:rPr>
          <w:rFonts w:ascii="Calibri" w:eastAsia="Lucida Sans Unicode" w:hAnsi="Calibri" w:cs="Arial"/>
          <w:sz w:val="20"/>
          <w:szCs w:val="20"/>
        </w:rPr>
      </w:pPr>
      <w:r>
        <w:rPr>
          <w:rFonts w:ascii="Calibri" w:eastAsia="Lucida Sans Unicode" w:hAnsi="Calibri" w:cs="Arial"/>
          <w:sz w:val="20"/>
          <w:szCs w:val="20"/>
        </w:rPr>
        <w:t xml:space="preserve">5) </w:t>
      </w:r>
      <w:r w:rsidRPr="00B119D9">
        <w:rPr>
          <w:rFonts w:ascii="Calibri" w:eastAsia="Lucida Sans Unicode" w:hAnsi="Calibri" w:cs="Arial"/>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w:t>
      </w:r>
      <w:r>
        <w:rPr>
          <w:rFonts w:ascii="Calibri" w:eastAsia="Lucida Sans Unicode" w:hAnsi="Calibri" w:cs="Arial"/>
          <w:sz w:val="20"/>
          <w:szCs w:val="20"/>
        </w:rPr>
        <w:t xml:space="preserve"> upływem tego terminu. </w:t>
      </w:r>
      <w:r w:rsidRPr="00B119D9">
        <w:rPr>
          <w:rFonts w:ascii="Calibri" w:eastAsia="Lucida Sans Unicode" w:hAnsi="Calibri" w:cs="Arial"/>
          <w:sz w:val="20"/>
          <w:szCs w:val="20"/>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232646A" w14:textId="77777777" w:rsidR="00946B58" w:rsidRPr="00AA05D1" w:rsidRDefault="00946B58" w:rsidP="00946B58">
      <w:pPr>
        <w:widowControl w:val="0"/>
        <w:suppressAutoHyphens/>
        <w:spacing w:line="243" w:lineRule="atLeast"/>
        <w:jc w:val="both"/>
        <w:rPr>
          <w:rFonts w:ascii="Calibri" w:eastAsia="Lucida Sans Unicode" w:hAnsi="Calibri" w:cs="Arial"/>
          <w:sz w:val="20"/>
          <w:szCs w:val="20"/>
        </w:rPr>
      </w:pPr>
      <w:r>
        <w:rPr>
          <w:rFonts w:ascii="Calibri" w:eastAsia="Lucida Sans Unicode" w:hAnsi="Calibri" w:cs="Arial"/>
          <w:sz w:val="20"/>
          <w:szCs w:val="20"/>
        </w:rPr>
        <w:t xml:space="preserve">6) </w:t>
      </w:r>
      <w:r w:rsidRPr="00AA05D1">
        <w:rPr>
          <w:rFonts w:ascii="Calibri" w:eastAsia="Lucida Sans Unicode" w:hAnsi="Calibri" w:cs="Arial"/>
          <w:sz w:val="20"/>
          <w:szCs w:val="20"/>
        </w:rPr>
        <w:t>Odwołanie wnosi się:</w:t>
      </w:r>
    </w:p>
    <w:p w14:paraId="12432182" w14:textId="77777777" w:rsidR="00946B58" w:rsidRDefault="00946B58" w:rsidP="00946B58">
      <w:pPr>
        <w:widowControl w:val="0"/>
        <w:suppressAutoHyphens/>
        <w:spacing w:line="243" w:lineRule="atLeast"/>
        <w:jc w:val="both"/>
        <w:rPr>
          <w:rFonts w:ascii="Calibri" w:eastAsia="Lucida Sans Unicode" w:hAnsi="Calibri" w:cs="Arial"/>
          <w:sz w:val="20"/>
          <w:szCs w:val="20"/>
        </w:rPr>
      </w:pPr>
      <w:r>
        <w:rPr>
          <w:rFonts w:ascii="Calibri" w:eastAsia="Lucida Sans Unicode" w:hAnsi="Calibri" w:cs="Arial"/>
          <w:sz w:val="20"/>
          <w:szCs w:val="20"/>
        </w:rPr>
        <w:lastRenderedPageBreak/>
        <w:t xml:space="preserve">a) </w:t>
      </w:r>
      <w:r w:rsidRPr="00AA05D1">
        <w:rPr>
          <w:rFonts w:ascii="Calibri" w:eastAsia="Lucida Sans Unicode" w:hAnsi="Calibri" w:cs="Arial"/>
          <w:sz w:val="20"/>
          <w:szCs w:val="20"/>
        </w:rPr>
        <w:t xml:space="preserve">w przypadku </w:t>
      </w:r>
      <w:r>
        <w:rPr>
          <w:rFonts w:ascii="Calibri" w:eastAsia="Lucida Sans Unicode" w:hAnsi="Calibri" w:cs="Arial"/>
          <w:sz w:val="20"/>
          <w:szCs w:val="20"/>
        </w:rPr>
        <w:t>niniejszego zamówienia</w:t>
      </w:r>
      <w:r w:rsidRPr="00AA05D1">
        <w:rPr>
          <w:rFonts w:ascii="Calibri" w:eastAsia="Lucida Sans Unicode" w:hAnsi="Calibri" w:cs="Arial"/>
          <w:sz w:val="20"/>
          <w:szCs w:val="20"/>
        </w:rPr>
        <w:t>, w terminie:</w:t>
      </w:r>
    </w:p>
    <w:p w14:paraId="4CE3E5C6" w14:textId="77777777" w:rsidR="00A46769" w:rsidRPr="00A46769" w:rsidRDefault="00A46769" w:rsidP="00A46769">
      <w:pPr>
        <w:numPr>
          <w:ilvl w:val="0"/>
          <w:numId w:val="54"/>
        </w:numPr>
        <w:tabs>
          <w:tab w:val="left" w:pos="700"/>
        </w:tabs>
        <w:spacing w:after="0" w:line="225" w:lineRule="auto"/>
        <w:jc w:val="both"/>
        <w:rPr>
          <w:rFonts w:cstheme="minorHAnsi"/>
          <w:sz w:val="20"/>
          <w:szCs w:val="20"/>
        </w:rPr>
      </w:pPr>
      <w:r w:rsidRPr="00A46769">
        <w:rPr>
          <w:rFonts w:cstheme="minorHAnsi"/>
          <w:sz w:val="20"/>
          <w:szCs w:val="20"/>
        </w:rPr>
        <w:t>Środki ochrony prawnej przysługują Wykonawcy, jeżeli ma lub miał interes w uzyskaniu zamówienia oraz poniósł lub może ponieść szkodę w wyniku naruszenia przez Zamawiającego przepisów ustawy PZP.</w:t>
      </w:r>
    </w:p>
    <w:p w14:paraId="5DF2C0E2" w14:textId="77777777" w:rsidR="00A46769" w:rsidRPr="00A46769" w:rsidRDefault="00A46769" w:rsidP="00A46769">
      <w:pPr>
        <w:numPr>
          <w:ilvl w:val="0"/>
          <w:numId w:val="54"/>
        </w:numPr>
        <w:tabs>
          <w:tab w:val="left" w:pos="700"/>
        </w:tabs>
        <w:spacing w:after="0" w:line="225" w:lineRule="auto"/>
        <w:jc w:val="both"/>
        <w:rPr>
          <w:rFonts w:cstheme="minorHAnsi"/>
          <w:sz w:val="20"/>
          <w:szCs w:val="20"/>
        </w:rPr>
      </w:pPr>
      <w:r w:rsidRPr="00A46769">
        <w:rPr>
          <w:rFonts w:cstheme="minorHAnsi"/>
          <w:sz w:val="20"/>
          <w:szCs w:val="20"/>
        </w:rPr>
        <w:t>Odwołanie przysługuje na:</w:t>
      </w:r>
    </w:p>
    <w:p w14:paraId="44DE83C7" w14:textId="77777777" w:rsidR="00A46769" w:rsidRPr="00A46769" w:rsidRDefault="00A46769" w:rsidP="00A46769">
      <w:pPr>
        <w:spacing w:line="52" w:lineRule="exact"/>
        <w:rPr>
          <w:rFonts w:cstheme="minorHAnsi"/>
          <w:sz w:val="20"/>
          <w:szCs w:val="20"/>
        </w:rPr>
      </w:pPr>
    </w:p>
    <w:p w14:paraId="277255CA" w14:textId="77777777" w:rsidR="00A46769" w:rsidRPr="00A46769" w:rsidRDefault="00A46769" w:rsidP="00A46769">
      <w:pPr>
        <w:numPr>
          <w:ilvl w:val="1"/>
          <w:numId w:val="51"/>
        </w:numPr>
        <w:tabs>
          <w:tab w:val="left" w:pos="980"/>
        </w:tabs>
        <w:spacing w:after="0" w:line="228" w:lineRule="auto"/>
        <w:ind w:left="980" w:hanging="276"/>
        <w:jc w:val="both"/>
        <w:rPr>
          <w:rFonts w:cstheme="minorHAnsi"/>
          <w:sz w:val="20"/>
          <w:szCs w:val="20"/>
        </w:rPr>
      </w:pPr>
      <w:r w:rsidRPr="00A46769">
        <w:rPr>
          <w:rFonts w:cstheme="minorHAnsi"/>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685200D2" w14:textId="77777777" w:rsidR="00A46769" w:rsidRPr="00A46769" w:rsidRDefault="00A46769" w:rsidP="00A46769">
      <w:pPr>
        <w:spacing w:line="57" w:lineRule="exact"/>
        <w:rPr>
          <w:rFonts w:cstheme="minorHAnsi"/>
          <w:sz w:val="20"/>
          <w:szCs w:val="20"/>
        </w:rPr>
      </w:pPr>
    </w:p>
    <w:p w14:paraId="2CF65B59" w14:textId="77777777" w:rsidR="00A46769" w:rsidRPr="00A46769" w:rsidRDefault="00A46769" w:rsidP="00A46769">
      <w:pPr>
        <w:numPr>
          <w:ilvl w:val="1"/>
          <w:numId w:val="51"/>
        </w:numPr>
        <w:tabs>
          <w:tab w:val="left" w:pos="980"/>
        </w:tabs>
        <w:spacing w:after="0" w:line="229" w:lineRule="auto"/>
        <w:ind w:left="980" w:hanging="276"/>
        <w:jc w:val="both"/>
        <w:rPr>
          <w:rFonts w:cstheme="minorHAnsi"/>
          <w:sz w:val="20"/>
          <w:szCs w:val="20"/>
        </w:rPr>
      </w:pPr>
      <w:r w:rsidRPr="00A46769">
        <w:rPr>
          <w:rFonts w:cstheme="minorHAnsi"/>
          <w:sz w:val="20"/>
          <w:szCs w:val="20"/>
        </w:rPr>
        <w:t>zaniechanie czynności w postępowaniu o udzielenie zamówienia, o zawarcie umowy ramowej, dynamicznym systemie zakupów, systemie kwalifikowania wykonawców lub konkursie, do której zamawiający był obowiązany na podstawie ustawy;</w:t>
      </w:r>
    </w:p>
    <w:p w14:paraId="021B1DC2" w14:textId="77777777" w:rsidR="00A46769" w:rsidRPr="00A46769" w:rsidRDefault="00A46769" w:rsidP="00A46769">
      <w:pPr>
        <w:spacing w:line="6" w:lineRule="exact"/>
        <w:rPr>
          <w:rFonts w:eastAsia="Times New Roman" w:cstheme="minorHAnsi"/>
          <w:sz w:val="20"/>
          <w:szCs w:val="20"/>
        </w:rPr>
      </w:pPr>
      <w:bookmarkStart w:id="6" w:name="page17"/>
      <w:bookmarkEnd w:id="6"/>
    </w:p>
    <w:p w14:paraId="65514655" w14:textId="77777777" w:rsidR="00A46769" w:rsidRPr="00A46769" w:rsidRDefault="00A46769" w:rsidP="00A46769">
      <w:pPr>
        <w:numPr>
          <w:ilvl w:val="2"/>
          <w:numId w:val="52"/>
        </w:numPr>
        <w:tabs>
          <w:tab w:val="left" w:pos="960"/>
        </w:tabs>
        <w:spacing w:after="0" w:line="226" w:lineRule="auto"/>
        <w:ind w:left="960" w:hanging="276"/>
        <w:jc w:val="both"/>
        <w:rPr>
          <w:rFonts w:cstheme="minorHAnsi"/>
          <w:sz w:val="20"/>
          <w:szCs w:val="20"/>
        </w:rPr>
      </w:pPr>
      <w:r w:rsidRPr="00A46769">
        <w:rPr>
          <w:rFonts w:cstheme="minorHAnsi"/>
          <w:sz w:val="20"/>
          <w:szCs w:val="20"/>
        </w:rPr>
        <w:t xml:space="preserve">zaniechanie przeprowadzenia postępowania o udzielenie zamówienia lub zorganizowania konkursu na podstawie ustawy, mimo że zamawiający był do tego obowiązany.  </w:t>
      </w:r>
    </w:p>
    <w:p w14:paraId="7A04272F" w14:textId="77777777" w:rsidR="00A46769" w:rsidRPr="00A46769" w:rsidRDefault="00A46769" w:rsidP="00A46769">
      <w:pPr>
        <w:numPr>
          <w:ilvl w:val="2"/>
          <w:numId w:val="52"/>
        </w:numPr>
        <w:tabs>
          <w:tab w:val="left" w:pos="960"/>
        </w:tabs>
        <w:spacing w:after="0" w:line="226" w:lineRule="auto"/>
        <w:ind w:left="960" w:hanging="276"/>
        <w:jc w:val="both"/>
        <w:rPr>
          <w:rFonts w:cstheme="minorHAnsi"/>
          <w:sz w:val="20"/>
          <w:szCs w:val="20"/>
        </w:rPr>
      </w:pPr>
      <w:r w:rsidRPr="00A46769">
        <w:rPr>
          <w:rFonts w:cstheme="minorHAnsi"/>
          <w:sz w:val="20"/>
          <w:szCs w:val="20"/>
        </w:rPr>
        <w:t xml:space="preserve"> Odwołanie wnosi się do Prezesa Izby.</w:t>
      </w:r>
    </w:p>
    <w:p w14:paraId="0C603408" w14:textId="77777777" w:rsidR="00A46769" w:rsidRPr="00A46769" w:rsidRDefault="00A46769" w:rsidP="00A46769">
      <w:pPr>
        <w:spacing w:line="52" w:lineRule="exact"/>
        <w:rPr>
          <w:rFonts w:cstheme="minorHAnsi"/>
          <w:sz w:val="20"/>
          <w:szCs w:val="20"/>
        </w:rPr>
      </w:pPr>
    </w:p>
    <w:p w14:paraId="61B8D76B" w14:textId="77777777" w:rsidR="00A46769" w:rsidRPr="00A46769" w:rsidRDefault="00A46769" w:rsidP="00A46769">
      <w:pPr>
        <w:numPr>
          <w:ilvl w:val="0"/>
          <w:numId w:val="51"/>
        </w:numPr>
        <w:tabs>
          <w:tab w:val="left" w:pos="680"/>
        </w:tabs>
        <w:spacing w:after="0" w:line="228" w:lineRule="auto"/>
        <w:ind w:left="680" w:hanging="356"/>
        <w:jc w:val="both"/>
        <w:rPr>
          <w:rFonts w:cstheme="minorHAnsi"/>
          <w:sz w:val="20"/>
          <w:szCs w:val="20"/>
        </w:rPr>
      </w:pPr>
      <w:r w:rsidRPr="00A46769">
        <w:rPr>
          <w:rFonts w:cstheme="minorHAnsi"/>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B2D0CC6" w14:textId="77777777" w:rsidR="00A46769" w:rsidRPr="00A46769" w:rsidRDefault="00A46769" w:rsidP="00A46769">
      <w:pPr>
        <w:spacing w:line="57" w:lineRule="exact"/>
        <w:rPr>
          <w:rFonts w:cstheme="minorHAnsi"/>
          <w:sz w:val="20"/>
          <w:szCs w:val="20"/>
        </w:rPr>
      </w:pPr>
    </w:p>
    <w:p w14:paraId="5A4FC6CB" w14:textId="77777777" w:rsidR="00A46769" w:rsidRPr="00A46769" w:rsidRDefault="00A46769" w:rsidP="00A46769">
      <w:pPr>
        <w:numPr>
          <w:ilvl w:val="0"/>
          <w:numId w:val="51"/>
        </w:numPr>
        <w:tabs>
          <w:tab w:val="left" w:pos="680"/>
        </w:tabs>
        <w:spacing w:after="0" w:line="228" w:lineRule="auto"/>
        <w:ind w:left="680" w:right="20" w:hanging="356"/>
        <w:jc w:val="both"/>
        <w:rPr>
          <w:rFonts w:cstheme="minorHAnsi"/>
          <w:sz w:val="20"/>
          <w:szCs w:val="20"/>
        </w:rPr>
      </w:pPr>
      <w:r w:rsidRPr="00A46769">
        <w:rPr>
          <w:rFonts w:cstheme="minorHAnsi"/>
          <w:sz w:val="20"/>
          <w:szCs w:val="20"/>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18A42CC" w14:textId="77777777" w:rsidR="00A46769" w:rsidRPr="00A46769" w:rsidRDefault="00A46769" w:rsidP="00A46769">
      <w:pPr>
        <w:spacing w:line="4" w:lineRule="exact"/>
        <w:rPr>
          <w:rFonts w:cstheme="minorHAnsi"/>
          <w:sz w:val="20"/>
          <w:szCs w:val="20"/>
        </w:rPr>
      </w:pPr>
    </w:p>
    <w:p w14:paraId="703158E9" w14:textId="77777777" w:rsidR="00A46769" w:rsidRPr="00A46769" w:rsidRDefault="00A46769" w:rsidP="00A46769">
      <w:pPr>
        <w:numPr>
          <w:ilvl w:val="0"/>
          <w:numId w:val="51"/>
        </w:numPr>
        <w:tabs>
          <w:tab w:val="left" w:pos="680"/>
        </w:tabs>
        <w:spacing w:after="0" w:line="0" w:lineRule="atLeast"/>
        <w:ind w:left="680" w:hanging="356"/>
        <w:rPr>
          <w:rFonts w:cstheme="minorHAnsi"/>
          <w:sz w:val="20"/>
          <w:szCs w:val="20"/>
        </w:rPr>
      </w:pPr>
      <w:r w:rsidRPr="00A46769">
        <w:rPr>
          <w:rFonts w:cstheme="minorHAnsi"/>
          <w:sz w:val="20"/>
          <w:szCs w:val="20"/>
        </w:rPr>
        <w:t>Odwołanie wnosi się:</w:t>
      </w:r>
    </w:p>
    <w:p w14:paraId="302CC374" w14:textId="77777777" w:rsidR="00A46769" w:rsidRPr="00A46769" w:rsidRDefault="00A46769" w:rsidP="00A46769">
      <w:pPr>
        <w:spacing w:line="52" w:lineRule="exact"/>
        <w:rPr>
          <w:rFonts w:cstheme="minorHAnsi"/>
          <w:sz w:val="20"/>
          <w:szCs w:val="20"/>
        </w:rPr>
      </w:pPr>
    </w:p>
    <w:p w14:paraId="405306B1" w14:textId="77777777" w:rsidR="00A46769" w:rsidRPr="00A46769" w:rsidRDefault="00A46769" w:rsidP="00A46769">
      <w:pPr>
        <w:numPr>
          <w:ilvl w:val="2"/>
          <w:numId w:val="51"/>
        </w:numPr>
        <w:tabs>
          <w:tab w:val="left" w:pos="949"/>
        </w:tabs>
        <w:spacing w:after="0" w:line="218" w:lineRule="auto"/>
        <w:ind w:left="680" w:firstLine="4"/>
        <w:rPr>
          <w:rFonts w:cstheme="minorHAnsi"/>
          <w:sz w:val="20"/>
          <w:szCs w:val="20"/>
        </w:rPr>
      </w:pPr>
      <w:r w:rsidRPr="00A46769">
        <w:rPr>
          <w:rFonts w:cstheme="minorHAnsi"/>
          <w:sz w:val="20"/>
          <w:szCs w:val="20"/>
        </w:rPr>
        <w:t>w przypadku zamówień, których wartość jest równa albo przekracza progi unijne, w terminie:</w:t>
      </w:r>
    </w:p>
    <w:p w14:paraId="4C348E11" w14:textId="77777777" w:rsidR="00A46769" w:rsidRPr="00A46769" w:rsidRDefault="00A46769" w:rsidP="00A46769">
      <w:pPr>
        <w:spacing w:line="53" w:lineRule="exact"/>
        <w:rPr>
          <w:rFonts w:cstheme="minorHAnsi"/>
          <w:sz w:val="20"/>
          <w:szCs w:val="20"/>
        </w:rPr>
      </w:pPr>
    </w:p>
    <w:p w14:paraId="173AECE2" w14:textId="77777777" w:rsidR="00A46769" w:rsidRPr="00A46769" w:rsidRDefault="00A46769" w:rsidP="00A46769">
      <w:pPr>
        <w:numPr>
          <w:ilvl w:val="3"/>
          <w:numId w:val="51"/>
        </w:numPr>
        <w:tabs>
          <w:tab w:val="left" w:pos="1383"/>
        </w:tabs>
        <w:spacing w:after="0" w:line="226" w:lineRule="auto"/>
        <w:ind w:left="1100" w:firstLine="9"/>
        <w:jc w:val="both"/>
        <w:rPr>
          <w:rFonts w:cstheme="minorHAnsi"/>
          <w:sz w:val="20"/>
          <w:szCs w:val="20"/>
        </w:rPr>
      </w:pPr>
      <w:r w:rsidRPr="00A46769">
        <w:rPr>
          <w:rFonts w:cstheme="minorHAnsi"/>
          <w:sz w:val="20"/>
          <w:szCs w:val="20"/>
        </w:rPr>
        <w:t>10 dni od dnia przekazania informacji o czynności zamawiającego stanowiącej podstawę jego wniesienia, jeżeli informacja została przekazana przy użyciu środków komunikacji elektronicznej,</w:t>
      </w:r>
    </w:p>
    <w:p w14:paraId="4A9E5140" w14:textId="77777777" w:rsidR="00A46769" w:rsidRPr="00A46769" w:rsidRDefault="00A46769" w:rsidP="00A46769">
      <w:pPr>
        <w:spacing w:line="53" w:lineRule="exact"/>
        <w:rPr>
          <w:rFonts w:cstheme="minorHAnsi"/>
          <w:sz w:val="20"/>
          <w:szCs w:val="20"/>
        </w:rPr>
      </w:pPr>
    </w:p>
    <w:p w14:paraId="369FD21A" w14:textId="77777777" w:rsidR="00A46769" w:rsidRPr="00A46769" w:rsidRDefault="00A46769" w:rsidP="00A46769">
      <w:pPr>
        <w:numPr>
          <w:ilvl w:val="3"/>
          <w:numId w:val="51"/>
        </w:numPr>
        <w:tabs>
          <w:tab w:val="left" w:pos="1383"/>
        </w:tabs>
        <w:spacing w:after="0" w:line="225" w:lineRule="auto"/>
        <w:ind w:left="1100" w:firstLine="9"/>
        <w:jc w:val="both"/>
        <w:rPr>
          <w:rFonts w:cstheme="minorHAnsi"/>
          <w:sz w:val="20"/>
          <w:szCs w:val="20"/>
        </w:rPr>
      </w:pPr>
      <w:r w:rsidRPr="00A46769">
        <w:rPr>
          <w:rFonts w:cstheme="minorHAnsi"/>
          <w:sz w:val="20"/>
          <w:szCs w:val="20"/>
        </w:rPr>
        <w:t>15 dni od dnia przekazania informacji o czynności zamawiającego stanowiącej podstawę jego wniesienia, jeżeli informacja została przekazana w sposób inny niż określony w lit. a;</w:t>
      </w:r>
    </w:p>
    <w:p w14:paraId="2C4BFEB9" w14:textId="77777777" w:rsidR="00A46769" w:rsidRPr="00A46769" w:rsidRDefault="00A46769" w:rsidP="00A46769">
      <w:pPr>
        <w:spacing w:line="1" w:lineRule="exact"/>
        <w:rPr>
          <w:rFonts w:cstheme="minorHAnsi"/>
          <w:sz w:val="20"/>
          <w:szCs w:val="20"/>
        </w:rPr>
      </w:pPr>
    </w:p>
    <w:p w14:paraId="7A77B96C" w14:textId="77777777" w:rsidR="00A46769" w:rsidRPr="00A46769" w:rsidRDefault="00A46769" w:rsidP="00A46769">
      <w:pPr>
        <w:numPr>
          <w:ilvl w:val="2"/>
          <w:numId w:val="51"/>
        </w:numPr>
        <w:tabs>
          <w:tab w:val="left" w:pos="940"/>
        </w:tabs>
        <w:spacing w:after="0" w:line="0" w:lineRule="atLeast"/>
        <w:ind w:left="940" w:hanging="256"/>
        <w:rPr>
          <w:rFonts w:cstheme="minorHAnsi"/>
          <w:sz w:val="20"/>
          <w:szCs w:val="20"/>
        </w:rPr>
      </w:pPr>
      <w:r w:rsidRPr="00A46769">
        <w:rPr>
          <w:rFonts w:cstheme="minorHAnsi"/>
          <w:sz w:val="20"/>
          <w:szCs w:val="20"/>
        </w:rPr>
        <w:t>w przypadku zamówień, których wartość jest mniejsza niż progi unijne, w terminie:</w:t>
      </w:r>
    </w:p>
    <w:p w14:paraId="5E11699B" w14:textId="77777777" w:rsidR="00A46769" w:rsidRPr="00A46769" w:rsidRDefault="00A46769" w:rsidP="00A46769">
      <w:pPr>
        <w:spacing w:line="52" w:lineRule="exact"/>
        <w:rPr>
          <w:rFonts w:cstheme="minorHAnsi"/>
          <w:sz w:val="20"/>
          <w:szCs w:val="20"/>
        </w:rPr>
      </w:pPr>
    </w:p>
    <w:p w14:paraId="5D0D456F" w14:textId="77777777" w:rsidR="00A46769" w:rsidRPr="00A46769" w:rsidRDefault="00A46769" w:rsidP="00A46769">
      <w:pPr>
        <w:numPr>
          <w:ilvl w:val="3"/>
          <w:numId w:val="51"/>
        </w:numPr>
        <w:tabs>
          <w:tab w:val="left" w:pos="1383"/>
        </w:tabs>
        <w:spacing w:after="0" w:line="225" w:lineRule="auto"/>
        <w:ind w:left="1100" w:right="20" w:firstLine="9"/>
        <w:jc w:val="both"/>
        <w:rPr>
          <w:rFonts w:cstheme="minorHAnsi"/>
          <w:sz w:val="20"/>
          <w:szCs w:val="20"/>
        </w:rPr>
      </w:pPr>
      <w:r w:rsidRPr="00A46769">
        <w:rPr>
          <w:rFonts w:cstheme="minorHAnsi"/>
          <w:sz w:val="20"/>
          <w:szCs w:val="20"/>
        </w:rPr>
        <w:t>5 dni od dnia przekazania informacji o czynności zamawiającego stanowiącej podstawę jego wniesienia, jeżeli informacja została przekazana przy użyciu środków komunikacji elektronicznej,</w:t>
      </w:r>
    </w:p>
    <w:p w14:paraId="612DA344" w14:textId="77777777" w:rsidR="00A46769" w:rsidRPr="00A46769" w:rsidRDefault="00A46769" w:rsidP="00A46769">
      <w:pPr>
        <w:spacing w:line="54" w:lineRule="exact"/>
        <w:rPr>
          <w:rFonts w:cstheme="minorHAnsi"/>
          <w:sz w:val="20"/>
          <w:szCs w:val="20"/>
        </w:rPr>
      </w:pPr>
    </w:p>
    <w:p w14:paraId="2EDD4FC8" w14:textId="77777777" w:rsidR="00A46769" w:rsidRPr="00A46769" w:rsidRDefault="00A46769" w:rsidP="00A46769">
      <w:pPr>
        <w:numPr>
          <w:ilvl w:val="3"/>
          <w:numId w:val="51"/>
        </w:numPr>
        <w:tabs>
          <w:tab w:val="left" w:pos="1383"/>
        </w:tabs>
        <w:spacing w:after="0" w:line="225" w:lineRule="auto"/>
        <w:ind w:left="1100" w:firstLine="9"/>
        <w:jc w:val="both"/>
        <w:rPr>
          <w:rFonts w:cstheme="minorHAnsi"/>
          <w:sz w:val="20"/>
          <w:szCs w:val="20"/>
        </w:rPr>
      </w:pPr>
      <w:r w:rsidRPr="00A46769">
        <w:rPr>
          <w:rFonts w:cstheme="minorHAnsi"/>
          <w:sz w:val="20"/>
          <w:szCs w:val="20"/>
        </w:rPr>
        <w:t>10 dni od dnia przekazania informacji o czynności zamawiającego stanowiącej podstawę jego wniesienia, jeżeli informacja została przekazana w sposób inny niż określony w lit. a.</w:t>
      </w:r>
    </w:p>
    <w:p w14:paraId="7B4A6A98" w14:textId="77777777" w:rsidR="00A46769" w:rsidRPr="00A46769" w:rsidRDefault="00A46769" w:rsidP="00A46769">
      <w:pPr>
        <w:spacing w:line="54" w:lineRule="exact"/>
        <w:rPr>
          <w:rFonts w:cstheme="minorHAnsi"/>
          <w:sz w:val="20"/>
          <w:szCs w:val="20"/>
        </w:rPr>
      </w:pPr>
    </w:p>
    <w:p w14:paraId="70E8393C" w14:textId="77777777" w:rsidR="00A46769" w:rsidRPr="00A46769" w:rsidRDefault="00A46769" w:rsidP="00A46769">
      <w:pPr>
        <w:numPr>
          <w:ilvl w:val="1"/>
          <w:numId w:val="51"/>
        </w:numPr>
        <w:tabs>
          <w:tab w:val="left" w:pos="700"/>
        </w:tabs>
        <w:spacing w:after="0" w:line="226" w:lineRule="auto"/>
        <w:ind w:left="700" w:right="20" w:hanging="364"/>
        <w:jc w:val="both"/>
        <w:rPr>
          <w:rFonts w:cstheme="minorHAnsi"/>
          <w:sz w:val="20"/>
          <w:szCs w:val="20"/>
        </w:rPr>
      </w:pPr>
      <w:r w:rsidRPr="00A46769">
        <w:rPr>
          <w:rFonts w:cstheme="minorHAnsi"/>
          <w:sz w:val="20"/>
          <w:szCs w:val="20"/>
        </w:rPr>
        <w:t>Odwołanie wobec treści ogłoszenia wszczynającego postępowanie o udzielenie zamówienia lub konkurs lub wobec treści dokumentów zamówienia wnosi się w terminie:</w:t>
      </w:r>
    </w:p>
    <w:p w14:paraId="17E8A1EB" w14:textId="77777777" w:rsidR="00A46769" w:rsidRPr="00A46769" w:rsidRDefault="00A46769" w:rsidP="00A46769">
      <w:pPr>
        <w:spacing w:line="53" w:lineRule="exact"/>
        <w:rPr>
          <w:rFonts w:cstheme="minorHAnsi"/>
          <w:sz w:val="20"/>
          <w:szCs w:val="20"/>
        </w:rPr>
      </w:pPr>
    </w:p>
    <w:p w14:paraId="5298763B" w14:textId="77777777" w:rsidR="00A46769" w:rsidRPr="00A46769" w:rsidRDefault="00A46769" w:rsidP="00A46769">
      <w:pPr>
        <w:numPr>
          <w:ilvl w:val="2"/>
          <w:numId w:val="51"/>
        </w:numPr>
        <w:tabs>
          <w:tab w:val="left" w:pos="942"/>
        </w:tabs>
        <w:spacing w:after="0" w:line="225" w:lineRule="auto"/>
        <w:ind w:left="680" w:right="20" w:firstLine="4"/>
        <w:jc w:val="both"/>
        <w:rPr>
          <w:rFonts w:cstheme="minorHAnsi"/>
          <w:sz w:val="20"/>
          <w:szCs w:val="20"/>
        </w:rPr>
      </w:pPr>
      <w:r w:rsidRPr="00A46769">
        <w:rPr>
          <w:rFonts w:cstheme="minorHAnsi"/>
          <w:sz w:val="20"/>
          <w:szCs w:val="20"/>
        </w:rPr>
        <w:t>10 dni od dnia publikacji ogłoszenia w Dzienniku Urzędowym Unii Europejskiej lub zamieszczenia dokumentów zamówienia na stronie internetowej, w przypadku zamówień, których wartość jest równa albo przekracza progi unijne;</w:t>
      </w:r>
    </w:p>
    <w:p w14:paraId="3DFCA8AC" w14:textId="77777777" w:rsidR="00A46769" w:rsidRPr="00A46769" w:rsidRDefault="00A46769" w:rsidP="00A46769">
      <w:pPr>
        <w:spacing w:line="54" w:lineRule="exact"/>
        <w:rPr>
          <w:rFonts w:cstheme="minorHAnsi"/>
          <w:sz w:val="20"/>
          <w:szCs w:val="20"/>
        </w:rPr>
      </w:pPr>
    </w:p>
    <w:p w14:paraId="20DFB643" w14:textId="77777777" w:rsidR="00A46769" w:rsidRPr="00A46769" w:rsidRDefault="00A46769" w:rsidP="00A46769">
      <w:pPr>
        <w:numPr>
          <w:ilvl w:val="2"/>
          <w:numId w:val="51"/>
        </w:numPr>
        <w:tabs>
          <w:tab w:val="left" w:pos="970"/>
        </w:tabs>
        <w:spacing w:after="0" w:line="225" w:lineRule="auto"/>
        <w:ind w:left="680" w:right="20" w:firstLine="4"/>
        <w:jc w:val="both"/>
        <w:rPr>
          <w:rFonts w:cstheme="minorHAnsi"/>
          <w:sz w:val="20"/>
          <w:szCs w:val="20"/>
        </w:rPr>
      </w:pPr>
      <w:r w:rsidRPr="00A46769">
        <w:rPr>
          <w:rFonts w:cstheme="minorHAnsi"/>
          <w:sz w:val="20"/>
          <w:szCs w:val="20"/>
        </w:rPr>
        <w:t>5 dni od dnia zamieszczenia ogłoszenia w Biuletynie Zamówień Publicznych lub dokumentów zamówienia na stronie internetowej, w przypadku zamówień, których wartość jest mniejsza niż progi unijne.</w:t>
      </w:r>
    </w:p>
    <w:p w14:paraId="415FF1C5" w14:textId="77777777" w:rsidR="00A46769" w:rsidRPr="00A46769" w:rsidRDefault="00A46769" w:rsidP="00A46769">
      <w:pPr>
        <w:numPr>
          <w:ilvl w:val="0"/>
          <w:numId w:val="51"/>
        </w:numPr>
        <w:tabs>
          <w:tab w:val="left" w:pos="680"/>
        </w:tabs>
        <w:spacing w:after="0" w:line="0" w:lineRule="atLeast"/>
        <w:ind w:left="680" w:hanging="356"/>
        <w:rPr>
          <w:rFonts w:cstheme="minorHAnsi"/>
          <w:sz w:val="20"/>
          <w:szCs w:val="20"/>
        </w:rPr>
      </w:pPr>
      <w:r w:rsidRPr="00A46769">
        <w:rPr>
          <w:rFonts w:eastAsia="Times New Roman" w:cstheme="minorHAnsi"/>
          <w:sz w:val="20"/>
          <w:szCs w:val="20"/>
        </w:rPr>
        <w:t>O</w:t>
      </w:r>
      <w:r w:rsidRPr="00A46769">
        <w:rPr>
          <w:rFonts w:cstheme="minorHAnsi"/>
          <w:sz w:val="20"/>
          <w:szCs w:val="20"/>
        </w:rPr>
        <w:t>dwołanie w przypadkach innych niż określone w ust. 6 i 7 wnosi się w terminie:</w:t>
      </w:r>
    </w:p>
    <w:p w14:paraId="18CAECB5" w14:textId="77777777" w:rsidR="00A46769" w:rsidRPr="00A46769" w:rsidRDefault="00A46769" w:rsidP="00A46769">
      <w:pPr>
        <w:spacing w:line="53" w:lineRule="exact"/>
        <w:rPr>
          <w:rFonts w:cstheme="minorHAnsi"/>
          <w:sz w:val="20"/>
          <w:szCs w:val="20"/>
        </w:rPr>
      </w:pPr>
    </w:p>
    <w:p w14:paraId="3BE7A2F0" w14:textId="77777777" w:rsidR="00A46769" w:rsidRPr="00A46769" w:rsidRDefault="00A46769" w:rsidP="00A46769">
      <w:pPr>
        <w:numPr>
          <w:ilvl w:val="2"/>
          <w:numId w:val="53"/>
        </w:numPr>
        <w:tabs>
          <w:tab w:val="left" w:pos="1108"/>
        </w:tabs>
        <w:spacing w:after="0" w:line="228" w:lineRule="auto"/>
        <w:ind w:left="820" w:firstLine="8"/>
        <w:jc w:val="both"/>
        <w:rPr>
          <w:rFonts w:cstheme="minorHAnsi"/>
          <w:sz w:val="20"/>
          <w:szCs w:val="20"/>
        </w:rPr>
      </w:pPr>
      <w:r w:rsidRPr="00A46769">
        <w:rPr>
          <w:rFonts w:cstheme="minorHAnsi"/>
          <w:sz w:val="20"/>
          <w:szCs w:val="20"/>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40629A18" w14:textId="77777777" w:rsidR="00A46769" w:rsidRPr="00A46769" w:rsidRDefault="00A46769" w:rsidP="00A46769">
      <w:pPr>
        <w:spacing w:line="57" w:lineRule="exact"/>
        <w:rPr>
          <w:rFonts w:cstheme="minorHAnsi"/>
          <w:sz w:val="20"/>
          <w:szCs w:val="20"/>
        </w:rPr>
      </w:pPr>
    </w:p>
    <w:p w14:paraId="21BE5A72" w14:textId="77777777" w:rsidR="00A46769" w:rsidRPr="00A46769" w:rsidRDefault="00A46769" w:rsidP="00A46769">
      <w:pPr>
        <w:numPr>
          <w:ilvl w:val="2"/>
          <w:numId w:val="53"/>
        </w:numPr>
        <w:tabs>
          <w:tab w:val="left" w:pos="1118"/>
        </w:tabs>
        <w:spacing w:after="0" w:line="226" w:lineRule="auto"/>
        <w:ind w:left="820" w:firstLine="8"/>
        <w:jc w:val="both"/>
        <w:rPr>
          <w:rFonts w:cstheme="minorHAnsi"/>
          <w:sz w:val="20"/>
          <w:szCs w:val="20"/>
        </w:rPr>
      </w:pPr>
      <w:r w:rsidRPr="00A46769">
        <w:rPr>
          <w:rFonts w:cstheme="minorHAnsi"/>
          <w:sz w:val="20"/>
          <w:szCs w:val="20"/>
        </w:rPr>
        <w:lastRenderedPageBreak/>
        <w:t>5 dni od dnia, w którym powzięto lub przy zachowaniu należytej staranności można było powziąć wiadomość o okolicznościach stanowiących podstawę jego wniesienia, w przypadku zamówień, których wartość jest mniejsza niż progi unijne.</w:t>
      </w:r>
    </w:p>
    <w:p w14:paraId="1EA08515" w14:textId="77777777" w:rsidR="00A46769" w:rsidRPr="00A46769" w:rsidRDefault="00A46769" w:rsidP="00A46769">
      <w:pPr>
        <w:spacing w:line="53" w:lineRule="exact"/>
        <w:rPr>
          <w:rFonts w:cstheme="minorHAnsi"/>
          <w:sz w:val="20"/>
          <w:szCs w:val="20"/>
        </w:rPr>
      </w:pPr>
    </w:p>
    <w:p w14:paraId="0F1E3CEA" w14:textId="77777777" w:rsidR="00A46769" w:rsidRPr="00A46769" w:rsidRDefault="00A46769" w:rsidP="00A46769">
      <w:pPr>
        <w:spacing w:line="218" w:lineRule="auto"/>
        <w:ind w:left="700" w:right="20"/>
        <w:jc w:val="both"/>
        <w:rPr>
          <w:rFonts w:cstheme="minorHAnsi"/>
          <w:sz w:val="20"/>
          <w:szCs w:val="20"/>
        </w:rPr>
      </w:pPr>
      <w:r w:rsidRPr="00A46769">
        <w:rPr>
          <w:rFonts w:cstheme="minorHAnsi"/>
          <w:sz w:val="20"/>
          <w:szCs w:val="20"/>
        </w:rPr>
        <w:t>1). Jeżeli zamawiający nie opublikował ogłoszenia o zamiarze zawarcia umowy lub mimo takiego obowiązku nie przesłał wykonawcy zawiadomienia o wyborze</w:t>
      </w:r>
    </w:p>
    <w:p w14:paraId="16139F06" w14:textId="77777777" w:rsidR="00A46769" w:rsidRPr="00A46769" w:rsidRDefault="00A46769" w:rsidP="00A46769">
      <w:pPr>
        <w:spacing w:line="6" w:lineRule="exact"/>
        <w:rPr>
          <w:rFonts w:eastAsia="Times New Roman" w:cstheme="minorHAnsi"/>
          <w:sz w:val="20"/>
          <w:szCs w:val="20"/>
        </w:rPr>
      </w:pPr>
      <w:bookmarkStart w:id="7" w:name="page18"/>
      <w:bookmarkEnd w:id="7"/>
    </w:p>
    <w:p w14:paraId="03D3201D" w14:textId="5B440632" w:rsidR="00A46769" w:rsidRPr="00A46769" w:rsidRDefault="00A46769" w:rsidP="00A46769">
      <w:pPr>
        <w:spacing w:line="226" w:lineRule="auto"/>
        <w:ind w:left="720" w:right="20"/>
        <w:jc w:val="both"/>
        <w:rPr>
          <w:rFonts w:cstheme="minorHAnsi"/>
          <w:sz w:val="20"/>
          <w:szCs w:val="20"/>
        </w:rPr>
      </w:pPr>
      <w:r w:rsidRPr="00A46769">
        <w:rPr>
          <w:rFonts w:cstheme="minorHAnsi"/>
          <w:sz w:val="20"/>
          <w:szCs w:val="20"/>
        </w:rPr>
        <w:t>najkorzystniejszej oferty lub nie zaprosił wykonawcy do złożenia oferty w ramach dynamicznego systemu zakupów lub umowy ramowej, odwołanie wnosi się nie później niż w terminie:</w:t>
      </w:r>
    </w:p>
    <w:p w14:paraId="34E6DDBB" w14:textId="155FE2A3" w:rsidR="00A46769" w:rsidRPr="001A76D6" w:rsidRDefault="00A46769" w:rsidP="001A76D6">
      <w:pPr>
        <w:tabs>
          <w:tab w:val="left" w:pos="700"/>
        </w:tabs>
        <w:spacing w:line="218" w:lineRule="auto"/>
        <w:ind w:left="700" w:right="20"/>
        <w:rPr>
          <w:rFonts w:cstheme="minorHAnsi"/>
          <w:sz w:val="20"/>
          <w:szCs w:val="20"/>
        </w:rPr>
      </w:pPr>
      <w:r w:rsidRPr="00A46769">
        <w:rPr>
          <w:rFonts w:eastAsia="Times New Roman" w:cstheme="minorHAnsi"/>
          <w:sz w:val="20"/>
          <w:szCs w:val="20"/>
        </w:rPr>
        <w:t>7. S</w:t>
      </w:r>
      <w:r w:rsidRPr="00A46769">
        <w:rPr>
          <w:rFonts w:cstheme="minorHAnsi"/>
          <w:sz w:val="20"/>
          <w:szCs w:val="20"/>
        </w:rPr>
        <w:t xml:space="preserve">zczegółowe informacje dotyczące środków ochrony prawnej określone są w Dziale IX „Środki ochrony prawnej” ustawy </w:t>
      </w:r>
      <w:proofErr w:type="spellStart"/>
      <w:r w:rsidRPr="00A46769">
        <w:rPr>
          <w:rFonts w:cstheme="minorHAnsi"/>
          <w:sz w:val="20"/>
          <w:szCs w:val="20"/>
        </w:rPr>
        <w:t>Pzp</w:t>
      </w:r>
      <w:proofErr w:type="spellEnd"/>
      <w:r w:rsidRPr="00A46769">
        <w:rPr>
          <w:rFonts w:cstheme="minorHAnsi"/>
          <w:sz w:val="20"/>
          <w:szCs w:val="20"/>
        </w:rPr>
        <w:t>.</w:t>
      </w:r>
    </w:p>
    <w:p w14:paraId="7E6B4CF8" w14:textId="77777777" w:rsidR="00946B58" w:rsidRPr="00DF7C51" w:rsidRDefault="00946B58" w:rsidP="00946B58">
      <w:pPr>
        <w:pStyle w:val="Tekstpodstawowy"/>
        <w:snapToGrid w:val="0"/>
        <w:rPr>
          <w:rFonts w:ascii="Calibri" w:hAnsi="Calibri" w:cs="Calibri"/>
          <w:b w:val="0"/>
          <w:sz w:val="20"/>
        </w:rPr>
      </w:pPr>
    </w:p>
    <w:p w14:paraId="7574D44F" w14:textId="77777777" w:rsidR="00946B58" w:rsidRPr="00DF7C51" w:rsidRDefault="00946B58" w:rsidP="00946B58">
      <w:pPr>
        <w:shd w:val="clear" w:color="auto" w:fill="C0C0C0"/>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ROZDZIAŁ XX</w:t>
      </w:r>
      <w:r>
        <w:rPr>
          <w:rFonts w:ascii="Calibri" w:hAnsi="Calibri" w:cs="Calibri"/>
          <w:b/>
          <w:bCs/>
          <w:sz w:val="20"/>
          <w:szCs w:val="20"/>
          <w:shd w:val="clear" w:color="auto" w:fill="BFBFBF"/>
        </w:rPr>
        <w:t>II</w:t>
      </w:r>
    </w:p>
    <w:p w14:paraId="1E01C22D" w14:textId="77777777" w:rsidR="00946B58" w:rsidRPr="00D72C3E" w:rsidRDefault="00946B58" w:rsidP="00946B58">
      <w:pPr>
        <w:shd w:val="clear" w:color="auto" w:fill="C0C0C0"/>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INFROMACJE POZOSTAŁE</w:t>
      </w:r>
    </w:p>
    <w:p w14:paraId="44830C58" w14:textId="77777777" w:rsidR="00946B58" w:rsidRPr="00A8172B" w:rsidRDefault="00946B58" w:rsidP="00122868">
      <w:pPr>
        <w:pStyle w:val="Stopka"/>
        <w:widowControl w:val="0"/>
        <w:numPr>
          <w:ilvl w:val="3"/>
          <w:numId w:val="20"/>
        </w:numPr>
        <w:tabs>
          <w:tab w:val="clear" w:pos="4536"/>
          <w:tab w:val="left" w:leader="dot" w:pos="4422"/>
          <w:tab w:val="left" w:leader="dot" w:pos="4535"/>
        </w:tabs>
        <w:ind w:left="0" w:firstLine="0"/>
        <w:rPr>
          <w:rFonts w:ascii="Calibri" w:hAnsi="Calibri" w:cs="Arial"/>
          <w:sz w:val="20"/>
        </w:rPr>
      </w:pPr>
      <w:r w:rsidRPr="00A8172B">
        <w:rPr>
          <w:rFonts w:ascii="Calibri" w:hAnsi="Calibri" w:cs="Arial"/>
          <w:sz w:val="20"/>
        </w:rPr>
        <w:t>Niezachowanie przez wykonawcę wymogów określonych w niniejszej Specyfikacji spowoduje odrzucenie jego  oferty.</w:t>
      </w:r>
    </w:p>
    <w:p w14:paraId="727D5732" w14:textId="77777777" w:rsidR="00946B58" w:rsidRPr="00A8172B" w:rsidRDefault="00946B58" w:rsidP="00122868">
      <w:pPr>
        <w:pStyle w:val="Stopka"/>
        <w:widowControl w:val="0"/>
        <w:numPr>
          <w:ilvl w:val="3"/>
          <w:numId w:val="20"/>
        </w:numPr>
        <w:tabs>
          <w:tab w:val="clear" w:pos="4536"/>
          <w:tab w:val="left" w:leader="dot" w:pos="4422"/>
          <w:tab w:val="left" w:leader="dot" w:pos="4535"/>
        </w:tabs>
        <w:ind w:left="0" w:firstLine="0"/>
        <w:rPr>
          <w:rFonts w:ascii="Calibri" w:hAnsi="Calibri" w:cs="Arial"/>
          <w:sz w:val="20"/>
        </w:rPr>
      </w:pPr>
      <w:r w:rsidRPr="00A8172B">
        <w:rPr>
          <w:rFonts w:ascii="Calibri" w:hAnsi="Calibri" w:cs="Arial"/>
          <w:sz w:val="20"/>
        </w:rPr>
        <w:t xml:space="preserve">Każdy zainteresowany zamówieniem może złożyć pisemny wniosek o udostępnienie mu niniejszej specyfikacji. Specyfikacja jest bezpłatna i można ją </w:t>
      </w:r>
      <w:r>
        <w:rPr>
          <w:rFonts w:ascii="Calibri" w:hAnsi="Calibri" w:cs="Arial"/>
          <w:sz w:val="20"/>
        </w:rPr>
        <w:t>uzyskać m.in. w następujący sposób</w:t>
      </w:r>
      <w:r w:rsidRPr="00A8172B">
        <w:rPr>
          <w:rFonts w:ascii="Calibri" w:hAnsi="Calibri" w:cs="Arial"/>
          <w:sz w:val="20"/>
        </w:rPr>
        <w:t>:</w:t>
      </w:r>
    </w:p>
    <w:p w14:paraId="1C3AB1C2" w14:textId="77777777" w:rsidR="001A76D6" w:rsidRDefault="00946B58" w:rsidP="00946B58">
      <w:pPr>
        <w:tabs>
          <w:tab w:val="num" w:pos="0"/>
        </w:tabs>
        <w:jc w:val="both"/>
        <w:rPr>
          <w:rFonts w:ascii="Calibri" w:hAnsi="Calibri" w:cs="Arial"/>
          <w:sz w:val="20"/>
          <w:szCs w:val="20"/>
        </w:rPr>
      </w:pPr>
      <w:r w:rsidRPr="00900BE9">
        <w:rPr>
          <w:rFonts w:ascii="Calibri" w:hAnsi="Calibri" w:cs="Arial"/>
          <w:bCs/>
          <w:sz w:val="20"/>
          <w:szCs w:val="20"/>
        </w:rPr>
        <w:t>a/</w:t>
      </w:r>
      <w:r w:rsidRPr="00A8172B">
        <w:rPr>
          <w:rFonts w:ascii="Calibri" w:hAnsi="Calibri" w:cs="Arial"/>
          <w:sz w:val="20"/>
          <w:szCs w:val="20"/>
        </w:rPr>
        <w:t xml:space="preserve"> otrzymać pocztą;</w:t>
      </w:r>
    </w:p>
    <w:p w14:paraId="24A8B8FA" w14:textId="286094D7" w:rsidR="00946B58" w:rsidRPr="001A76D6" w:rsidRDefault="00946B58" w:rsidP="00946B58">
      <w:pPr>
        <w:tabs>
          <w:tab w:val="num" w:pos="0"/>
        </w:tabs>
        <w:jc w:val="both"/>
        <w:rPr>
          <w:rFonts w:ascii="Calibri" w:hAnsi="Calibri" w:cs="Arial"/>
          <w:sz w:val="20"/>
          <w:szCs w:val="20"/>
        </w:rPr>
      </w:pPr>
      <w:r w:rsidRPr="00900BE9">
        <w:rPr>
          <w:rFonts w:ascii="Calibri" w:hAnsi="Calibri" w:cs="Arial"/>
          <w:bCs/>
          <w:sz w:val="20"/>
          <w:szCs w:val="20"/>
        </w:rPr>
        <w:t>b/</w:t>
      </w:r>
      <w:r w:rsidRPr="00A8172B">
        <w:rPr>
          <w:rFonts w:ascii="Calibri" w:hAnsi="Calibri" w:cs="Arial"/>
          <w:sz w:val="20"/>
          <w:szCs w:val="20"/>
        </w:rPr>
        <w:t xml:space="preserve"> pobrać ze strony internetowej </w:t>
      </w:r>
      <w:hyperlink r:id="rId29" w:history="1">
        <w:r w:rsidRPr="00A8172B">
          <w:rPr>
            <w:rFonts w:ascii="Calibri" w:hAnsi="Calibri" w:cs="Tahoma"/>
            <w:sz w:val="20"/>
            <w:szCs w:val="20"/>
          </w:rPr>
          <w:t>https://platformazakupowa.pl/pn/s</w:t>
        </w:r>
      </w:hyperlink>
      <w:r w:rsidR="00A46769">
        <w:rPr>
          <w:rFonts w:ascii="Calibri" w:hAnsi="Calibri" w:cs="Tahoma"/>
          <w:sz w:val="20"/>
          <w:szCs w:val="20"/>
        </w:rPr>
        <w:t>pzozrypin</w:t>
      </w:r>
    </w:p>
    <w:p w14:paraId="77CD12A1" w14:textId="77777777" w:rsidR="00946B58" w:rsidRPr="00DF7C51" w:rsidRDefault="00946B58" w:rsidP="00946B58">
      <w:pPr>
        <w:shd w:val="clear" w:color="auto" w:fill="E6E6E6"/>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ROZDZIAŁ XX</w:t>
      </w:r>
      <w:r>
        <w:rPr>
          <w:rFonts w:ascii="Calibri" w:hAnsi="Calibri" w:cs="Calibri"/>
          <w:b/>
          <w:bCs/>
          <w:sz w:val="20"/>
          <w:szCs w:val="20"/>
          <w:shd w:val="clear" w:color="auto" w:fill="BFBFBF"/>
        </w:rPr>
        <w:t>III</w:t>
      </w:r>
    </w:p>
    <w:p w14:paraId="5B27A2B5" w14:textId="2C103842" w:rsidR="00946B58" w:rsidRPr="001A76D6" w:rsidRDefault="00946B58" w:rsidP="001A76D6">
      <w:pPr>
        <w:shd w:val="clear" w:color="auto" w:fill="E6E6E6"/>
        <w:spacing w:line="200" w:lineRule="atLeast"/>
        <w:jc w:val="center"/>
        <w:rPr>
          <w:rFonts w:ascii="Calibri" w:hAnsi="Calibri" w:cs="Calibri"/>
          <w:b/>
          <w:bCs/>
          <w:sz w:val="20"/>
          <w:szCs w:val="20"/>
          <w:shd w:val="clear" w:color="auto" w:fill="BFBFBF"/>
        </w:rPr>
      </w:pPr>
      <w:r w:rsidRPr="00DF7C51">
        <w:rPr>
          <w:rFonts w:ascii="Calibri" w:hAnsi="Calibri" w:cs="Calibri"/>
          <w:b/>
          <w:bCs/>
          <w:sz w:val="20"/>
          <w:szCs w:val="20"/>
          <w:shd w:val="clear" w:color="auto" w:fill="BFBFBF"/>
        </w:rPr>
        <w:t>Ochrona danych osobowych</w:t>
      </w:r>
    </w:p>
    <w:p w14:paraId="1A99F34A" w14:textId="77777777" w:rsidR="00946B58" w:rsidRPr="009054EB" w:rsidRDefault="00946B58" w:rsidP="00946B58">
      <w:pPr>
        <w:ind w:firstLine="567"/>
        <w:jc w:val="both"/>
        <w:rPr>
          <w:rFonts w:ascii="Calibri" w:hAnsi="Calibri" w:cs="Arial"/>
          <w:color w:val="000000"/>
          <w:sz w:val="20"/>
          <w:szCs w:val="20"/>
        </w:rPr>
      </w:pPr>
      <w:r w:rsidRPr="009054EB">
        <w:rPr>
          <w:rFonts w:ascii="Calibri" w:hAnsi="Calibri" w:cs="Arial"/>
          <w:color w:val="000000"/>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Pr="009054EB">
        <w:rPr>
          <w:rFonts w:ascii="Calibri" w:hAnsi="Calibri" w:cs="Arial"/>
          <w:b/>
          <w:color w:val="000000"/>
          <w:sz w:val="20"/>
          <w:szCs w:val="20"/>
        </w:rPr>
        <w:t>RODO</w:t>
      </w:r>
      <w:r w:rsidRPr="009054EB">
        <w:rPr>
          <w:rFonts w:ascii="Calibri" w:hAnsi="Calibri" w:cs="Arial"/>
          <w:color w:val="000000"/>
          <w:sz w:val="20"/>
          <w:szCs w:val="20"/>
        </w:rPr>
        <w:t xml:space="preserve">”, Zamawiający informuje, że: </w:t>
      </w:r>
    </w:p>
    <w:p w14:paraId="1F172930" w14:textId="7745F328" w:rsidR="00946B58" w:rsidRPr="009054EB" w:rsidRDefault="00946B58" w:rsidP="00122868">
      <w:pPr>
        <w:numPr>
          <w:ilvl w:val="0"/>
          <w:numId w:val="21"/>
        </w:numPr>
        <w:spacing w:after="0" w:line="240" w:lineRule="auto"/>
        <w:ind w:left="0" w:firstLine="0"/>
        <w:contextualSpacing/>
        <w:jc w:val="both"/>
        <w:rPr>
          <w:rFonts w:ascii="Calibri" w:hAnsi="Calibri" w:cs="Arial"/>
          <w:color w:val="000000"/>
          <w:sz w:val="20"/>
          <w:szCs w:val="20"/>
          <w:lang w:val="x-none"/>
        </w:rPr>
      </w:pPr>
      <w:r w:rsidRPr="009054EB">
        <w:rPr>
          <w:rFonts w:ascii="Calibri" w:hAnsi="Calibri" w:cs="Arial"/>
          <w:color w:val="000000"/>
          <w:sz w:val="20"/>
          <w:szCs w:val="20"/>
          <w:lang w:val="x-none"/>
        </w:rPr>
        <w:t xml:space="preserve">administratorem Pani/Pana danych osobowych jest </w:t>
      </w:r>
      <w:r w:rsidR="00595802">
        <w:rPr>
          <w:rFonts w:ascii="Calibri" w:hAnsi="Calibri" w:cs="Arial"/>
          <w:color w:val="000000"/>
          <w:sz w:val="20"/>
          <w:szCs w:val="20"/>
        </w:rPr>
        <w:t>SP ZOZ w Rypinie</w:t>
      </w:r>
    </w:p>
    <w:p w14:paraId="5693DEF8" w14:textId="5E788155" w:rsidR="00946B58" w:rsidRPr="009054EB" w:rsidRDefault="00946B58" w:rsidP="00122868">
      <w:pPr>
        <w:numPr>
          <w:ilvl w:val="0"/>
          <w:numId w:val="21"/>
        </w:numPr>
        <w:spacing w:after="0" w:line="240" w:lineRule="auto"/>
        <w:ind w:left="0" w:firstLine="0"/>
        <w:contextualSpacing/>
        <w:jc w:val="both"/>
        <w:rPr>
          <w:rFonts w:ascii="Calibri" w:hAnsi="Calibri" w:cs="Arial"/>
          <w:color w:val="000000"/>
          <w:sz w:val="20"/>
          <w:szCs w:val="20"/>
          <w:lang w:val="x-none"/>
        </w:rPr>
      </w:pPr>
      <w:r w:rsidRPr="009054EB">
        <w:rPr>
          <w:rFonts w:ascii="Calibri" w:hAnsi="Calibri" w:cs="Arial"/>
          <w:color w:val="000000"/>
          <w:sz w:val="20"/>
          <w:szCs w:val="20"/>
          <w:lang w:val="x-none"/>
        </w:rPr>
        <w:t xml:space="preserve">inspektorem ochrony danych osobowych </w:t>
      </w:r>
      <w:r w:rsidR="00595802">
        <w:rPr>
          <w:rFonts w:ascii="Calibri" w:hAnsi="Calibri" w:cs="Arial"/>
          <w:color w:val="000000"/>
          <w:sz w:val="20"/>
          <w:szCs w:val="20"/>
        </w:rPr>
        <w:t xml:space="preserve"> jest Pani Karolina Krzeszewska</w:t>
      </w:r>
      <w:r w:rsidRPr="009054EB">
        <w:rPr>
          <w:rFonts w:ascii="Calibri" w:hAnsi="Calibri" w:cs="Arial"/>
          <w:color w:val="000000"/>
          <w:sz w:val="20"/>
          <w:szCs w:val="20"/>
          <w:lang w:val="x-none"/>
        </w:rPr>
        <w:t xml:space="preserve">, </w:t>
      </w:r>
    </w:p>
    <w:p w14:paraId="01DDA358" w14:textId="3AAE68B1" w:rsidR="00946B58" w:rsidRPr="009054EB" w:rsidRDefault="00946B58" w:rsidP="00946B58">
      <w:pPr>
        <w:contextualSpacing/>
        <w:jc w:val="both"/>
        <w:rPr>
          <w:rFonts w:ascii="Calibri" w:hAnsi="Calibri" w:cs="Arial"/>
          <w:color w:val="000000"/>
          <w:sz w:val="20"/>
          <w:szCs w:val="20"/>
          <w:lang w:val="de-DE"/>
        </w:rPr>
      </w:pPr>
      <w:r w:rsidRPr="009054EB">
        <w:rPr>
          <w:rFonts w:ascii="Calibri" w:hAnsi="Calibri" w:cs="Arial"/>
          <w:color w:val="000000"/>
          <w:sz w:val="20"/>
          <w:szCs w:val="20"/>
          <w:lang w:val="de-DE"/>
        </w:rPr>
        <w:t>kontakt: adre</w:t>
      </w:r>
      <w:r w:rsidR="001A76D6">
        <w:rPr>
          <w:rFonts w:ascii="Calibri" w:hAnsi="Calibri" w:cs="Arial"/>
          <w:color w:val="000000"/>
          <w:sz w:val="20"/>
          <w:szCs w:val="20"/>
          <w:lang w:val="de-DE"/>
        </w:rPr>
        <w:t xml:space="preserve"> </w:t>
      </w:r>
      <w:r w:rsidRPr="009054EB">
        <w:rPr>
          <w:rFonts w:ascii="Calibri" w:hAnsi="Calibri" w:cs="Arial"/>
          <w:color w:val="000000"/>
          <w:sz w:val="20"/>
          <w:szCs w:val="20"/>
          <w:lang w:val="de-DE"/>
        </w:rPr>
        <w:t>s-</w:t>
      </w:r>
      <w:r w:rsidR="001A76D6">
        <w:rPr>
          <w:rFonts w:ascii="Calibri" w:hAnsi="Calibri" w:cs="Arial"/>
          <w:color w:val="000000"/>
          <w:sz w:val="20"/>
          <w:szCs w:val="20"/>
          <w:lang w:val="de-DE"/>
        </w:rPr>
        <w:t xml:space="preserve"> </w:t>
      </w:r>
      <w:r w:rsidRPr="009054EB">
        <w:rPr>
          <w:rFonts w:ascii="Calibri" w:hAnsi="Calibri" w:cs="Arial"/>
          <w:color w:val="000000"/>
          <w:sz w:val="20"/>
          <w:szCs w:val="20"/>
          <w:lang w:val="de-DE"/>
        </w:rPr>
        <w:t xml:space="preserve">email: </w:t>
      </w:r>
      <w:r w:rsidR="00595802">
        <w:rPr>
          <w:rFonts w:ascii="Calibri" w:hAnsi="Calibri" w:cs="Arial"/>
          <w:color w:val="000000"/>
          <w:sz w:val="20"/>
          <w:szCs w:val="20"/>
          <w:lang w:val="de-DE"/>
        </w:rPr>
        <w:t>karolina.krzeszewska@spzozrypin.pl</w:t>
      </w:r>
    </w:p>
    <w:p w14:paraId="2E4C5E2C" w14:textId="2CF77E05" w:rsidR="00595802" w:rsidRDefault="00946B58" w:rsidP="00595802">
      <w:pPr>
        <w:rPr>
          <w:rFonts w:ascii="Calibri" w:hAnsi="Calibri" w:cs="Arial"/>
          <w:sz w:val="20"/>
        </w:rPr>
      </w:pPr>
      <w:r w:rsidRPr="009054EB">
        <w:rPr>
          <w:rFonts w:ascii="Calibri" w:hAnsi="Calibri" w:cs="Arial"/>
          <w:sz w:val="20"/>
        </w:rPr>
        <w:t>Pani/Pana dane osobowe przetwarzane będą na podstawie art. 6 ust. 1 lit. c RODO w celu związanym z postępowaniem o udzielenie zamówienia publicznego p</w:t>
      </w:r>
      <w:r w:rsidR="00595802">
        <w:rPr>
          <w:rFonts w:ascii="Calibri" w:hAnsi="Calibri" w:cs="Arial"/>
          <w:sz w:val="20"/>
        </w:rPr>
        <w:t>n.</w:t>
      </w:r>
    </w:p>
    <w:p w14:paraId="54B6BC4E" w14:textId="0279AA74" w:rsidR="00595802" w:rsidRDefault="00595802" w:rsidP="001A76D6">
      <w:pPr>
        <w:spacing w:line="240" w:lineRule="auto"/>
        <w:jc w:val="center"/>
        <w:rPr>
          <w:rFonts w:ascii="Calibri" w:hAnsi="Calibri" w:cs="Calibri"/>
          <w:b/>
          <w:bCs/>
          <w:spacing w:val="-1"/>
          <w:sz w:val="24"/>
          <w:szCs w:val="24"/>
        </w:rPr>
      </w:pPr>
      <w:r w:rsidRPr="00595802">
        <w:rPr>
          <w:rFonts w:ascii="Calibri" w:hAnsi="Calibri" w:cs="Calibri"/>
          <w:b/>
          <w:bCs/>
          <w:spacing w:val="-1"/>
          <w:sz w:val="24"/>
          <w:szCs w:val="24"/>
        </w:rPr>
        <w:t xml:space="preserve"> </w:t>
      </w:r>
      <w:r w:rsidRPr="007E0B64">
        <w:rPr>
          <w:rFonts w:ascii="Calibri" w:hAnsi="Calibri" w:cs="Calibri"/>
          <w:b/>
          <w:bCs/>
          <w:spacing w:val="-1"/>
          <w:sz w:val="24"/>
          <w:szCs w:val="24"/>
        </w:rPr>
        <w:t xml:space="preserve">DOSTAWA </w:t>
      </w:r>
      <w:r>
        <w:rPr>
          <w:rFonts w:ascii="Calibri" w:hAnsi="Calibri" w:cs="Calibri"/>
          <w:b/>
          <w:bCs/>
          <w:spacing w:val="-1"/>
          <w:sz w:val="24"/>
          <w:szCs w:val="24"/>
        </w:rPr>
        <w:t>LEKÓW I INNYCH PREPARATOW LECZNICZYCH</w:t>
      </w:r>
    </w:p>
    <w:p w14:paraId="0162DC2C" w14:textId="77777777" w:rsidR="00595802" w:rsidRPr="007E0B64" w:rsidRDefault="00595802" w:rsidP="001A76D6">
      <w:pPr>
        <w:spacing w:line="240" w:lineRule="auto"/>
        <w:jc w:val="center"/>
        <w:rPr>
          <w:rFonts w:ascii="Calibri" w:hAnsi="Calibri" w:cs="Calibri"/>
          <w:b/>
          <w:sz w:val="24"/>
          <w:szCs w:val="24"/>
        </w:rPr>
      </w:pPr>
      <w:r>
        <w:rPr>
          <w:rFonts w:ascii="Calibri" w:hAnsi="Calibri" w:cs="Calibri"/>
          <w:b/>
          <w:bCs/>
          <w:spacing w:val="-1"/>
          <w:sz w:val="24"/>
          <w:szCs w:val="24"/>
        </w:rPr>
        <w:t>Z PODZIAŁEM NA 15 PAKIETÓW</w:t>
      </w:r>
    </w:p>
    <w:p w14:paraId="7F710626" w14:textId="0B73EA4E" w:rsidR="00946B58" w:rsidRPr="00595802" w:rsidRDefault="00946B58" w:rsidP="00595802">
      <w:pPr>
        <w:shd w:val="clear" w:color="auto" w:fill="FFFFFF"/>
        <w:tabs>
          <w:tab w:val="left" w:pos="8789"/>
        </w:tabs>
        <w:ind w:left="77" w:right="70"/>
        <w:jc w:val="both"/>
        <w:rPr>
          <w:rFonts w:ascii="Calibri" w:hAnsi="Calibri" w:cs="Arial"/>
          <w:color w:val="000000"/>
          <w:sz w:val="20"/>
          <w:szCs w:val="20"/>
        </w:rPr>
      </w:pPr>
      <w:r w:rsidRPr="009054EB">
        <w:rPr>
          <w:rFonts w:ascii="Calibri" w:hAnsi="Calibri" w:cs="Arial"/>
          <w:color w:val="000000"/>
          <w:sz w:val="20"/>
          <w:szCs w:val="20"/>
          <w:lang w:val="x-none"/>
        </w:rPr>
        <w:t>prowadzonym w trybie</w:t>
      </w:r>
      <w:r w:rsidR="00595802">
        <w:rPr>
          <w:rFonts w:ascii="Calibri" w:hAnsi="Calibri" w:cs="Arial"/>
          <w:color w:val="000000"/>
          <w:sz w:val="20"/>
          <w:szCs w:val="20"/>
        </w:rPr>
        <w:t xml:space="preserve"> podstawowym</w:t>
      </w:r>
      <w:r w:rsidR="001A76D6">
        <w:rPr>
          <w:rFonts w:ascii="Calibri" w:hAnsi="Calibri" w:cs="Arial"/>
          <w:color w:val="000000"/>
          <w:sz w:val="20"/>
          <w:szCs w:val="20"/>
        </w:rPr>
        <w:t xml:space="preserve"> na podst. art. 275 ust, 1 </w:t>
      </w:r>
      <w:proofErr w:type="spellStart"/>
      <w:r w:rsidR="001A76D6">
        <w:rPr>
          <w:rFonts w:ascii="Calibri" w:hAnsi="Calibri" w:cs="Arial"/>
          <w:color w:val="000000"/>
          <w:sz w:val="20"/>
          <w:szCs w:val="20"/>
        </w:rPr>
        <w:t>Pzp</w:t>
      </w:r>
      <w:proofErr w:type="spellEnd"/>
      <w:r w:rsidR="001A76D6">
        <w:rPr>
          <w:rFonts w:ascii="Calibri" w:hAnsi="Calibri" w:cs="Arial"/>
          <w:color w:val="000000"/>
          <w:sz w:val="20"/>
          <w:szCs w:val="20"/>
        </w:rPr>
        <w:t>,  wybór najkorzystniejszej oferty bez przeprowadzenia  negocjacji .</w:t>
      </w:r>
    </w:p>
    <w:p w14:paraId="2E05CA6E" w14:textId="77777777" w:rsidR="00946B58" w:rsidRPr="009054EB" w:rsidRDefault="00946B58" w:rsidP="00122868">
      <w:pPr>
        <w:numPr>
          <w:ilvl w:val="0"/>
          <w:numId w:val="21"/>
        </w:numPr>
        <w:spacing w:after="0" w:line="240" w:lineRule="auto"/>
        <w:ind w:left="0" w:firstLine="0"/>
        <w:contextualSpacing/>
        <w:jc w:val="both"/>
        <w:rPr>
          <w:rFonts w:ascii="Calibri" w:hAnsi="Calibri" w:cs="Arial"/>
          <w:color w:val="000000"/>
          <w:sz w:val="20"/>
          <w:szCs w:val="20"/>
          <w:lang w:val="x-none"/>
        </w:rPr>
      </w:pPr>
      <w:r w:rsidRPr="009054EB">
        <w:rPr>
          <w:rFonts w:ascii="Calibri" w:hAnsi="Calibri" w:cs="Arial"/>
          <w:color w:val="000000"/>
          <w:sz w:val="20"/>
          <w:szCs w:val="20"/>
          <w:lang w:val="x-none"/>
        </w:rPr>
        <w:t xml:space="preserve">odbiorcami Pani/Pana danych osobowych będą osoby lub podmioty, którym udostępniona zostanie dokumentacja postępowania w oparciu o art. </w:t>
      </w:r>
      <w:r w:rsidRPr="009054EB">
        <w:rPr>
          <w:rFonts w:ascii="Calibri" w:hAnsi="Calibri" w:cs="Arial"/>
          <w:color w:val="000000"/>
          <w:sz w:val="20"/>
          <w:szCs w:val="20"/>
        </w:rPr>
        <w:t>1</w:t>
      </w:r>
      <w:r w:rsidRPr="009054EB">
        <w:rPr>
          <w:rFonts w:ascii="Calibri" w:hAnsi="Calibri" w:cs="Arial"/>
          <w:color w:val="000000"/>
          <w:sz w:val="20"/>
          <w:szCs w:val="20"/>
          <w:lang w:val="x-none"/>
        </w:rPr>
        <w:t xml:space="preserve">8 oraz art. </w:t>
      </w:r>
      <w:r w:rsidRPr="009054EB">
        <w:rPr>
          <w:rFonts w:ascii="Calibri" w:hAnsi="Calibri" w:cs="Arial"/>
          <w:color w:val="000000"/>
          <w:sz w:val="20"/>
          <w:szCs w:val="20"/>
        </w:rPr>
        <w:t>74</w:t>
      </w:r>
      <w:r w:rsidRPr="009054EB">
        <w:rPr>
          <w:rFonts w:ascii="Calibri" w:hAnsi="Calibri" w:cs="Arial"/>
          <w:color w:val="000000"/>
          <w:sz w:val="20"/>
          <w:szCs w:val="20"/>
          <w:lang w:val="x-none"/>
        </w:rPr>
        <w:t xml:space="preserve"> ust. </w:t>
      </w:r>
      <w:r w:rsidRPr="009054EB">
        <w:rPr>
          <w:rFonts w:ascii="Calibri" w:hAnsi="Calibri" w:cs="Arial"/>
          <w:color w:val="000000"/>
          <w:sz w:val="20"/>
          <w:szCs w:val="20"/>
        </w:rPr>
        <w:t>1</w:t>
      </w:r>
      <w:r w:rsidRPr="009054EB">
        <w:rPr>
          <w:rFonts w:ascii="Calibri" w:hAnsi="Calibri" w:cs="Arial"/>
          <w:color w:val="000000"/>
          <w:sz w:val="20"/>
          <w:szCs w:val="20"/>
          <w:lang w:val="x-none"/>
        </w:rPr>
        <w:t xml:space="preserve"> ustawy Prawo zamówień publicznych (Dz.U.2019.2019</w:t>
      </w:r>
      <w:r w:rsidRPr="009054EB">
        <w:rPr>
          <w:rFonts w:ascii="Calibri" w:hAnsi="Calibri" w:cs="Arial"/>
          <w:color w:val="000000"/>
          <w:sz w:val="20"/>
          <w:szCs w:val="20"/>
        </w:rPr>
        <w:t>)</w:t>
      </w:r>
      <w:r w:rsidRPr="009054EB">
        <w:rPr>
          <w:rFonts w:ascii="Calibri" w:hAnsi="Calibri" w:cs="Arial"/>
          <w:color w:val="000000"/>
          <w:sz w:val="20"/>
          <w:szCs w:val="20"/>
          <w:lang w:val="x-none"/>
        </w:rPr>
        <w:t xml:space="preserve">, dalej „ustawa </w:t>
      </w:r>
      <w:proofErr w:type="spellStart"/>
      <w:r w:rsidRPr="009054EB">
        <w:rPr>
          <w:rFonts w:ascii="Calibri" w:hAnsi="Calibri" w:cs="Arial"/>
          <w:color w:val="000000"/>
          <w:sz w:val="20"/>
          <w:szCs w:val="20"/>
          <w:lang w:val="x-none"/>
        </w:rPr>
        <w:t>Pzp</w:t>
      </w:r>
      <w:proofErr w:type="spellEnd"/>
      <w:r w:rsidRPr="009054EB">
        <w:rPr>
          <w:rFonts w:ascii="Calibri" w:hAnsi="Calibri" w:cs="Arial"/>
          <w:color w:val="000000"/>
          <w:sz w:val="20"/>
          <w:szCs w:val="20"/>
          <w:lang w:val="x-none"/>
        </w:rPr>
        <w:t xml:space="preserve">”;  </w:t>
      </w:r>
    </w:p>
    <w:p w14:paraId="2F33A3B8" w14:textId="77777777" w:rsidR="00946B58" w:rsidRPr="009054EB" w:rsidRDefault="00946B58" w:rsidP="00122868">
      <w:pPr>
        <w:numPr>
          <w:ilvl w:val="0"/>
          <w:numId w:val="21"/>
        </w:numPr>
        <w:spacing w:after="0" w:line="240" w:lineRule="auto"/>
        <w:ind w:left="0" w:firstLine="0"/>
        <w:contextualSpacing/>
        <w:jc w:val="both"/>
        <w:rPr>
          <w:rFonts w:ascii="Calibri" w:hAnsi="Calibri" w:cs="Arial"/>
          <w:color w:val="000000"/>
          <w:sz w:val="20"/>
          <w:szCs w:val="20"/>
          <w:lang w:val="x-none"/>
        </w:rPr>
      </w:pPr>
      <w:r w:rsidRPr="009054EB">
        <w:rPr>
          <w:rFonts w:ascii="Calibri" w:hAnsi="Calibri" w:cs="Arial"/>
          <w:color w:val="000000"/>
          <w:sz w:val="20"/>
          <w:szCs w:val="20"/>
          <w:lang w:val="x-none"/>
        </w:rPr>
        <w:t xml:space="preserve">Pani/Pana dane osobowe będą przechowywane, zgodnie z art. </w:t>
      </w:r>
      <w:r w:rsidRPr="009054EB">
        <w:rPr>
          <w:rFonts w:ascii="Calibri" w:hAnsi="Calibri" w:cs="Arial"/>
          <w:color w:val="000000"/>
          <w:sz w:val="20"/>
          <w:szCs w:val="20"/>
        </w:rPr>
        <w:t>78</w:t>
      </w:r>
      <w:r w:rsidRPr="009054EB">
        <w:rPr>
          <w:rFonts w:ascii="Calibri" w:hAnsi="Calibri" w:cs="Arial"/>
          <w:color w:val="000000"/>
          <w:sz w:val="20"/>
          <w:szCs w:val="20"/>
          <w:lang w:val="x-none"/>
        </w:rPr>
        <w:t xml:space="preserve"> ust. 1 ustawy </w:t>
      </w:r>
      <w:proofErr w:type="spellStart"/>
      <w:r w:rsidRPr="009054EB">
        <w:rPr>
          <w:rFonts w:ascii="Calibri" w:hAnsi="Calibri" w:cs="Arial"/>
          <w:color w:val="000000"/>
          <w:sz w:val="20"/>
          <w:szCs w:val="20"/>
          <w:lang w:val="x-none"/>
        </w:rPr>
        <w:t>Pzp</w:t>
      </w:r>
      <w:proofErr w:type="spellEnd"/>
      <w:r w:rsidRPr="009054EB">
        <w:rPr>
          <w:rFonts w:ascii="Calibri" w:hAnsi="Calibri" w:cs="Arial"/>
          <w:color w:val="000000"/>
          <w:sz w:val="20"/>
          <w:szCs w:val="20"/>
          <w:lang w:val="x-none"/>
        </w:rPr>
        <w:t>, przez okres 4 lat od dnia zakończenia postępowania o udzielenie zamówienia, a jeżeli czas trwania umowy przekracza 4 lata, okres przechowywania obejmuje cały czas trwania umowy;</w:t>
      </w:r>
    </w:p>
    <w:p w14:paraId="6B1CA7CD" w14:textId="77777777" w:rsidR="00946B58" w:rsidRPr="009054EB" w:rsidRDefault="00946B58" w:rsidP="00122868">
      <w:pPr>
        <w:numPr>
          <w:ilvl w:val="0"/>
          <w:numId w:val="21"/>
        </w:numPr>
        <w:spacing w:after="0" w:line="240" w:lineRule="auto"/>
        <w:ind w:left="0" w:firstLine="0"/>
        <w:contextualSpacing/>
        <w:jc w:val="both"/>
        <w:rPr>
          <w:rFonts w:ascii="Calibri" w:hAnsi="Calibri" w:cs="Arial"/>
          <w:b/>
          <w:i/>
          <w:color w:val="000000"/>
          <w:sz w:val="20"/>
          <w:szCs w:val="20"/>
          <w:lang w:val="x-none"/>
        </w:rPr>
      </w:pPr>
      <w:r w:rsidRPr="009054EB">
        <w:rPr>
          <w:rFonts w:ascii="Calibri" w:hAnsi="Calibri" w:cs="Arial"/>
          <w:color w:val="000000"/>
          <w:sz w:val="20"/>
          <w:szCs w:val="20"/>
          <w:lang w:val="x-none"/>
        </w:rPr>
        <w:t xml:space="preserve">obowiązek podania przez Panią/Pana danych osobowych bezpośrednio Pani/Pana dotyczących jest wymogiem ustawowym określonym w przepisach ustawy </w:t>
      </w:r>
      <w:proofErr w:type="spellStart"/>
      <w:r w:rsidRPr="009054EB">
        <w:rPr>
          <w:rFonts w:ascii="Calibri" w:hAnsi="Calibri" w:cs="Arial"/>
          <w:color w:val="000000"/>
          <w:sz w:val="20"/>
          <w:szCs w:val="20"/>
          <w:lang w:val="x-none"/>
        </w:rPr>
        <w:t>Pzp</w:t>
      </w:r>
      <w:proofErr w:type="spellEnd"/>
      <w:r w:rsidRPr="009054EB">
        <w:rPr>
          <w:rFonts w:ascii="Calibri" w:hAnsi="Calibri" w:cs="Arial"/>
          <w:color w:val="000000"/>
          <w:sz w:val="20"/>
          <w:szCs w:val="20"/>
          <w:lang w:val="x-none"/>
        </w:rPr>
        <w:t xml:space="preserve">, związanym z udziałem w postępowaniu o udzielenie zamówienia publicznego; konsekwencje niepodania określonych danych wynikają z ustawy </w:t>
      </w:r>
      <w:proofErr w:type="spellStart"/>
      <w:r w:rsidRPr="009054EB">
        <w:rPr>
          <w:rFonts w:ascii="Calibri" w:hAnsi="Calibri" w:cs="Arial"/>
          <w:color w:val="000000"/>
          <w:sz w:val="20"/>
          <w:szCs w:val="20"/>
          <w:lang w:val="x-none"/>
        </w:rPr>
        <w:t>Pzp</w:t>
      </w:r>
      <w:proofErr w:type="spellEnd"/>
      <w:r w:rsidRPr="009054EB">
        <w:rPr>
          <w:rFonts w:ascii="Calibri" w:hAnsi="Calibri" w:cs="Arial"/>
          <w:color w:val="000000"/>
          <w:sz w:val="20"/>
          <w:szCs w:val="20"/>
          <w:lang w:val="x-none"/>
        </w:rPr>
        <w:t xml:space="preserve">;  </w:t>
      </w:r>
    </w:p>
    <w:p w14:paraId="455E5B22" w14:textId="77777777" w:rsidR="00946B58" w:rsidRPr="009054EB" w:rsidRDefault="00946B58" w:rsidP="00122868">
      <w:pPr>
        <w:numPr>
          <w:ilvl w:val="0"/>
          <w:numId w:val="21"/>
        </w:numPr>
        <w:spacing w:after="0" w:line="240" w:lineRule="auto"/>
        <w:ind w:left="0" w:firstLine="0"/>
        <w:contextualSpacing/>
        <w:jc w:val="both"/>
        <w:rPr>
          <w:rFonts w:ascii="Calibri" w:hAnsi="Calibri" w:cs="Arial"/>
          <w:color w:val="000000"/>
          <w:sz w:val="20"/>
          <w:szCs w:val="20"/>
          <w:lang w:val="x-none"/>
        </w:rPr>
      </w:pPr>
      <w:r w:rsidRPr="009054EB">
        <w:rPr>
          <w:rFonts w:ascii="Calibri" w:hAnsi="Calibri" w:cs="Arial"/>
          <w:color w:val="000000"/>
          <w:sz w:val="20"/>
          <w:szCs w:val="20"/>
          <w:lang w:val="x-none"/>
        </w:rPr>
        <w:t>w odniesieniu do Pani/Pana danych osobowych decyzje nie będą podejmowane w sposób zautomatyzowany, stosowanie do art. 22 RODO;</w:t>
      </w:r>
    </w:p>
    <w:p w14:paraId="4FDB0456" w14:textId="77777777" w:rsidR="00946B58" w:rsidRPr="009054EB" w:rsidRDefault="00946B58" w:rsidP="00122868">
      <w:pPr>
        <w:numPr>
          <w:ilvl w:val="0"/>
          <w:numId w:val="21"/>
        </w:numPr>
        <w:spacing w:after="0" w:line="240" w:lineRule="auto"/>
        <w:ind w:left="0" w:firstLine="0"/>
        <w:contextualSpacing/>
        <w:jc w:val="both"/>
        <w:rPr>
          <w:rFonts w:ascii="Calibri" w:hAnsi="Calibri" w:cs="Arial"/>
          <w:color w:val="000000"/>
          <w:sz w:val="20"/>
          <w:szCs w:val="20"/>
          <w:lang w:val="x-none"/>
        </w:rPr>
      </w:pPr>
      <w:r w:rsidRPr="009054EB">
        <w:rPr>
          <w:rFonts w:ascii="Calibri" w:hAnsi="Calibri" w:cs="Arial"/>
          <w:color w:val="000000"/>
          <w:sz w:val="20"/>
          <w:szCs w:val="20"/>
          <w:lang w:val="x-none"/>
        </w:rPr>
        <w:t>posiada Pani/Pan:</w:t>
      </w:r>
    </w:p>
    <w:p w14:paraId="2042410B" w14:textId="77777777" w:rsidR="00946B58" w:rsidRPr="009054EB" w:rsidRDefault="00946B58" w:rsidP="00122868">
      <w:pPr>
        <w:numPr>
          <w:ilvl w:val="0"/>
          <w:numId w:val="22"/>
        </w:numPr>
        <w:spacing w:after="0" w:line="240" w:lineRule="auto"/>
        <w:ind w:left="0" w:firstLine="0"/>
        <w:contextualSpacing/>
        <w:jc w:val="both"/>
        <w:rPr>
          <w:rFonts w:ascii="Calibri" w:hAnsi="Calibri" w:cs="Arial"/>
          <w:color w:val="000000"/>
          <w:sz w:val="20"/>
          <w:szCs w:val="20"/>
          <w:lang w:val="x-none"/>
        </w:rPr>
      </w:pPr>
      <w:r w:rsidRPr="009054EB">
        <w:rPr>
          <w:rFonts w:ascii="Calibri" w:hAnsi="Calibri" w:cs="Arial"/>
          <w:color w:val="000000"/>
          <w:sz w:val="20"/>
          <w:szCs w:val="20"/>
          <w:lang w:val="x-none"/>
        </w:rPr>
        <w:lastRenderedPageBreak/>
        <w:t>na podstawie art. 15 RODO prawo dostępu do danych osobowych Pani/Pana dotyczących;</w:t>
      </w:r>
    </w:p>
    <w:p w14:paraId="28C608C2" w14:textId="77777777" w:rsidR="00946B58" w:rsidRPr="009054EB" w:rsidRDefault="00946B58" w:rsidP="00946B58">
      <w:pPr>
        <w:contextualSpacing/>
        <w:jc w:val="both"/>
        <w:rPr>
          <w:rFonts w:ascii="Calibri" w:hAnsi="Calibri" w:cs="Arial"/>
          <w:i/>
          <w:color w:val="000000"/>
          <w:sz w:val="20"/>
          <w:szCs w:val="20"/>
          <w:lang w:val="x-none"/>
        </w:rPr>
      </w:pPr>
      <w:r w:rsidRPr="009054EB">
        <w:rPr>
          <w:rFonts w:ascii="Calibri" w:hAnsi="Calibri" w:cs="Arial"/>
          <w:color w:val="000000"/>
          <w:sz w:val="20"/>
          <w:szCs w:val="20"/>
          <w:lang w:val="x-none"/>
        </w:rPr>
        <w:t xml:space="preserve">na podstawie art. 16 RODO prawo do sprostowania Pani/Pana danych osobowych </w:t>
      </w:r>
      <w:r w:rsidRPr="009054EB">
        <w:rPr>
          <w:rFonts w:ascii="Calibri" w:hAnsi="Calibri" w:cs="Arial"/>
          <w:i/>
          <w:color w:val="000000"/>
          <w:sz w:val="20"/>
          <w:szCs w:val="20"/>
          <w:lang w:val="x-none"/>
        </w:rPr>
        <w:t>(skorzystanie z prawa do sprostowania nie może skutkować zmianą wyniku postępowania</w:t>
      </w:r>
      <w:r w:rsidRPr="009054EB">
        <w:rPr>
          <w:rFonts w:ascii="Calibri" w:hAnsi="Calibri" w:cs="Arial"/>
          <w:i/>
          <w:color w:val="000000"/>
          <w:sz w:val="20"/>
          <w:szCs w:val="20"/>
        </w:rPr>
        <w:t xml:space="preserve"> </w:t>
      </w:r>
      <w:r w:rsidRPr="009054EB">
        <w:rPr>
          <w:rFonts w:ascii="Calibri" w:hAnsi="Calibri" w:cs="Arial"/>
          <w:i/>
          <w:color w:val="000000"/>
          <w:sz w:val="20"/>
          <w:szCs w:val="20"/>
          <w:lang w:val="x-none"/>
        </w:rPr>
        <w:t xml:space="preserve">o udzielenie zamówienia publicznego ani zmianą postanowień umowy w zakresie niezgodnym z ustawą </w:t>
      </w:r>
      <w:proofErr w:type="spellStart"/>
      <w:r w:rsidRPr="009054EB">
        <w:rPr>
          <w:rFonts w:ascii="Calibri" w:hAnsi="Calibri" w:cs="Arial"/>
          <w:i/>
          <w:color w:val="000000"/>
          <w:sz w:val="20"/>
          <w:szCs w:val="20"/>
          <w:lang w:val="x-none"/>
        </w:rPr>
        <w:t>Pzp</w:t>
      </w:r>
      <w:proofErr w:type="spellEnd"/>
      <w:r w:rsidRPr="009054EB">
        <w:rPr>
          <w:rFonts w:ascii="Calibri" w:hAnsi="Calibri" w:cs="Arial"/>
          <w:i/>
          <w:color w:val="000000"/>
          <w:sz w:val="20"/>
          <w:szCs w:val="20"/>
          <w:lang w:val="x-none"/>
        </w:rPr>
        <w:t xml:space="preserve"> oraz nie może naruszać integralności protokołu oraz jego załączników).</w:t>
      </w:r>
    </w:p>
    <w:p w14:paraId="504AB213" w14:textId="77777777" w:rsidR="00946B58" w:rsidRPr="009054EB" w:rsidRDefault="00946B58" w:rsidP="00122868">
      <w:pPr>
        <w:numPr>
          <w:ilvl w:val="0"/>
          <w:numId w:val="22"/>
        </w:numPr>
        <w:spacing w:after="0" w:line="240" w:lineRule="auto"/>
        <w:ind w:left="0" w:firstLine="0"/>
        <w:contextualSpacing/>
        <w:jc w:val="both"/>
        <w:rPr>
          <w:rFonts w:ascii="Calibri" w:hAnsi="Calibri" w:cs="Arial"/>
          <w:color w:val="000000"/>
          <w:sz w:val="20"/>
          <w:szCs w:val="20"/>
          <w:lang w:val="x-none"/>
        </w:rPr>
      </w:pPr>
      <w:r w:rsidRPr="009054EB">
        <w:rPr>
          <w:rFonts w:ascii="Calibri" w:hAnsi="Calibri" w:cs="Arial"/>
          <w:color w:val="000000"/>
          <w:sz w:val="20"/>
          <w:szCs w:val="20"/>
          <w:lang w:val="x-none"/>
        </w:rPr>
        <w:t>na podstawie art. 18 RODO prawo żądania od administratora ograniczenia przetwarzania danych osobowych z zastrzeżeniem przypadków, o których mowa w art. 18 ust. 2 RODO</w:t>
      </w:r>
    </w:p>
    <w:p w14:paraId="5C9E5433" w14:textId="77777777" w:rsidR="00946B58" w:rsidRPr="009054EB" w:rsidRDefault="00946B58" w:rsidP="00946B58">
      <w:pPr>
        <w:contextualSpacing/>
        <w:jc w:val="both"/>
        <w:rPr>
          <w:rFonts w:ascii="Calibri" w:hAnsi="Calibri" w:cs="Arial"/>
          <w:i/>
          <w:color w:val="000000"/>
          <w:sz w:val="20"/>
          <w:szCs w:val="20"/>
          <w:lang w:val="x-none"/>
        </w:rPr>
      </w:pPr>
      <w:r w:rsidRPr="009054EB">
        <w:rPr>
          <w:rFonts w:ascii="Calibri" w:hAnsi="Calibri" w:cs="Arial"/>
          <w:i/>
          <w:color w:val="000000"/>
          <w:sz w:val="20"/>
          <w:szCs w:val="20"/>
          <w:lang w:val="x-none"/>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1110570" w14:textId="77777777" w:rsidR="00946B58" w:rsidRPr="009054EB" w:rsidRDefault="00946B58" w:rsidP="00122868">
      <w:pPr>
        <w:numPr>
          <w:ilvl w:val="0"/>
          <w:numId w:val="22"/>
        </w:numPr>
        <w:spacing w:after="0" w:line="240" w:lineRule="auto"/>
        <w:ind w:left="0" w:firstLine="0"/>
        <w:contextualSpacing/>
        <w:jc w:val="both"/>
        <w:rPr>
          <w:rFonts w:ascii="Calibri" w:hAnsi="Calibri" w:cs="Arial"/>
          <w:i/>
          <w:color w:val="000000"/>
          <w:sz w:val="20"/>
          <w:szCs w:val="20"/>
          <w:lang w:val="x-none"/>
        </w:rPr>
      </w:pPr>
      <w:r w:rsidRPr="009054EB">
        <w:rPr>
          <w:rFonts w:ascii="Calibri" w:hAnsi="Calibri" w:cs="Arial"/>
          <w:color w:val="000000"/>
          <w:sz w:val="20"/>
          <w:szCs w:val="20"/>
          <w:lang w:val="x-none"/>
        </w:rPr>
        <w:t>prawo do wniesienia skargi do Prezesa Urzędu Ochrony Danych Osobowych, gdy uzna Pani/Pan, że przetwarzanie danych osobowych Pani/Pana dotyczących narusza przepisy RODO;</w:t>
      </w:r>
    </w:p>
    <w:p w14:paraId="450A7C85" w14:textId="77777777" w:rsidR="00946B58" w:rsidRPr="009054EB" w:rsidRDefault="00946B58" w:rsidP="00122868">
      <w:pPr>
        <w:numPr>
          <w:ilvl w:val="0"/>
          <w:numId w:val="21"/>
        </w:numPr>
        <w:spacing w:after="0" w:line="240" w:lineRule="auto"/>
        <w:ind w:left="0" w:firstLine="0"/>
        <w:contextualSpacing/>
        <w:jc w:val="both"/>
        <w:rPr>
          <w:rFonts w:ascii="Calibri" w:hAnsi="Calibri" w:cs="Arial"/>
          <w:i/>
          <w:color w:val="000000"/>
          <w:sz w:val="20"/>
          <w:szCs w:val="20"/>
          <w:lang w:val="x-none"/>
        </w:rPr>
      </w:pPr>
      <w:r w:rsidRPr="009054EB">
        <w:rPr>
          <w:rFonts w:ascii="Calibri" w:hAnsi="Calibri" w:cs="Arial"/>
          <w:color w:val="000000"/>
          <w:sz w:val="20"/>
          <w:szCs w:val="20"/>
          <w:lang w:val="x-none"/>
        </w:rPr>
        <w:t>nie przysługuje Pani/Panu:</w:t>
      </w:r>
    </w:p>
    <w:p w14:paraId="3E57C432" w14:textId="77777777" w:rsidR="00946B58" w:rsidRPr="009054EB" w:rsidRDefault="00946B58" w:rsidP="00122868">
      <w:pPr>
        <w:numPr>
          <w:ilvl w:val="0"/>
          <w:numId w:val="23"/>
        </w:numPr>
        <w:spacing w:after="0" w:line="240" w:lineRule="auto"/>
        <w:ind w:left="0" w:firstLine="0"/>
        <w:contextualSpacing/>
        <w:jc w:val="both"/>
        <w:rPr>
          <w:rFonts w:ascii="Calibri" w:hAnsi="Calibri" w:cs="Arial"/>
          <w:i/>
          <w:color w:val="000000"/>
          <w:sz w:val="20"/>
          <w:szCs w:val="20"/>
          <w:lang w:val="x-none"/>
        </w:rPr>
      </w:pPr>
      <w:r w:rsidRPr="009054EB">
        <w:rPr>
          <w:rFonts w:ascii="Calibri" w:hAnsi="Calibri" w:cs="Arial"/>
          <w:color w:val="000000"/>
          <w:sz w:val="20"/>
          <w:szCs w:val="20"/>
          <w:lang w:val="x-none"/>
        </w:rPr>
        <w:t>w związku z art. 17 ust. 3 lit. b, d lub e RODO prawo do usunięcia danych osobowych;</w:t>
      </w:r>
    </w:p>
    <w:p w14:paraId="480E8FC0" w14:textId="77777777" w:rsidR="00946B58" w:rsidRPr="009054EB" w:rsidRDefault="00946B58" w:rsidP="00122868">
      <w:pPr>
        <w:numPr>
          <w:ilvl w:val="0"/>
          <w:numId w:val="23"/>
        </w:numPr>
        <w:spacing w:after="0" w:line="240" w:lineRule="auto"/>
        <w:ind w:left="0" w:firstLine="0"/>
        <w:contextualSpacing/>
        <w:jc w:val="both"/>
        <w:rPr>
          <w:rFonts w:ascii="Calibri" w:hAnsi="Calibri" w:cs="Arial"/>
          <w:b/>
          <w:i/>
          <w:color w:val="000000"/>
          <w:sz w:val="20"/>
          <w:szCs w:val="20"/>
          <w:lang w:val="x-none"/>
        </w:rPr>
      </w:pPr>
      <w:r w:rsidRPr="009054EB">
        <w:rPr>
          <w:rFonts w:ascii="Calibri" w:hAnsi="Calibri" w:cs="Arial"/>
          <w:color w:val="000000"/>
          <w:sz w:val="20"/>
          <w:szCs w:val="20"/>
          <w:lang w:val="x-none"/>
        </w:rPr>
        <w:t>prawo do przenoszenia danych osobowych, o którym mowa w art. 20 RODO;</w:t>
      </w:r>
    </w:p>
    <w:p w14:paraId="71AD8D91" w14:textId="77777777" w:rsidR="00946B58" w:rsidRPr="009054EB" w:rsidRDefault="00946B58" w:rsidP="00122868">
      <w:pPr>
        <w:numPr>
          <w:ilvl w:val="0"/>
          <w:numId w:val="23"/>
        </w:numPr>
        <w:spacing w:after="0" w:line="240" w:lineRule="auto"/>
        <w:ind w:left="0" w:firstLine="0"/>
        <w:contextualSpacing/>
        <w:jc w:val="both"/>
        <w:rPr>
          <w:rFonts w:ascii="Calibri" w:hAnsi="Calibri" w:cs="Arial"/>
          <w:color w:val="000000"/>
          <w:sz w:val="20"/>
          <w:szCs w:val="20"/>
          <w:lang w:val="x-none"/>
        </w:rPr>
      </w:pPr>
      <w:r w:rsidRPr="009054EB">
        <w:rPr>
          <w:rFonts w:ascii="Calibri" w:hAnsi="Calibri" w:cs="Arial"/>
          <w:color w:val="000000"/>
          <w:sz w:val="20"/>
          <w:szCs w:val="20"/>
          <w:lang w:val="x-none"/>
        </w:rPr>
        <w:t>na podstawie art. 21 RODO prawo sprzeciwu, wobec przetwarzania danych osobowych, gdyż podstawą prawną przetwarzania Pani/Pana danych osobowych jest art. 6 ust. 1 lit. c RODO.</w:t>
      </w:r>
    </w:p>
    <w:p w14:paraId="2A1CE532" w14:textId="77777777" w:rsidR="00946B58" w:rsidRPr="009054EB" w:rsidRDefault="00946B58" w:rsidP="00946B58">
      <w:pPr>
        <w:contextualSpacing/>
        <w:jc w:val="both"/>
        <w:rPr>
          <w:rFonts w:ascii="Calibri" w:hAnsi="Calibri" w:cs="Arial"/>
          <w:color w:val="000000"/>
          <w:sz w:val="20"/>
          <w:szCs w:val="20"/>
        </w:rPr>
      </w:pPr>
    </w:p>
    <w:p w14:paraId="319169D6" w14:textId="77777777" w:rsidR="00946B58" w:rsidRPr="009054EB" w:rsidRDefault="00946B58" w:rsidP="00946B58">
      <w:pPr>
        <w:contextualSpacing/>
        <w:jc w:val="both"/>
        <w:rPr>
          <w:rFonts w:ascii="Calibri" w:hAnsi="Calibri" w:cs="Arial"/>
          <w:color w:val="000000"/>
          <w:sz w:val="20"/>
          <w:szCs w:val="20"/>
        </w:rPr>
      </w:pPr>
      <w:r w:rsidRPr="009054EB">
        <w:rPr>
          <w:rFonts w:ascii="Calibri" w:hAnsi="Calibri" w:cs="Arial"/>
          <w:color w:val="000000"/>
          <w:sz w:val="20"/>
          <w:szCs w:val="20"/>
        </w:rPr>
        <w:t xml:space="preserve">Zamawiający udostępnia dane osobowe, o których mowa w art. 10 RODO w celu umożliwienia korzystania ze środków ochrony prawnej, o których mowa w dziale IX ustawy Prawo zamówień publicznych, do upływu terminu do ich wniesienia. </w:t>
      </w:r>
    </w:p>
    <w:p w14:paraId="3295F2D6" w14:textId="77777777" w:rsidR="00946B58" w:rsidRPr="009054EB" w:rsidRDefault="00946B58" w:rsidP="00946B58">
      <w:pPr>
        <w:contextualSpacing/>
        <w:jc w:val="both"/>
        <w:rPr>
          <w:rFonts w:ascii="Calibri" w:hAnsi="Calibri" w:cs="Arial"/>
          <w:color w:val="000000"/>
          <w:sz w:val="20"/>
          <w:szCs w:val="20"/>
        </w:rPr>
      </w:pPr>
    </w:p>
    <w:p w14:paraId="3D91C925" w14:textId="77777777" w:rsidR="00946B58" w:rsidRPr="009054EB" w:rsidRDefault="00946B58" w:rsidP="00946B58">
      <w:pPr>
        <w:contextualSpacing/>
        <w:jc w:val="both"/>
        <w:rPr>
          <w:rFonts w:ascii="Calibri" w:hAnsi="Calibri" w:cs="Arial"/>
          <w:color w:val="000000"/>
          <w:sz w:val="20"/>
          <w:szCs w:val="20"/>
        </w:rPr>
      </w:pPr>
      <w:r w:rsidRPr="009054EB">
        <w:rPr>
          <w:rFonts w:ascii="Calibri" w:hAnsi="Calibri" w:cs="Arial"/>
          <w:color w:val="000000"/>
          <w:sz w:val="20"/>
          <w:szCs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1CDE5C45" w14:textId="77777777" w:rsidR="00946B58" w:rsidRPr="009054EB" w:rsidRDefault="00946B58" w:rsidP="00946B58">
      <w:pPr>
        <w:contextualSpacing/>
        <w:jc w:val="both"/>
        <w:rPr>
          <w:rFonts w:ascii="Calibri" w:hAnsi="Calibri" w:cs="Arial"/>
          <w:color w:val="000000"/>
          <w:sz w:val="20"/>
          <w:szCs w:val="20"/>
        </w:rPr>
      </w:pPr>
    </w:p>
    <w:p w14:paraId="19869604" w14:textId="77777777" w:rsidR="00946B58" w:rsidRPr="009054EB" w:rsidRDefault="00946B58" w:rsidP="00946B58">
      <w:pPr>
        <w:contextualSpacing/>
        <w:jc w:val="both"/>
        <w:rPr>
          <w:rFonts w:ascii="Calibri" w:hAnsi="Calibri" w:cs="Arial"/>
          <w:color w:val="000000"/>
          <w:sz w:val="20"/>
          <w:szCs w:val="20"/>
        </w:rPr>
      </w:pPr>
      <w:r w:rsidRPr="009054EB">
        <w:rPr>
          <w:rFonts w:ascii="Calibri" w:hAnsi="Calibri" w:cs="Arial"/>
          <w:color w:val="000000"/>
          <w:sz w:val="20"/>
          <w:szCs w:val="20"/>
        </w:rPr>
        <w:t xml:space="preserve">Skorzystanie przez osobę, której dane dotyczą, z uprawnienia do sprostowania lub uzupełnienia danych osobowych, o którym mowa w art. 16 RODO, nie może skutkować zmianą wyniku postępowania o udzielenie zamówienia publicznego ani zmianą postanowień umowy w zakresie niezgodnym z ustawą. Wystąpienie z żądaniem, o którym mowa w art. 18 ust. 1 RODO nie ogranicza przetwarzania danych osobowych do czasu zakończenia postępowania o udzielenie zamówienia publicznego. </w:t>
      </w:r>
    </w:p>
    <w:p w14:paraId="5B35CDDA" w14:textId="77777777" w:rsidR="00946B58" w:rsidRPr="009054EB" w:rsidRDefault="00946B58" w:rsidP="00946B58">
      <w:pPr>
        <w:contextualSpacing/>
        <w:jc w:val="both"/>
        <w:rPr>
          <w:rFonts w:ascii="Calibri" w:hAnsi="Calibri" w:cs="Arial"/>
          <w:color w:val="000000"/>
          <w:sz w:val="20"/>
          <w:szCs w:val="20"/>
        </w:rPr>
      </w:pPr>
    </w:p>
    <w:p w14:paraId="3A26F917" w14:textId="77777777" w:rsidR="00946B58" w:rsidRPr="009054EB" w:rsidRDefault="00946B58" w:rsidP="00946B58">
      <w:pPr>
        <w:contextualSpacing/>
        <w:jc w:val="both"/>
        <w:rPr>
          <w:rFonts w:ascii="Calibri" w:hAnsi="Calibri" w:cs="Arial"/>
          <w:color w:val="000000"/>
          <w:sz w:val="20"/>
          <w:szCs w:val="20"/>
        </w:rPr>
      </w:pPr>
      <w:r w:rsidRPr="009054EB">
        <w:rPr>
          <w:rFonts w:ascii="Calibri" w:hAnsi="Calibri" w:cs="Arial"/>
          <w:color w:val="000000"/>
          <w:sz w:val="20"/>
          <w:szCs w:val="20"/>
        </w:rPr>
        <w:t xml:space="preserve">Zamawiający przetwarza dane osobowe zebrane w postępowaniu o udzielenie zamówienia publicznego w sposób gwarantujący zabezpieczenie przed ich bezprawnym rozpowszechnianiem. </w:t>
      </w:r>
    </w:p>
    <w:p w14:paraId="042EB97B" w14:textId="77777777" w:rsidR="00946B58" w:rsidRPr="009054EB" w:rsidRDefault="00946B58" w:rsidP="00946B58">
      <w:pPr>
        <w:contextualSpacing/>
        <w:jc w:val="both"/>
        <w:rPr>
          <w:rFonts w:ascii="Calibri" w:hAnsi="Calibri" w:cs="Arial"/>
          <w:color w:val="000000"/>
          <w:sz w:val="20"/>
          <w:szCs w:val="20"/>
        </w:rPr>
      </w:pPr>
    </w:p>
    <w:p w14:paraId="0F8E5A29" w14:textId="77777777" w:rsidR="00946B58" w:rsidRPr="009054EB" w:rsidRDefault="00946B58" w:rsidP="00946B58">
      <w:pPr>
        <w:contextualSpacing/>
        <w:jc w:val="both"/>
        <w:rPr>
          <w:rFonts w:ascii="Calibri" w:hAnsi="Calibri" w:cs="Arial"/>
          <w:color w:val="000000"/>
          <w:sz w:val="20"/>
          <w:szCs w:val="20"/>
        </w:rPr>
      </w:pPr>
      <w:r w:rsidRPr="009054EB">
        <w:rPr>
          <w:rFonts w:ascii="Calibri" w:hAnsi="Calibri" w:cs="Arial"/>
          <w:color w:val="000000"/>
          <w:sz w:val="20"/>
          <w:szCs w:val="20"/>
        </w:rPr>
        <w:t>Do przetwarzania danych osobowych, o których mowa w art. 10 RODO, mogą być dopuszczone wyłącznie osoby posiadające pisemne upoważnienie. Osoby dopuszczone do przetwarzania takich danych są obowiązane do zachowania ich w poufności.</w:t>
      </w:r>
    </w:p>
    <w:p w14:paraId="63258C64" w14:textId="77777777" w:rsidR="00946B58" w:rsidRPr="009054EB" w:rsidRDefault="00946B58" w:rsidP="00946B58">
      <w:pPr>
        <w:contextualSpacing/>
        <w:jc w:val="both"/>
        <w:rPr>
          <w:rFonts w:ascii="Calibri" w:hAnsi="Calibri" w:cs="Arial"/>
          <w:color w:val="000000"/>
          <w:sz w:val="20"/>
          <w:szCs w:val="20"/>
        </w:rPr>
      </w:pPr>
    </w:p>
    <w:p w14:paraId="3287CCB1" w14:textId="77777777" w:rsidR="00946B58" w:rsidRPr="009054EB" w:rsidRDefault="00946B58" w:rsidP="00946B58">
      <w:pPr>
        <w:contextualSpacing/>
        <w:jc w:val="both"/>
        <w:rPr>
          <w:rFonts w:ascii="Calibri" w:hAnsi="Calibri" w:cs="Arial"/>
          <w:color w:val="000000"/>
          <w:sz w:val="20"/>
          <w:szCs w:val="20"/>
        </w:rPr>
      </w:pPr>
      <w:r w:rsidRPr="009054EB">
        <w:rPr>
          <w:rFonts w:ascii="Calibri" w:hAnsi="Calibri" w:cs="Arial"/>
          <w:color w:val="000000"/>
          <w:sz w:val="20"/>
          <w:szCs w:val="20"/>
        </w:rPr>
        <w:t>W przypadku danych osobowych zamieszczonych przez Zamawiającego w Biuletynie Zamówień Publicznych, prawa, o których mowa w art. 15 i art. 16 RODO, są wykonywane w drodze żądania skierowanego do zamawiającego.</w:t>
      </w:r>
    </w:p>
    <w:p w14:paraId="1EC47F84" w14:textId="77777777" w:rsidR="00946B58" w:rsidRPr="009054EB" w:rsidRDefault="00946B58" w:rsidP="00946B58">
      <w:pPr>
        <w:contextualSpacing/>
        <w:jc w:val="both"/>
        <w:rPr>
          <w:rFonts w:ascii="Calibri" w:hAnsi="Calibri" w:cs="Arial"/>
          <w:color w:val="000000"/>
          <w:sz w:val="20"/>
          <w:szCs w:val="20"/>
        </w:rPr>
      </w:pPr>
      <w:bookmarkStart w:id="8" w:name="mip48589735"/>
      <w:bookmarkEnd w:id="8"/>
    </w:p>
    <w:p w14:paraId="735C9CED" w14:textId="77777777" w:rsidR="00946B58" w:rsidRPr="009054EB" w:rsidRDefault="00946B58" w:rsidP="00946B58">
      <w:pPr>
        <w:contextualSpacing/>
        <w:jc w:val="both"/>
        <w:rPr>
          <w:rFonts w:ascii="Calibri" w:hAnsi="Calibri" w:cs="Arial"/>
          <w:color w:val="000000"/>
          <w:sz w:val="20"/>
          <w:szCs w:val="20"/>
        </w:rPr>
      </w:pPr>
      <w:r w:rsidRPr="009054EB">
        <w:rPr>
          <w:rFonts w:ascii="Calibri" w:hAnsi="Calibri" w:cs="Arial"/>
          <w:color w:val="000000"/>
          <w:sz w:val="20"/>
          <w:szCs w:val="20"/>
        </w:rPr>
        <w:t xml:space="preserve">Zasada jawności, o której mowa w art. 18 i 74 ust. 1 </w:t>
      </w:r>
      <w:proofErr w:type="spellStart"/>
      <w:r w:rsidRPr="009054EB">
        <w:rPr>
          <w:rFonts w:ascii="Calibri" w:hAnsi="Calibri" w:cs="Arial"/>
          <w:color w:val="000000"/>
          <w:sz w:val="20"/>
          <w:szCs w:val="20"/>
        </w:rPr>
        <w:t>uPzp</w:t>
      </w:r>
      <w:proofErr w:type="spellEnd"/>
      <w:r w:rsidRPr="009054EB">
        <w:rPr>
          <w:rFonts w:ascii="Calibri" w:hAnsi="Calibri" w:cs="Arial"/>
          <w:color w:val="000000"/>
          <w:sz w:val="20"/>
          <w:szCs w:val="20"/>
        </w:rPr>
        <w:t xml:space="preserve">, ma zastosowanie do wszystkich danych osobowych, z wyjątkiem danych, o których mowa w art. 9 ust. 1 RODO, zebranych w toku postępowania o udzielenie zamówienia publicznego. Ograniczenia zasady jawności, o których mowa w art. 18 ust. 2-5 </w:t>
      </w:r>
      <w:proofErr w:type="spellStart"/>
      <w:r w:rsidRPr="009054EB">
        <w:rPr>
          <w:rFonts w:ascii="Calibri" w:hAnsi="Calibri" w:cs="Arial"/>
          <w:color w:val="000000"/>
          <w:sz w:val="20"/>
          <w:szCs w:val="20"/>
        </w:rPr>
        <w:t>uPzp</w:t>
      </w:r>
      <w:proofErr w:type="spellEnd"/>
      <w:r w:rsidRPr="009054EB">
        <w:rPr>
          <w:rFonts w:ascii="Calibri" w:hAnsi="Calibri" w:cs="Arial"/>
          <w:color w:val="000000"/>
          <w:sz w:val="20"/>
          <w:szCs w:val="20"/>
        </w:rPr>
        <w:t>, stosuje się odpowiednio.</w:t>
      </w:r>
    </w:p>
    <w:p w14:paraId="42FD3638" w14:textId="77777777" w:rsidR="00946B58" w:rsidRPr="009054EB" w:rsidRDefault="00946B58" w:rsidP="00946B58">
      <w:pPr>
        <w:contextualSpacing/>
        <w:jc w:val="both"/>
        <w:rPr>
          <w:rFonts w:ascii="Calibri" w:hAnsi="Calibri" w:cs="Arial"/>
          <w:color w:val="000000"/>
          <w:sz w:val="20"/>
          <w:szCs w:val="20"/>
        </w:rPr>
      </w:pPr>
    </w:p>
    <w:p w14:paraId="0715E195" w14:textId="77777777" w:rsidR="00946B58" w:rsidRPr="009054EB" w:rsidRDefault="00946B58" w:rsidP="00946B58">
      <w:pPr>
        <w:contextualSpacing/>
        <w:jc w:val="both"/>
        <w:rPr>
          <w:rFonts w:ascii="Calibri" w:hAnsi="Calibri" w:cs="Arial"/>
          <w:color w:val="000000"/>
          <w:sz w:val="20"/>
          <w:szCs w:val="20"/>
        </w:rPr>
      </w:pPr>
      <w:r w:rsidRPr="009054EB">
        <w:rPr>
          <w:rFonts w:ascii="Calibri" w:hAnsi="Calibri" w:cs="Arial"/>
          <w:color w:val="000000"/>
          <w:sz w:val="20"/>
          <w:szCs w:val="20"/>
        </w:rPr>
        <w:t>Od dnia zakończenia postępowania o udzielenie zamówienia, w przypadku gdy wniesienie żądania, o którym mowa w art. 18 ust. 1 RODO, spowoduje ograniczenie przetwarzania danych osobowych zawartych w protokole i załącznikach do protokołu, zamawiający nie udostępnia tych danych zawartych w protokole i w załącznikach do protokołu, chyba że zachodzą przesłanki, o których mowa w art. 18 ust. 2 RODO.</w:t>
      </w:r>
    </w:p>
    <w:p w14:paraId="6D7BBF6F" w14:textId="77777777" w:rsidR="00946B58" w:rsidRPr="009054EB" w:rsidRDefault="00946B58" w:rsidP="00946B58">
      <w:pPr>
        <w:contextualSpacing/>
        <w:jc w:val="both"/>
        <w:rPr>
          <w:rFonts w:ascii="Calibri" w:hAnsi="Calibri" w:cs="Arial"/>
          <w:color w:val="000000"/>
          <w:sz w:val="20"/>
          <w:szCs w:val="20"/>
        </w:rPr>
      </w:pPr>
      <w:bookmarkStart w:id="9" w:name="mip48589736"/>
      <w:bookmarkEnd w:id="9"/>
    </w:p>
    <w:p w14:paraId="3F6BE8E7" w14:textId="77777777" w:rsidR="00946B58" w:rsidRDefault="00946B58" w:rsidP="00946B58">
      <w:pPr>
        <w:contextualSpacing/>
        <w:jc w:val="both"/>
        <w:rPr>
          <w:rFonts w:ascii="Calibri" w:hAnsi="Calibri" w:cs="Arial"/>
          <w:color w:val="000000"/>
          <w:sz w:val="20"/>
          <w:szCs w:val="20"/>
        </w:rPr>
      </w:pPr>
      <w:r w:rsidRPr="009054EB">
        <w:rPr>
          <w:rFonts w:ascii="Calibri" w:hAnsi="Calibri" w:cs="Arial"/>
          <w:color w:val="000000"/>
          <w:sz w:val="20"/>
          <w:szCs w:val="20"/>
        </w:rPr>
        <w:lastRenderedPageBreak/>
        <w:t>Skorzystanie przez osobę, której dane dotyczą, z uprawnienia do sprostowania lub uzupełnienia, o którym mowa w art. 16 RODO, nie może naruszać integralności protokołu oraz jego załączników</w:t>
      </w:r>
      <w:r>
        <w:rPr>
          <w:rFonts w:ascii="Calibri" w:hAnsi="Calibri" w:cs="Arial"/>
          <w:color w:val="000000"/>
          <w:sz w:val="20"/>
          <w:szCs w:val="20"/>
        </w:rPr>
        <w:t>.</w:t>
      </w:r>
    </w:p>
    <w:p w14:paraId="29D2CF32" w14:textId="77777777" w:rsidR="00946B58" w:rsidRDefault="00946B58" w:rsidP="00946B58">
      <w:pPr>
        <w:contextualSpacing/>
        <w:jc w:val="both"/>
        <w:rPr>
          <w:rFonts w:ascii="Calibri" w:hAnsi="Calibri" w:cs="Arial"/>
          <w:color w:val="000000"/>
          <w:sz w:val="20"/>
          <w:szCs w:val="20"/>
        </w:rPr>
      </w:pPr>
    </w:p>
    <w:p w14:paraId="17636C83" w14:textId="77777777" w:rsidR="00946B58" w:rsidRPr="00DF7C51" w:rsidRDefault="00946B58" w:rsidP="00946B58">
      <w:pPr>
        <w:contextualSpacing/>
        <w:jc w:val="both"/>
        <w:rPr>
          <w:rFonts w:ascii="Calibri" w:hAnsi="Calibri" w:cs="Calibri"/>
          <w:sz w:val="20"/>
          <w:szCs w:val="20"/>
          <w:highlight w:val="yellow"/>
        </w:rPr>
      </w:pPr>
    </w:p>
    <w:p w14:paraId="5C468BAB" w14:textId="77777777" w:rsidR="00946B58" w:rsidRPr="00DF7C51" w:rsidRDefault="00946B58" w:rsidP="00946B58">
      <w:pPr>
        <w:shd w:val="clear" w:color="auto" w:fill="C0C0C0"/>
        <w:spacing w:line="200" w:lineRule="atLeast"/>
        <w:jc w:val="center"/>
        <w:rPr>
          <w:rFonts w:ascii="Calibri" w:hAnsi="Calibri" w:cs="Calibri"/>
          <w:b/>
          <w:bCs/>
          <w:sz w:val="20"/>
          <w:szCs w:val="20"/>
          <w:shd w:val="clear" w:color="auto" w:fill="BFBFBF"/>
        </w:rPr>
      </w:pPr>
      <w:r>
        <w:rPr>
          <w:rFonts w:ascii="Calibri" w:hAnsi="Calibri" w:cs="Calibri"/>
          <w:b/>
          <w:bCs/>
          <w:sz w:val="20"/>
          <w:szCs w:val="20"/>
          <w:shd w:val="clear" w:color="auto" w:fill="BFBFBF"/>
        </w:rPr>
        <w:t xml:space="preserve">ROZDZIAŁ XXIV </w:t>
      </w:r>
      <w:r w:rsidRPr="00DF7C51">
        <w:rPr>
          <w:rFonts w:ascii="Calibri" w:hAnsi="Calibri" w:cs="Calibri"/>
          <w:b/>
          <w:bCs/>
          <w:sz w:val="20"/>
          <w:szCs w:val="20"/>
          <w:shd w:val="clear" w:color="auto" w:fill="BFBFBF"/>
        </w:rPr>
        <w:t>ZAŁĄCZNIKI</w:t>
      </w:r>
    </w:p>
    <w:p w14:paraId="19691429" w14:textId="77777777" w:rsidR="00946B58" w:rsidRPr="00DF7C51" w:rsidRDefault="00946B58" w:rsidP="00946B58">
      <w:pPr>
        <w:pStyle w:val="Stopka"/>
        <w:rPr>
          <w:rFonts w:ascii="Calibri" w:hAnsi="Calibri" w:cs="Calibri"/>
          <w:sz w:val="20"/>
        </w:rPr>
      </w:pPr>
      <w:r w:rsidRPr="00DF7C51">
        <w:rPr>
          <w:rFonts w:ascii="Calibri" w:hAnsi="Calibri" w:cs="Calibri"/>
          <w:sz w:val="20"/>
        </w:rPr>
        <w:t>Załączniki do specyfikacji warunków zamówienia (SWZ):</w:t>
      </w:r>
    </w:p>
    <w:p w14:paraId="6F373817" w14:textId="77777777" w:rsidR="00946B58" w:rsidRPr="00DF7C51" w:rsidRDefault="00946B58" w:rsidP="00946B58">
      <w:pPr>
        <w:jc w:val="both"/>
        <w:rPr>
          <w:rFonts w:ascii="Calibri" w:hAnsi="Calibri" w:cs="Calibri"/>
          <w:sz w:val="20"/>
          <w:szCs w:val="20"/>
          <w:lang w:val="x-none"/>
        </w:rPr>
      </w:pPr>
    </w:p>
    <w:p w14:paraId="346FCA56" w14:textId="77777777" w:rsidR="00946B58" w:rsidRPr="006515D4" w:rsidRDefault="00946B58" w:rsidP="00122868">
      <w:pPr>
        <w:numPr>
          <w:ilvl w:val="0"/>
          <w:numId w:val="3"/>
        </w:numPr>
        <w:spacing w:after="0" w:line="240" w:lineRule="auto"/>
        <w:jc w:val="both"/>
        <w:rPr>
          <w:rFonts w:ascii="Calibri" w:hAnsi="Calibri" w:cs="Calibri"/>
          <w:sz w:val="20"/>
          <w:szCs w:val="20"/>
        </w:rPr>
      </w:pPr>
      <w:r w:rsidRPr="006515D4">
        <w:rPr>
          <w:rFonts w:ascii="Calibri" w:hAnsi="Calibri" w:cs="Calibri"/>
          <w:sz w:val="20"/>
          <w:szCs w:val="20"/>
        </w:rPr>
        <w:t>Załącznik Nr 1 –  formularz ofertowy;</w:t>
      </w:r>
    </w:p>
    <w:p w14:paraId="3FB20202" w14:textId="75525A59" w:rsidR="00946B58" w:rsidRPr="006E353B" w:rsidRDefault="00946B58" w:rsidP="00122868">
      <w:pPr>
        <w:numPr>
          <w:ilvl w:val="0"/>
          <w:numId w:val="3"/>
        </w:numPr>
        <w:spacing w:after="0" w:line="240" w:lineRule="auto"/>
        <w:jc w:val="both"/>
        <w:rPr>
          <w:rFonts w:ascii="Calibri" w:hAnsi="Calibri" w:cs="Calibri"/>
          <w:sz w:val="20"/>
          <w:szCs w:val="20"/>
        </w:rPr>
      </w:pPr>
      <w:r w:rsidRPr="006515D4">
        <w:rPr>
          <w:rFonts w:ascii="Calibri" w:hAnsi="Calibri" w:cs="Calibri"/>
          <w:sz w:val="20"/>
          <w:szCs w:val="20"/>
        </w:rPr>
        <w:t>Załącznik Nr 2 –  formularz</w:t>
      </w:r>
      <w:r w:rsidR="00F50567">
        <w:rPr>
          <w:rFonts w:ascii="Calibri" w:hAnsi="Calibri" w:cs="Calibri"/>
          <w:sz w:val="20"/>
          <w:szCs w:val="20"/>
        </w:rPr>
        <w:t>e</w:t>
      </w:r>
      <w:r w:rsidRPr="006515D4">
        <w:rPr>
          <w:rFonts w:ascii="Calibri" w:hAnsi="Calibri" w:cs="Calibri"/>
          <w:sz w:val="20"/>
          <w:szCs w:val="20"/>
        </w:rPr>
        <w:t xml:space="preserve"> asortymentowo – cenow</w:t>
      </w:r>
      <w:r w:rsidR="00F50567">
        <w:rPr>
          <w:rFonts w:ascii="Calibri" w:hAnsi="Calibri" w:cs="Calibri"/>
          <w:sz w:val="20"/>
          <w:szCs w:val="20"/>
        </w:rPr>
        <w:t>e</w:t>
      </w:r>
      <w:r w:rsidRPr="006515D4">
        <w:rPr>
          <w:rFonts w:ascii="Calibri" w:hAnsi="Calibri" w:cs="Calibri"/>
          <w:sz w:val="20"/>
          <w:szCs w:val="20"/>
        </w:rPr>
        <w:t>;</w:t>
      </w:r>
    </w:p>
    <w:p w14:paraId="2B03EC7B" w14:textId="2327E98A" w:rsidR="00946B58" w:rsidRPr="006515D4" w:rsidRDefault="00946B58" w:rsidP="00122868">
      <w:pPr>
        <w:numPr>
          <w:ilvl w:val="0"/>
          <w:numId w:val="3"/>
        </w:numPr>
        <w:spacing w:after="0" w:line="240" w:lineRule="auto"/>
        <w:jc w:val="both"/>
        <w:rPr>
          <w:rFonts w:ascii="Calibri" w:hAnsi="Calibri" w:cs="Calibri"/>
          <w:sz w:val="20"/>
          <w:szCs w:val="20"/>
        </w:rPr>
      </w:pPr>
      <w:r w:rsidRPr="006515D4">
        <w:rPr>
          <w:rFonts w:ascii="Calibri" w:hAnsi="Calibri" w:cs="Calibri"/>
          <w:sz w:val="20"/>
          <w:szCs w:val="20"/>
        </w:rPr>
        <w:t xml:space="preserve">Załącznik Nr 3  – </w:t>
      </w:r>
      <w:r w:rsidRPr="006515D4">
        <w:rPr>
          <w:rFonts w:ascii="Calibri" w:hAnsi="Calibri" w:cs="Calibri"/>
          <w:bCs/>
          <w:sz w:val="20"/>
          <w:szCs w:val="20"/>
        </w:rPr>
        <w:t xml:space="preserve"> oświadczenie </w:t>
      </w:r>
      <w:r w:rsidRPr="006515D4">
        <w:rPr>
          <w:rFonts w:ascii="Calibri" w:hAnsi="Calibri" w:cs="Calibri"/>
          <w:sz w:val="20"/>
          <w:szCs w:val="20"/>
        </w:rPr>
        <w:t xml:space="preserve"> potwierdzające spełnienie przez wykonawcę warunków udziału w postępowaniu oraz brak  przesłanek do wykluczenia;</w:t>
      </w:r>
    </w:p>
    <w:p w14:paraId="057C49BF" w14:textId="05F48D05" w:rsidR="00F134CE" w:rsidRDefault="00946B58" w:rsidP="00595802">
      <w:pPr>
        <w:numPr>
          <w:ilvl w:val="0"/>
          <w:numId w:val="3"/>
        </w:numPr>
        <w:spacing w:after="0" w:line="240" w:lineRule="auto"/>
        <w:jc w:val="both"/>
        <w:rPr>
          <w:rFonts w:ascii="Calibri" w:hAnsi="Calibri" w:cs="Calibri"/>
          <w:sz w:val="20"/>
          <w:szCs w:val="20"/>
        </w:rPr>
      </w:pPr>
      <w:r w:rsidRPr="006515D4">
        <w:rPr>
          <w:rFonts w:ascii="Calibri" w:hAnsi="Calibri" w:cs="Calibri"/>
          <w:sz w:val="20"/>
          <w:szCs w:val="20"/>
        </w:rPr>
        <w:t xml:space="preserve">Załącznik Nr </w:t>
      </w:r>
      <w:r w:rsidRPr="006515D4">
        <w:rPr>
          <w:rFonts w:ascii="Calibri" w:hAnsi="Calibri" w:cs="Arial"/>
          <w:sz w:val="20"/>
          <w:szCs w:val="20"/>
        </w:rPr>
        <w:t>4</w:t>
      </w:r>
      <w:r>
        <w:rPr>
          <w:rFonts w:ascii="Calibri" w:hAnsi="Calibri" w:cs="Arial"/>
          <w:sz w:val="20"/>
          <w:szCs w:val="20"/>
        </w:rPr>
        <w:t xml:space="preserve"> </w:t>
      </w:r>
      <w:r w:rsidRPr="006515D4">
        <w:rPr>
          <w:rFonts w:ascii="Calibri" w:hAnsi="Calibri" w:cs="Calibri"/>
          <w:sz w:val="20"/>
          <w:szCs w:val="20"/>
        </w:rPr>
        <w:t>–  wzór umowy;</w:t>
      </w:r>
    </w:p>
    <w:p w14:paraId="11D2BAE8" w14:textId="5C5911B3" w:rsidR="006307E3" w:rsidRDefault="006307E3" w:rsidP="006307E3">
      <w:pPr>
        <w:spacing w:after="0" w:line="240" w:lineRule="auto"/>
        <w:jc w:val="both"/>
        <w:rPr>
          <w:rFonts w:ascii="Calibri" w:hAnsi="Calibri" w:cs="Calibri"/>
          <w:sz w:val="20"/>
          <w:szCs w:val="20"/>
        </w:rPr>
      </w:pPr>
    </w:p>
    <w:p w14:paraId="6008DB70" w14:textId="4ED7489B" w:rsidR="006307E3" w:rsidRDefault="006307E3" w:rsidP="006307E3">
      <w:pPr>
        <w:spacing w:after="0" w:line="240" w:lineRule="auto"/>
        <w:jc w:val="both"/>
        <w:rPr>
          <w:rFonts w:ascii="Calibri" w:hAnsi="Calibri" w:cs="Calibri"/>
          <w:sz w:val="20"/>
          <w:szCs w:val="20"/>
        </w:rPr>
      </w:pPr>
    </w:p>
    <w:p w14:paraId="340931E2" w14:textId="5FCB8131" w:rsidR="006307E3" w:rsidRDefault="006307E3" w:rsidP="006307E3">
      <w:pPr>
        <w:spacing w:after="0" w:line="240" w:lineRule="auto"/>
        <w:jc w:val="both"/>
        <w:rPr>
          <w:rFonts w:ascii="Calibri" w:hAnsi="Calibri" w:cs="Calibri"/>
          <w:sz w:val="20"/>
          <w:szCs w:val="20"/>
        </w:rPr>
      </w:pPr>
    </w:p>
    <w:sectPr w:rsidR="006307E3" w:rsidSect="00E877FD">
      <w:footerReference w:type="default" r:id="rId30"/>
      <w:pgSz w:w="11906" w:h="16838"/>
      <w:pgMar w:top="851"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5F697" w14:textId="77777777" w:rsidR="00196161" w:rsidRDefault="00196161" w:rsidP="001D7DAD">
      <w:pPr>
        <w:spacing w:after="0" w:line="240" w:lineRule="auto"/>
      </w:pPr>
      <w:r>
        <w:separator/>
      </w:r>
    </w:p>
  </w:endnote>
  <w:endnote w:type="continuationSeparator" w:id="0">
    <w:p w14:paraId="26E2DFC8" w14:textId="77777777" w:rsidR="00196161" w:rsidRDefault="00196161" w:rsidP="001D7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tarSymbol">
    <w:altName w:val="MS Mincho"/>
    <w:charset w:val="8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panose1 w:val="00000000000000000000"/>
    <w:charset w:val="00"/>
    <w:family w:val="roman"/>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swiss"/>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Andale Sans UI">
    <w:altName w:val="Calibri"/>
    <w:charset w:val="00"/>
    <w:family w:val="auto"/>
    <w:pitch w:val="variable"/>
  </w:font>
  <w:font w:name="TimesNewRomanPSMT">
    <w:altName w:val="Times New Roman"/>
    <w:charset w:val="EE"/>
    <w:family w:val="roman"/>
    <w:pitch w:val="default"/>
  </w:font>
  <w:font w:name="TimesNewRoman">
    <w:altName w:val="Yu Gothic"/>
    <w:charset w:val="8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682604"/>
      <w:docPartObj>
        <w:docPartGallery w:val="Page Numbers (Bottom of Page)"/>
        <w:docPartUnique/>
      </w:docPartObj>
    </w:sdtPr>
    <w:sdtEndPr/>
    <w:sdtContent>
      <w:p w14:paraId="44D0AACD" w14:textId="5E2DF468" w:rsidR="001D7DAD" w:rsidRDefault="001D7DAD">
        <w:pPr>
          <w:pStyle w:val="Stopka"/>
          <w:jc w:val="right"/>
        </w:pPr>
        <w:r>
          <w:fldChar w:fldCharType="begin"/>
        </w:r>
        <w:r>
          <w:instrText>PAGE   \* MERGEFORMAT</w:instrText>
        </w:r>
        <w:r>
          <w:fldChar w:fldCharType="separate"/>
        </w:r>
        <w:r>
          <w:t>2</w:t>
        </w:r>
        <w:r>
          <w:fldChar w:fldCharType="end"/>
        </w:r>
      </w:p>
    </w:sdtContent>
  </w:sdt>
  <w:p w14:paraId="11AC6C7C" w14:textId="77777777" w:rsidR="001D7DAD" w:rsidRDefault="001D7D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0370F" w14:textId="77777777" w:rsidR="00196161" w:rsidRDefault="00196161" w:rsidP="001D7DAD">
      <w:pPr>
        <w:spacing w:after="0" w:line="240" w:lineRule="auto"/>
      </w:pPr>
      <w:r>
        <w:separator/>
      </w:r>
    </w:p>
  </w:footnote>
  <w:footnote w:type="continuationSeparator" w:id="0">
    <w:p w14:paraId="7FDB1072" w14:textId="77777777" w:rsidR="00196161" w:rsidRDefault="00196161" w:rsidP="001D7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092189C"/>
    <w:name w:val="WW8Num2"/>
    <w:lvl w:ilvl="0">
      <w:start w:val="1"/>
      <w:numFmt w:val="upperRoman"/>
      <w:lvlText w:val="%1."/>
      <w:lvlJc w:val="left"/>
      <w:pPr>
        <w:tabs>
          <w:tab w:val="num" w:pos="360"/>
        </w:tabs>
        <w:ind w:left="360" w:hanging="360"/>
      </w:pPr>
      <w:rPr>
        <w:rFonts w:ascii="Arial" w:hAnsi="Arial" w:cs="OpenSymbol"/>
        <w:b w:val="0"/>
        <w:bCs w:val="0"/>
        <w:sz w:val="22"/>
        <w:szCs w:val="22"/>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360"/>
        </w:tabs>
        <w:ind w:left="3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hybridMultilevel"/>
    <w:tmpl w:val="12A812EE"/>
    <w:lvl w:ilvl="0" w:tplc="FFFFFFFF">
      <w:start w:val="61"/>
      <w:numFmt w:val="upperLetter"/>
      <w:lvlText w:val="%1."/>
      <w:lvlJc w:val="left"/>
    </w:lvl>
    <w:lvl w:ilvl="1" w:tplc="FFFFFFFF">
      <w:start w:val="1"/>
      <w:numFmt w:val="bullet"/>
      <w:lvlText w:val=""/>
      <w:lvlJc w:val="left"/>
    </w:lvl>
    <w:lvl w:ilvl="2" w:tplc="0415000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3"/>
    <w:multiLevelType w:val="multilevel"/>
    <w:tmpl w:val="71DEE87E"/>
    <w:lvl w:ilvl="0">
      <w:start w:val="1"/>
      <w:numFmt w:val="decimal"/>
      <w:lvlText w:val="%1."/>
      <w:lvlJc w:val="left"/>
      <w:pPr>
        <w:tabs>
          <w:tab w:val="num" w:pos="720"/>
        </w:tabs>
        <w:ind w:left="720" w:hanging="360"/>
      </w:pPr>
      <w:rPr>
        <w:rFonts w:ascii="Arial" w:hAnsi="Arial" w:cs="StarSymbol"/>
        <w:b/>
        <w:sz w:val="20"/>
        <w:szCs w:val="24"/>
      </w:rPr>
    </w:lvl>
    <w:lvl w:ilvl="1">
      <w:start w:val="1"/>
      <w:numFmt w:val="decimal"/>
      <w:lvlText w:val="%2)"/>
      <w:lvlJc w:val="left"/>
      <w:pPr>
        <w:tabs>
          <w:tab w:val="num" w:pos="644"/>
        </w:tabs>
        <w:ind w:left="644" w:hanging="360"/>
      </w:pPr>
      <w:rPr>
        <w:rFonts w:ascii="Arial" w:hAnsi="Arial" w:cs="StarSymbol"/>
        <w:b w:val="0"/>
        <w:sz w:val="18"/>
        <w:szCs w:val="18"/>
      </w:rPr>
    </w:lvl>
    <w:lvl w:ilvl="2">
      <w:start w:val="1"/>
      <w:numFmt w:val="decimal"/>
      <w:lvlText w:val="%3."/>
      <w:lvlJc w:val="left"/>
      <w:pPr>
        <w:tabs>
          <w:tab w:val="num" w:pos="1440"/>
        </w:tabs>
        <w:ind w:left="1440" w:hanging="360"/>
      </w:pPr>
      <w:rPr>
        <w:rFonts w:ascii="Arial" w:hAnsi="Arial" w:cs="StarSymbol"/>
        <w:b/>
        <w:sz w:val="24"/>
        <w:szCs w:val="24"/>
      </w:rPr>
    </w:lvl>
    <w:lvl w:ilvl="3">
      <w:start w:val="1"/>
      <w:numFmt w:val="decimal"/>
      <w:lvlText w:val="%4."/>
      <w:lvlJc w:val="left"/>
      <w:pPr>
        <w:tabs>
          <w:tab w:val="num" w:pos="1800"/>
        </w:tabs>
        <w:ind w:left="1800" w:hanging="360"/>
      </w:pPr>
      <w:rPr>
        <w:rFonts w:ascii="Arial" w:hAnsi="Arial" w:cs="StarSymbol"/>
        <w:sz w:val="20"/>
        <w:szCs w:val="20"/>
      </w:rPr>
    </w:lvl>
    <w:lvl w:ilvl="4">
      <w:start w:val="1"/>
      <w:numFmt w:val="decimal"/>
      <w:lvlText w:val="%5."/>
      <w:lvlJc w:val="left"/>
      <w:pPr>
        <w:tabs>
          <w:tab w:val="num" w:pos="2160"/>
        </w:tabs>
        <w:ind w:left="2160" w:hanging="360"/>
      </w:pPr>
      <w:rPr>
        <w:rFonts w:ascii="Arial" w:hAnsi="Arial" w:cs="StarSymbol"/>
        <w:sz w:val="20"/>
        <w:szCs w:val="20"/>
      </w:rPr>
    </w:lvl>
    <w:lvl w:ilvl="5">
      <w:start w:val="1"/>
      <w:numFmt w:val="decimal"/>
      <w:lvlText w:val="%6."/>
      <w:lvlJc w:val="left"/>
      <w:pPr>
        <w:tabs>
          <w:tab w:val="num" w:pos="2520"/>
        </w:tabs>
        <w:ind w:left="2520" w:hanging="360"/>
      </w:pPr>
      <w:rPr>
        <w:rFonts w:ascii="Arial" w:hAnsi="Arial" w:cs="StarSymbol"/>
        <w:sz w:val="20"/>
        <w:szCs w:val="20"/>
      </w:rPr>
    </w:lvl>
    <w:lvl w:ilvl="6">
      <w:start w:val="1"/>
      <w:numFmt w:val="decimal"/>
      <w:lvlText w:val="%7."/>
      <w:lvlJc w:val="left"/>
      <w:pPr>
        <w:tabs>
          <w:tab w:val="num" w:pos="2880"/>
        </w:tabs>
        <w:ind w:left="2880" w:hanging="360"/>
      </w:pPr>
      <w:rPr>
        <w:rFonts w:ascii="Arial" w:hAnsi="Arial" w:cs="StarSymbol"/>
        <w:sz w:val="20"/>
        <w:szCs w:val="20"/>
      </w:rPr>
    </w:lvl>
    <w:lvl w:ilvl="7">
      <w:start w:val="1"/>
      <w:numFmt w:val="decimal"/>
      <w:lvlText w:val="%8."/>
      <w:lvlJc w:val="left"/>
      <w:pPr>
        <w:tabs>
          <w:tab w:val="num" w:pos="3240"/>
        </w:tabs>
        <w:ind w:left="3240" w:hanging="360"/>
      </w:pPr>
      <w:rPr>
        <w:rFonts w:ascii="Arial" w:hAnsi="Arial" w:cs="StarSymbol"/>
        <w:sz w:val="20"/>
        <w:szCs w:val="20"/>
      </w:rPr>
    </w:lvl>
    <w:lvl w:ilvl="8">
      <w:start w:val="1"/>
      <w:numFmt w:val="decimal"/>
      <w:lvlText w:val="%9."/>
      <w:lvlJc w:val="left"/>
      <w:pPr>
        <w:tabs>
          <w:tab w:val="num" w:pos="3600"/>
        </w:tabs>
        <w:ind w:left="3600" w:hanging="360"/>
      </w:pPr>
      <w:rPr>
        <w:rFonts w:ascii="Arial" w:hAnsi="Arial" w:cs="StarSymbol"/>
        <w:sz w:val="20"/>
        <w:szCs w:val="20"/>
      </w:rPr>
    </w:lvl>
  </w:abstractNum>
  <w:abstractNum w:abstractNumId="3" w15:restartNumberingAfterBreak="0">
    <w:nsid w:val="00000016"/>
    <w:multiLevelType w:val="hybridMultilevel"/>
    <w:tmpl w:val="4B588F5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3"/>
    <w:multiLevelType w:val="singleLevel"/>
    <w:tmpl w:val="A5C02776"/>
    <w:name w:val="WW8Num35"/>
    <w:lvl w:ilvl="0">
      <w:start w:val="1"/>
      <w:numFmt w:val="decimal"/>
      <w:pStyle w:val="Styl1"/>
      <w:lvlText w:val="%1."/>
      <w:lvlJc w:val="left"/>
      <w:pPr>
        <w:tabs>
          <w:tab w:val="num" w:pos="0"/>
        </w:tabs>
        <w:ind w:left="720" w:hanging="360"/>
      </w:pPr>
      <w:rPr>
        <w:rFonts w:ascii="Calibri" w:eastAsia="Times New Roman" w:hAnsi="Calibri" w:cs="Calibri" w:hint="default"/>
        <w:b/>
        <w:color w:val="000000"/>
        <w:sz w:val="20"/>
        <w:szCs w:val="20"/>
      </w:rPr>
    </w:lvl>
  </w:abstractNum>
  <w:abstractNum w:abstractNumId="5" w15:restartNumberingAfterBreak="0">
    <w:nsid w:val="00000029"/>
    <w:multiLevelType w:val="hybridMultilevel"/>
    <w:tmpl w:val="649BB77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A"/>
    <w:multiLevelType w:val="hybridMultilevel"/>
    <w:tmpl w:val="498AB706"/>
    <w:lvl w:ilvl="0" w:tplc="0415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C"/>
    <w:multiLevelType w:val="hybridMultilevel"/>
    <w:tmpl w:val="1CF10FD8"/>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28F4C75"/>
    <w:multiLevelType w:val="hybridMultilevel"/>
    <w:tmpl w:val="563481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A2356A"/>
    <w:multiLevelType w:val="hybridMultilevel"/>
    <w:tmpl w:val="C05E7740"/>
    <w:styleLink w:val="111111121"/>
    <w:lvl w:ilvl="0" w:tplc="D944B23E">
      <w:start w:val="1"/>
      <w:numFmt w:val="bullet"/>
      <w:lvlText w:val="−"/>
      <w:lvlJc w:val="left"/>
      <w:pPr>
        <w:ind w:left="1206" w:hanging="360"/>
      </w:pPr>
      <w:rPr>
        <w:rFonts w:ascii="Times New Roman" w:hAnsi="Times New Roman" w:cs="Times New Roman" w:hint="default"/>
        <w:color w:val="auto"/>
      </w:rPr>
    </w:lvl>
    <w:lvl w:ilvl="1" w:tplc="04150003" w:tentative="1">
      <w:start w:val="1"/>
      <w:numFmt w:val="bullet"/>
      <w:lvlText w:val="o"/>
      <w:lvlJc w:val="left"/>
      <w:pPr>
        <w:ind w:left="1926" w:hanging="360"/>
      </w:pPr>
      <w:rPr>
        <w:rFonts w:ascii="Courier New" w:hAnsi="Courier New" w:cs="Courier New" w:hint="default"/>
      </w:rPr>
    </w:lvl>
    <w:lvl w:ilvl="2" w:tplc="04150005" w:tentative="1">
      <w:start w:val="1"/>
      <w:numFmt w:val="bullet"/>
      <w:lvlText w:val=""/>
      <w:lvlJc w:val="left"/>
      <w:pPr>
        <w:ind w:left="2646" w:hanging="360"/>
      </w:pPr>
      <w:rPr>
        <w:rFonts w:ascii="Wingdings" w:hAnsi="Wingdings" w:hint="default"/>
      </w:rPr>
    </w:lvl>
    <w:lvl w:ilvl="3" w:tplc="04150001" w:tentative="1">
      <w:start w:val="1"/>
      <w:numFmt w:val="bullet"/>
      <w:lvlText w:val=""/>
      <w:lvlJc w:val="left"/>
      <w:pPr>
        <w:ind w:left="3366" w:hanging="360"/>
      </w:pPr>
      <w:rPr>
        <w:rFonts w:ascii="Symbol" w:hAnsi="Symbol" w:hint="default"/>
      </w:rPr>
    </w:lvl>
    <w:lvl w:ilvl="4" w:tplc="04150003" w:tentative="1">
      <w:start w:val="1"/>
      <w:numFmt w:val="bullet"/>
      <w:lvlText w:val="o"/>
      <w:lvlJc w:val="left"/>
      <w:pPr>
        <w:ind w:left="4086" w:hanging="360"/>
      </w:pPr>
      <w:rPr>
        <w:rFonts w:ascii="Courier New" w:hAnsi="Courier New" w:cs="Courier New" w:hint="default"/>
      </w:rPr>
    </w:lvl>
    <w:lvl w:ilvl="5" w:tplc="04150005" w:tentative="1">
      <w:start w:val="1"/>
      <w:numFmt w:val="bullet"/>
      <w:lvlText w:val=""/>
      <w:lvlJc w:val="left"/>
      <w:pPr>
        <w:ind w:left="4806" w:hanging="360"/>
      </w:pPr>
      <w:rPr>
        <w:rFonts w:ascii="Wingdings" w:hAnsi="Wingdings" w:hint="default"/>
      </w:rPr>
    </w:lvl>
    <w:lvl w:ilvl="6" w:tplc="04150001" w:tentative="1">
      <w:start w:val="1"/>
      <w:numFmt w:val="bullet"/>
      <w:lvlText w:val=""/>
      <w:lvlJc w:val="left"/>
      <w:pPr>
        <w:ind w:left="5526" w:hanging="360"/>
      </w:pPr>
      <w:rPr>
        <w:rFonts w:ascii="Symbol" w:hAnsi="Symbol" w:hint="default"/>
      </w:rPr>
    </w:lvl>
    <w:lvl w:ilvl="7" w:tplc="04150003" w:tentative="1">
      <w:start w:val="1"/>
      <w:numFmt w:val="bullet"/>
      <w:lvlText w:val="o"/>
      <w:lvlJc w:val="left"/>
      <w:pPr>
        <w:ind w:left="6246" w:hanging="360"/>
      </w:pPr>
      <w:rPr>
        <w:rFonts w:ascii="Courier New" w:hAnsi="Courier New" w:cs="Courier New" w:hint="default"/>
      </w:rPr>
    </w:lvl>
    <w:lvl w:ilvl="8" w:tplc="04150005" w:tentative="1">
      <w:start w:val="1"/>
      <w:numFmt w:val="bullet"/>
      <w:lvlText w:val=""/>
      <w:lvlJc w:val="left"/>
      <w:pPr>
        <w:ind w:left="6966" w:hanging="360"/>
      </w:pPr>
      <w:rPr>
        <w:rFonts w:ascii="Wingdings" w:hAnsi="Wingdings" w:hint="default"/>
      </w:rPr>
    </w:lvl>
  </w:abstractNum>
  <w:abstractNum w:abstractNumId="10" w15:restartNumberingAfterBreak="0">
    <w:nsid w:val="112D1B5B"/>
    <w:multiLevelType w:val="hybridMultilevel"/>
    <w:tmpl w:val="66B8147A"/>
    <w:lvl w:ilvl="0" w:tplc="AD1A411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 w15:restartNumberingAfterBreak="0">
    <w:nsid w:val="132C2ABD"/>
    <w:multiLevelType w:val="hybridMultilevel"/>
    <w:tmpl w:val="927E8076"/>
    <w:name w:val="WW8Num62"/>
    <w:lvl w:ilvl="0" w:tplc="7BB07404">
      <w:start w:val="2"/>
      <w:numFmt w:val="decimal"/>
      <w:lvlText w:val="%1."/>
      <w:lvlJc w:val="left"/>
      <w:pPr>
        <w:tabs>
          <w:tab w:val="num" w:pos="0"/>
        </w:tabs>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2F713D"/>
    <w:multiLevelType w:val="hybridMultilevel"/>
    <w:tmpl w:val="AEDA8846"/>
    <w:lvl w:ilvl="0" w:tplc="D25E20C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B54E61"/>
    <w:multiLevelType w:val="multilevel"/>
    <w:tmpl w:val="458465A8"/>
    <w:lvl w:ilvl="0">
      <w:start w:val="1"/>
      <w:numFmt w:val="decimal"/>
      <w:lvlText w:val="%1."/>
      <w:lvlJc w:val="left"/>
      <w:pPr>
        <w:tabs>
          <w:tab w:val="num" w:pos="720"/>
        </w:tabs>
        <w:ind w:left="720" w:hanging="360"/>
      </w:pPr>
      <w:rPr>
        <w:rFonts w:ascii="Arial" w:hAnsi="Arial" w:cs="StarSymbol"/>
        <w:b/>
        <w:sz w:val="20"/>
        <w:szCs w:val="24"/>
      </w:rPr>
    </w:lvl>
    <w:lvl w:ilvl="1">
      <w:start w:val="1"/>
      <w:numFmt w:val="decimal"/>
      <w:lvlText w:val="%2)"/>
      <w:lvlJc w:val="left"/>
      <w:pPr>
        <w:tabs>
          <w:tab w:val="num" w:pos="1080"/>
        </w:tabs>
        <w:ind w:left="1080" w:hanging="360"/>
      </w:pPr>
      <w:rPr>
        <w:rFonts w:ascii="Calibri" w:hAnsi="Calibri" w:cs="StarSymbol" w:hint="default"/>
        <w:b w:val="0"/>
        <w:sz w:val="20"/>
        <w:szCs w:val="20"/>
      </w:rPr>
    </w:lvl>
    <w:lvl w:ilvl="2">
      <w:start w:val="1"/>
      <w:numFmt w:val="decimal"/>
      <w:lvlText w:val="%3."/>
      <w:lvlJc w:val="left"/>
      <w:pPr>
        <w:tabs>
          <w:tab w:val="num" w:pos="1440"/>
        </w:tabs>
        <w:ind w:left="1440" w:hanging="360"/>
      </w:pPr>
      <w:rPr>
        <w:rFonts w:ascii="Arial" w:hAnsi="Arial" w:cs="StarSymbol"/>
        <w:b/>
        <w:sz w:val="24"/>
        <w:szCs w:val="24"/>
      </w:rPr>
    </w:lvl>
    <w:lvl w:ilvl="3">
      <w:start w:val="1"/>
      <w:numFmt w:val="decimal"/>
      <w:lvlText w:val="%4."/>
      <w:lvlJc w:val="left"/>
      <w:pPr>
        <w:tabs>
          <w:tab w:val="num" w:pos="1800"/>
        </w:tabs>
        <w:ind w:left="1800" w:hanging="360"/>
      </w:pPr>
      <w:rPr>
        <w:rFonts w:ascii="Arial" w:hAnsi="Arial" w:cs="StarSymbol"/>
        <w:sz w:val="20"/>
        <w:szCs w:val="20"/>
      </w:rPr>
    </w:lvl>
    <w:lvl w:ilvl="4">
      <w:start w:val="1"/>
      <w:numFmt w:val="decimal"/>
      <w:lvlText w:val="%5."/>
      <w:lvlJc w:val="left"/>
      <w:pPr>
        <w:tabs>
          <w:tab w:val="num" w:pos="2160"/>
        </w:tabs>
        <w:ind w:left="2160" w:hanging="360"/>
      </w:pPr>
      <w:rPr>
        <w:rFonts w:ascii="Arial" w:hAnsi="Arial" w:cs="StarSymbol"/>
        <w:sz w:val="20"/>
        <w:szCs w:val="20"/>
      </w:rPr>
    </w:lvl>
    <w:lvl w:ilvl="5">
      <w:start w:val="1"/>
      <w:numFmt w:val="decimal"/>
      <w:lvlText w:val="%6."/>
      <w:lvlJc w:val="left"/>
      <w:pPr>
        <w:tabs>
          <w:tab w:val="num" w:pos="2520"/>
        </w:tabs>
        <w:ind w:left="2520" w:hanging="360"/>
      </w:pPr>
      <w:rPr>
        <w:rFonts w:ascii="Arial" w:hAnsi="Arial" w:cs="StarSymbol"/>
        <w:sz w:val="20"/>
        <w:szCs w:val="20"/>
      </w:rPr>
    </w:lvl>
    <w:lvl w:ilvl="6">
      <w:start w:val="1"/>
      <w:numFmt w:val="decimal"/>
      <w:lvlText w:val="%7."/>
      <w:lvlJc w:val="left"/>
      <w:pPr>
        <w:tabs>
          <w:tab w:val="num" w:pos="2880"/>
        </w:tabs>
        <w:ind w:left="2880" w:hanging="360"/>
      </w:pPr>
      <w:rPr>
        <w:rFonts w:ascii="Arial" w:hAnsi="Arial" w:cs="StarSymbol"/>
        <w:sz w:val="20"/>
        <w:szCs w:val="20"/>
      </w:rPr>
    </w:lvl>
    <w:lvl w:ilvl="7">
      <w:start w:val="1"/>
      <w:numFmt w:val="decimal"/>
      <w:lvlText w:val="%8."/>
      <w:lvlJc w:val="left"/>
      <w:pPr>
        <w:tabs>
          <w:tab w:val="num" w:pos="3240"/>
        </w:tabs>
        <w:ind w:left="3240" w:hanging="360"/>
      </w:pPr>
      <w:rPr>
        <w:rFonts w:ascii="Arial" w:hAnsi="Arial" w:cs="StarSymbol"/>
        <w:sz w:val="20"/>
        <w:szCs w:val="20"/>
      </w:rPr>
    </w:lvl>
    <w:lvl w:ilvl="8">
      <w:start w:val="1"/>
      <w:numFmt w:val="decimal"/>
      <w:lvlText w:val="%9."/>
      <w:lvlJc w:val="left"/>
      <w:pPr>
        <w:tabs>
          <w:tab w:val="num" w:pos="3600"/>
        </w:tabs>
        <w:ind w:left="3600" w:hanging="360"/>
      </w:pPr>
      <w:rPr>
        <w:rFonts w:ascii="Arial" w:hAnsi="Arial" w:cs="StarSymbol"/>
        <w:sz w:val="20"/>
        <w:szCs w:val="20"/>
      </w:r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C080FFB"/>
    <w:multiLevelType w:val="multilevel"/>
    <w:tmpl w:val="60368B82"/>
    <w:lvl w:ilvl="0">
      <w:start w:val="1"/>
      <w:numFmt w:val="decimal"/>
      <w:lvlText w:val="%1."/>
      <w:lvlJc w:val="left"/>
      <w:pPr>
        <w:tabs>
          <w:tab w:val="num" w:pos="720"/>
        </w:tabs>
        <w:ind w:left="720" w:hanging="360"/>
      </w:pPr>
      <w:rPr>
        <w:rFonts w:ascii="Arial" w:eastAsia="Arial" w:hAnsi="Arial" w:cs="Symbol"/>
        <w:b w:val="0"/>
        <w:bCs w:val="0"/>
        <w:strike w:val="0"/>
        <w:dstrike w:val="0"/>
        <w:color w:val="000000"/>
        <w:sz w:val="20"/>
        <w:szCs w:val="20"/>
        <w:em w:val="none"/>
        <w:lang w:val="en-US"/>
      </w:rPr>
    </w:lvl>
    <w:lvl w:ilvl="1">
      <w:start w:val="1"/>
      <w:numFmt w:val="decimal"/>
      <w:lvlText w:val="%2."/>
      <w:lvlJc w:val="left"/>
      <w:pPr>
        <w:tabs>
          <w:tab w:val="num" w:pos="1080"/>
        </w:tabs>
        <w:ind w:left="1080" w:hanging="360"/>
      </w:pPr>
      <w:rPr>
        <w:rFonts w:ascii="Calibri" w:eastAsia="Arial" w:hAnsi="Calibri" w:cs="Calibri" w:hint="default"/>
        <w:b/>
        <w:bCs w:val="0"/>
        <w:strike w:val="0"/>
        <w:dstrike w:val="0"/>
        <w:color w:val="000000"/>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000000"/>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000000"/>
        <w:sz w:val="20"/>
        <w:szCs w:val="20"/>
        <w:em w:val="none"/>
        <w:lang w:val="en-US"/>
      </w:rPr>
    </w:lvl>
    <w:lvl w:ilvl="4">
      <w:start w:val="1"/>
      <w:numFmt w:val="decimal"/>
      <w:lvlText w:val="%5."/>
      <w:lvlJc w:val="left"/>
      <w:pPr>
        <w:tabs>
          <w:tab w:val="num" w:pos="2160"/>
        </w:tabs>
        <w:ind w:left="2160" w:hanging="360"/>
      </w:pPr>
      <w:rPr>
        <w:rFonts w:ascii="Arial" w:eastAsia="Arial" w:hAnsi="Arial" w:cs="Symbol"/>
        <w:b w:val="0"/>
        <w:bCs w:val="0"/>
        <w:strike w:val="0"/>
        <w:dstrike w:val="0"/>
        <w:color w:val="000000"/>
        <w:sz w:val="20"/>
        <w:szCs w:val="20"/>
        <w:em w:val="none"/>
        <w:lang w:val="en-US"/>
      </w:rPr>
    </w:lvl>
    <w:lvl w:ilvl="5">
      <w:start w:val="1"/>
      <w:numFmt w:val="decimal"/>
      <w:lvlText w:val="%6."/>
      <w:lvlJc w:val="left"/>
      <w:pPr>
        <w:tabs>
          <w:tab w:val="num" w:pos="2520"/>
        </w:tabs>
        <w:ind w:left="2520" w:hanging="360"/>
      </w:pPr>
      <w:rPr>
        <w:rFonts w:ascii="Arial" w:eastAsia="Arial" w:hAnsi="Arial" w:cs="Symbol"/>
        <w:b w:val="0"/>
        <w:bCs w:val="0"/>
        <w:strike w:val="0"/>
        <w:dstrike w:val="0"/>
        <w:color w:val="000000"/>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000000"/>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000000"/>
        <w:sz w:val="20"/>
        <w:szCs w:val="20"/>
        <w:em w:val="none"/>
        <w:lang w:val="en-US"/>
      </w:rPr>
    </w:lvl>
    <w:lvl w:ilvl="8">
      <w:start w:val="1"/>
      <w:numFmt w:val="decimal"/>
      <w:lvlText w:val="%9."/>
      <w:lvlJc w:val="left"/>
      <w:pPr>
        <w:tabs>
          <w:tab w:val="num" w:pos="3600"/>
        </w:tabs>
        <w:ind w:left="3600" w:hanging="360"/>
      </w:pPr>
      <w:rPr>
        <w:rFonts w:ascii="Arial" w:eastAsia="Arial" w:hAnsi="Arial" w:cs="Symbol"/>
        <w:b w:val="0"/>
        <w:bCs w:val="0"/>
        <w:strike w:val="0"/>
        <w:dstrike w:val="0"/>
        <w:color w:val="000000"/>
        <w:sz w:val="20"/>
        <w:szCs w:val="20"/>
        <w:em w:val="none"/>
        <w:lang w:val="en-US"/>
      </w:rPr>
    </w:lvl>
  </w:abstractNum>
  <w:abstractNum w:abstractNumId="16" w15:restartNumberingAfterBreak="0">
    <w:nsid w:val="231C2BEA"/>
    <w:multiLevelType w:val="hybridMultilevel"/>
    <w:tmpl w:val="CD2463B4"/>
    <w:lvl w:ilvl="0" w:tplc="AD1A411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0638AE"/>
    <w:multiLevelType w:val="hybridMultilevel"/>
    <w:tmpl w:val="D722DDBA"/>
    <w:lvl w:ilvl="0" w:tplc="CC103792">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4D51434"/>
    <w:multiLevelType w:val="hybridMultilevel"/>
    <w:tmpl w:val="6DBC50BC"/>
    <w:lvl w:ilvl="0" w:tplc="AD1A411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0" w15:restartNumberingAfterBreak="0">
    <w:nsid w:val="35792303"/>
    <w:multiLevelType w:val="hybridMultilevel"/>
    <w:tmpl w:val="A3FC83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FE5263"/>
    <w:multiLevelType w:val="hybridMultilevel"/>
    <w:tmpl w:val="DFBA7B08"/>
    <w:lvl w:ilvl="0" w:tplc="3E3ACAF0">
      <w:start w:val="2"/>
      <w:numFmt w:val="decimal"/>
      <w:lvlText w:val="%1."/>
      <w:lvlJc w:val="left"/>
      <w:pPr>
        <w:ind w:left="380" w:hanging="360"/>
      </w:pPr>
      <w:rPr>
        <w:rFonts w:hint="default"/>
        <w:b/>
        <w:color w:val="000000"/>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2" w15:restartNumberingAfterBreak="0">
    <w:nsid w:val="3E7E2087"/>
    <w:multiLevelType w:val="multilevel"/>
    <w:tmpl w:val="3F18EA72"/>
    <w:lvl w:ilvl="0">
      <w:start w:val="1"/>
      <w:numFmt w:val="decimal"/>
      <w:lvlText w:val="%1."/>
      <w:lvlJc w:val="left"/>
      <w:pPr>
        <w:tabs>
          <w:tab w:val="num" w:pos="720"/>
        </w:tabs>
        <w:ind w:left="720" w:hanging="360"/>
      </w:pPr>
      <w:rPr>
        <w:rFonts w:ascii="Arial" w:eastAsia="Arial" w:hAnsi="Arial" w:cs="Symbol" w:hint="default"/>
        <w:b w:val="0"/>
        <w:bCs w:val="0"/>
        <w:strike w:val="0"/>
        <w:dstrike w:val="0"/>
        <w:color w:val="auto"/>
        <w:sz w:val="20"/>
        <w:szCs w:val="20"/>
        <w:em w:val="none"/>
      </w:rPr>
    </w:lvl>
    <w:lvl w:ilvl="1">
      <w:start w:val="3"/>
      <w:numFmt w:val="decimal"/>
      <w:lvlText w:val="%2."/>
      <w:lvlJc w:val="left"/>
      <w:pPr>
        <w:tabs>
          <w:tab w:val="num" w:pos="1080"/>
        </w:tabs>
        <w:ind w:left="1080" w:hanging="360"/>
      </w:pPr>
      <w:rPr>
        <w:rFonts w:ascii="Arial" w:eastAsia="Arial" w:hAnsi="Arial" w:cs="Symbol" w:hint="default"/>
        <w:b w:val="0"/>
        <w:bCs w:val="0"/>
        <w:strike w:val="0"/>
        <w:dstrike w:val="0"/>
        <w:color w:val="auto"/>
        <w:sz w:val="20"/>
        <w:szCs w:val="20"/>
        <w:em w:val="none"/>
      </w:rPr>
    </w:lvl>
    <w:lvl w:ilvl="2">
      <w:start w:val="1"/>
      <w:numFmt w:val="decimal"/>
      <w:lvlText w:val="%3."/>
      <w:lvlJc w:val="left"/>
      <w:pPr>
        <w:tabs>
          <w:tab w:val="num" w:pos="1440"/>
        </w:tabs>
        <w:ind w:left="1440" w:hanging="360"/>
      </w:pPr>
      <w:rPr>
        <w:rFonts w:ascii="Calibri" w:eastAsia="Arial" w:hAnsi="Calibri" w:cs="Calibri" w:hint="default"/>
        <w:b/>
        <w:bCs w:val="0"/>
        <w:strike w:val="0"/>
        <w:dstrike w:val="0"/>
        <w:color w:val="auto"/>
        <w:sz w:val="20"/>
        <w:szCs w:val="20"/>
        <w:em w:val="none"/>
      </w:rPr>
    </w:lvl>
    <w:lvl w:ilvl="3">
      <w:start w:val="1"/>
      <w:numFmt w:val="decimal"/>
      <w:lvlText w:val="%4."/>
      <w:lvlJc w:val="left"/>
      <w:pPr>
        <w:tabs>
          <w:tab w:val="num" w:pos="1800"/>
        </w:tabs>
        <w:ind w:left="1800" w:hanging="360"/>
      </w:pPr>
      <w:rPr>
        <w:rFonts w:ascii="Arial" w:eastAsia="Arial" w:hAnsi="Arial" w:cs="Symbol" w:hint="default"/>
        <w:b w:val="0"/>
        <w:bCs w:val="0"/>
        <w:strike w:val="0"/>
        <w:dstrike w:val="0"/>
        <w:color w:val="auto"/>
        <w:sz w:val="20"/>
        <w:szCs w:val="20"/>
        <w:em w:val="none"/>
      </w:rPr>
    </w:lvl>
    <w:lvl w:ilvl="4">
      <w:start w:val="1"/>
      <w:numFmt w:val="decimal"/>
      <w:lvlText w:val="%5."/>
      <w:lvlJc w:val="left"/>
      <w:pPr>
        <w:tabs>
          <w:tab w:val="num" w:pos="2160"/>
        </w:tabs>
        <w:ind w:left="2160" w:hanging="360"/>
      </w:pPr>
      <w:rPr>
        <w:rFonts w:ascii="Arial" w:eastAsia="Arial" w:hAnsi="Arial" w:cs="Symbol" w:hint="default"/>
        <w:b w:val="0"/>
        <w:bCs w:val="0"/>
        <w:strike w:val="0"/>
        <w:dstrike w:val="0"/>
        <w:color w:val="auto"/>
        <w:sz w:val="20"/>
        <w:szCs w:val="20"/>
        <w:em w:val="none"/>
      </w:rPr>
    </w:lvl>
    <w:lvl w:ilvl="5">
      <w:start w:val="1"/>
      <w:numFmt w:val="decimal"/>
      <w:lvlText w:val="%6."/>
      <w:lvlJc w:val="left"/>
      <w:pPr>
        <w:tabs>
          <w:tab w:val="num" w:pos="2520"/>
        </w:tabs>
        <w:ind w:left="2520" w:hanging="360"/>
      </w:pPr>
      <w:rPr>
        <w:rFonts w:ascii="Arial" w:eastAsia="Arial" w:hAnsi="Arial" w:cs="Symbol" w:hint="default"/>
        <w:b w:val="0"/>
        <w:bCs w:val="0"/>
        <w:strike w:val="0"/>
        <w:dstrike w:val="0"/>
        <w:color w:val="auto"/>
        <w:sz w:val="20"/>
        <w:szCs w:val="20"/>
        <w:em w:val="none"/>
      </w:rPr>
    </w:lvl>
    <w:lvl w:ilvl="6">
      <w:start w:val="1"/>
      <w:numFmt w:val="decimal"/>
      <w:lvlText w:val="%7."/>
      <w:lvlJc w:val="left"/>
      <w:pPr>
        <w:tabs>
          <w:tab w:val="num" w:pos="2880"/>
        </w:tabs>
        <w:ind w:left="2880" w:hanging="360"/>
      </w:pPr>
      <w:rPr>
        <w:rFonts w:ascii="Arial" w:eastAsia="Arial" w:hAnsi="Arial" w:cs="Symbol" w:hint="default"/>
        <w:b w:val="0"/>
        <w:bCs w:val="0"/>
        <w:strike w:val="0"/>
        <w:dstrike w:val="0"/>
        <w:color w:val="auto"/>
        <w:sz w:val="20"/>
        <w:szCs w:val="20"/>
        <w:em w:val="none"/>
      </w:rPr>
    </w:lvl>
    <w:lvl w:ilvl="7">
      <w:start w:val="1"/>
      <w:numFmt w:val="decimal"/>
      <w:lvlText w:val="%8."/>
      <w:lvlJc w:val="left"/>
      <w:pPr>
        <w:tabs>
          <w:tab w:val="num" w:pos="3240"/>
        </w:tabs>
        <w:ind w:left="3240" w:hanging="360"/>
      </w:pPr>
      <w:rPr>
        <w:rFonts w:ascii="Arial" w:eastAsia="Arial" w:hAnsi="Arial" w:cs="Symbol" w:hint="default"/>
        <w:b w:val="0"/>
        <w:bCs w:val="0"/>
        <w:strike w:val="0"/>
        <w:dstrike w:val="0"/>
        <w:color w:val="auto"/>
        <w:sz w:val="20"/>
        <w:szCs w:val="20"/>
        <w:em w:val="none"/>
      </w:rPr>
    </w:lvl>
    <w:lvl w:ilvl="8">
      <w:start w:val="1"/>
      <w:numFmt w:val="decimal"/>
      <w:lvlText w:val="%9."/>
      <w:lvlJc w:val="left"/>
      <w:pPr>
        <w:tabs>
          <w:tab w:val="num" w:pos="3600"/>
        </w:tabs>
        <w:ind w:left="3600" w:hanging="360"/>
      </w:pPr>
      <w:rPr>
        <w:rFonts w:ascii="Arial" w:eastAsia="Arial" w:hAnsi="Arial" w:cs="Symbol" w:hint="default"/>
        <w:b w:val="0"/>
        <w:bCs w:val="0"/>
        <w:strike w:val="0"/>
        <w:dstrike w:val="0"/>
        <w:color w:val="auto"/>
        <w:sz w:val="20"/>
        <w:szCs w:val="20"/>
        <w:em w:val="none"/>
      </w:rPr>
    </w:lvl>
  </w:abstractNum>
  <w:abstractNum w:abstractNumId="23" w15:restartNumberingAfterBreak="0">
    <w:nsid w:val="417728DD"/>
    <w:multiLevelType w:val="hybridMultilevel"/>
    <w:tmpl w:val="E1C4D6EC"/>
    <w:lvl w:ilvl="0" w:tplc="6BCA86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1A63630"/>
    <w:multiLevelType w:val="hybridMultilevel"/>
    <w:tmpl w:val="0FDE300A"/>
    <w:lvl w:ilvl="0" w:tplc="740C924E">
      <w:start w:val="1"/>
      <w:numFmt w:val="decimal"/>
      <w:lvlText w:val="%1."/>
      <w:lvlJc w:val="left"/>
      <w:pPr>
        <w:ind w:left="360" w:hanging="360"/>
      </w:pPr>
      <w:rPr>
        <w:rFonts w:ascii="Calibri" w:hAnsi="Calibri" w:cs="Calibri" w:hint="default"/>
        <w:b/>
        <w:bCs w:val="0"/>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5" w15:restartNumberingAfterBreak="0">
    <w:nsid w:val="43206D6B"/>
    <w:multiLevelType w:val="hybridMultilevel"/>
    <w:tmpl w:val="14600A78"/>
    <w:lvl w:ilvl="0" w:tplc="DDD6FA4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457C6390"/>
    <w:multiLevelType w:val="hybridMultilevel"/>
    <w:tmpl w:val="274E63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1B3644"/>
    <w:multiLevelType w:val="hybridMultilevel"/>
    <w:tmpl w:val="D79E49DC"/>
    <w:lvl w:ilvl="0" w:tplc="F28A2340">
      <w:start w:val="1"/>
      <w:numFmt w:val="decimal"/>
      <w:lvlText w:val="%1."/>
      <w:lvlJc w:val="left"/>
      <w:pPr>
        <w:ind w:left="502" w:hanging="360"/>
      </w:pPr>
      <w:rPr>
        <w:b/>
        <w:bCs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467D7C0C"/>
    <w:multiLevelType w:val="multilevel"/>
    <w:tmpl w:val="AF667D66"/>
    <w:lvl w:ilvl="0">
      <w:start w:val="1"/>
      <w:numFmt w:val="decimal"/>
      <w:lvlText w:val="%1."/>
      <w:lvlJc w:val="left"/>
      <w:pPr>
        <w:tabs>
          <w:tab w:val="num" w:pos="720"/>
        </w:tabs>
        <w:ind w:left="720" w:hanging="360"/>
      </w:pPr>
      <w:rPr>
        <w:rFonts w:ascii="Arial" w:eastAsia="Arial" w:hAnsi="Arial" w:cs="Symbol"/>
        <w:b w:val="0"/>
        <w:bCs w:val="0"/>
        <w:strike w:val="0"/>
        <w:dstrike w:val="0"/>
        <w:color w:val="000000"/>
        <w:sz w:val="20"/>
        <w:szCs w:val="20"/>
        <w:em w:val="none"/>
        <w:lang w:val="en-US"/>
      </w:rPr>
    </w:lvl>
    <w:lvl w:ilvl="1">
      <w:start w:val="1"/>
      <w:numFmt w:val="decimal"/>
      <w:lvlText w:val="%2."/>
      <w:lvlJc w:val="left"/>
      <w:pPr>
        <w:tabs>
          <w:tab w:val="num" w:pos="1080"/>
        </w:tabs>
        <w:ind w:left="1080" w:hanging="360"/>
      </w:pPr>
      <w:rPr>
        <w:rFonts w:ascii="Calibri" w:eastAsia="Arial" w:hAnsi="Calibri" w:cs="Symbol" w:hint="default"/>
        <w:b/>
        <w:bCs w:val="0"/>
        <w:strike w:val="0"/>
        <w:dstrike w:val="0"/>
        <w:color w:val="000000"/>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000000"/>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000000"/>
        <w:sz w:val="20"/>
        <w:szCs w:val="20"/>
        <w:em w:val="none"/>
        <w:lang w:val="en-US"/>
      </w:rPr>
    </w:lvl>
    <w:lvl w:ilvl="4">
      <w:start w:val="1"/>
      <w:numFmt w:val="decimal"/>
      <w:lvlText w:val="%5."/>
      <w:lvlJc w:val="left"/>
      <w:pPr>
        <w:tabs>
          <w:tab w:val="num" w:pos="2160"/>
        </w:tabs>
        <w:ind w:left="2160" w:hanging="360"/>
      </w:pPr>
      <w:rPr>
        <w:rFonts w:ascii="Arial" w:eastAsia="Arial" w:hAnsi="Arial" w:cs="Symbol"/>
        <w:b w:val="0"/>
        <w:bCs w:val="0"/>
        <w:strike w:val="0"/>
        <w:dstrike w:val="0"/>
        <w:color w:val="000000"/>
        <w:sz w:val="20"/>
        <w:szCs w:val="20"/>
        <w:em w:val="none"/>
        <w:lang w:val="en-US"/>
      </w:rPr>
    </w:lvl>
    <w:lvl w:ilvl="5">
      <w:start w:val="1"/>
      <w:numFmt w:val="decimal"/>
      <w:lvlText w:val="%6."/>
      <w:lvlJc w:val="left"/>
      <w:pPr>
        <w:tabs>
          <w:tab w:val="num" w:pos="2520"/>
        </w:tabs>
        <w:ind w:left="2520" w:hanging="360"/>
      </w:pPr>
      <w:rPr>
        <w:rFonts w:ascii="Arial" w:eastAsia="Arial" w:hAnsi="Arial" w:cs="Symbol"/>
        <w:b w:val="0"/>
        <w:bCs w:val="0"/>
        <w:strike w:val="0"/>
        <w:dstrike w:val="0"/>
        <w:color w:val="000000"/>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000000"/>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000000"/>
        <w:sz w:val="20"/>
        <w:szCs w:val="20"/>
        <w:em w:val="none"/>
        <w:lang w:val="en-US"/>
      </w:rPr>
    </w:lvl>
    <w:lvl w:ilvl="8">
      <w:start w:val="1"/>
      <w:numFmt w:val="decimal"/>
      <w:lvlText w:val="%9."/>
      <w:lvlJc w:val="left"/>
      <w:pPr>
        <w:tabs>
          <w:tab w:val="num" w:pos="3600"/>
        </w:tabs>
        <w:ind w:left="3600" w:hanging="360"/>
      </w:pPr>
      <w:rPr>
        <w:rFonts w:ascii="Arial" w:eastAsia="Arial" w:hAnsi="Arial" w:cs="Symbol"/>
        <w:b w:val="0"/>
        <w:bCs w:val="0"/>
        <w:strike w:val="0"/>
        <w:dstrike w:val="0"/>
        <w:color w:val="000000"/>
        <w:sz w:val="20"/>
        <w:szCs w:val="20"/>
        <w:em w:val="none"/>
        <w:lang w:val="en-US"/>
      </w:rPr>
    </w:lvl>
  </w:abstractNum>
  <w:abstractNum w:abstractNumId="29" w15:restartNumberingAfterBreak="0">
    <w:nsid w:val="490F7721"/>
    <w:multiLevelType w:val="hybridMultilevel"/>
    <w:tmpl w:val="171CFA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B04D6B"/>
    <w:multiLevelType w:val="hybridMultilevel"/>
    <w:tmpl w:val="AF468F98"/>
    <w:lvl w:ilvl="0" w:tplc="AD1A411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1" w15:restartNumberingAfterBreak="0">
    <w:nsid w:val="501D2B00"/>
    <w:multiLevelType w:val="hybridMultilevel"/>
    <w:tmpl w:val="A6A802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5C0C8A"/>
    <w:multiLevelType w:val="multilevel"/>
    <w:tmpl w:val="94CE2EF8"/>
    <w:lvl w:ilvl="0">
      <w:start w:val="1"/>
      <w:numFmt w:val="decimal"/>
      <w:lvlText w:val="%1."/>
      <w:lvlJc w:val="left"/>
      <w:pPr>
        <w:tabs>
          <w:tab w:val="num" w:pos="720"/>
        </w:tabs>
        <w:ind w:left="720" w:hanging="360"/>
      </w:pPr>
      <w:rPr>
        <w:rFonts w:ascii="Arial" w:eastAsia="Arial" w:hAnsi="Arial" w:cs="Symbol"/>
        <w:b w:val="0"/>
        <w:bCs w:val="0"/>
        <w:strike w:val="0"/>
        <w:dstrike w:val="0"/>
        <w:color w:val="000000"/>
        <w:sz w:val="20"/>
        <w:szCs w:val="20"/>
        <w:em w:val="none"/>
        <w:lang w:val="en-US"/>
      </w:rPr>
    </w:lvl>
    <w:lvl w:ilvl="1">
      <w:start w:val="1"/>
      <w:numFmt w:val="decimal"/>
      <w:lvlText w:val="%2."/>
      <w:lvlJc w:val="left"/>
      <w:pPr>
        <w:tabs>
          <w:tab w:val="num" w:pos="1080"/>
        </w:tabs>
        <w:ind w:left="1080" w:hanging="360"/>
      </w:pPr>
      <w:rPr>
        <w:rFonts w:ascii="Calibri" w:eastAsia="Arial" w:hAnsi="Calibri" w:cs="Calibri" w:hint="default"/>
        <w:b/>
        <w:bCs/>
        <w:strike w:val="0"/>
        <w:dstrike w:val="0"/>
        <w:color w:val="000000"/>
        <w:sz w:val="20"/>
        <w:szCs w:val="20"/>
        <w:em w:val="none"/>
        <w:lang w:val="en-US"/>
      </w:rPr>
    </w:lvl>
    <w:lvl w:ilvl="2">
      <w:start w:val="1"/>
      <w:numFmt w:val="decimal"/>
      <w:lvlText w:val="%3."/>
      <w:lvlJc w:val="left"/>
      <w:pPr>
        <w:tabs>
          <w:tab w:val="num" w:pos="1440"/>
        </w:tabs>
        <w:ind w:left="1440" w:hanging="360"/>
      </w:pPr>
      <w:rPr>
        <w:rFonts w:ascii="Arial" w:eastAsia="Arial" w:hAnsi="Arial" w:cs="Symbol"/>
        <w:b/>
        <w:bCs w:val="0"/>
        <w:strike w:val="0"/>
        <w:dstrike w:val="0"/>
        <w:color w:val="000000"/>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000000"/>
        <w:sz w:val="20"/>
        <w:szCs w:val="20"/>
        <w:em w:val="none"/>
        <w:lang w:val="en-US"/>
      </w:rPr>
    </w:lvl>
    <w:lvl w:ilvl="4">
      <w:start w:val="1"/>
      <w:numFmt w:val="decimal"/>
      <w:lvlText w:val="%5."/>
      <w:lvlJc w:val="left"/>
      <w:pPr>
        <w:tabs>
          <w:tab w:val="num" w:pos="2160"/>
        </w:tabs>
        <w:ind w:left="2160" w:hanging="360"/>
      </w:pPr>
      <w:rPr>
        <w:rFonts w:ascii="Calibri" w:eastAsia="Arial" w:hAnsi="Calibri" w:cs="Calibri" w:hint="default"/>
        <w:b/>
        <w:bCs/>
        <w:strike w:val="0"/>
        <w:dstrike w:val="0"/>
        <w:color w:val="000000"/>
        <w:sz w:val="20"/>
        <w:szCs w:val="20"/>
        <w:em w:val="none"/>
        <w:lang w:val="en-US"/>
      </w:rPr>
    </w:lvl>
    <w:lvl w:ilvl="5">
      <w:start w:val="1"/>
      <w:numFmt w:val="decimal"/>
      <w:lvlText w:val="%6."/>
      <w:lvlJc w:val="left"/>
      <w:pPr>
        <w:tabs>
          <w:tab w:val="num" w:pos="2520"/>
        </w:tabs>
        <w:ind w:left="2520" w:hanging="360"/>
      </w:pPr>
      <w:rPr>
        <w:rFonts w:ascii="Arial" w:eastAsia="Arial" w:hAnsi="Arial" w:cs="Symbol"/>
        <w:b w:val="0"/>
        <w:bCs w:val="0"/>
        <w:strike w:val="0"/>
        <w:dstrike w:val="0"/>
        <w:color w:val="000000"/>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000000"/>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000000"/>
        <w:sz w:val="20"/>
        <w:szCs w:val="20"/>
        <w:em w:val="none"/>
        <w:lang w:val="en-US"/>
      </w:rPr>
    </w:lvl>
    <w:lvl w:ilvl="8">
      <w:start w:val="1"/>
      <w:numFmt w:val="decimal"/>
      <w:lvlText w:val="%9."/>
      <w:lvlJc w:val="left"/>
      <w:pPr>
        <w:tabs>
          <w:tab w:val="num" w:pos="3600"/>
        </w:tabs>
        <w:ind w:left="3600" w:hanging="360"/>
      </w:pPr>
      <w:rPr>
        <w:rFonts w:ascii="Arial" w:eastAsia="Arial" w:hAnsi="Arial" w:cs="Symbol"/>
        <w:b w:val="0"/>
        <w:bCs w:val="0"/>
        <w:strike w:val="0"/>
        <w:dstrike w:val="0"/>
        <w:color w:val="000000"/>
        <w:sz w:val="20"/>
        <w:szCs w:val="20"/>
        <w:em w:val="none"/>
        <w:lang w:val="en-US"/>
      </w:rPr>
    </w:lvl>
  </w:abstractNum>
  <w:abstractNum w:abstractNumId="33" w15:restartNumberingAfterBreak="0">
    <w:nsid w:val="516266D1"/>
    <w:multiLevelType w:val="hybridMultilevel"/>
    <w:tmpl w:val="92FC7B40"/>
    <w:lvl w:ilvl="0" w:tplc="609A65F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6955057"/>
    <w:multiLevelType w:val="hybridMultilevel"/>
    <w:tmpl w:val="57BC2630"/>
    <w:lvl w:ilvl="0" w:tplc="6EF06856">
      <w:start w:val="1"/>
      <w:numFmt w:val="upperRoman"/>
      <w:lvlText w:val="%1)"/>
      <w:lvlJc w:val="left"/>
      <w:pPr>
        <w:ind w:left="1004" w:hanging="720"/>
      </w:pPr>
      <w:rPr>
        <w:rFonts w:hint="default"/>
        <w:b/>
        <w:bCs/>
      </w:rPr>
    </w:lvl>
    <w:lvl w:ilvl="1" w:tplc="71EE1CC4">
      <w:start w:val="1"/>
      <w:numFmt w:val="decimal"/>
      <w:lvlText w:val="%2)"/>
      <w:lvlJc w:val="left"/>
      <w:pPr>
        <w:ind w:left="1800" w:hanging="360"/>
      </w:pPr>
      <w:rPr>
        <w:rFonts w:hint="default"/>
      </w:rPr>
    </w:lvl>
    <w:lvl w:ilvl="2" w:tplc="797ADBAE">
      <w:start w:val="1"/>
      <w:numFmt w:val="low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EDE2283"/>
    <w:multiLevelType w:val="hybridMultilevel"/>
    <w:tmpl w:val="F1445AEE"/>
    <w:lvl w:ilvl="0" w:tplc="910E636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5F9A6AB0"/>
    <w:multiLevelType w:val="multilevel"/>
    <w:tmpl w:val="69CE834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Calibri" w:eastAsia="Times New Roman" w:hAnsi="Calibri" w:cs="Calibri" w:hint="default"/>
        <w:b/>
        <w:sz w:val="20"/>
        <w:szCs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bCs/>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33C4458"/>
    <w:multiLevelType w:val="hybridMultilevel"/>
    <w:tmpl w:val="595A60B8"/>
    <w:lvl w:ilvl="0" w:tplc="01AED36A">
      <w:start w:val="1"/>
      <w:numFmt w:val="lowerLetter"/>
      <w:lvlText w:val="%1)"/>
      <w:lvlJc w:val="left"/>
      <w:pPr>
        <w:ind w:left="1440" w:hanging="360"/>
      </w:pPr>
      <w:rPr>
        <w:rFonts w:hint="default"/>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42C3C48"/>
    <w:multiLevelType w:val="hybridMultilevel"/>
    <w:tmpl w:val="AD9CCD74"/>
    <w:lvl w:ilvl="0" w:tplc="F7EA88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489182E"/>
    <w:multiLevelType w:val="multilevel"/>
    <w:tmpl w:val="9CF6132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680E3CD2"/>
    <w:multiLevelType w:val="hybridMultilevel"/>
    <w:tmpl w:val="03E022BA"/>
    <w:lvl w:ilvl="0" w:tplc="AD1A411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1" w15:restartNumberingAfterBreak="0">
    <w:nsid w:val="68C06702"/>
    <w:multiLevelType w:val="hybridMultilevel"/>
    <w:tmpl w:val="04707C9A"/>
    <w:lvl w:ilvl="0" w:tplc="0415000F">
      <w:start w:val="1"/>
      <w:numFmt w:val="decimal"/>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42" w15:restartNumberingAfterBreak="0">
    <w:nsid w:val="6A800780"/>
    <w:multiLevelType w:val="multilevel"/>
    <w:tmpl w:val="350090CA"/>
    <w:lvl w:ilvl="0">
      <w:start w:val="1"/>
      <w:numFmt w:val="decimal"/>
      <w:lvlText w:val="%1."/>
      <w:lvlJc w:val="left"/>
      <w:pPr>
        <w:tabs>
          <w:tab w:val="num" w:pos="720"/>
        </w:tabs>
        <w:ind w:left="720" w:hanging="360"/>
      </w:pPr>
      <w:rPr>
        <w:rFonts w:ascii="Arial" w:eastAsia="Arial" w:hAnsi="Arial" w:cs="Symbol"/>
        <w:b w:val="0"/>
        <w:bCs w:val="0"/>
        <w:strike w:val="0"/>
        <w:dstrike w:val="0"/>
        <w:color w:val="000000"/>
        <w:sz w:val="20"/>
        <w:szCs w:val="20"/>
        <w:em w:val="none"/>
        <w:lang w:val="en-US"/>
      </w:rPr>
    </w:lvl>
    <w:lvl w:ilvl="1">
      <w:start w:val="1"/>
      <w:numFmt w:val="decimal"/>
      <w:lvlText w:val="%2."/>
      <w:lvlJc w:val="left"/>
      <w:pPr>
        <w:tabs>
          <w:tab w:val="num" w:pos="1080"/>
        </w:tabs>
        <w:ind w:left="1080" w:hanging="360"/>
      </w:pPr>
      <w:rPr>
        <w:rFonts w:ascii="Arial" w:eastAsia="Arial" w:hAnsi="Arial" w:cs="Symbol"/>
        <w:b w:val="0"/>
        <w:bCs w:val="0"/>
        <w:strike w:val="0"/>
        <w:dstrike w:val="0"/>
        <w:color w:val="000000"/>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000000"/>
        <w:sz w:val="20"/>
        <w:szCs w:val="20"/>
        <w:em w:val="none"/>
        <w:lang w:val="en-US"/>
      </w:rPr>
    </w:lvl>
    <w:lvl w:ilvl="3">
      <w:start w:val="1"/>
      <w:numFmt w:val="decimal"/>
      <w:lvlText w:val="%4."/>
      <w:lvlJc w:val="left"/>
      <w:pPr>
        <w:tabs>
          <w:tab w:val="num" w:pos="540"/>
        </w:tabs>
        <w:ind w:left="540" w:hanging="360"/>
      </w:pPr>
      <w:rPr>
        <w:rFonts w:ascii="Calibri" w:eastAsia="Arial" w:hAnsi="Calibri" w:cs="Calibri" w:hint="default"/>
        <w:b/>
        <w:bCs w:val="0"/>
        <w:strike w:val="0"/>
        <w:dstrike w:val="0"/>
        <w:color w:val="000000"/>
        <w:sz w:val="20"/>
        <w:szCs w:val="20"/>
        <w:em w:val="none"/>
        <w:lang w:val="en-US"/>
      </w:rPr>
    </w:lvl>
    <w:lvl w:ilvl="4">
      <w:start w:val="1"/>
      <w:numFmt w:val="decimal"/>
      <w:lvlText w:val="%5."/>
      <w:lvlJc w:val="left"/>
      <w:pPr>
        <w:tabs>
          <w:tab w:val="num" w:pos="2160"/>
        </w:tabs>
        <w:ind w:left="2160" w:hanging="360"/>
      </w:pPr>
      <w:rPr>
        <w:rFonts w:ascii="Calibri" w:eastAsia="Arial" w:hAnsi="Calibri" w:cs="Symbol" w:hint="default"/>
        <w:b/>
        <w:bCs w:val="0"/>
        <w:strike w:val="0"/>
        <w:dstrike w:val="0"/>
        <w:color w:val="000000"/>
        <w:sz w:val="20"/>
        <w:szCs w:val="20"/>
        <w:em w:val="none"/>
        <w:lang w:val="en-US"/>
      </w:rPr>
    </w:lvl>
    <w:lvl w:ilvl="5">
      <w:start w:val="1"/>
      <w:numFmt w:val="decimal"/>
      <w:lvlText w:val="%6."/>
      <w:lvlJc w:val="left"/>
      <w:pPr>
        <w:tabs>
          <w:tab w:val="num" w:pos="2520"/>
        </w:tabs>
        <w:ind w:left="2520" w:hanging="360"/>
      </w:pPr>
      <w:rPr>
        <w:rFonts w:ascii="Calibri" w:eastAsia="Arial" w:hAnsi="Calibri" w:cs="Symbol" w:hint="default"/>
        <w:b/>
        <w:bCs w:val="0"/>
        <w:strike w:val="0"/>
        <w:dstrike w:val="0"/>
        <w:color w:val="000000"/>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000000"/>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000000"/>
        <w:sz w:val="20"/>
        <w:szCs w:val="20"/>
        <w:em w:val="none"/>
        <w:lang w:val="en-US"/>
      </w:rPr>
    </w:lvl>
    <w:lvl w:ilvl="8">
      <w:start w:val="1"/>
      <w:numFmt w:val="decimal"/>
      <w:lvlText w:val="%9."/>
      <w:lvlJc w:val="left"/>
      <w:pPr>
        <w:tabs>
          <w:tab w:val="num" w:pos="3600"/>
        </w:tabs>
        <w:ind w:left="3600" w:hanging="360"/>
      </w:pPr>
      <w:rPr>
        <w:rFonts w:ascii="Arial" w:eastAsia="Arial" w:hAnsi="Arial" w:cs="Symbol"/>
        <w:b w:val="0"/>
        <w:bCs w:val="0"/>
        <w:strike w:val="0"/>
        <w:dstrike w:val="0"/>
        <w:color w:val="000000"/>
        <w:sz w:val="20"/>
        <w:szCs w:val="20"/>
        <w:em w:val="none"/>
        <w:lang w:val="en-US"/>
      </w:rPr>
    </w:lvl>
  </w:abstractNum>
  <w:abstractNum w:abstractNumId="43" w15:restartNumberingAfterBreak="0">
    <w:nsid w:val="6C5D698A"/>
    <w:multiLevelType w:val="hybridMultilevel"/>
    <w:tmpl w:val="1610EBB0"/>
    <w:lvl w:ilvl="0" w:tplc="81A29032">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6C984E6B"/>
    <w:multiLevelType w:val="hybridMultilevel"/>
    <w:tmpl w:val="B4DCE56E"/>
    <w:lvl w:ilvl="0" w:tplc="5E94C21E">
      <w:start w:val="1"/>
      <w:numFmt w:val="decimal"/>
      <w:lvlText w:val="%1."/>
      <w:lvlJc w:val="left"/>
      <w:pPr>
        <w:tabs>
          <w:tab w:val="num" w:pos="397"/>
        </w:tabs>
        <w:ind w:left="340" w:hanging="340"/>
      </w:pPr>
      <w:rPr>
        <w:rFonts w:hint="default"/>
        <w:b/>
        <w:bCs/>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D8F5F14"/>
    <w:multiLevelType w:val="hybridMultilevel"/>
    <w:tmpl w:val="A3FC83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DA75CC7"/>
    <w:multiLevelType w:val="hybridMultilevel"/>
    <w:tmpl w:val="DE10C62C"/>
    <w:lvl w:ilvl="0" w:tplc="9064D35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4DB3E05"/>
    <w:multiLevelType w:val="hybridMultilevel"/>
    <w:tmpl w:val="512A1F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E65335"/>
    <w:multiLevelType w:val="hybridMultilevel"/>
    <w:tmpl w:val="E4C86238"/>
    <w:lvl w:ilvl="0" w:tplc="AD1A411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9" w15:restartNumberingAfterBreak="0">
    <w:nsid w:val="75F03979"/>
    <w:multiLevelType w:val="hybridMultilevel"/>
    <w:tmpl w:val="1D824E64"/>
    <w:lvl w:ilvl="0" w:tplc="BE624EE8">
      <w:start w:val="1"/>
      <w:numFmt w:val="decimal"/>
      <w:lvlText w:val="%1."/>
      <w:lvlJc w:val="left"/>
      <w:pPr>
        <w:tabs>
          <w:tab w:val="num" w:pos="397"/>
        </w:tabs>
        <w:ind w:left="397" w:hanging="397"/>
      </w:pPr>
      <w:rPr>
        <w:rFonts w:ascii="Calibri" w:hAnsi="Calibri" w:cs="Calibri" w:hint="default"/>
        <w:b/>
        <w:bCs/>
        <w:sz w:val="20"/>
        <w:szCs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9D24020"/>
    <w:multiLevelType w:val="hybridMultilevel"/>
    <w:tmpl w:val="30405E84"/>
    <w:lvl w:ilvl="0" w:tplc="205E0C2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7CB92051"/>
    <w:multiLevelType w:val="hybridMultilevel"/>
    <w:tmpl w:val="99D27B2A"/>
    <w:lvl w:ilvl="0" w:tplc="82E63468">
      <w:start w:val="1"/>
      <w:numFmt w:val="decimal"/>
      <w:lvlText w:val="%1."/>
      <w:lvlJc w:val="left"/>
      <w:pPr>
        <w:ind w:left="720" w:hanging="360"/>
      </w:pPr>
      <w:rPr>
        <w:rFonts w:hint="default"/>
        <w:b/>
        <w:color w:val="00000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DFD13D2"/>
    <w:multiLevelType w:val="hybridMultilevel"/>
    <w:tmpl w:val="53BE09B0"/>
    <w:lvl w:ilvl="0" w:tplc="D070FDDE">
      <w:start w:val="1"/>
      <w:numFmt w:val="lowerLetter"/>
      <w:lvlText w:val="%1."/>
      <w:lvlJc w:val="left"/>
      <w:pPr>
        <w:tabs>
          <w:tab w:val="num" w:pos="397"/>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FC73EB8"/>
    <w:multiLevelType w:val="hybridMultilevel"/>
    <w:tmpl w:val="9BAA4FCC"/>
    <w:lvl w:ilvl="0" w:tplc="AD1A411C">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num w:numId="1">
    <w:abstractNumId w:val="0"/>
  </w:num>
  <w:num w:numId="2">
    <w:abstractNumId w:val="36"/>
  </w:num>
  <w:num w:numId="3">
    <w:abstractNumId w:val="24"/>
  </w:num>
  <w:num w:numId="4">
    <w:abstractNumId w:val="39"/>
  </w:num>
  <w:num w:numId="5">
    <w:abstractNumId w:val="2"/>
  </w:num>
  <w:num w:numId="6">
    <w:abstractNumId w:val="45"/>
  </w:num>
  <w:num w:numId="7">
    <w:abstractNumId w:val="20"/>
  </w:num>
  <w:num w:numId="8">
    <w:abstractNumId w:val="11"/>
  </w:num>
  <w:num w:numId="9">
    <w:abstractNumId w:val="15"/>
  </w:num>
  <w:num w:numId="10">
    <w:abstractNumId w:val="27"/>
  </w:num>
  <w:num w:numId="11">
    <w:abstractNumId w:val="37"/>
  </w:num>
  <w:num w:numId="12">
    <w:abstractNumId w:val="34"/>
  </w:num>
  <w:num w:numId="13">
    <w:abstractNumId w:val="43"/>
  </w:num>
  <w:num w:numId="14">
    <w:abstractNumId w:val="51"/>
  </w:num>
  <w:num w:numId="15">
    <w:abstractNumId w:val="32"/>
  </w:num>
  <w:num w:numId="16">
    <w:abstractNumId w:val="22"/>
  </w:num>
  <w:num w:numId="17">
    <w:abstractNumId w:val="49"/>
  </w:num>
  <w:num w:numId="18">
    <w:abstractNumId w:val="52"/>
  </w:num>
  <w:num w:numId="19">
    <w:abstractNumId w:val="44"/>
  </w:num>
  <w:num w:numId="20">
    <w:abstractNumId w:val="42"/>
  </w:num>
  <w:num w:numId="21">
    <w:abstractNumId w:val="17"/>
  </w:num>
  <w:num w:numId="22">
    <w:abstractNumId w:val="14"/>
  </w:num>
  <w:num w:numId="23">
    <w:abstractNumId w:val="18"/>
  </w:num>
  <w:num w:numId="24">
    <w:abstractNumId w:val="4"/>
  </w:num>
  <w:num w:numId="25">
    <w:abstractNumId w:val="31"/>
  </w:num>
  <w:num w:numId="26">
    <w:abstractNumId w:val="21"/>
  </w:num>
  <w:num w:numId="27">
    <w:abstractNumId w:val="47"/>
  </w:num>
  <w:num w:numId="28">
    <w:abstractNumId w:val="26"/>
  </w:num>
  <w:num w:numId="29">
    <w:abstractNumId w:val="13"/>
  </w:num>
  <w:num w:numId="30">
    <w:abstractNumId w:val="35"/>
  </w:num>
  <w:num w:numId="31">
    <w:abstractNumId w:val="53"/>
  </w:num>
  <w:num w:numId="32">
    <w:abstractNumId w:val="38"/>
  </w:num>
  <w:num w:numId="33">
    <w:abstractNumId w:val="23"/>
  </w:num>
  <w:num w:numId="34">
    <w:abstractNumId w:val="12"/>
  </w:num>
  <w:num w:numId="35">
    <w:abstractNumId w:val="10"/>
  </w:num>
  <w:num w:numId="36">
    <w:abstractNumId w:val="48"/>
  </w:num>
  <w:num w:numId="37">
    <w:abstractNumId w:val="30"/>
  </w:num>
  <w:num w:numId="38">
    <w:abstractNumId w:val="40"/>
  </w:num>
  <w:num w:numId="39">
    <w:abstractNumId w:val="19"/>
  </w:num>
  <w:num w:numId="40">
    <w:abstractNumId w:val="46"/>
  </w:num>
  <w:num w:numId="41">
    <w:abstractNumId w:val="33"/>
  </w:num>
  <w:num w:numId="42">
    <w:abstractNumId w:val="8"/>
  </w:num>
  <w:num w:numId="43">
    <w:abstractNumId w:val="29"/>
  </w:num>
  <w:num w:numId="44">
    <w:abstractNumId w:val="50"/>
  </w:num>
  <w:num w:numId="45">
    <w:abstractNumId w:val="16"/>
  </w:num>
  <w:num w:numId="46">
    <w:abstractNumId w:val="28"/>
  </w:num>
  <w:num w:numId="47">
    <w:abstractNumId w:val="25"/>
  </w:num>
  <w:num w:numId="48">
    <w:abstractNumId w:val="1"/>
  </w:num>
  <w:num w:numId="49">
    <w:abstractNumId w:val="3"/>
  </w:num>
  <w:num w:numId="50">
    <w:abstractNumId w:val="9"/>
  </w:num>
  <w:num w:numId="51">
    <w:abstractNumId w:val="5"/>
  </w:num>
  <w:num w:numId="52">
    <w:abstractNumId w:val="6"/>
  </w:num>
  <w:num w:numId="53">
    <w:abstractNumId w:val="7"/>
  </w:num>
  <w:num w:numId="54">
    <w:abstractNumId w:val="4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976"/>
    <w:rsid w:val="00031E16"/>
    <w:rsid w:val="00032246"/>
    <w:rsid w:val="000868F6"/>
    <w:rsid w:val="0009237F"/>
    <w:rsid w:val="000935B4"/>
    <w:rsid w:val="00095FD9"/>
    <w:rsid w:val="000A3E38"/>
    <w:rsid w:val="000C6A7A"/>
    <w:rsid w:val="000F56E3"/>
    <w:rsid w:val="00111118"/>
    <w:rsid w:val="00122868"/>
    <w:rsid w:val="00130D0B"/>
    <w:rsid w:val="001346D4"/>
    <w:rsid w:val="0015467D"/>
    <w:rsid w:val="0015623C"/>
    <w:rsid w:val="001750D3"/>
    <w:rsid w:val="001815ED"/>
    <w:rsid w:val="00181A64"/>
    <w:rsid w:val="00190007"/>
    <w:rsid w:val="00196042"/>
    <w:rsid w:val="00196161"/>
    <w:rsid w:val="001A76D6"/>
    <w:rsid w:val="001B0EB8"/>
    <w:rsid w:val="001B71FC"/>
    <w:rsid w:val="001C0484"/>
    <w:rsid w:val="001C4BFC"/>
    <w:rsid w:val="001D7DAD"/>
    <w:rsid w:val="001E4FC2"/>
    <w:rsid w:val="00225E44"/>
    <w:rsid w:val="00237636"/>
    <w:rsid w:val="00237AAA"/>
    <w:rsid w:val="002403D1"/>
    <w:rsid w:val="002433A4"/>
    <w:rsid w:val="00250AEF"/>
    <w:rsid w:val="002831E2"/>
    <w:rsid w:val="00292BD6"/>
    <w:rsid w:val="00293971"/>
    <w:rsid w:val="00293A32"/>
    <w:rsid w:val="002B4DA6"/>
    <w:rsid w:val="002C3959"/>
    <w:rsid w:val="002C3CAD"/>
    <w:rsid w:val="002C6336"/>
    <w:rsid w:val="002E3AF8"/>
    <w:rsid w:val="002F1160"/>
    <w:rsid w:val="003107D3"/>
    <w:rsid w:val="0032156D"/>
    <w:rsid w:val="00356EA0"/>
    <w:rsid w:val="00390213"/>
    <w:rsid w:val="00414D36"/>
    <w:rsid w:val="00425C98"/>
    <w:rsid w:val="00433FBC"/>
    <w:rsid w:val="00442731"/>
    <w:rsid w:val="004457C5"/>
    <w:rsid w:val="00456807"/>
    <w:rsid w:val="00462F4F"/>
    <w:rsid w:val="00474487"/>
    <w:rsid w:val="0049006C"/>
    <w:rsid w:val="004D55E4"/>
    <w:rsid w:val="005047EB"/>
    <w:rsid w:val="00511A76"/>
    <w:rsid w:val="00514523"/>
    <w:rsid w:val="005203F9"/>
    <w:rsid w:val="0053128B"/>
    <w:rsid w:val="00545893"/>
    <w:rsid w:val="005565C5"/>
    <w:rsid w:val="00562F9F"/>
    <w:rsid w:val="00584FB3"/>
    <w:rsid w:val="005918FF"/>
    <w:rsid w:val="00591C3C"/>
    <w:rsid w:val="00595802"/>
    <w:rsid w:val="005A0A53"/>
    <w:rsid w:val="005C23AE"/>
    <w:rsid w:val="005D4F5A"/>
    <w:rsid w:val="005D5FAF"/>
    <w:rsid w:val="005E0EE4"/>
    <w:rsid w:val="005E6B11"/>
    <w:rsid w:val="00603FFE"/>
    <w:rsid w:val="00621C16"/>
    <w:rsid w:val="0062275A"/>
    <w:rsid w:val="006307E3"/>
    <w:rsid w:val="0063121E"/>
    <w:rsid w:val="00633A80"/>
    <w:rsid w:val="00633D33"/>
    <w:rsid w:val="00640288"/>
    <w:rsid w:val="00646042"/>
    <w:rsid w:val="006A35A7"/>
    <w:rsid w:val="006C238D"/>
    <w:rsid w:val="006C62C6"/>
    <w:rsid w:val="006C7BDE"/>
    <w:rsid w:val="006D0976"/>
    <w:rsid w:val="006E4E58"/>
    <w:rsid w:val="006E692D"/>
    <w:rsid w:val="0073646E"/>
    <w:rsid w:val="007504AE"/>
    <w:rsid w:val="00754CB2"/>
    <w:rsid w:val="00762860"/>
    <w:rsid w:val="007E0B64"/>
    <w:rsid w:val="00800E09"/>
    <w:rsid w:val="00821CE5"/>
    <w:rsid w:val="00822C26"/>
    <w:rsid w:val="00824025"/>
    <w:rsid w:val="00834D09"/>
    <w:rsid w:val="008433E8"/>
    <w:rsid w:val="00861B25"/>
    <w:rsid w:val="008634CB"/>
    <w:rsid w:val="00880C1A"/>
    <w:rsid w:val="008835E6"/>
    <w:rsid w:val="008966A5"/>
    <w:rsid w:val="008A07F7"/>
    <w:rsid w:val="008D6877"/>
    <w:rsid w:val="008E747F"/>
    <w:rsid w:val="008F695D"/>
    <w:rsid w:val="00946B58"/>
    <w:rsid w:val="00957B6A"/>
    <w:rsid w:val="00977849"/>
    <w:rsid w:val="00A017A5"/>
    <w:rsid w:val="00A32DE7"/>
    <w:rsid w:val="00A46769"/>
    <w:rsid w:val="00A62DF1"/>
    <w:rsid w:val="00A96941"/>
    <w:rsid w:val="00AC3F12"/>
    <w:rsid w:val="00AD764C"/>
    <w:rsid w:val="00AE45FD"/>
    <w:rsid w:val="00AF5E2C"/>
    <w:rsid w:val="00AF61FB"/>
    <w:rsid w:val="00B15B63"/>
    <w:rsid w:val="00B32B5A"/>
    <w:rsid w:val="00B33F03"/>
    <w:rsid w:val="00B54FB7"/>
    <w:rsid w:val="00B81ED8"/>
    <w:rsid w:val="00BA472F"/>
    <w:rsid w:val="00BD232F"/>
    <w:rsid w:val="00BD3E2E"/>
    <w:rsid w:val="00BF21BD"/>
    <w:rsid w:val="00C132D9"/>
    <w:rsid w:val="00C25695"/>
    <w:rsid w:val="00C466E8"/>
    <w:rsid w:val="00C540AE"/>
    <w:rsid w:val="00CB6CCB"/>
    <w:rsid w:val="00CE5AA8"/>
    <w:rsid w:val="00CE5C18"/>
    <w:rsid w:val="00D144F3"/>
    <w:rsid w:val="00D24865"/>
    <w:rsid w:val="00D32FB9"/>
    <w:rsid w:val="00D5122F"/>
    <w:rsid w:val="00D5663D"/>
    <w:rsid w:val="00D87CEA"/>
    <w:rsid w:val="00D9099F"/>
    <w:rsid w:val="00D96515"/>
    <w:rsid w:val="00D97422"/>
    <w:rsid w:val="00E05742"/>
    <w:rsid w:val="00E27469"/>
    <w:rsid w:val="00E33F44"/>
    <w:rsid w:val="00E55ECE"/>
    <w:rsid w:val="00E802C0"/>
    <w:rsid w:val="00E877FD"/>
    <w:rsid w:val="00EA197E"/>
    <w:rsid w:val="00F134CE"/>
    <w:rsid w:val="00F219B0"/>
    <w:rsid w:val="00F312A7"/>
    <w:rsid w:val="00F341F7"/>
    <w:rsid w:val="00F4298B"/>
    <w:rsid w:val="00F44B22"/>
    <w:rsid w:val="00F50567"/>
    <w:rsid w:val="00F62FD9"/>
    <w:rsid w:val="00F6557B"/>
    <w:rsid w:val="00FA5486"/>
    <w:rsid w:val="00FA749D"/>
    <w:rsid w:val="00FB566C"/>
    <w:rsid w:val="00FB7513"/>
    <w:rsid w:val="00FC5EA6"/>
    <w:rsid w:val="00FF30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E3149"/>
  <w15:docId w15:val="{82F5CE57-EA10-4AB3-B983-B84280F6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46B58"/>
    <w:pPr>
      <w:keepNext/>
      <w:spacing w:after="0" w:line="240" w:lineRule="auto"/>
      <w:outlineLvl w:val="0"/>
    </w:pPr>
    <w:rPr>
      <w:rFonts w:ascii="Times New Roman" w:eastAsia="Times New Roman" w:hAnsi="Times New Roman" w:cs="Times New Roman"/>
      <w:sz w:val="24"/>
      <w:szCs w:val="24"/>
      <w:lang w:val="x-none" w:eastAsia="x-none"/>
    </w:rPr>
  </w:style>
  <w:style w:type="paragraph" w:styleId="Nagwek2">
    <w:name w:val="heading 2"/>
    <w:basedOn w:val="Normalny"/>
    <w:next w:val="Normalny"/>
    <w:link w:val="Nagwek2Znak"/>
    <w:qFormat/>
    <w:rsid w:val="00946B58"/>
    <w:pPr>
      <w:keepNext/>
      <w:spacing w:after="0" w:line="360" w:lineRule="auto"/>
      <w:outlineLvl w:val="1"/>
    </w:pPr>
    <w:rPr>
      <w:rFonts w:ascii="Times New Roman" w:eastAsia="Times New Roman" w:hAnsi="Times New Roman" w:cs="Times New Roman"/>
      <w:b/>
      <w:sz w:val="28"/>
      <w:szCs w:val="20"/>
      <w:lang w:eastAsia="pl-PL"/>
    </w:rPr>
  </w:style>
  <w:style w:type="paragraph" w:styleId="Nagwek3">
    <w:name w:val="heading 3"/>
    <w:basedOn w:val="Normalny"/>
    <w:next w:val="Normalny"/>
    <w:link w:val="Nagwek3Znak"/>
    <w:qFormat/>
    <w:rsid w:val="00946B58"/>
    <w:pPr>
      <w:keepNext/>
      <w:spacing w:after="0" w:line="240" w:lineRule="auto"/>
      <w:jc w:val="center"/>
      <w:outlineLvl w:val="2"/>
    </w:pPr>
    <w:rPr>
      <w:rFonts w:ascii="Times New Roman" w:eastAsia="Times New Roman" w:hAnsi="Times New Roman" w:cs="Times New Roman"/>
      <w:b/>
      <w:sz w:val="28"/>
      <w:szCs w:val="20"/>
      <w:lang w:eastAsia="pl-PL"/>
    </w:rPr>
  </w:style>
  <w:style w:type="paragraph" w:styleId="Nagwek4">
    <w:name w:val="heading 4"/>
    <w:basedOn w:val="Normalny"/>
    <w:next w:val="Normalny"/>
    <w:link w:val="Nagwek4Znak"/>
    <w:qFormat/>
    <w:rsid w:val="00946B58"/>
    <w:pPr>
      <w:keepNext/>
      <w:spacing w:after="0" w:line="360" w:lineRule="auto"/>
      <w:jc w:val="center"/>
      <w:outlineLvl w:val="3"/>
    </w:pPr>
    <w:rPr>
      <w:rFonts w:ascii="Times New Roman" w:eastAsia="Times New Roman" w:hAnsi="Times New Roman" w:cs="Times New Roman"/>
      <w:b/>
      <w:sz w:val="28"/>
      <w:szCs w:val="20"/>
      <w:lang w:eastAsia="pl-PL"/>
    </w:rPr>
  </w:style>
  <w:style w:type="paragraph" w:styleId="Nagwek5">
    <w:name w:val="heading 5"/>
    <w:basedOn w:val="Normalny"/>
    <w:next w:val="Normalny"/>
    <w:link w:val="Nagwek5Znak"/>
    <w:qFormat/>
    <w:rsid w:val="00946B58"/>
    <w:pPr>
      <w:keepNext/>
      <w:spacing w:after="0" w:line="360" w:lineRule="auto"/>
      <w:jc w:val="center"/>
      <w:outlineLvl w:val="4"/>
    </w:pPr>
    <w:rPr>
      <w:rFonts w:ascii="Times New Roman" w:eastAsia="Times New Roman" w:hAnsi="Times New Roman" w:cs="Times New Roman"/>
      <w:b/>
      <w:sz w:val="36"/>
      <w:szCs w:val="20"/>
      <w:lang w:eastAsia="pl-PL"/>
    </w:rPr>
  </w:style>
  <w:style w:type="paragraph" w:styleId="Nagwek6">
    <w:name w:val="heading 6"/>
    <w:basedOn w:val="Normalny"/>
    <w:next w:val="Normalny"/>
    <w:link w:val="Nagwek6Znak"/>
    <w:qFormat/>
    <w:rsid w:val="00946B58"/>
    <w:pPr>
      <w:keepNext/>
      <w:spacing w:after="0" w:line="240" w:lineRule="auto"/>
      <w:ind w:left="1701" w:hanging="1701"/>
      <w:jc w:val="right"/>
      <w:outlineLvl w:val="5"/>
    </w:pPr>
    <w:rPr>
      <w:rFonts w:ascii="Arial" w:eastAsia="Times New Roman" w:hAnsi="Arial" w:cs="Arial"/>
      <w:sz w:val="28"/>
      <w:szCs w:val="24"/>
      <w:lang w:eastAsia="pl-PL"/>
    </w:rPr>
  </w:style>
  <w:style w:type="paragraph" w:styleId="Nagwek8">
    <w:name w:val="heading 8"/>
    <w:basedOn w:val="Normalny"/>
    <w:next w:val="Normalny"/>
    <w:link w:val="Nagwek8Znak"/>
    <w:qFormat/>
    <w:rsid w:val="00946B58"/>
    <w:pPr>
      <w:keepNext/>
      <w:spacing w:after="0" w:line="240" w:lineRule="auto"/>
      <w:ind w:left="284"/>
      <w:outlineLvl w:val="7"/>
    </w:pPr>
    <w:rPr>
      <w:rFonts w:ascii="Times New Roman" w:eastAsia="Times New Roman" w:hAnsi="Times New Roman" w:cs="Times New Roman"/>
      <w:b/>
      <w:i/>
      <w:sz w:val="20"/>
      <w:szCs w:val="20"/>
      <w:lang w:eastAsia="pl-PL"/>
    </w:rPr>
  </w:style>
  <w:style w:type="paragraph" w:styleId="Nagwek9">
    <w:name w:val="heading 9"/>
    <w:basedOn w:val="Normalny"/>
    <w:next w:val="Normalny"/>
    <w:link w:val="Nagwek9Znak"/>
    <w:qFormat/>
    <w:rsid w:val="00946B58"/>
    <w:pPr>
      <w:keepNext/>
      <w:spacing w:after="0" w:line="360" w:lineRule="auto"/>
      <w:ind w:left="113" w:firstLine="709"/>
      <w:jc w:val="right"/>
      <w:outlineLvl w:val="8"/>
    </w:pPr>
    <w:rPr>
      <w:rFonts w:ascii="Bookman Old Style" w:eastAsia="Times New Roman" w:hAnsi="Bookman Old Style" w:cs="Times New Roman"/>
      <w:color w:val="000000"/>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6D0976"/>
    <w:rPr>
      <w:color w:val="0000FF" w:themeColor="hyperlink"/>
      <w:u w:val="single"/>
    </w:rPr>
  </w:style>
  <w:style w:type="paragraph" w:styleId="Akapitzlist">
    <w:name w:val="List Paragraph"/>
    <w:aliases w:val="L1,Numerowanie,Akapit z listą5,wypunktowanie,sw tekst"/>
    <w:basedOn w:val="Normalny"/>
    <w:link w:val="AkapitzlistZnak"/>
    <w:uiPriority w:val="1"/>
    <w:qFormat/>
    <w:rsid w:val="00AC3F12"/>
    <w:pPr>
      <w:ind w:left="720"/>
      <w:contextualSpacing/>
    </w:pPr>
  </w:style>
  <w:style w:type="character" w:styleId="Pogrubienie">
    <w:name w:val="Strong"/>
    <w:basedOn w:val="Domylnaczcionkaakapitu"/>
    <w:qFormat/>
    <w:rsid w:val="008A07F7"/>
    <w:rPr>
      <w:b/>
      <w:bCs/>
    </w:rPr>
  </w:style>
  <w:style w:type="paragraph" w:styleId="Tekstdymka">
    <w:name w:val="Balloon Text"/>
    <w:basedOn w:val="Normalny"/>
    <w:link w:val="TekstdymkaZnak"/>
    <w:unhideWhenUsed/>
    <w:rsid w:val="008A07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07F7"/>
    <w:rPr>
      <w:rFonts w:ascii="Tahoma" w:hAnsi="Tahoma" w:cs="Tahoma"/>
      <w:sz w:val="16"/>
      <w:szCs w:val="16"/>
    </w:rPr>
  </w:style>
  <w:style w:type="character" w:styleId="Nierozpoznanawzmianka">
    <w:name w:val="Unresolved Mention"/>
    <w:basedOn w:val="Domylnaczcionkaakapitu"/>
    <w:uiPriority w:val="99"/>
    <w:semiHidden/>
    <w:unhideWhenUsed/>
    <w:rsid w:val="00032246"/>
    <w:rPr>
      <w:color w:val="605E5C"/>
      <w:shd w:val="clear" w:color="auto" w:fill="E1DFDD"/>
    </w:rPr>
  </w:style>
  <w:style w:type="character" w:customStyle="1" w:styleId="h1rwc">
    <w:name w:val="h1rwc"/>
    <w:rsid w:val="00BA472F"/>
  </w:style>
  <w:style w:type="character" w:customStyle="1" w:styleId="1wzkk">
    <w:name w:val="1wzkk"/>
    <w:rsid w:val="00BA472F"/>
  </w:style>
  <w:style w:type="paragraph" w:styleId="Nagwek">
    <w:name w:val="header"/>
    <w:basedOn w:val="Normalny"/>
    <w:link w:val="NagwekZnak"/>
    <w:unhideWhenUsed/>
    <w:rsid w:val="001D7D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7DAD"/>
  </w:style>
  <w:style w:type="paragraph" w:styleId="Stopka">
    <w:name w:val="footer"/>
    <w:aliases w:val=" Znak7"/>
    <w:basedOn w:val="Normalny"/>
    <w:link w:val="StopkaZnak"/>
    <w:unhideWhenUsed/>
    <w:rsid w:val="001D7DAD"/>
    <w:pPr>
      <w:tabs>
        <w:tab w:val="center" w:pos="4536"/>
        <w:tab w:val="right" w:pos="9072"/>
      </w:tabs>
      <w:spacing w:after="0" w:line="240" w:lineRule="auto"/>
    </w:pPr>
  </w:style>
  <w:style w:type="character" w:customStyle="1" w:styleId="StopkaZnak">
    <w:name w:val="Stopka Znak"/>
    <w:aliases w:val=" Znak7 Znak"/>
    <w:basedOn w:val="Domylnaczcionkaakapitu"/>
    <w:link w:val="Stopka"/>
    <w:rsid w:val="001D7DAD"/>
  </w:style>
  <w:style w:type="character" w:customStyle="1" w:styleId="Nagwek1Znak">
    <w:name w:val="Nagłówek 1 Znak"/>
    <w:basedOn w:val="Domylnaczcionkaakapitu"/>
    <w:link w:val="Nagwek1"/>
    <w:rsid w:val="00946B58"/>
    <w:rPr>
      <w:rFonts w:ascii="Times New Roman" w:eastAsia="Times New Roman" w:hAnsi="Times New Roman" w:cs="Times New Roman"/>
      <w:sz w:val="24"/>
      <w:szCs w:val="24"/>
      <w:lang w:val="x-none" w:eastAsia="x-none"/>
    </w:rPr>
  </w:style>
  <w:style w:type="character" w:customStyle="1" w:styleId="Nagwek2Znak">
    <w:name w:val="Nagłówek 2 Znak"/>
    <w:basedOn w:val="Domylnaczcionkaakapitu"/>
    <w:link w:val="Nagwek2"/>
    <w:rsid w:val="00946B58"/>
    <w:rPr>
      <w:rFonts w:ascii="Times New Roman" w:eastAsia="Times New Roman" w:hAnsi="Times New Roman" w:cs="Times New Roman"/>
      <w:b/>
      <w:sz w:val="28"/>
      <w:szCs w:val="20"/>
      <w:lang w:eastAsia="pl-PL"/>
    </w:rPr>
  </w:style>
  <w:style w:type="character" w:customStyle="1" w:styleId="Nagwek3Znak">
    <w:name w:val="Nagłówek 3 Znak"/>
    <w:basedOn w:val="Domylnaczcionkaakapitu"/>
    <w:link w:val="Nagwek3"/>
    <w:rsid w:val="00946B58"/>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946B58"/>
    <w:rPr>
      <w:rFonts w:ascii="Times New Roman" w:eastAsia="Times New Roman" w:hAnsi="Times New Roman" w:cs="Times New Roman"/>
      <w:b/>
      <w:sz w:val="28"/>
      <w:szCs w:val="20"/>
      <w:lang w:eastAsia="pl-PL"/>
    </w:rPr>
  </w:style>
  <w:style w:type="character" w:customStyle="1" w:styleId="Nagwek5Znak">
    <w:name w:val="Nagłówek 5 Znak"/>
    <w:basedOn w:val="Domylnaczcionkaakapitu"/>
    <w:link w:val="Nagwek5"/>
    <w:rsid w:val="00946B58"/>
    <w:rPr>
      <w:rFonts w:ascii="Times New Roman" w:eastAsia="Times New Roman" w:hAnsi="Times New Roman" w:cs="Times New Roman"/>
      <w:b/>
      <w:sz w:val="36"/>
      <w:szCs w:val="20"/>
      <w:lang w:eastAsia="pl-PL"/>
    </w:rPr>
  </w:style>
  <w:style w:type="character" w:customStyle="1" w:styleId="Nagwek6Znak">
    <w:name w:val="Nagłówek 6 Znak"/>
    <w:basedOn w:val="Domylnaczcionkaakapitu"/>
    <w:link w:val="Nagwek6"/>
    <w:rsid w:val="00946B58"/>
    <w:rPr>
      <w:rFonts w:ascii="Arial" w:eastAsia="Times New Roman" w:hAnsi="Arial" w:cs="Arial"/>
      <w:sz w:val="28"/>
      <w:szCs w:val="24"/>
      <w:lang w:eastAsia="pl-PL"/>
    </w:rPr>
  </w:style>
  <w:style w:type="character" w:customStyle="1" w:styleId="Nagwek8Znak">
    <w:name w:val="Nagłówek 8 Znak"/>
    <w:basedOn w:val="Domylnaczcionkaakapitu"/>
    <w:link w:val="Nagwek8"/>
    <w:rsid w:val="00946B58"/>
    <w:rPr>
      <w:rFonts w:ascii="Times New Roman" w:eastAsia="Times New Roman" w:hAnsi="Times New Roman" w:cs="Times New Roman"/>
      <w:b/>
      <w:i/>
      <w:sz w:val="20"/>
      <w:szCs w:val="20"/>
      <w:lang w:eastAsia="pl-PL"/>
    </w:rPr>
  </w:style>
  <w:style w:type="character" w:customStyle="1" w:styleId="Nagwek9Znak">
    <w:name w:val="Nagłówek 9 Znak"/>
    <w:basedOn w:val="Domylnaczcionkaakapitu"/>
    <w:link w:val="Nagwek9"/>
    <w:rsid w:val="00946B58"/>
    <w:rPr>
      <w:rFonts w:ascii="Bookman Old Style" w:eastAsia="Times New Roman" w:hAnsi="Bookman Old Style" w:cs="Times New Roman"/>
      <w:color w:val="000000"/>
      <w:sz w:val="24"/>
      <w:szCs w:val="20"/>
      <w:lang w:eastAsia="pl-PL"/>
    </w:rPr>
  </w:style>
  <w:style w:type="paragraph" w:customStyle="1" w:styleId="Znak3ZnakZnakZnakZnak">
    <w:name w:val="Znak3 Znak Znak Znak Znak"/>
    <w:basedOn w:val="Normalny"/>
    <w:rsid w:val="00946B58"/>
    <w:pPr>
      <w:spacing w:after="0" w:line="240" w:lineRule="auto"/>
    </w:pPr>
    <w:rPr>
      <w:rFonts w:ascii="Arial" w:eastAsia="Times New Roman" w:hAnsi="Arial" w:cs="Arial"/>
      <w:sz w:val="24"/>
      <w:szCs w:val="24"/>
      <w:lang w:eastAsia="pl-PL"/>
    </w:rPr>
  </w:style>
  <w:style w:type="paragraph" w:styleId="Tekstpodstawowy">
    <w:name w:val="Body Text"/>
    <w:basedOn w:val="Normalny"/>
    <w:link w:val="TekstpodstawowyZnak"/>
    <w:rsid w:val="00946B58"/>
    <w:pPr>
      <w:spacing w:after="0" w:line="240" w:lineRule="auto"/>
      <w:jc w:val="both"/>
    </w:pPr>
    <w:rPr>
      <w:rFonts w:ascii="Times New Roman" w:eastAsia="Times New Roman" w:hAnsi="Times New Roman" w:cs="Times New Roman"/>
      <w:b/>
      <w:i/>
      <w:sz w:val="24"/>
      <w:szCs w:val="20"/>
      <w:lang w:eastAsia="pl-PL"/>
    </w:rPr>
  </w:style>
  <w:style w:type="character" w:customStyle="1" w:styleId="TekstpodstawowyZnak">
    <w:name w:val="Tekst podstawowy Znak"/>
    <w:basedOn w:val="Domylnaczcionkaakapitu"/>
    <w:link w:val="Tekstpodstawowy"/>
    <w:rsid w:val="00946B58"/>
    <w:rPr>
      <w:rFonts w:ascii="Times New Roman" w:eastAsia="Times New Roman" w:hAnsi="Times New Roman" w:cs="Times New Roman"/>
      <w:b/>
      <w:i/>
      <w:sz w:val="24"/>
      <w:szCs w:val="20"/>
      <w:lang w:eastAsia="pl-PL"/>
    </w:rPr>
  </w:style>
  <w:style w:type="paragraph" w:customStyle="1" w:styleId="glowny">
    <w:name w:val="glowny"/>
    <w:basedOn w:val="Stopka"/>
    <w:next w:val="Stopka"/>
    <w:rsid w:val="00946B58"/>
    <w:pPr>
      <w:tabs>
        <w:tab w:val="clear" w:pos="4536"/>
        <w:tab w:val="clear" w:pos="9072"/>
      </w:tabs>
      <w:spacing w:line="258" w:lineRule="atLeast"/>
      <w:jc w:val="both"/>
    </w:pPr>
    <w:rPr>
      <w:rFonts w:ascii="FrankfurtGothic" w:eastAsia="Times New Roman" w:hAnsi="FrankfurtGothic" w:cs="Times New Roman"/>
      <w:color w:val="000000"/>
      <w:sz w:val="19"/>
      <w:szCs w:val="20"/>
      <w:lang w:val="x-none" w:eastAsia="x-none"/>
    </w:rPr>
  </w:style>
  <w:style w:type="paragraph" w:customStyle="1" w:styleId="glowny-akapit">
    <w:name w:val="glowny-akapit"/>
    <w:basedOn w:val="glowny"/>
    <w:rsid w:val="00946B58"/>
    <w:pPr>
      <w:snapToGrid w:val="0"/>
      <w:ind w:firstLine="1134"/>
    </w:pPr>
  </w:style>
  <w:style w:type="paragraph" w:customStyle="1" w:styleId="pkt">
    <w:name w:val="pkt"/>
    <w:basedOn w:val="Normalny"/>
    <w:rsid w:val="00946B5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ust">
    <w:name w:val="ust"/>
    <w:rsid w:val="00946B58"/>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1">
    <w:name w:val="pkt1"/>
    <w:basedOn w:val="pkt"/>
    <w:rsid w:val="00946B58"/>
    <w:pPr>
      <w:ind w:left="850" w:hanging="425"/>
    </w:pPr>
  </w:style>
  <w:style w:type="paragraph" w:customStyle="1" w:styleId="awciety">
    <w:name w:val="a) wciety"/>
    <w:basedOn w:val="Normalny"/>
    <w:rsid w:val="00946B58"/>
    <w:pPr>
      <w:tabs>
        <w:tab w:val="left" w:pos="454"/>
      </w:tabs>
      <w:spacing w:after="0" w:line="258" w:lineRule="atLeast"/>
      <w:ind w:left="454" w:hanging="227"/>
      <w:jc w:val="both"/>
    </w:pPr>
    <w:rPr>
      <w:rFonts w:ascii="FrankfurtGothic" w:eastAsia="Times New Roman" w:hAnsi="FrankfurtGothic" w:cs="Times New Roman"/>
      <w:color w:val="000000"/>
      <w:sz w:val="19"/>
      <w:szCs w:val="20"/>
      <w:lang w:eastAsia="pl-PL"/>
    </w:rPr>
  </w:style>
  <w:style w:type="paragraph" w:styleId="NormalnyWeb">
    <w:name w:val="Normal (Web)"/>
    <w:basedOn w:val="Normalny"/>
    <w:rsid w:val="00946B5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customStyle="1" w:styleId="1">
    <w:name w:val="1."/>
    <w:basedOn w:val="Normalny"/>
    <w:rsid w:val="00946B58"/>
    <w:pPr>
      <w:tabs>
        <w:tab w:val="left" w:pos="227"/>
      </w:tabs>
      <w:spacing w:after="0" w:line="258" w:lineRule="atLeast"/>
      <w:ind w:left="227" w:hanging="227"/>
      <w:jc w:val="both"/>
    </w:pPr>
    <w:rPr>
      <w:rFonts w:ascii="FrankfurtGothic" w:eastAsia="Times New Roman" w:hAnsi="FrankfurtGothic" w:cs="Times New Roman"/>
      <w:color w:val="000000"/>
      <w:sz w:val="19"/>
      <w:szCs w:val="20"/>
      <w:lang w:eastAsia="pl-PL"/>
    </w:rPr>
  </w:style>
  <w:style w:type="paragraph" w:styleId="HTML-wstpniesformatowany">
    <w:name w:val="HTML Preformatted"/>
    <w:basedOn w:val="Normalny"/>
    <w:link w:val="HTML-wstpniesformatowanyZnak"/>
    <w:rsid w:val="00946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rsid w:val="00946B58"/>
    <w:rPr>
      <w:rFonts w:ascii="Courier New" w:eastAsia="Times New Roman" w:hAnsi="Courier New" w:cs="Times New Roman"/>
      <w:sz w:val="20"/>
      <w:szCs w:val="20"/>
      <w:lang w:eastAsia="pl-PL"/>
    </w:rPr>
  </w:style>
  <w:style w:type="paragraph" w:styleId="Tekstpodstawowy3">
    <w:name w:val="Body Text 3"/>
    <w:basedOn w:val="Normalny"/>
    <w:link w:val="Tekstpodstawowy3Znak"/>
    <w:rsid w:val="00946B58"/>
    <w:pPr>
      <w:spacing w:after="0" w:line="240" w:lineRule="auto"/>
      <w:jc w:val="both"/>
    </w:pPr>
    <w:rPr>
      <w:rFonts w:ascii="Times New Roman" w:eastAsia="Times New Roman" w:hAnsi="Times New Roman" w:cs="Times New Roman"/>
      <w:b/>
      <w:iCs/>
      <w:sz w:val="28"/>
      <w:szCs w:val="20"/>
      <w:lang w:eastAsia="pl-PL"/>
    </w:rPr>
  </w:style>
  <w:style w:type="character" w:customStyle="1" w:styleId="Tekstpodstawowy3Znak">
    <w:name w:val="Tekst podstawowy 3 Znak"/>
    <w:basedOn w:val="Domylnaczcionkaakapitu"/>
    <w:link w:val="Tekstpodstawowy3"/>
    <w:rsid w:val="00946B58"/>
    <w:rPr>
      <w:rFonts w:ascii="Times New Roman" w:eastAsia="Times New Roman" w:hAnsi="Times New Roman" w:cs="Times New Roman"/>
      <w:b/>
      <w:iCs/>
      <w:sz w:val="28"/>
      <w:szCs w:val="20"/>
      <w:lang w:eastAsia="pl-PL"/>
    </w:rPr>
  </w:style>
  <w:style w:type="paragraph" w:styleId="Tekstpodstawowywcity">
    <w:name w:val="Body Text Indent"/>
    <w:basedOn w:val="Normalny"/>
    <w:link w:val="TekstpodstawowywcityZnak"/>
    <w:rsid w:val="00946B58"/>
    <w:pPr>
      <w:tabs>
        <w:tab w:val="num" w:pos="709"/>
      </w:tabs>
      <w:spacing w:after="0" w:line="240" w:lineRule="auto"/>
      <w:ind w:left="426"/>
      <w:jc w:val="both"/>
    </w:pPr>
    <w:rPr>
      <w:rFonts w:ascii="Arial" w:eastAsia="Times New Roman" w:hAnsi="Arial" w:cs="Arial"/>
      <w:sz w:val="28"/>
      <w:szCs w:val="24"/>
      <w:lang w:eastAsia="pl-PL"/>
    </w:rPr>
  </w:style>
  <w:style w:type="character" w:customStyle="1" w:styleId="TekstpodstawowywcityZnak">
    <w:name w:val="Tekst podstawowy wcięty Znak"/>
    <w:basedOn w:val="Domylnaczcionkaakapitu"/>
    <w:link w:val="Tekstpodstawowywcity"/>
    <w:rsid w:val="00946B58"/>
    <w:rPr>
      <w:rFonts w:ascii="Arial" w:eastAsia="Times New Roman" w:hAnsi="Arial" w:cs="Arial"/>
      <w:sz w:val="28"/>
      <w:szCs w:val="24"/>
      <w:lang w:eastAsia="pl-PL"/>
    </w:rPr>
  </w:style>
  <w:style w:type="paragraph" w:styleId="Tekstpodstawowywcity3">
    <w:name w:val="Body Text Indent 3"/>
    <w:basedOn w:val="Normalny"/>
    <w:link w:val="Tekstpodstawowywcity3Znak"/>
    <w:rsid w:val="00946B58"/>
    <w:pPr>
      <w:spacing w:after="0" w:line="240" w:lineRule="auto"/>
      <w:ind w:left="426" w:hanging="426"/>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946B58"/>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946B58"/>
    <w:pPr>
      <w:spacing w:after="0" w:line="240" w:lineRule="auto"/>
      <w:jc w:val="right"/>
    </w:pPr>
    <w:rPr>
      <w:rFonts w:ascii="Arial" w:eastAsia="Times New Roman" w:hAnsi="Arial" w:cs="Arial"/>
      <w:sz w:val="24"/>
      <w:szCs w:val="24"/>
      <w:lang w:eastAsia="pl-PL"/>
    </w:rPr>
  </w:style>
  <w:style w:type="character" w:customStyle="1" w:styleId="Tekstpodstawowy2Znak">
    <w:name w:val="Tekst podstawowy 2 Znak"/>
    <w:basedOn w:val="Domylnaczcionkaakapitu"/>
    <w:link w:val="Tekstpodstawowy2"/>
    <w:rsid w:val="00946B58"/>
    <w:rPr>
      <w:rFonts w:ascii="Arial" w:eastAsia="Times New Roman" w:hAnsi="Arial" w:cs="Arial"/>
      <w:sz w:val="24"/>
      <w:szCs w:val="24"/>
      <w:lang w:eastAsia="pl-PL"/>
    </w:rPr>
  </w:style>
  <w:style w:type="paragraph" w:styleId="Tekstpodstawowywcity2">
    <w:name w:val="Body Text Indent 2"/>
    <w:basedOn w:val="Normalny"/>
    <w:link w:val="Tekstpodstawowywcity2Znak"/>
    <w:rsid w:val="00946B58"/>
    <w:pPr>
      <w:spacing w:after="0" w:line="240" w:lineRule="auto"/>
      <w:ind w:left="567"/>
      <w:jc w:val="center"/>
    </w:pPr>
    <w:rPr>
      <w:rFonts w:ascii="Bookman Old Style" w:eastAsia="Times New Roman" w:hAnsi="Bookman Old Style" w:cs="Times New Roman"/>
      <w:sz w:val="28"/>
      <w:szCs w:val="20"/>
      <w:lang w:val="x-none" w:eastAsia="x-none"/>
    </w:rPr>
  </w:style>
  <w:style w:type="character" w:customStyle="1" w:styleId="Tekstpodstawowywcity2Znak">
    <w:name w:val="Tekst podstawowy wcięty 2 Znak"/>
    <w:basedOn w:val="Domylnaczcionkaakapitu"/>
    <w:link w:val="Tekstpodstawowywcity2"/>
    <w:rsid w:val="00946B58"/>
    <w:rPr>
      <w:rFonts w:ascii="Bookman Old Style" w:eastAsia="Times New Roman" w:hAnsi="Bookman Old Style" w:cs="Times New Roman"/>
      <w:sz w:val="28"/>
      <w:szCs w:val="20"/>
      <w:lang w:val="x-none" w:eastAsia="x-none"/>
    </w:rPr>
  </w:style>
  <w:style w:type="paragraph" w:styleId="Tekstblokowy">
    <w:name w:val="Block Text"/>
    <w:basedOn w:val="Normalny"/>
    <w:rsid w:val="00946B58"/>
    <w:pPr>
      <w:spacing w:after="0" w:line="240" w:lineRule="auto"/>
      <w:ind w:left="6379" w:right="282" w:hanging="5953"/>
      <w:jc w:val="center"/>
    </w:pPr>
    <w:rPr>
      <w:rFonts w:ascii="Times New Roman" w:eastAsia="Times New Roman" w:hAnsi="Times New Roman" w:cs="Times New Roman"/>
      <w:sz w:val="20"/>
      <w:szCs w:val="24"/>
      <w:lang w:eastAsia="pl-PL"/>
    </w:rPr>
  </w:style>
  <w:style w:type="paragraph" w:customStyle="1" w:styleId="tekst">
    <w:name w:val="tekst"/>
    <w:basedOn w:val="Normalny"/>
    <w:rsid w:val="00946B58"/>
    <w:pPr>
      <w:suppressLineNumbers/>
      <w:spacing w:before="60" w:after="60" w:line="240" w:lineRule="auto"/>
      <w:jc w:val="both"/>
    </w:pPr>
    <w:rPr>
      <w:rFonts w:ascii="Times New Roman" w:eastAsia="Times New Roman" w:hAnsi="Times New Roman" w:cs="Times New Roman"/>
      <w:sz w:val="24"/>
      <w:szCs w:val="20"/>
      <w:lang w:eastAsia="pl-PL"/>
    </w:rPr>
  </w:style>
  <w:style w:type="paragraph" w:customStyle="1" w:styleId="BodyText21">
    <w:name w:val="Body Text 21"/>
    <w:basedOn w:val="Normalny"/>
    <w:rsid w:val="00946B58"/>
    <w:pPr>
      <w:widowControl w:val="0"/>
      <w:tabs>
        <w:tab w:val="right" w:pos="8222"/>
      </w:tabs>
      <w:spacing w:after="0" w:line="360" w:lineRule="auto"/>
      <w:jc w:val="both"/>
    </w:pPr>
    <w:rPr>
      <w:rFonts w:ascii="Times New Roman" w:eastAsia="Times New Roman" w:hAnsi="Times New Roman" w:cs="Times New Roman"/>
      <w:snapToGrid w:val="0"/>
      <w:sz w:val="30"/>
      <w:szCs w:val="20"/>
      <w:lang w:eastAsia="pl-PL"/>
    </w:rPr>
  </w:style>
  <w:style w:type="paragraph" w:styleId="Tytu">
    <w:name w:val="Title"/>
    <w:basedOn w:val="Normalny"/>
    <w:link w:val="TytuZnak"/>
    <w:qFormat/>
    <w:rsid w:val="00946B58"/>
    <w:pPr>
      <w:spacing w:after="0" w:line="240" w:lineRule="auto"/>
      <w:jc w:val="center"/>
    </w:pPr>
    <w:rPr>
      <w:rFonts w:ascii="Times New Roman" w:eastAsia="Times New Roman" w:hAnsi="Times New Roman" w:cs="Times New Roman"/>
      <w:b/>
      <w:color w:val="008000"/>
      <w:sz w:val="28"/>
      <w:szCs w:val="20"/>
      <w:lang w:eastAsia="pl-PL"/>
    </w:rPr>
  </w:style>
  <w:style w:type="character" w:customStyle="1" w:styleId="TytuZnak">
    <w:name w:val="Tytuł Znak"/>
    <w:basedOn w:val="Domylnaczcionkaakapitu"/>
    <w:link w:val="Tytu"/>
    <w:rsid w:val="00946B58"/>
    <w:rPr>
      <w:rFonts w:ascii="Times New Roman" w:eastAsia="Times New Roman" w:hAnsi="Times New Roman" w:cs="Times New Roman"/>
      <w:b/>
      <w:color w:val="008000"/>
      <w:sz w:val="28"/>
      <w:szCs w:val="20"/>
      <w:lang w:eastAsia="pl-PL"/>
    </w:rPr>
  </w:style>
  <w:style w:type="character" w:styleId="Numerstrony">
    <w:name w:val="page number"/>
    <w:basedOn w:val="Domylnaczcionkaakapitu"/>
    <w:rsid w:val="00946B58"/>
  </w:style>
  <w:style w:type="character" w:styleId="UyteHipercze">
    <w:name w:val="FollowedHyperlink"/>
    <w:rsid w:val="00946B58"/>
    <w:rPr>
      <w:color w:val="800080"/>
      <w:u w:val="single"/>
    </w:rPr>
  </w:style>
  <w:style w:type="paragraph" w:customStyle="1" w:styleId="Akapitzlist1">
    <w:name w:val="Akapit z listą1"/>
    <w:basedOn w:val="Normalny"/>
    <w:qFormat/>
    <w:rsid w:val="00946B58"/>
    <w:pPr>
      <w:spacing w:after="0" w:line="240" w:lineRule="auto"/>
      <w:ind w:left="708"/>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946B58"/>
    <w:pPr>
      <w:widowControl w:val="0"/>
      <w:suppressAutoHyphens/>
      <w:spacing w:after="0" w:line="240" w:lineRule="auto"/>
    </w:pPr>
    <w:rPr>
      <w:rFonts w:ascii="Thorndale" w:eastAsia="HG Mincho Light J" w:hAnsi="Thorndale" w:cs="Times New Roman"/>
      <w:color w:val="000000"/>
      <w:sz w:val="20"/>
      <w:szCs w:val="20"/>
      <w:lang w:val="x-none" w:eastAsia="x-none"/>
    </w:rPr>
  </w:style>
  <w:style w:type="character" w:customStyle="1" w:styleId="TekstprzypisudolnegoZnak">
    <w:name w:val="Tekst przypisu dolnego Znak"/>
    <w:basedOn w:val="Domylnaczcionkaakapitu"/>
    <w:link w:val="Tekstprzypisudolnego"/>
    <w:uiPriority w:val="99"/>
    <w:rsid w:val="00946B58"/>
    <w:rPr>
      <w:rFonts w:ascii="Thorndale" w:eastAsia="HG Mincho Light J" w:hAnsi="Thorndale" w:cs="Times New Roman"/>
      <w:color w:val="000000"/>
      <w:sz w:val="20"/>
      <w:szCs w:val="20"/>
      <w:lang w:val="x-none" w:eastAsia="x-none"/>
    </w:rPr>
  </w:style>
  <w:style w:type="paragraph" w:customStyle="1" w:styleId="Bezodstpw1">
    <w:name w:val="Bez odstępów1"/>
    <w:qFormat/>
    <w:rsid w:val="00946B58"/>
    <w:pPr>
      <w:spacing w:after="0" w:line="240" w:lineRule="auto"/>
    </w:pPr>
    <w:rPr>
      <w:rFonts w:ascii="Calibri" w:eastAsia="Calibri" w:hAnsi="Calibri" w:cs="Times New Roman"/>
    </w:rPr>
  </w:style>
  <w:style w:type="paragraph" w:customStyle="1" w:styleId="Zawartotabeli">
    <w:name w:val="Zawartość tabeli"/>
    <w:basedOn w:val="Tekstpodstawowy"/>
    <w:rsid w:val="00946B58"/>
    <w:pPr>
      <w:suppressLineNumbers/>
      <w:suppressAutoHyphens/>
    </w:pPr>
    <w:rPr>
      <w:b w:val="0"/>
      <w:i w:val="0"/>
      <w:szCs w:val="24"/>
      <w:lang w:eastAsia="ar-SA"/>
    </w:rPr>
  </w:style>
  <w:style w:type="character" w:styleId="Odwoaniedokomentarza">
    <w:name w:val="annotation reference"/>
    <w:rsid w:val="00946B58"/>
    <w:rPr>
      <w:sz w:val="18"/>
      <w:szCs w:val="18"/>
    </w:rPr>
  </w:style>
  <w:style w:type="paragraph" w:styleId="Tekstkomentarza">
    <w:name w:val="annotation text"/>
    <w:basedOn w:val="Normalny"/>
    <w:link w:val="TekstkomentarzaZnak"/>
    <w:rsid w:val="00946B58"/>
    <w:pPr>
      <w:spacing w:after="0" w:line="240" w:lineRule="auto"/>
    </w:pPr>
    <w:rPr>
      <w:rFonts w:ascii="Times New Roman" w:eastAsia="Times New Roman" w:hAnsi="Times New Roman" w:cs="Times New Roman"/>
      <w:sz w:val="24"/>
      <w:szCs w:val="24"/>
      <w:lang w:val="x-none" w:eastAsia="x-none"/>
    </w:rPr>
  </w:style>
  <w:style w:type="character" w:customStyle="1" w:styleId="TekstkomentarzaZnak">
    <w:name w:val="Tekst komentarza Znak"/>
    <w:basedOn w:val="Domylnaczcionkaakapitu"/>
    <w:link w:val="Tekstkomentarza"/>
    <w:rsid w:val="00946B58"/>
    <w:rPr>
      <w:rFonts w:ascii="Times New Roman" w:eastAsia="Times New Roman" w:hAnsi="Times New Roman" w:cs="Times New Roman"/>
      <w:sz w:val="24"/>
      <w:szCs w:val="24"/>
      <w:lang w:val="x-none" w:eastAsia="x-none"/>
    </w:rPr>
  </w:style>
  <w:style w:type="paragraph" w:styleId="Tematkomentarza">
    <w:name w:val="annotation subject"/>
    <w:basedOn w:val="Tekstkomentarza"/>
    <w:next w:val="Tekstkomentarza"/>
    <w:link w:val="TematkomentarzaZnak"/>
    <w:rsid w:val="00946B58"/>
    <w:rPr>
      <w:b/>
      <w:bCs/>
      <w:lang w:val="pl-PL"/>
    </w:rPr>
  </w:style>
  <w:style w:type="character" w:customStyle="1" w:styleId="TematkomentarzaZnak">
    <w:name w:val="Temat komentarza Znak"/>
    <w:basedOn w:val="TekstkomentarzaZnak"/>
    <w:link w:val="Tematkomentarza"/>
    <w:rsid w:val="00946B58"/>
    <w:rPr>
      <w:rFonts w:ascii="Times New Roman" w:eastAsia="Times New Roman" w:hAnsi="Times New Roman" w:cs="Times New Roman"/>
      <w:b/>
      <w:bCs/>
      <w:sz w:val="24"/>
      <w:szCs w:val="24"/>
      <w:lang w:val="x-none" w:eastAsia="x-none"/>
    </w:rPr>
  </w:style>
  <w:style w:type="paragraph" w:customStyle="1" w:styleId="WW-Tekstpodstawowywcity2">
    <w:name w:val="WW-Tekst podstawowy wcięty 2"/>
    <w:basedOn w:val="Normalny"/>
    <w:rsid w:val="00946B58"/>
    <w:pPr>
      <w:suppressAutoHyphens/>
      <w:spacing w:after="0" w:line="240" w:lineRule="auto"/>
      <w:ind w:left="284"/>
      <w:jc w:val="both"/>
    </w:pPr>
    <w:rPr>
      <w:rFonts w:ascii="Times New Roman" w:eastAsia="Cambria" w:hAnsi="Times New Roman" w:cs="Times New Roman"/>
      <w:sz w:val="24"/>
      <w:szCs w:val="24"/>
      <w:lang w:eastAsia="ar-SA"/>
    </w:rPr>
  </w:style>
  <w:style w:type="character" w:customStyle="1" w:styleId="Bodytext">
    <w:name w:val="Body text_"/>
    <w:link w:val="Bodytext1"/>
    <w:rsid w:val="00946B58"/>
    <w:rPr>
      <w:rFonts w:ascii="Verdana" w:eastAsia="Calibri" w:hAnsi="Verdana"/>
      <w:spacing w:val="2"/>
      <w:sz w:val="18"/>
      <w:szCs w:val="18"/>
      <w:shd w:val="clear" w:color="auto" w:fill="FFFFFF"/>
    </w:rPr>
  </w:style>
  <w:style w:type="paragraph" w:customStyle="1" w:styleId="Bodytext1">
    <w:name w:val="Body text1"/>
    <w:basedOn w:val="Normalny"/>
    <w:link w:val="Bodytext"/>
    <w:rsid w:val="00946B58"/>
    <w:pPr>
      <w:widowControl w:val="0"/>
      <w:shd w:val="clear" w:color="auto" w:fill="FFFFFF"/>
      <w:spacing w:before="420" w:after="1200" w:line="240" w:lineRule="atLeast"/>
      <w:ind w:hanging="860"/>
    </w:pPr>
    <w:rPr>
      <w:rFonts w:ascii="Verdana" w:eastAsia="Calibri" w:hAnsi="Verdana"/>
      <w:spacing w:val="2"/>
      <w:sz w:val="18"/>
      <w:szCs w:val="18"/>
    </w:rPr>
  </w:style>
  <w:style w:type="character" w:customStyle="1" w:styleId="Bodytext9">
    <w:name w:val="Body text (9)_"/>
    <w:link w:val="Bodytext90"/>
    <w:rsid w:val="00946B58"/>
    <w:rPr>
      <w:rFonts w:ascii="Verdana" w:eastAsia="Calibri" w:hAnsi="Verdana"/>
      <w:b/>
      <w:bCs/>
      <w:spacing w:val="5"/>
      <w:sz w:val="18"/>
      <w:szCs w:val="18"/>
      <w:shd w:val="clear" w:color="auto" w:fill="FFFFFF"/>
    </w:rPr>
  </w:style>
  <w:style w:type="paragraph" w:customStyle="1" w:styleId="Bodytext90">
    <w:name w:val="Body text (9)"/>
    <w:basedOn w:val="Normalny"/>
    <w:link w:val="Bodytext9"/>
    <w:rsid w:val="00946B58"/>
    <w:pPr>
      <w:widowControl w:val="0"/>
      <w:shd w:val="clear" w:color="auto" w:fill="FFFFFF"/>
      <w:spacing w:after="240" w:line="240" w:lineRule="atLeast"/>
      <w:jc w:val="both"/>
    </w:pPr>
    <w:rPr>
      <w:rFonts w:ascii="Verdana" w:eastAsia="Calibri" w:hAnsi="Verdana"/>
      <w:b/>
      <w:bCs/>
      <w:spacing w:val="5"/>
      <w:sz w:val="18"/>
      <w:szCs w:val="18"/>
    </w:rPr>
  </w:style>
  <w:style w:type="paragraph" w:customStyle="1" w:styleId="Znak1">
    <w:name w:val="Znak1"/>
    <w:basedOn w:val="Normalny"/>
    <w:rsid w:val="00946B58"/>
    <w:pPr>
      <w:overflowPunct w:val="0"/>
      <w:autoSpaceDE w:val="0"/>
      <w:autoSpaceDN w:val="0"/>
      <w:adjustRightInd w:val="0"/>
      <w:spacing w:after="0" w:line="240" w:lineRule="auto"/>
      <w:textAlignment w:val="baseline"/>
    </w:pPr>
    <w:rPr>
      <w:rFonts w:ascii="Arial" w:eastAsia="Times New Roman" w:hAnsi="Arial" w:cs="Arial"/>
      <w:sz w:val="24"/>
      <w:szCs w:val="24"/>
      <w:lang w:eastAsia="pl-PL"/>
    </w:rPr>
  </w:style>
  <w:style w:type="character" w:customStyle="1" w:styleId="BodytextArial">
    <w:name w:val="Body text + Arial"/>
    <w:aliases w:val="7,5 pt"/>
    <w:rsid w:val="00946B58"/>
    <w:rPr>
      <w:rFonts w:ascii="Arial" w:hAnsi="Arial" w:cs="Arial"/>
      <w:spacing w:val="2"/>
      <w:sz w:val="15"/>
      <w:szCs w:val="15"/>
      <w:u w:val="none"/>
      <w:lang w:bidi="ar-SA"/>
    </w:rPr>
  </w:style>
  <w:style w:type="character" w:customStyle="1" w:styleId="BodytextArial2">
    <w:name w:val="Body text + Arial2"/>
    <w:aliases w:val="71,5 pt2,Bold"/>
    <w:rsid w:val="00946B58"/>
    <w:rPr>
      <w:rFonts w:ascii="Arial" w:hAnsi="Arial" w:cs="Arial"/>
      <w:b/>
      <w:bCs/>
      <w:spacing w:val="2"/>
      <w:sz w:val="15"/>
      <w:szCs w:val="15"/>
      <w:u w:val="none"/>
      <w:lang w:bidi="ar-SA"/>
    </w:rPr>
  </w:style>
  <w:style w:type="character" w:customStyle="1" w:styleId="BodytextArial1">
    <w:name w:val="Body text + Arial1"/>
    <w:aliases w:val="9,5 pt1"/>
    <w:rsid w:val="00946B58"/>
    <w:rPr>
      <w:rFonts w:ascii="Arial" w:hAnsi="Arial" w:cs="Arial"/>
      <w:spacing w:val="2"/>
      <w:sz w:val="19"/>
      <w:szCs w:val="19"/>
      <w:u w:val="none"/>
      <w:lang w:bidi="ar-SA"/>
    </w:rPr>
  </w:style>
  <w:style w:type="paragraph" w:customStyle="1" w:styleId="Tekstpodstawowy1">
    <w:name w:val="Tekst podstawowy1"/>
    <w:basedOn w:val="Normalny"/>
    <w:rsid w:val="00946B58"/>
    <w:pPr>
      <w:widowControl w:val="0"/>
      <w:shd w:val="clear" w:color="auto" w:fill="FFFFFF"/>
      <w:spacing w:after="0" w:line="240" w:lineRule="auto"/>
    </w:pPr>
    <w:rPr>
      <w:rFonts w:ascii="Times New Roman" w:eastAsia="Courier New" w:hAnsi="Times New Roman" w:cs="Times New Roman"/>
      <w:sz w:val="20"/>
      <w:szCs w:val="20"/>
      <w:lang w:eastAsia="pl-PL"/>
    </w:rPr>
  </w:style>
  <w:style w:type="paragraph" w:customStyle="1" w:styleId="Akapitzlist2">
    <w:name w:val="Akapit z listą2"/>
    <w:basedOn w:val="Normalny"/>
    <w:rsid w:val="00946B58"/>
    <w:pPr>
      <w:spacing w:after="0" w:line="240" w:lineRule="auto"/>
      <w:ind w:left="708"/>
    </w:pPr>
    <w:rPr>
      <w:rFonts w:ascii="Times New Roman" w:eastAsia="Times New Roman" w:hAnsi="Times New Roman" w:cs="Times New Roman"/>
      <w:sz w:val="24"/>
      <w:szCs w:val="24"/>
      <w:lang w:eastAsia="pl-PL"/>
    </w:rPr>
  </w:style>
  <w:style w:type="paragraph" w:customStyle="1" w:styleId="Indeks">
    <w:name w:val="Indeks"/>
    <w:basedOn w:val="Normalny"/>
    <w:rsid w:val="00946B5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ZnakZnak1ZnakZnakZnakZnak">
    <w:name w:val="Znak Znak1 Znak Znak Znak Znak"/>
    <w:basedOn w:val="Normalny"/>
    <w:rsid w:val="00946B58"/>
    <w:pPr>
      <w:spacing w:after="0" w:line="240" w:lineRule="auto"/>
    </w:pPr>
    <w:rPr>
      <w:rFonts w:ascii="Arial" w:eastAsia="Times New Roman" w:hAnsi="Arial" w:cs="Arial"/>
      <w:sz w:val="24"/>
      <w:szCs w:val="24"/>
      <w:lang w:eastAsia="pl-PL"/>
    </w:rPr>
  </w:style>
  <w:style w:type="character" w:customStyle="1" w:styleId="Bodytext2">
    <w:name w:val="Body text (2)_"/>
    <w:link w:val="Bodytext20"/>
    <w:rsid w:val="00946B58"/>
    <w:rPr>
      <w:rFonts w:ascii="Calibri" w:eastAsia="Calibri" w:hAnsi="Calibri"/>
      <w:b/>
      <w:bCs/>
      <w:sz w:val="18"/>
      <w:szCs w:val="18"/>
      <w:shd w:val="clear" w:color="auto" w:fill="FFFFFF"/>
    </w:rPr>
  </w:style>
  <w:style w:type="paragraph" w:customStyle="1" w:styleId="Bodytext20">
    <w:name w:val="Body text (2)"/>
    <w:basedOn w:val="Normalny"/>
    <w:link w:val="Bodytext2"/>
    <w:rsid w:val="00946B58"/>
    <w:pPr>
      <w:widowControl w:val="0"/>
      <w:shd w:val="clear" w:color="auto" w:fill="FFFFFF"/>
      <w:spacing w:after="0" w:line="212" w:lineRule="exact"/>
      <w:jc w:val="center"/>
    </w:pPr>
    <w:rPr>
      <w:rFonts w:ascii="Calibri" w:eastAsia="Calibri" w:hAnsi="Calibri"/>
      <w:b/>
      <w:bCs/>
      <w:sz w:val="18"/>
      <w:szCs w:val="18"/>
    </w:rPr>
  </w:style>
  <w:style w:type="character" w:customStyle="1" w:styleId="Bodytext4">
    <w:name w:val="Body text (4)_"/>
    <w:link w:val="Bodytext41"/>
    <w:rsid w:val="00946B58"/>
    <w:rPr>
      <w:rFonts w:ascii="Calibri" w:eastAsia="Calibri" w:hAnsi="Calibri"/>
      <w:i/>
      <w:iCs/>
      <w:sz w:val="21"/>
      <w:szCs w:val="21"/>
      <w:shd w:val="clear" w:color="auto" w:fill="FFFFFF"/>
    </w:rPr>
  </w:style>
  <w:style w:type="paragraph" w:customStyle="1" w:styleId="Bodytext41">
    <w:name w:val="Body text (4)1"/>
    <w:basedOn w:val="Normalny"/>
    <w:link w:val="Bodytext4"/>
    <w:rsid w:val="00946B58"/>
    <w:pPr>
      <w:widowControl w:val="0"/>
      <w:shd w:val="clear" w:color="auto" w:fill="FFFFFF"/>
      <w:spacing w:before="60" w:after="60" w:line="240" w:lineRule="atLeast"/>
      <w:jc w:val="right"/>
    </w:pPr>
    <w:rPr>
      <w:rFonts w:ascii="Calibri" w:eastAsia="Calibri" w:hAnsi="Calibri"/>
      <w:i/>
      <w:iCs/>
      <w:sz w:val="21"/>
      <w:szCs w:val="21"/>
    </w:rPr>
  </w:style>
  <w:style w:type="character" w:customStyle="1" w:styleId="Bodytext40">
    <w:name w:val="Body text (4)"/>
    <w:rsid w:val="00946B58"/>
    <w:rPr>
      <w:rFonts w:ascii="Calibri" w:hAnsi="Calibri"/>
      <w:i/>
      <w:iCs/>
      <w:sz w:val="21"/>
      <w:szCs w:val="21"/>
      <w:u w:val="single"/>
      <w:lang w:bidi="ar-SA"/>
    </w:rPr>
  </w:style>
  <w:style w:type="character" w:customStyle="1" w:styleId="Heading1">
    <w:name w:val="Heading #1_"/>
    <w:link w:val="Heading10"/>
    <w:rsid w:val="00946B58"/>
    <w:rPr>
      <w:rFonts w:ascii="Calibri" w:eastAsia="Calibri" w:hAnsi="Calibri"/>
      <w:sz w:val="18"/>
      <w:szCs w:val="18"/>
      <w:shd w:val="clear" w:color="auto" w:fill="FFFFFF"/>
    </w:rPr>
  </w:style>
  <w:style w:type="paragraph" w:customStyle="1" w:styleId="Heading10">
    <w:name w:val="Heading #1"/>
    <w:basedOn w:val="Normalny"/>
    <w:link w:val="Heading1"/>
    <w:rsid w:val="00946B58"/>
    <w:pPr>
      <w:widowControl w:val="0"/>
      <w:shd w:val="clear" w:color="auto" w:fill="FFFFFF"/>
      <w:spacing w:after="180" w:line="252" w:lineRule="exact"/>
      <w:ind w:firstLine="2040"/>
      <w:outlineLvl w:val="0"/>
    </w:pPr>
    <w:rPr>
      <w:rFonts w:ascii="Calibri" w:eastAsia="Calibri" w:hAnsi="Calibri"/>
      <w:sz w:val="18"/>
      <w:szCs w:val="18"/>
    </w:rPr>
  </w:style>
  <w:style w:type="character" w:customStyle="1" w:styleId="Bodytext2NotBold">
    <w:name w:val="Body text (2) + Not Bold"/>
    <w:rsid w:val="00946B58"/>
    <w:rPr>
      <w:rFonts w:ascii="Calibri" w:hAnsi="Calibri"/>
      <w:b/>
      <w:bCs/>
      <w:sz w:val="18"/>
      <w:szCs w:val="18"/>
      <w:shd w:val="clear" w:color="auto" w:fill="FFFFFF"/>
    </w:rPr>
  </w:style>
  <w:style w:type="character" w:customStyle="1" w:styleId="BodytextBold">
    <w:name w:val="Body text + Bold"/>
    <w:rsid w:val="00946B58"/>
    <w:rPr>
      <w:rFonts w:ascii="Calibri" w:hAnsi="Calibri" w:cs="Calibri"/>
      <w:b/>
      <w:bCs/>
      <w:spacing w:val="2"/>
      <w:sz w:val="18"/>
      <w:szCs w:val="18"/>
      <w:u w:val="none"/>
      <w:lang w:bidi="ar-SA"/>
    </w:rPr>
  </w:style>
  <w:style w:type="character" w:customStyle="1" w:styleId="Bodytext5">
    <w:name w:val="Body text (5)_"/>
    <w:link w:val="Bodytext50"/>
    <w:rsid w:val="00946B58"/>
    <w:rPr>
      <w:rFonts w:ascii="Calibri" w:eastAsia="Calibri" w:hAnsi="Calibri"/>
      <w:b/>
      <w:bCs/>
      <w:sz w:val="12"/>
      <w:szCs w:val="12"/>
      <w:shd w:val="clear" w:color="auto" w:fill="FFFFFF"/>
    </w:rPr>
  </w:style>
  <w:style w:type="paragraph" w:customStyle="1" w:styleId="Bodytext50">
    <w:name w:val="Body text (5)"/>
    <w:basedOn w:val="Normalny"/>
    <w:link w:val="Bodytext5"/>
    <w:rsid w:val="00946B58"/>
    <w:pPr>
      <w:widowControl w:val="0"/>
      <w:shd w:val="clear" w:color="auto" w:fill="FFFFFF"/>
      <w:spacing w:before="60" w:after="180" w:line="240" w:lineRule="atLeast"/>
      <w:jc w:val="both"/>
    </w:pPr>
    <w:rPr>
      <w:rFonts w:ascii="Calibri" w:eastAsia="Calibri" w:hAnsi="Calibri"/>
      <w:b/>
      <w:bCs/>
      <w:sz w:val="12"/>
      <w:szCs w:val="12"/>
    </w:rPr>
  </w:style>
  <w:style w:type="character" w:customStyle="1" w:styleId="Heading12">
    <w:name w:val="Heading #1 (2)_"/>
    <w:link w:val="Heading120"/>
    <w:rsid w:val="00946B58"/>
    <w:rPr>
      <w:rFonts w:ascii="Calibri" w:eastAsia="Calibri" w:hAnsi="Calibri"/>
      <w:spacing w:val="40"/>
      <w:sz w:val="18"/>
      <w:szCs w:val="18"/>
      <w:shd w:val="clear" w:color="auto" w:fill="FFFFFF"/>
    </w:rPr>
  </w:style>
  <w:style w:type="paragraph" w:customStyle="1" w:styleId="Heading120">
    <w:name w:val="Heading #1 (2)"/>
    <w:basedOn w:val="Normalny"/>
    <w:link w:val="Heading12"/>
    <w:rsid w:val="00946B58"/>
    <w:pPr>
      <w:widowControl w:val="0"/>
      <w:shd w:val="clear" w:color="auto" w:fill="FFFFFF"/>
      <w:spacing w:after="0" w:line="230" w:lineRule="exact"/>
      <w:jc w:val="center"/>
      <w:outlineLvl w:val="0"/>
    </w:pPr>
    <w:rPr>
      <w:rFonts w:ascii="Calibri" w:eastAsia="Calibri" w:hAnsi="Calibri"/>
      <w:spacing w:val="40"/>
      <w:sz w:val="18"/>
      <w:szCs w:val="18"/>
    </w:rPr>
  </w:style>
  <w:style w:type="character" w:customStyle="1" w:styleId="BodytextItalic">
    <w:name w:val="Body text + Italic"/>
    <w:rsid w:val="00946B58"/>
    <w:rPr>
      <w:rFonts w:ascii="Calibri" w:hAnsi="Calibri" w:cs="Calibri"/>
      <w:i/>
      <w:iCs/>
      <w:spacing w:val="2"/>
      <w:sz w:val="18"/>
      <w:szCs w:val="18"/>
      <w:u w:val="none"/>
      <w:lang w:bidi="ar-SA"/>
    </w:rPr>
  </w:style>
  <w:style w:type="character" w:customStyle="1" w:styleId="Bodytext6">
    <w:name w:val="Body text (6)_"/>
    <w:link w:val="Bodytext60"/>
    <w:rsid w:val="00946B58"/>
    <w:rPr>
      <w:rFonts w:ascii="Arial Unicode MS" w:eastAsia="Arial Unicode MS" w:hAnsi="Calibri"/>
      <w:sz w:val="16"/>
      <w:szCs w:val="16"/>
      <w:shd w:val="clear" w:color="auto" w:fill="FFFFFF"/>
    </w:rPr>
  </w:style>
  <w:style w:type="paragraph" w:customStyle="1" w:styleId="Bodytext60">
    <w:name w:val="Body text (6)"/>
    <w:basedOn w:val="Normalny"/>
    <w:link w:val="Bodytext6"/>
    <w:rsid w:val="00946B58"/>
    <w:pPr>
      <w:widowControl w:val="0"/>
      <w:shd w:val="clear" w:color="auto" w:fill="FFFFFF"/>
      <w:spacing w:after="0" w:line="230" w:lineRule="exact"/>
      <w:jc w:val="center"/>
    </w:pPr>
    <w:rPr>
      <w:rFonts w:ascii="Arial Unicode MS" w:eastAsia="Arial Unicode MS" w:hAnsi="Calibri"/>
      <w:sz w:val="16"/>
      <w:szCs w:val="16"/>
    </w:rPr>
  </w:style>
  <w:style w:type="character" w:customStyle="1" w:styleId="BodytextBold1">
    <w:name w:val="Body text + Bold1"/>
    <w:rsid w:val="00946B58"/>
    <w:rPr>
      <w:rFonts w:ascii="Calibri" w:hAnsi="Calibri" w:cs="Calibri"/>
      <w:b/>
      <w:bCs/>
      <w:spacing w:val="2"/>
      <w:sz w:val="18"/>
      <w:szCs w:val="18"/>
      <w:u w:val="single"/>
      <w:lang w:bidi="ar-SA"/>
    </w:rPr>
  </w:style>
  <w:style w:type="character" w:customStyle="1" w:styleId="Bodytext7">
    <w:name w:val="Body text (7)_"/>
    <w:link w:val="Bodytext70"/>
    <w:rsid w:val="00946B58"/>
    <w:rPr>
      <w:rFonts w:ascii="Arial Unicode MS" w:eastAsia="Arial Unicode MS" w:hAnsi="Calibri"/>
      <w:sz w:val="17"/>
      <w:szCs w:val="17"/>
      <w:shd w:val="clear" w:color="auto" w:fill="FFFFFF"/>
    </w:rPr>
  </w:style>
  <w:style w:type="paragraph" w:customStyle="1" w:styleId="Bodytext70">
    <w:name w:val="Body text (7)"/>
    <w:basedOn w:val="Normalny"/>
    <w:link w:val="Bodytext7"/>
    <w:rsid w:val="00946B58"/>
    <w:pPr>
      <w:widowControl w:val="0"/>
      <w:shd w:val="clear" w:color="auto" w:fill="FFFFFF"/>
      <w:spacing w:after="0" w:line="230" w:lineRule="exact"/>
      <w:jc w:val="center"/>
    </w:pPr>
    <w:rPr>
      <w:rFonts w:ascii="Arial Unicode MS" w:eastAsia="Arial Unicode MS" w:hAnsi="Calibri"/>
      <w:sz w:val="17"/>
      <w:szCs w:val="17"/>
    </w:rPr>
  </w:style>
  <w:style w:type="character" w:customStyle="1" w:styleId="Bodytext8">
    <w:name w:val="Body text (8)_"/>
    <w:link w:val="Bodytext80"/>
    <w:rsid w:val="00946B58"/>
    <w:rPr>
      <w:rFonts w:ascii="Calibri" w:eastAsia="Calibri" w:hAnsi="Calibri"/>
      <w:i/>
      <w:iCs/>
      <w:sz w:val="18"/>
      <w:szCs w:val="18"/>
      <w:shd w:val="clear" w:color="auto" w:fill="FFFFFF"/>
    </w:rPr>
  </w:style>
  <w:style w:type="paragraph" w:customStyle="1" w:styleId="Bodytext80">
    <w:name w:val="Body text (8)"/>
    <w:basedOn w:val="Normalny"/>
    <w:link w:val="Bodytext8"/>
    <w:rsid w:val="00946B58"/>
    <w:pPr>
      <w:widowControl w:val="0"/>
      <w:shd w:val="clear" w:color="auto" w:fill="FFFFFF"/>
      <w:spacing w:after="0" w:line="230" w:lineRule="exact"/>
      <w:jc w:val="both"/>
    </w:pPr>
    <w:rPr>
      <w:rFonts w:ascii="Calibri" w:eastAsia="Calibri" w:hAnsi="Calibri"/>
      <w:i/>
      <w:iCs/>
      <w:sz w:val="18"/>
      <w:szCs w:val="18"/>
    </w:rPr>
  </w:style>
  <w:style w:type="character" w:customStyle="1" w:styleId="Bodytext8NotItalic">
    <w:name w:val="Body text (8) + Not Italic"/>
    <w:rsid w:val="00946B58"/>
    <w:rPr>
      <w:rFonts w:ascii="Calibri" w:hAnsi="Calibri"/>
      <w:i/>
      <w:iCs/>
      <w:sz w:val="18"/>
      <w:szCs w:val="18"/>
      <w:shd w:val="clear" w:color="auto" w:fill="FFFFFF"/>
    </w:rPr>
  </w:style>
  <w:style w:type="character" w:customStyle="1" w:styleId="Heading13">
    <w:name w:val="Heading #1 (3)_"/>
    <w:link w:val="Heading130"/>
    <w:rsid w:val="00946B58"/>
    <w:rPr>
      <w:rFonts w:ascii="Calibri" w:eastAsia="Calibri" w:hAnsi="Calibri"/>
      <w:b/>
      <w:bCs/>
      <w:sz w:val="18"/>
      <w:szCs w:val="18"/>
      <w:shd w:val="clear" w:color="auto" w:fill="FFFFFF"/>
    </w:rPr>
  </w:style>
  <w:style w:type="paragraph" w:customStyle="1" w:styleId="Heading130">
    <w:name w:val="Heading #1 (3)"/>
    <w:basedOn w:val="Normalny"/>
    <w:link w:val="Heading13"/>
    <w:rsid w:val="00946B58"/>
    <w:pPr>
      <w:widowControl w:val="0"/>
      <w:shd w:val="clear" w:color="auto" w:fill="FFFFFF"/>
      <w:spacing w:after="0" w:line="234" w:lineRule="exact"/>
      <w:jc w:val="center"/>
      <w:outlineLvl w:val="0"/>
    </w:pPr>
    <w:rPr>
      <w:rFonts w:ascii="Calibri" w:eastAsia="Calibri" w:hAnsi="Calibri"/>
      <w:b/>
      <w:bCs/>
      <w:sz w:val="18"/>
      <w:szCs w:val="18"/>
    </w:rPr>
  </w:style>
  <w:style w:type="character" w:customStyle="1" w:styleId="Bodytext22">
    <w:name w:val="Body text2"/>
    <w:rsid w:val="00946B58"/>
    <w:rPr>
      <w:rFonts w:ascii="Calibri" w:hAnsi="Calibri" w:cs="Calibri"/>
      <w:spacing w:val="2"/>
      <w:sz w:val="18"/>
      <w:szCs w:val="18"/>
      <w:u w:val="none"/>
      <w:lang w:bidi="ar-SA"/>
    </w:rPr>
  </w:style>
  <w:style w:type="character" w:customStyle="1" w:styleId="Heading14">
    <w:name w:val="Heading #1 (4)_"/>
    <w:link w:val="Heading140"/>
    <w:rsid w:val="00946B58"/>
    <w:rPr>
      <w:rFonts w:ascii="Calibri" w:eastAsia="Calibri" w:hAnsi="Calibri"/>
      <w:spacing w:val="-10"/>
      <w:sz w:val="19"/>
      <w:szCs w:val="19"/>
      <w:shd w:val="clear" w:color="auto" w:fill="FFFFFF"/>
    </w:rPr>
  </w:style>
  <w:style w:type="paragraph" w:customStyle="1" w:styleId="Heading140">
    <w:name w:val="Heading #1 (4)"/>
    <w:basedOn w:val="Normalny"/>
    <w:link w:val="Heading14"/>
    <w:rsid w:val="00946B58"/>
    <w:pPr>
      <w:widowControl w:val="0"/>
      <w:shd w:val="clear" w:color="auto" w:fill="FFFFFF"/>
      <w:spacing w:after="0" w:line="234" w:lineRule="exact"/>
      <w:jc w:val="center"/>
      <w:outlineLvl w:val="0"/>
    </w:pPr>
    <w:rPr>
      <w:rFonts w:ascii="Calibri" w:eastAsia="Calibri" w:hAnsi="Calibri"/>
      <w:spacing w:val="-10"/>
      <w:sz w:val="19"/>
      <w:szCs w:val="19"/>
    </w:rPr>
  </w:style>
  <w:style w:type="character" w:customStyle="1" w:styleId="Bodytext11">
    <w:name w:val="Body text (11)_"/>
    <w:link w:val="Bodytext110"/>
    <w:rsid w:val="00946B58"/>
    <w:rPr>
      <w:rFonts w:ascii="Calibri" w:eastAsia="Calibri" w:hAnsi="Calibri"/>
      <w:sz w:val="18"/>
      <w:szCs w:val="18"/>
      <w:shd w:val="clear" w:color="auto" w:fill="FFFFFF"/>
    </w:rPr>
  </w:style>
  <w:style w:type="paragraph" w:customStyle="1" w:styleId="Bodytext110">
    <w:name w:val="Body text (11)"/>
    <w:basedOn w:val="Normalny"/>
    <w:link w:val="Bodytext11"/>
    <w:rsid w:val="00946B58"/>
    <w:pPr>
      <w:widowControl w:val="0"/>
      <w:shd w:val="clear" w:color="auto" w:fill="FFFFFF"/>
      <w:spacing w:after="0" w:line="234" w:lineRule="exact"/>
      <w:jc w:val="both"/>
    </w:pPr>
    <w:rPr>
      <w:rFonts w:ascii="Calibri" w:eastAsia="Calibri" w:hAnsi="Calibri"/>
      <w:sz w:val="18"/>
      <w:szCs w:val="18"/>
    </w:rPr>
  </w:style>
  <w:style w:type="paragraph" w:customStyle="1" w:styleId="Default">
    <w:name w:val="Default"/>
    <w:rsid w:val="00946B58"/>
    <w:pPr>
      <w:widowControl w:val="0"/>
      <w:autoSpaceDE w:val="0"/>
      <w:autoSpaceDN w:val="0"/>
      <w:adjustRightInd w:val="0"/>
      <w:spacing w:after="0" w:line="240" w:lineRule="auto"/>
    </w:pPr>
    <w:rPr>
      <w:rFonts w:ascii="Tahoma" w:eastAsia="Times New Roman" w:hAnsi="Tahoma" w:cs="Tahoma"/>
      <w:color w:val="000000"/>
      <w:sz w:val="24"/>
      <w:szCs w:val="24"/>
      <w:lang w:val="en-US"/>
    </w:rPr>
  </w:style>
  <w:style w:type="character" w:customStyle="1" w:styleId="AkapitzlistZnak">
    <w:name w:val="Akapit z listą Znak"/>
    <w:aliases w:val="L1 Znak,Numerowanie Znak,Akapit z listą5 Znak,wypunktowanie Znak,sw tekst Znak"/>
    <w:link w:val="Akapitzlist"/>
    <w:qFormat/>
    <w:locked/>
    <w:rsid w:val="00946B58"/>
  </w:style>
  <w:style w:type="paragraph" w:customStyle="1" w:styleId="Znak3">
    <w:name w:val="Znak3"/>
    <w:basedOn w:val="Normalny"/>
    <w:rsid w:val="00946B58"/>
    <w:pPr>
      <w:spacing w:after="0" w:line="240" w:lineRule="auto"/>
    </w:pPr>
    <w:rPr>
      <w:rFonts w:ascii="Arial" w:eastAsia="Times New Roman" w:hAnsi="Arial" w:cs="Arial"/>
      <w:sz w:val="24"/>
      <w:szCs w:val="24"/>
      <w:lang w:eastAsia="pl-PL"/>
    </w:rPr>
  </w:style>
  <w:style w:type="character" w:customStyle="1" w:styleId="alb">
    <w:name w:val="a_lb"/>
    <w:rsid w:val="00946B58"/>
  </w:style>
  <w:style w:type="paragraph" w:customStyle="1" w:styleId="Znak3ZnakZnakZnak">
    <w:name w:val="Znak3 Znak Znak Znak"/>
    <w:basedOn w:val="Normalny"/>
    <w:rsid w:val="00946B58"/>
    <w:pPr>
      <w:spacing w:after="0" w:line="240" w:lineRule="auto"/>
    </w:pPr>
    <w:rPr>
      <w:rFonts w:ascii="Arial" w:eastAsia="Times New Roman" w:hAnsi="Arial" w:cs="Arial"/>
      <w:sz w:val="24"/>
      <w:szCs w:val="24"/>
      <w:lang w:eastAsia="pl-PL"/>
    </w:rPr>
  </w:style>
  <w:style w:type="paragraph" w:customStyle="1" w:styleId="Znak3ZnakZnakZnakZnakZnakZnakZnakZnakZnakZnakZnakZnakZnakZnakZnakZnakZnakZnakZnakZnakZnakZnakZnakZnakZnak">
    <w:name w:val="Znak3 Znak Znak Znak Znak Znak Znak Znak Znak Znak Znak Znak Znak Znak Znak Znak Znak Znak Znak Znak Znak Znak Znak Znak Znak Znak"/>
    <w:basedOn w:val="Normalny"/>
    <w:rsid w:val="00946B58"/>
    <w:pPr>
      <w:spacing w:after="0" w:line="240" w:lineRule="auto"/>
    </w:pPr>
    <w:rPr>
      <w:rFonts w:ascii="Arial" w:eastAsia="Times New Roman" w:hAnsi="Arial" w:cs="Arial"/>
      <w:sz w:val="24"/>
      <w:szCs w:val="24"/>
      <w:lang w:eastAsia="pl-PL"/>
    </w:rPr>
  </w:style>
  <w:style w:type="character" w:customStyle="1" w:styleId="Bodytext1ZnakZnak">
    <w:name w:val="Body text1 Znak Znak"/>
    <w:link w:val="Bodytext1Znak"/>
    <w:rsid w:val="00946B58"/>
    <w:rPr>
      <w:rFonts w:ascii="Verdana" w:eastAsia="Calibri" w:hAnsi="Verdana"/>
      <w:spacing w:val="2"/>
      <w:sz w:val="18"/>
      <w:szCs w:val="18"/>
      <w:shd w:val="clear" w:color="auto" w:fill="FFFFFF"/>
      <w:lang w:val="x-none" w:eastAsia="x-none"/>
    </w:rPr>
  </w:style>
  <w:style w:type="paragraph" w:customStyle="1" w:styleId="Bodytext1Znak">
    <w:name w:val="Body text1 Znak"/>
    <w:basedOn w:val="Normalny"/>
    <w:link w:val="Bodytext1ZnakZnak"/>
    <w:rsid w:val="00946B58"/>
    <w:pPr>
      <w:widowControl w:val="0"/>
      <w:shd w:val="clear" w:color="auto" w:fill="FFFFFF"/>
      <w:spacing w:before="420" w:after="1200" w:line="240" w:lineRule="atLeast"/>
      <w:ind w:hanging="860"/>
    </w:pPr>
    <w:rPr>
      <w:rFonts w:ascii="Verdana" w:eastAsia="Calibri" w:hAnsi="Verdana"/>
      <w:spacing w:val="2"/>
      <w:sz w:val="18"/>
      <w:szCs w:val="18"/>
      <w:lang w:val="x-none" w:eastAsia="x-none"/>
    </w:rPr>
  </w:style>
  <w:style w:type="paragraph" w:customStyle="1" w:styleId="ListParagraph1">
    <w:name w:val="List Paragraph1"/>
    <w:basedOn w:val="Normalny"/>
    <w:rsid w:val="00946B58"/>
    <w:pPr>
      <w:spacing w:after="0" w:line="240" w:lineRule="auto"/>
      <w:ind w:left="720" w:hanging="357"/>
    </w:pPr>
    <w:rPr>
      <w:rFonts w:ascii="Calibri" w:eastAsia="Times New Roman" w:hAnsi="Calibri" w:cs="Times New Roman"/>
    </w:rPr>
  </w:style>
  <w:style w:type="character" w:customStyle="1" w:styleId="BodytextZnakZnak">
    <w:name w:val="Body text_ Znak Znak"/>
    <w:link w:val="BodytextZnak"/>
    <w:rsid w:val="00946B58"/>
    <w:rPr>
      <w:rFonts w:ascii="Calibri" w:eastAsia="Courier New" w:hAnsi="Calibri" w:cs="Calibri"/>
      <w:sz w:val="18"/>
      <w:szCs w:val="18"/>
      <w:shd w:val="clear" w:color="auto" w:fill="FFFFFF"/>
      <w:lang w:eastAsia="pl-PL"/>
    </w:rPr>
  </w:style>
  <w:style w:type="paragraph" w:customStyle="1" w:styleId="BodytextZnak">
    <w:name w:val="Body text_ Znak"/>
    <w:basedOn w:val="Normalny"/>
    <w:link w:val="BodytextZnakZnak"/>
    <w:rsid w:val="00946B58"/>
    <w:pPr>
      <w:widowControl w:val="0"/>
      <w:shd w:val="clear" w:color="auto" w:fill="FFFFFF"/>
      <w:spacing w:after="0" w:line="230" w:lineRule="exact"/>
      <w:jc w:val="both"/>
    </w:pPr>
    <w:rPr>
      <w:rFonts w:ascii="Calibri" w:eastAsia="Courier New" w:hAnsi="Calibri" w:cs="Calibri"/>
      <w:sz w:val="18"/>
      <w:szCs w:val="18"/>
      <w:lang w:eastAsia="pl-PL"/>
    </w:rPr>
  </w:style>
  <w:style w:type="paragraph" w:customStyle="1" w:styleId="Znak4ZnakZnak">
    <w:name w:val="Znak4 Znak Znak"/>
    <w:basedOn w:val="Normalny"/>
    <w:rsid w:val="00946B58"/>
    <w:pPr>
      <w:spacing w:after="0" w:line="240" w:lineRule="auto"/>
    </w:pPr>
    <w:rPr>
      <w:rFonts w:ascii="Arial" w:eastAsia="Times New Roman" w:hAnsi="Arial" w:cs="Arial"/>
      <w:sz w:val="24"/>
      <w:szCs w:val="24"/>
      <w:lang w:eastAsia="pl-PL"/>
    </w:rPr>
  </w:style>
  <w:style w:type="paragraph" w:customStyle="1" w:styleId="Znak4ZnakZnakZnakZnak">
    <w:name w:val="Znak4 Znak Znak Znak Znak"/>
    <w:basedOn w:val="Normalny"/>
    <w:rsid w:val="00946B58"/>
    <w:pPr>
      <w:spacing w:after="0" w:line="240" w:lineRule="auto"/>
    </w:pPr>
    <w:rPr>
      <w:rFonts w:ascii="Arial" w:eastAsia="Times New Roman" w:hAnsi="Arial" w:cs="Arial"/>
      <w:sz w:val="24"/>
      <w:szCs w:val="24"/>
      <w:lang w:eastAsia="pl-PL"/>
    </w:rPr>
  </w:style>
  <w:style w:type="character" w:customStyle="1" w:styleId="BodytextZnakZnakZnak">
    <w:name w:val="Body text_ Znak Znak Znak"/>
    <w:rsid w:val="00946B58"/>
    <w:rPr>
      <w:rFonts w:ascii="Calibri" w:eastAsia="Courier New" w:hAnsi="Calibri" w:cs="Calibri"/>
      <w:sz w:val="18"/>
      <w:szCs w:val="18"/>
      <w:lang w:val="pl-PL" w:eastAsia="pl-PL" w:bidi="ar-SA"/>
    </w:rPr>
  </w:style>
  <w:style w:type="paragraph" w:customStyle="1" w:styleId="Znak4ZnakZnakZnakZnakZnakZnak">
    <w:name w:val="Znak4 Znak Znak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TableParagraph">
    <w:name w:val="Table Paragraph"/>
    <w:basedOn w:val="Normalny"/>
    <w:rsid w:val="00946B58"/>
    <w:pPr>
      <w:widowControl w:val="0"/>
      <w:spacing w:after="0" w:line="240" w:lineRule="auto"/>
      <w:ind w:left="103" w:right="308"/>
    </w:pPr>
    <w:rPr>
      <w:rFonts w:ascii="Arial" w:eastAsia="Arial" w:hAnsi="Arial" w:cs="Arial"/>
      <w:lang w:val="en-US"/>
    </w:rPr>
  </w:style>
  <w:style w:type="paragraph" w:customStyle="1" w:styleId="Znak3ZnakZnakZnakZnakZnakZnakZnakZnakZnakZnakZnakZnakZnakZnakZnakZnak">
    <w:name w:val="Znak3 Znak Znak Znak Znak Znak Znak Znak Znak Znak Znak Znak Znak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Znak3ZnakZnakZnakZnakZnakZnakZnakZnakZnakZnakZnakZnakZnak">
    <w:name w:val="Znak3 Znak Znak Znak Znak Znak Znak Znak Znak Znak Znak Znak Znak Znak"/>
    <w:basedOn w:val="Normalny"/>
    <w:rsid w:val="00946B58"/>
    <w:pPr>
      <w:spacing w:after="0" w:line="240" w:lineRule="auto"/>
    </w:pPr>
    <w:rPr>
      <w:rFonts w:ascii="Arial" w:eastAsia="Times New Roman" w:hAnsi="Arial" w:cs="Arial"/>
      <w:sz w:val="24"/>
      <w:szCs w:val="24"/>
      <w:lang w:eastAsia="pl-PL"/>
    </w:rPr>
  </w:style>
  <w:style w:type="character" w:styleId="Uwydatnienie">
    <w:name w:val="Emphasis"/>
    <w:qFormat/>
    <w:rsid w:val="00946B58"/>
    <w:rPr>
      <w:i/>
      <w:iCs/>
    </w:rPr>
  </w:style>
  <w:style w:type="paragraph" w:customStyle="1" w:styleId="ZnakZnak3">
    <w:name w:val="Znak Znak3"/>
    <w:basedOn w:val="Normalny"/>
    <w:rsid w:val="00946B58"/>
    <w:pPr>
      <w:spacing w:after="0" w:line="240" w:lineRule="auto"/>
    </w:pPr>
    <w:rPr>
      <w:rFonts w:ascii="Arial" w:eastAsia="Times New Roman" w:hAnsi="Arial" w:cs="Arial"/>
      <w:sz w:val="24"/>
      <w:szCs w:val="24"/>
      <w:lang w:eastAsia="pl-PL"/>
    </w:rPr>
  </w:style>
  <w:style w:type="paragraph" w:customStyle="1" w:styleId="ZnakZnak3Znak">
    <w:name w:val="Znak Znak3 Znak"/>
    <w:basedOn w:val="Normalny"/>
    <w:rsid w:val="00946B58"/>
    <w:pPr>
      <w:spacing w:after="0" w:line="240" w:lineRule="auto"/>
    </w:pPr>
    <w:rPr>
      <w:rFonts w:ascii="Arial" w:eastAsia="Times New Roman" w:hAnsi="Arial" w:cs="Arial"/>
      <w:sz w:val="24"/>
      <w:szCs w:val="24"/>
      <w:lang w:eastAsia="pl-PL"/>
    </w:rPr>
  </w:style>
  <w:style w:type="paragraph" w:customStyle="1" w:styleId="Znak3Znak">
    <w:name w:val="Znak3 Znak"/>
    <w:basedOn w:val="Normalny"/>
    <w:rsid w:val="00946B58"/>
    <w:pPr>
      <w:spacing w:after="0" w:line="240" w:lineRule="auto"/>
    </w:pPr>
    <w:rPr>
      <w:rFonts w:ascii="Arial" w:eastAsia="Times New Roman" w:hAnsi="Arial" w:cs="Arial"/>
      <w:sz w:val="24"/>
      <w:szCs w:val="24"/>
      <w:lang w:eastAsia="pl-PL"/>
    </w:rPr>
  </w:style>
  <w:style w:type="character" w:styleId="Odwoanieprzypisudolnego">
    <w:name w:val="footnote reference"/>
    <w:semiHidden/>
    <w:rsid w:val="00946B58"/>
    <w:rPr>
      <w:rFonts w:cs="Times New Roman"/>
      <w:vertAlign w:val="superscript"/>
    </w:rPr>
  </w:style>
  <w:style w:type="paragraph" w:customStyle="1" w:styleId="Znak3ZnakZnak">
    <w:name w:val="Znak3 Znak Znak"/>
    <w:basedOn w:val="Normalny"/>
    <w:rsid w:val="00946B58"/>
    <w:pPr>
      <w:spacing w:after="0" w:line="240" w:lineRule="auto"/>
    </w:pPr>
    <w:rPr>
      <w:rFonts w:ascii="Arial" w:eastAsia="Times New Roman" w:hAnsi="Arial" w:cs="Arial"/>
      <w:sz w:val="24"/>
      <w:szCs w:val="24"/>
      <w:lang w:eastAsia="pl-PL"/>
    </w:rPr>
  </w:style>
  <w:style w:type="paragraph" w:customStyle="1" w:styleId="Znak3ZnakZnakZnakZnakZnak">
    <w:name w:val="Znak3 Znak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ZnakZnak6ZnakZnakZnakZnakZnakZnakZnak">
    <w:name w:val="Znak Znak6 Znak Znak Znak Znak Znak Znak Znak"/>
    <w:basedOn w:val="Normalny"/>
    <w:rsid w:val="00946B58"/>
    <w:pPr>
      <w:spacing w:after="0" w:line="240" w:lineRule="auto"/>
    </w:pPr>
    <w:rPr>
      <w:rFonts w:ascii="Arial" w:eastAsia="Times New Roman" w:hAnsi="Arial" w:cs="Arial"/>
      <w:sz w:val="24"/>
      <w:szCs w:val="24"/>
      <w:lang w:eastAsia="pl-PL"/>
    </w:rPr>
  </w:style>
  <w:style w:type="character" w:customStyle="1" w:styleId="Znak30">
    <w:name w:val="Znak3"/>
    <w:rsid w:val="00946B58"/>
    <w:rPr>
      <w:sz w:val="24"/>
      <w:lang w:val="x-none" w:eastAsia="ar-SA" w:bidi="ar-SA"/>
    </w:rPr>
  </w:style>
  <w:style w:type="paragraph" w:customStyle="1" w:styleId="Znak4ZnakZnakZnakZnak0">
    <w:name w:val="Znak4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Znak4ZnakZnak0">
    <w:name w:val="Znak4 Znak Znak"/>
    <w:basedOn w:val="Normalny"/>
    <w:rsid w:val="00946B58"/>
    <w:pPr>
      <w:spacing w:after="0" w:line="240" w:lineRule="auto"/>
    </w:pPr>
    <w:rPr>
      <w:rFonts w:ascii="Arial" w:eastAsia="Times New Roman" w:hAnsi="Arial" w:cs="Arial"/>
      <w:sz w:val="24"/>
      <w:szCs w:val="24"/>
      <w:lang w:eastAsia="pl-PL"/>
    </w:rPr>
  </w:style>
  <w:style w:type="paragraph" w:styleId="Mapadokumentu">
    <w:name w:val="Document Map"/>
    <w:basedOn w:val="Normalny"/>
    <w:link w:val="MapadokumentuZnak"/>
    <w:semiHidden/>
    <w:rsid w:val="00946B58"/>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946B58"/>
    <w:rPr>
      <w:rFonts w:ascii="Tahoma" w:eastAsia="Times New Roman" w:hAnsi="Tahoma" w:cs="Tahoma"/>
      <w:sz w:val="20"/>
      <w:szCs w:val="20"/>
      <w:shd w:val="clear" w:color="auto" w:fill="000080"/>
      <w:lang w:eastAsia="pl-PL"/>
    </w:rPr>
  </w:style>
  <w:style w:type="character" w:customStyle="1" w:styleId="Teksttreci2">
    <w:name w:val="Tekst treści (2)_"/>
    <w:link w:val="Teksttreci21"/>
    <w:rsid w:val="00946B58"/>
    <w:rPr>
      <w:rFonts w:ascii="Segoe UI" w:hAnsi="Segoe UI"/>
      <w:sz w:val="19"/>
      <w:szCs w:val="19"/>
      <w:shd w:val="clear" w:color="auto" w:fill="FFFFFF"/>
    </w:rPr>
  </w:style>
  <w:style w:type="paragraph" w:customStyle="1" w:styleId="Teksttreci21">
    <w:name w:val="Tekst treści (2)1"/>
    <w:basedOn w:val="Normalny"/>
    <w:link w:val="Teksttreci2"/>
    <w:rsid w:val="00946B58"/>
    <w:pPr>
      <w:widowControl w:val="0"/>
      <w:shd w:val="clear" w:color="auto" w:fill="FFFFFF"/>
      <w:spacing w:before="60" w:after="300" w:line="240" w:lineRule="atLeast"/>
      <w:ind w:hanging="720"/>
      <w:jc w:val="center"/>
    </w:pPr>
    <w:rPr>
      <w:rFonts w:ascii="Segoe UI" w:hAnsi="Segoe UI"/>
      <w:sz w:val="19"/>
      <w:szCs w:val="19"/>
    </w:rPr>
  </w:style>
  <w:style w:type="character" w:customStyle="1" w:styleId="Nagwek10">
    <w:name w:val="Nagłówek #1_"/>
    <w:link w:val="Nagwek11"/>
    <w:rsid w:val="00946B58"/>
    <w:rPr>
      <w:rFonts w:ascii="Segoe UI" w:hAnsi="Segoe UI"/>
      <w:b/>
      <w:bCs/>
      <w:sz w:val="19"/>
      <w:szCs w:val="19"/>
      <w:shd w:val="clear" w:color="auto" w:fill="FFFFFF"/>
    </w:rPr>
  </w:style>
  <w:style w:type="paragraph" w:customStyle="1" w:styleId="Nagwek11">
    <w:name w:val="Nagłówek #11"/>
    <w:basedOn w:val="Normalny"/>
    <w:link w:val="Nagwek10"/>
    <w:rsid w:val="00946B58"/>
    <w:pPr>
      <w:widowControl w:val="0"/>
      <w:shd w:val="clear" w:color="auto" w:fill="FFFFFF"/>
      <w:spacing w:after="360" w:line="240" w:lineRule="atLeast"/>
      <w:ind w:hanging="560"/>
      <w:jc w:val="both"/>
      <w:outlineLvl w:val="0"/>
    </w:pPr>
    <w:rPr>
      <w:rFonts w:ascii="Segoe UI" w:hAnsi="Segoe UI"/>
      <w:b/>
      <w:bCs/>
      <w:sz w:val="19"/>
      <w:szCs w:val="19"/>
    </w:rPr>
  </w:style>
  <w:style w:type="character" w:customStyle="1" w:styleId="Teksttreci2Pogrubienie">
    <w:name w:val="Tekst treści (2) + Pogrubienie"/>
    <w:rsid w:val="00946B58"/>
    <w:rPr>
      <w:rFonts w:ascii="Segoe UI" w:hAnsi="Segoe UI" w:cs="Segoe UI"/>
      <w:b/>
      <w:bCs/>
      <w:sz w:val="19"/>
      <w:szCs w:val="19"/>
      <w:u w:val="none"/>
      <w:shd w:val="clear" w:color="auto" w:fill="FFFFFF"/>
      <w:lang w:bidi="ar-SA"/>
    </w:rPr>
  </w:style>
  <w:style w:type="character" w:customStyle="1" w:styleId="Teksttreci2Kursywa">
    <w:name w:val="Tekst treści (2) + Kursywa"/>
    <w:rsid w:val="00946B58"/>
    <w:rPr>
      <w:rFonts w:ascii="Segoe UI" w:hAnsi="Segoe UI" w:cs="Segoe UI"/>
      <w:i/>
      <w:iCs/>
      <w:sz w:val="19"/>
      <w:szCs w:val="19"/>
      <w:u w:val="none"/>
      <w:shd w:val="clear" w:color="auto" w:fill="FFFFFF"/>
      <w:lang w:bidi="ar-SA"/>
    </w:rPr>
  </w:style>
  <w:style w:type="character" w:customStyle="1" w:styleId="Teksttreci20">
    <w:name w:val="Tekst treści (2)"/>
    <w:rsid w:val="00946B58"/>
    <w:rPr>
      <w:rFonts w:ascii="Segoe UI" w:hAnsi="Segoe UI" w:cs="Segoe UI"/>
      <w:sz w:val="19"/>
      <w:szCs w:val="19"/>
      <w:u w:val="single"/>
      <w:shd w:val="clear" w:color="auto" w:fill="FFFFFF"/>
      <w:lang w:bidi="ar-SA"/>
    </w:rPr>
  </w:style>
  <w:style w:type="paragraph" w:customStyle="1" w:styleId="Znak3ZnakZnakZnakZnakZnakZnakZnakZnakZnakZnakZnakZnakZnakZnakZnakZnak0">
    <w:name w:val="Znak3 Znak Znak Znak Znak Znak Znak Znak Znak Znak Znak Znak Znak Znak Znak Znak Znak"/>
    <w:basedOn w:val="Normalny"/>
    <w:rsid w:val="00946B58"/>
    <w:pPr>
      <w:spacing w:after="0" w:line="240" w:lineRule="auto"/>
    </w:pPr>
    <w:rPr>
      <w:rFonts w:ascii="Arial" w:eastAsia="Times New Roman" w:hAnsi="Arial" w:cs="Arial"/>
      <w:sz w:val="24"/>
      <w:szCs w:val="24"/>
      <w:lang w:eastAsia="pl-PL"/>
    </w:rPr>
  </w:style>
  <w:style w:type="character" w:customStyle="1" w:styleId="Znakiprzypiswdolnych">
    <w:name w:val="Znaki przypisów dolnych"/>
    <w:rsid w:val="00946B58"/>
    <w:rPr>
      <w:vertAlign w:val="superscript"/>
    </w:rPr>
  </w:style>
  <w:style w:type="paragraph" w:customStyle="1" w:styleId="Akapitzlist3">
    <w:name w:val="Akapit z listą3"/>
    <w:basedOn w:val="Normalny"/>
    <w:rsid w:val="00946B58"/>
    <w:pPr>
      <w:suppressAutoHyphens/>
      <w:spacing w:after="0" w:line="240" w:lineRule="auto"/>
      <w:ind w:left="708"/>
    </w:pPr>
    <w:rPr>
      <w:rFonts w:ascii="Times New Roman" w:eastAsia="Times New Roman" w:hAnsi="Times New Roman" w:cs="Times New Roman"/>
      <w:sz w:val="24"/>
      <w:szCs w:val="24"/>
      <w:lang w:eastAsia="zh-CN"/>
    </w:rPr>
  </w:style>
  <w:style w:type="table" w:styleId="Tabela-Siatka">
    <w:name w:val="Table Grid"/>
    <w:basedOn w:val="Standardowy"/>
    <w:rsid w:val="00946B58"/>
    <w:pPr>
      <w:numPr>
        <w:numId w:val="34"/>
      </w:numPr>
      <w:spacing w:after="0" w:line="240" w:lineRule="auto"/>
      <w:ind w:left="0" w:firstLine="0"/>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4ZnakZnak">
    <w:name w:val="Znak Znak4 Znak Znak"/>
    <w:basedOn w:val="Normalny"/>
    <w:rsid w:val="00946B58"/>
    <w:pPr>
      <w:spacing w:after="0" w:line="240" w:lineRule="auto"/>
    </w:pPr>
    <w:rPr>
      <w:rFonts w:ascii="Arial" w:eastAsia="Times New Roman" w:hAnsi="Arial" w:cs="Arial"/>
      <w:sz w:val="24"/>
      <w:szCs w:val="24"/>
      <w:lang w:eastAsia="pl-PL"/>
    </w:rPr>
  </w:style>
  <w:style w:type="paragraph" w:customStyle="1" w:styleId="ZnakZnak4">
    <w:name w:val="Znak Znak4"/>
    <w:basedOn w:val="Normalny"/>
    <w:rsid w:val="00946B58"/>
    <w:pPr>
      <w:spacing w:after="0" w:line="240" w:lineRule="auto"/>
    </w:pPr>
    <w:rPr>
      <w:rFonts w:ascii="Arial" w:eastAsia="Times New Roman" w:hAnsi="Arial" w:cs="Arial"/>
      <w:sz w:val="24"/>
      <w:szCs w:val="24"/>
      <w:lang w:eastAsia="pl-PL"/>
    </w:rPr>
  </w:style>
  <w:style w:type="paragraph" w:customStyle="1" w:styleId="Styl1">
    <w:name w:val="Styl1"/>
    <w:basedOn w:val="Bodytext1"/>
    <w:rsid w:val="00946B58"/>
    <w:pPr>
      <w:numPr>
        <w:numId w:val="24"/>
      </w:numPr>
      <w:shd w:val="clear" w:color="auto" w:fill="auto"/>
      <w:tabs>
        <w:tab w:val="left" w:pos="232"/>
      </w:tabs>
      <w:spacing w:before="0" w:after="0" w:line="240" w:lineRule="auto"/>
      <w:ind w:left="0" w:right="-27" w:firstLine="0"/>
      <w:jc w:val="both"/>
    </w:pPr>
    <w:rPr>
      <w:rFonts w:ascii="Calibri" w:eastAsia="Courier New" w:hAnsi="Calibri" w:cs="Arial"/>
      <w:spacing w:val="0"/>
      <w:sz w:val="20"/>
      <w:szCs w:val="20"/>
      <w:lang w:eastAsia="zh-CN"/>
    </w:rPr>
  </w:style>
  <w:style w:type="character" w:customStyle="1" w:styleId="Brak">
    <w:name w:val="Brak"/>
    <w:rsid w:val="00946B58"/>
  </w:style>
  <w:style w:type="paragraph" w:customStyle="1" w:styleId="Domylne">
    <w:name w:val="Domyślne"/>
    <w:rsid w:val="00946B58"/>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pl-PL"/>
    </w:rPr>
  </w:style>
  <w:style w:type="paragraph" w:customStyle="1" w:styleId="Znak3ZnakZnakZnakZnakZnakZnakZnakZnakZnak">
    <w:name w:val="Znak3 Znak Znak Znak Znak Znak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ZnakZnak6ZnakZnakZnak">
    <w:name w:val="Znak Znak6 Znak Znak Znak"/>
    <w:basedOn w:val="Normalny"/>
    <w:rsid w:val="00946B58"/>
    <w:pPr>
      <w:spacing w:after="0" w:line="240" w:lineRule="auto"/>
    </w:pPr>
    <w:rPr>
      <w:rFonts w:ascii="Arial" w:eastAsia="Times New Roman" w:hAnsi="Arial" w:cs="Arial"/>
      <w:sz w:val="24"/>
      <w:szCs w:val="24"/>
      <w:lang w:eastAsia="pl-PL"/>
    </w:rPr>
  </w:style>
  <w:style w:type="character" w:customStyle="1" w:styleId="ZnakZnak5">
    <w:name w:val="Znak Znak5"/>
    <w:locked/>
    <w:rsid w:val="00946B58"/>
    <w:rPr>
      <w:snapToGrid w:val="0"/>
      <w:sz w:val="24"/>
    </w:rPr>
  </w:style>
  <w:style w:type="character" w:customStyle="1" w:styleId="WW8Num37z0">
    <w:name w:val="WW8Num37z0"/>
    <w:rsid w:val="00946B58"/>
    <w:rPr>
      <w:rFonts w:ascii="Arial" w:eastAsia="Times New Roman" w:hAnsi="Arial" w:cs="Arial" w:hint="default"/>
      <w:b/>
      <w:bCs/>
      <w:color w:val="000000"/>
      <w:sz w:val="20"/>
      <w:szCs w:val="20"/>
    </w:rPr>
  </w:style>
  <w:style w:type="paragraph" w:customStyle="1" w:styleId="ZnakZnak3Znak0">
    <w:name w:val="Znak Znak3 Znak"/>
    <w:basedOn w:val="Normalny"/>
    <w:rsid w:val="00946B58"/>
    <w:pPr>
      <w:spacing w:after="0" w:line="240" w:lineRule="auto"/>
    </w:pPr>
    <w:rPr>
      <w:rFonts w:ascii="Arial" w:eastAsia="Times New Roman" w:hAnsi="Arial" w:cs="Arial"/>
      <w:sz w:val="24"/>
      <w:szCs w:val="24"/>
      <w:lang w:eastAsia="pl-PL"/>
    </w:rPr>
  </w:style>
  <w:style w:type="paragraph" w:styleId="Poprawka">
    <w:name w:val="Revision"/>
    <w:hidden/>
    <w:uiPriority w:val="99"/>
    <w:semiHidden/>
    <w:rsid w:val="00946B58"/>
    <w:pPr>
      <w:spacing w:after="0" w:line="240" w:lineRule="auto"/>
    </w:pPr>
    <w:rPr>
      <w:rFonts w:ascii="Times New Roman" w:eastAsia="Times New Roman" w:hAnsi="Times New Roman" w:cs="Times New Roman"/>
      <w:sz w:val="24"/>
      <w:szCs w:val="24"/>
      <w:lang w:eastAsia="pl-PL"/>
    </w:rPr>
  </w:style>
  <w:style w:type="paragraph" w:customStyle="1" w:styleId="Znak3ZnakZnakZnakZnak0">
    <w:name w:val="Znak3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Znak3ZnakZnak0">
    <w:name w:val="Znak3 Znak Znak"/>
    <w:basedOn w:val="Normalny"/>
    <w:rsid w:val="00946B58"/>
    <w:pPr>
      <w:spacing w:after="0" w:line="240" w:lineRule="auto"/>
    </w:pPr>
    <w:rPr>
      <w:rFonts w:ascii="Arial" w:eastAsia="Times New Roman" w:hAnsi="Arial" w:cs="Arial"/>
      <w:sz w:val="24"/>
      <w:szCs w:val="24"/>
      <w:lang w:eastAsia="pl-PL"/>
    </w:rPr>
  </w:style>
  <w:style w:type="paragraph" w:customStyle="1" w:styleId="Znak3ZnakZnakZnakZnakZnak0">
    <w:name w:val="Znak3 Znak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ZnakZnak6ZnakZnakZnakZnakZnakZnakZnak0">
    <w:name w:val="Znak Znak6 Znak Znak Znak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Akapitzlist30">
    <w:name w:val="Akapit z listą3"/>
    <w:basedOn w:val="Normalny"/>
    <w:rsid w:val="00946B58"/>
    <w:pPr>
      <w:suppressAutoHyphens/>
      <w:spacing w:after="0" w:line="240" w:lineRule="auto"/>
      <w:ind w:left="708"/>
    </w:pPr>
    <w:rPr>
      <w:rFonts w:ascii="Times New Roman" w:eastAsia="Times New Roman" w:hAnsi="Times New Roman" w:cs="Times New Roman"/>
      <w:sz w:val="24"/>
      <w:szCs w:val="24"/>
      <w:lang w:eastAsia="zh-CN"/>
    </w:rPr>
  </w:style>
  <w:style w:type="paragraph" w:customStyle="1" w:styleId="ZnakZnak4ZnakZnak0">
    <w:name w:val="Znak Znak4 Znak Znak"/>
    <w:basedOn w:val="Normalny"/>
    <w:rsid w:val="00946B58"/>
    <w:pPr>
      <w:spacing w:after="0" w:line="240" w:lineRule="auto"/>
    </w:pPr>
    <w:rPr>
      <w:rFonts w:ascii="Arial" w:eastAsia="Times New Roman" w:hAnsi="Arial" w:cs="Arial"/>
      <w:sz w:val="24"/>
      <w:szCs w:val="24"/>
      <w:lang w:eastAsia="pl-PL"/>
    </w:rPr>
  </w:style>
  <w:style w:type="paragraph" w:customStyle="1" w:styleId="ZnakZnak40">
    <w:name w:val="Znak Znak4"/>
    <w:basedOn w:val="Normalny"/>
    <w:rsid w:val="00946B58"/>
    <w:pPr>
      <w:spacing w:after="0" w:line="240" w:lineRule="auto"/>
    </w:pPr>
    <w:rPr>
      <w:rFonts w:ascii="Arial" w:eastAsia="Times New Roman" w:hAnsi="Arial" w:cs="Arial"/>
      <w:sz w:val="24"/>
      <w:szCs w:val="24"/>
      <w:lang w:eastAsia="pl-PL"/>
    </w:rPr>
  </w:style>
  <w:style w:type="paragraph" w:customStyle="1" w:styleId="Znak3ZnakZnakZnakZnakZnakZnakZnakZnakZnak0">
    <w:name w:val="Znak3 Znak Znak Znak Znak Znak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ZnakZnak6ZnakZnakZnak0">
    <w:name w:val="Znak Znak6 Znak Znak Znak"/>
    <w:basedOn w:val="Normalny"/>
    <w:rsid w:val="00946B58"/>
    <w:pPr>
      <w:spacing w:after="0" w:line="240" w:lineRule="auto"/>
    </w:pPr>
    <w:rPr>
      <w:rFonts w:ascii="Arial" w:eastAsia="Times New Roman" w:hAnsi="Arial" w:cs="Arial"/>
      <w:sz w:val="24"/>
      <w:szCs w:val="24"/>
      <w:lang w:eastAsia="pl-PL"/>
    </w:rPr>
  </w:style>
  <w:style w:type="character" w:customStyle="1" w:styleId="ZnakZnak50">
    <w:name w:val="Znak Znak5"/>
    <w:locked/>
    <w:rsid w:val="00946B58"/>
    <w:rPr>
      <w:snapToGrid w:val="0"/>
      <w:sz w:val="24"/>
    </w:rPr>
  </w:style>
  <w:style w:type="table" w:customStyle="1" w:styleId="Tabela-Siatka1">
    <w:name w:val="Tabela - Siatka1"/>
    <w:basedOn w:val="Standardowy"/>
    <w:next w:val="Tabela-Siatka"/>
    <w:uiPriority w:val="39"/>
    <w:rsid w:val="00946B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1 / 1.1 / 1.1.1121"/>
    <w:rsid w:val="00FC5EA6"/>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s" TargetMode="External"/><Relationship Id="rId18" Type="http://schemas.openxmlformats.org/officeDocument/2006/relationships/hyperlink" Target="https://platformazakupowa.pl/pn/" TargetMode="External"/><Relationship Id="rId26" Type="http://schemas.openxmlformats.org/officeDocument/2006/relationships/hyperlink" Target="http://www.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spzozrypink" TargetMode="External"/><Relationship Id="rId17" Type="http://schemas.openxmlformats.org/officeDocument/2006/relationships/hyperlink" Target="https://platformazakupowa.pl/pn/szpital.wloclawek" TargetMode="External"/><Relationship Id="rId25" Type="http://schemas.openxmlformats.org/officeDocument/2006/relationships/hyperlink" Target="http://www.platformazakupowa.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pn/" TargetMode="External"/><Relationship Id="rId29" Type="http://schemas.openxmlformats.org/officeDocument/2006/relationships/hyperlink" Target="https://platformazakupowa.pl/pn/szpital.wloclawe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 TargetMode="External"/><Relationship Id="rId24" Type="http://schemas.openxmlformats.org/officeDocument/2006/relationships/hyperlink" Target="http://www.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tformazakupowa.pl" TargetMode="External"/><Relationship Id="rId23" Type="http://schemas.openxmlformats.org/officeDocument/2006/relationships/hyperlink" Target="http://www.platformazakupowa.pl" TargetMode="External"/><Relationship Id="rId28" Type="http://schemas.openxmlformats.org/officeDocument/2006/relationships/hyperlink" Target="https://platformazakupowa.pl/pn/" TargetMode="External"/><Relationship Id="rId10" Type="http://schemas.openxmlformats.org/officeDocument/2006/relationships/hyperlink" Target="mailto:sekretariat@spzozrypin.pl" TargetMode="External"/><Relationship Id="rId19" Type="http://schemas.openxmlformats.org/officeDocument/2006/relationships/hyperlink" Target="https://platformazakupowa.pl/p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 TargetMode="External"/><Relationship Id="rId14" Type="http://schemas.openxmlformats.org/officeDocument/2006/relationships/hyperlink" Target="https://platformazakupowa.pl/pn/s"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pn/spzozrypin"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4169D-918D-49EE-9982-0DC6A4D96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22</Pages>
  <Words>10548</Words>
  <Characters>63291</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dc:creator>
  <cp:lastModifiedBy>spzozrypin</cp:lastModifiedBy>
  <cp:revision>14</cp:revision>
  <cp:lastPrinted>2022-02-04T09:27:00Z</cp:lastPrinted>
  <dcterms:created xsi:type="dcterms:W3CDTF">2022-02-03T08:32:00Z</dcterms:created>
  <dcterms:modified xsi:type="dcterms:W3CDTF">2022-02-04T14:17:00Z</dcterms:modified>
</cp:coreProperties>
</file>