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1DFB49C6" w:rsidR="006F7122" w:rsidRPr="009823C3" w:rsidRDefault="00794D8C" w:rsidP="00B362A2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 xml:space="preserve">„Jednorazowa dostawa odczynników do </w:t>
      </w:r>
      <w:r w:rsidR="008B35B4">
        <w:rPr>
          <w:rFonts w:ascii="Verdana" w:eastAsia="Times New Roman" w:hAnsi="Verdana" w:cs="Tahoma"/>
          <w:b/>
          <w:bCs/>
          <w:color w:val="000000"/>
          <w:szCs w:val="20"/>
        </w:rPr>
        <w:t>biologii molekularnej</w:t>
      </w: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 xml:space="preserve"> na potrzeby realizacji projektu przez grupę badawczą neuroplastyczności i metabolizmu”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71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67FD3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przenoszenia danych osobowych. Informujemy jednak, że: prawo to nie ma zastosowania do przetwarzania, które jest niezbędne do wykonania zadania realizowanego w interesie publicznym i doznaje ograniczenia w tym postępowaniu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4A17" w14:textId="77777777" w:rsidR="00794D8C" w:rsidRDefault="00794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5022C545" w:rsidR="00275F5B" w:rsidRDefault="00E1401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3403D16" wp14:editId="4F88DA12">
                  <wp:extent cx="4572635" cy="402590"/>
                  <wp:effectExtent l="0" t="0" r="0" b="0"/>
                  <wp:docPr id="74439515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02E924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47DA3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C483EB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105C6EF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5AD7C44" w:rsidR="00DA52A1" w:rsidRPr="00ED7972" w:rsidRDefault="00794D8C" w:rsidP="00794D8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3347DA3" w14:textId="77777777" w:rsidR="00794D8C" w:rsidRDefault="00794D8C" w:rsidP="00794D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C483EB" w14:textId="77777777" w:rsidR="00794D8C" w:rsidRDefault="00794D8C" w:rsidP="00794D8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105C6EF" w14:textId="77777777" w:rsidR="00794D8C" w:rsidRDefault="00794D8C" w:rsidP="00794D8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5AD7C44" w:rsidR="00DA52A1" w:rsidRPr="00ED7972" w:rsidRDefault="00794D8C" w:rsidP="00794D8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DA5C" w14:textId="77777777" w:rsidR="00794D8C" w:rsidRDefault="00794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CB09" w14:textId="77777777" w:rsidR="00794D8C" w:rsidRDefault="00794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A0BD2"/>
    <w:rsid w:val="001C6A08"/>
    <w:rsid w:val="002239DF"/>
    <w:rsid w:val="00231524"/>
    <w:rsid w:val="00261D6B"/>
    <w:rsid w:val="00274A7A"/>
    <w:rsid w:val="00275F5B"/>
    <w:rsid w:val="002833EA"/>
    <w:rsid w:val="002B6308"/>
    <w:rsid w:val="002D48BE"/>
    <w:rsid w:val="002F4540"/>
    <w:rsid w:val="00335F9F"/>
    <w:rsid w:val="00346C00"/>
    <w:rsid w:val="00347B32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747BD"/>
    <w:rsid w:val="006919BD"/>
    <w:rsid w:val="006D6DE5"/>
    <w:rsid w:val="006E5990"/>
    <w:rsid w:val="006F645A"/>
    <w:rsid w:val="006F7122"/>
    <w:rsid w:val="00766AC9"/>
    <w:rsid w:val="00794D8C"/>
    <w:rsid w:val="007B197E"/>
    <w:rsid w:val="007B545F"/>
    <w:rsid w:val="007E3BDE"/>
    <w:rsid w:val="00805DF6"/>
    <w:rsid w:val="00821F16"/>
    <w:rsid w:val="008368C0"/>
    <w:rsid w:val="0084396A"/>
    <w:rsid w:val="00854B7B"/>
    <w:rsid w:val="00862410"/>
    <w:rsid w:val="008B35B4"/>
    <w:rsid w:val="008C1729"/>
    <w:rsid w:val="008C75DD"/>
    <w:rsid w:val="008E5DF5"/>
    <w:rsid w:val="008F027B"/>
    <w:rsid w:val="008F209D"/>
    <w:rsid w:val="009006D4"/>
    <w:rsid w:val="009011BB"/>
    <w:rsid w:val="00912959"/>
    <w:rsid w:val="0091360F"/>
    <w:rsid w:val="00925C09"/>
    <w:rsid w:val="009823C3"/>
    <w:rsid w:val="009C5147"/>
    <w:rsid w:val="009D4C4D"/>
    <w:rsid w:val="009F1B6B"/>
    <w:rsid w:val="009F5189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1DF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E50EB"/>
    <w:rsid w:val="00DF74AF"/>
    <w:rsid w:val="00E11996"/>
    <w:rsid w:val="00E1401A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2024-05-23T07:44:00Z</dcterms:modified>
  <cp:contentStatus/>
</cp:coreProperties>
</file>