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Cs w:val="20"/>
          <w:lang w:eastAsia="pl-PL"/>
        </w:rPr>
        <w:t xml:space="preserve">ZP.271.7.2021.KA </w:t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0544FA" w:rsidRPr="000544FA" w:rsidRDefault="000544FA" w:rsidP="000544F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44FA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0544FA" w:rsidRPr="000544FA" w:rsidRDefault="000544FA" w:rsidP="000544F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544FA" w:rsidRPr="000544FA" w:rsidRDefault="000544FA" w:rsidP="000544FA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0544FA">
        <w:rPr>
          <w:rFonts w:ascii="Tahoma" w:eastAsia="Times New Roman" w:hAnsi="Tahoma" w:cs="Tahoma"/>
          <w:szCs w:val="20"/>
          <w:lang w:eastAsia="pl-PL"/>
        </w:rPr>
        <w:t>Dla zadania pn.:</w:t>
      </w:r>
      <w:r w:rsidRPr="000544FA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0544FA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Bieżące utrzymanie dróg w Gminie Śmigiel w okresie </w:t>
      </w:r>
      <w:r w:rsidRPr="000544FA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2021-2022 – </w:t>
      </w:r>
      <w:r w:rsidRPr="000544FA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 – Mechaniczne profilowanie równiarką wraz z wałowaniem walcem dróg o nawierzchniach gruntowych”</w:t>
      </w:r>
    </w:p>
    <w:p w:rsidR="000544FA" w:rsidRPr="000544FA" w:rsidRDefault="000544FA" w:rsidP="000544F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544FA" w:rsidRPr="000544FA" w:rsidTr="008F427F">
        <w:tc>
          <w:tcPr>
            <w:tcW w:w="235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235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235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235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0544FA">
        <w:rPr>
          <w:rFonts w:ascii="Calibri" w:eastAsia="Times New Roman" w:hAnsi="Calibri" w:cs="Times New Roman"/>
          <w:lang w:eastAsia="pl-PL"/>
        </w:rPr>
        <w:t xml:space="preserve"> 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0544FA" w:rsidRPr="000544FA" w:rsidRDefault="000544FA" w:rsidP="000544FA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a) cena jednostkowa netto za 1 godz. pracy sprzętu (równiarka wraz z walcem drogowym) – </w:t>
      </w:r>
    </w:p>
    <w:p w:rsidR="000544FA" w:rsidRPr="000544FA" w:rsidRDefault="000544FA" w:rsidP="000544FA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 PLN</w:t>
      </w:r>
    </w:p>
    <w:p w:rsidR="000544FA" w:rsidRPr="000544FA" w:rsidRDefault="000544FA" w:rsidP="000544FA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b) szacunkowa ilość godzin pracy sprzętu w ciągu realizacji zamówienia – 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500 godz.</w:t>
      </w:r>
    </w:p>
    <w:p w:rsidR="000544FA" w:rsidRPr="000544FA" w:rsidRDefault="000544FA" w:rsidP="000544FA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c) szacunkowe wynagrodzenie netto w okresie obowiązywania umowy [a) x b)]:</w:t>
      </w:r>
    </w:p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0544FA" w:rsidRPr="000544FA" w:rsidRDefault="000544FA" w:rsidP="000544F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d) koszty konserwacji i bieżącego utrzymania nawierzchni gruntowych:</w:t>
      </w:r>
    </w:p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0544FA" w:rsidRPr="000544FA" w:rsidTr="008F427F">
        <w:tc>
          <w:tcPr>
            <w:tcW w:w="704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Lp.</w:t>
            </w:r>
          </w:p>
        </w:tc>
        <w:tc>
          <w:tcPr>
            <w:tcW w:w="2920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 xml:space="preserve">Nazwa materiału </w:t>
            </w:r>
          </w:p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z którego będzie wykonywana konserwacja i bieżące utrzymanie nawierzchni gruntowych</w:t>
            </w:r>
          </w:p>
        </w:tc>
        <w:tc>
          <w:tcPr>
            <w:tcW w:w="1812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Szacunkowa ilość [t]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Cena jednostkowa netto [zł]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 xml:space="preserve">Szacunkowa wartość </w:t>
            </w:r>
          </w:p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 xml:space="preserve">netto [zł] </w:t>
            </w:r>
            <w:r w:rsidRPr="000544FA">
              <w:rPr>
                <w:rFonts w:ascii="Tahoma" w:eastAsia="Calibri" w:hAnsi="Tahoma" w:cs="Tahoma"/>
                <w:sz w:val="20"/>
                <w:szCs w:val="24"/>
              </w:rPr>
              <w:br/>
              <w:t>(3x4)</w:t>
            </w:r>
          </w:p>
        </w:tc>
      </w:tr>
      <w:tr w:rsidR="000544FA" w:rsidRPr="000544FA" w:rsidTr="008F427F">
        <w:tc>
          <w:tcPr>
            <w:tcW w:w="704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1</w:t>
            </w:r>
          </w:p>
        </w:tc>
        <w:tc>
          <w:tcPr>
            <w:tcW w:w="2920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2</w:t>
            </w:r>
          </w:p>
        </w:tc>
        <w:tc>
          <w:tcPr>
            <w:tcW w:w="1812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3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4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5</w:t>
            </w:r>
          </w:p>
        </w:tc>
      </w:tr>
      <w:tr w:rsidR="000544FA" w:rsidRPr="000544FA" w:rsidTr="008F427F">
        <w:tc>
          <w:tcPr>
            <w:tcW w:w="704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1.</w:t>
            </w:r>
          </w:p>
        </w:tc>
        <w:tc>
          <w:tcPr>
            <w:tcW w:w="2920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Gruz o uziarnieniu nie większym niż 0/63</w:t>
            </w:r>
          </w:p>
        </w:tc>
        <w:tc>
          <w:tcPr>
            <w:tcW w:w="1812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2 000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544FA" w:rsidRPr="000544FA" w:rsidTr="008F427F">
        <w:tc>
          <w:tcPr>
            <w:tcW w:w="704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2.</w:t>
            </w:r>
          </w:p>
        </w:tc>
        <w:tc>
          <w:tcPr>
            <w:tcW w:w="2920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 xml:space="preserve">Kruszywo granitowe </w:t>
            </w:r>
          </w:p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o uziarnieniu 0/31,5</w:t>
            </w:r>
          </w:p>
        </w:tc>
        <w:tc>
          <w:tcPr>
            <w:tcW w:w="1812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 xml:space="preserve">800 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544FA" w:rsidRPr="000544FA" w:rsidTr="008F427F">
        <w:tc>
          <w:tcPr>
            <w:tcW w:w="704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3.</w:t>
            </w:r>
          </w:p>
        </w:tc>
        <w:tc>
          <w:tcPr>
            <w:tcW w:w="2920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Destrukt asfaltowy</w:t>
            </w:r>
          </w:p>
        </w:tc>
        <w:tc>
          <w:tcPr>
            <w:tcW w:w="1812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 xml:space="preserve">400 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544FA" w:rsidRPr="000544FA" w:rsidTr="008F427F">
        <w:tc>
          <w:tcPr>
            <w:tcW w:w="7249" w:type="dxa"/>
            <w:gridSpan w:val="4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RAZEM WARTOSĆ NETTO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544FA" w:rsidRPr="000544FA" w:rsidTr="008F427F">
        <w:tc>
          <w:tcPr>
            <w:tcW w:w="7249" w:type="dxa"/>
            <w:gridSpan w:val="4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PODATEK VAT ………… % WG OBOWIĄZUJĄCEJ STAWKI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544FA" w:rsidRPr="000544FA" w:rsidTr="008F427F">
        <w:tc>
          <w:tcPr>
            <w:tcW w:w="7249" w:type="dxa"/>
            <w:gridSpan w:val="4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OGÓŁEM CENA BRUTTO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</w:tbl>
    <w:p w:rsidR="000544FA" w:rsidRPr="000544FA" w:rsidRDefault="000544FA" w:rsidP="000544F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12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e) szacunkowe wynagrodzenie brutto ogółem w okresie obowiązywania umowy 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[c) + d)] – ............................................................ PLN</w:t>
      </w:r>
    </w:p>
    <w:p w:rsidR="000544FA" w:rsidRPr="000544FA" w:rsidRDefault="000544FA" w:rsidP="000544FA">
      <w:pPr>
        <w:spacing w:after="12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………………………………………………………………..……………………………………………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Oferowana cena jednostkowa netto zawiera wszystkie koszty (w tym m.in. koszty robocizny, pracy sprzętu, koszty przejazdów z miejsca garażowania i powrotu, ewentualne koszty postojowe, pełnej dyspozycyjności dotyczącej terminów wykonywania usług, koszt zakupu, transportu i wbudowania materiału drogowego,  podatek VAT itp.) związane z prawidłową realizacją przedmiotu zamówienia. 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4) termin płatności wystawionych faktur za wykonaną usługę wynosi 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……………………….……. dni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prawidłowo wystawionej faktury),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– od dnia podpisania umowy do dnia 31.05.2022 r., 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05.06.2021 r.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0544FA" w:rsidRPr="000544FA" w:rsidTr="008F427F">
        <w:trPr>
          <w:trHeight w:val="213"/>
        </w:trPr>
        <w:tc>
          <w:tcPr>
            <w:tcW w:w="567" w:type="dxa"/>
            <w:vMerge w:val="restart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0544FA" w:rsidRPr="000544FA" w:rsidTr="008F427F">
        <w:trPr>
          <w:trHeight w:val="263"/>
        </w:trPr>
        <w:tc>
          <w:tcPr>
            <w:tcW w:w="567" w:type="dxa"/>
            <w:vMerge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0544FA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0544FA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544FA" w:rsidRPr="000544FA" w:rsidTr="008F427F">
        <w:tc>
          <w:tcPr>
            <w:tcW w:w="548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544FA" w:rsidRPr="000544FA" w:rsidTr="008F427F">
        <w:tc>
          <w:tcPr>
            <w:tcW w:w="548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544FA">
        <w:rPr>
          <w:rFonts w:ascii="Tahoma" w:eastAsia="Times New Roman" w:hAnsi="Tahoma" w:cs="Tahoma"/>
          <w:sz w:val="16"/>
          <w:szCs w:val="16"/>
          <w:lang w:eastAsia="pl-PL"/>
        </w:rPr>
        <w:t>_____________________________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544FA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544FA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0544FA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544FA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544FA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Cs w:val="20"/>
          <w:lang w:eastAsia="pl-PL"/>
        </w:rPr>
        <w:t xml:space="preserve">ZP.271.7.2021.KA </w:t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 </w:t>
      </w:r>
    </w:p>
    <w:p w:rsidR="000544FA" w:rsidRPr="000544FA" w:rsidRDefault="000544FA" w:rsidP="000544F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44FA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0544FA" w:rsidRPr="000544FA" w:rsidRDefault="000544FA" w:rsidP="000544F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544FA" w:rsidRPr="000544FA" w:rsidRDefault="000544FA" w:rsidP="000544FA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0544FA">
        <w:rPr>
          <w:rFonts w:ascii="Tahoma" w:eastAsia="Times New Roman" w:hAnsi="Tahoma" w:cs="Tahoma"/>
          <w:szCs w:val="20"/>
          <w:lang w:eastAsia="pl-PL"/>
        </w:rPr>
        <w:t>Dla zadania pn.:</w:t>
      </w:r>
      <w:r w:rsidRPr="000544FA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0544FA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Bieżące utrzymanie dróg w Gminie Śmigiel w okresie </w:t>
      </w:r>
      <w:r w:rsidRPr="000544FA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2021-2022 – </w:t>
      </w:r>
      <w:r w:rsidRPr="000544FA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II – Remonty cząstkowe nawierzchni bitumicznych dróg gminnych położonych na terenie Gminy Śmigiel”</w:t>
      </w:r>
    </w:p>
    <w:p w:rsidR="000544FA" w:rsidRPr="000544FA" w:rsidRDefault="000544FA" w:rsidP="000544F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544FA" w:rsidRPr="000544FA" w:rsidTr="008F427F">
        <w:tc>
          <w:tcPr>
            <w:tcW w:w="235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235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235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235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0544FA">
        <w:rPr>
          <w:rFonts w:ascii="Calibri" w:eastAsia="Times New Roman" w:hAnsi="Calibri" w:cs="Times New Roman"/>
          <w:lang w:eastAsia="pl-PL"/>
        </w:rPr>
        <w:t xml:space="preserve"> 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0544FA" w:rsidRPr="000544FA" w:rsidTr="008F427F">
        <w:tc>
          <w:tcPr>
            <w:tcW w:w="704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b/>
                <w:sz w:val="20"/>
                <w:szCs w:val="24"/>
              </w:rPr>
              <w:t>Lp.</w:t>
            </w:r>
          </w:p>
        </w:tc>
        <w:tc>
          <w:tcPr>
            <w:tcW w:w="2920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Nazwa </w:t>
            </w:r>
          </w:p>
        </w:tc>
        <w:tc>
          <w:tcPr>
            <w:tcW w:w="1812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b/>
                <w:sz w:val="20"/>
                <w:szCs w:val="24"/>
              </w:rPr>
              <w:t>Szacunkowa ilość [m</w:t>
            </w:r>
            <w:r w:rsidRPr="000544FA">
              <w:rPr>
                <w:rFonts w:ascii="Tahoma" w:eastAsia="Calibri" w:hAnsi="Tahoma" w:cs="Tahoma"/>
                <w:b/>
                <w:sz w:val="20"/>
                <w:szCs w:val="24"/>
                <w:vertAlign w:val="superscript"/>
              </w:rPr>
              <w:t>2</w:t>
            </w:r>
            <w:r w:rsidRPr="000544FA">
              <w:rPr>
                <w:rFonts w:ascii="Tahoma" w:eastAsia="Calibri" w:hAnsi="Tahoma" w:cs="Tahoma"/>
                <w:b/>
                <w:sz w:val="20"/>
                <w:szCs w:val="24"/>
              </w:rPr>
              <w:t>/t]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Szacunkowa wartość </w:t>
            </w:r>
          </w:p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netto [zł] </w:t>
            </w:r>
            <w:r w:rsidRPr="000544FA">
              <w:rPr>
                <w:rFonts w:ascii="Tahoma" w:eastAsia="Calibri" w:hAnsi="Tahoma" w:cs="Tahoma"/>
                <w:b/>
                <w:sz w:val="20"/>
                <w:szCs w:val="24"/>
              </w:rPr>
              <w:br/>
              <w:t>(3x4)</w:t>
            </w:r>
          </w:p>
        </w:tc>
      </w:tr>
      <w:tr w:rsidR="000544FA" w:rsidRPr="000544FA" w:rsidTr="008F427F">
        <w:tc>
          <w:tcPr>
            <w:tcW w:w="704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1</w:t>
            </w:r>
          </w:p>
        </w:tc>
        <w:tc>
          <w:tcPr>
            <w:tcW w:w="2920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2</w:t>
            </w:r>
          </w:p>
        </w:tc>
        <w:tc>
          <w:tcPr>
            <w:tcW w:w="1812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3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4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5</w:t>
            </w:r>
          </w:p>
        </w:tc>
      </w:tr>
      <w:tr w:rsidR="000544FA" w:rsidRPr="000544FA" w:rsidTr="008F427F">
        <w:tc>
          <w:tcPr>
            <w:tcW w:w="704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1.</w:t>
            </w:r>
          </w:p>
        </w:tc>
        <w:tc>
          <w:tcPr>
            <w:tcW w:w="2920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 xml:space="preserve">Mieszanka mineralno – bitumiczna o uziarnieniu </w:t>
            </w:r>
          </w:p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 xml:space="preserve">0/8 mm (AC8 S) lub 0/11 mm (AC11 S), dla KR 1-2, przy grubości wyboju od 4 cm </w:t>
            </w:r>
          </w:p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do 8 cm</w:t>
            </w:r>
          </w:p>
        </w:tc>
        <w:tc>
          <w:tcPr>
            <w:tcW w:w="1812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500 m</w:t>
            </w:r>
            <w:r w:rsidRPr="000544FA">
              <w:rPr>
                <w:rFonts w:ascii="Tahoma" w:eastAsia="Calibri" w:hAnsi="Tahoma" w:cs="Tahoma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544FA" w:rsidRPr="000544FA" w:rsidTr="008F427F">
        <w:tc>
          <w:tcPr>
            <w:tcW w:w="704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2.</w:t>
            </w:r>
          </w:p>
        </w:tc>
        <w:tc>
          <w:tcPr>
            <w:tcW w:w="2920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 xml:space="preserve">Przy pomocy urządzenia </w:t>
            </w:r>
          </w:p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typu „PATCHER” do dwufrakcyjnego dozowania pod ciśnieniem grysów</w:t>
            </w:r>
          </w:p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i emulsji, przy grubości wyboju do 2 cm</w:t>
            </w:r>
          </w:p>
        </w:tc>
        <w:tc>
          <w:tcPr>
            <w:tcW w:w="1812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sz w:val="20"/>
                <w:szCs w:val="24"/>
              </w:rPr>
              <w:t>60 t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544FA" w:rsidRPr="000544FA" w:rsidTr="008F427F">
        <w:tc>
          <w:tcPr>
            <w:tcW w:w="7249" w:type="dxa"/>
            <w:gridSpan w:val="4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RAZEM WARTOSĆ NETTO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544FA" w:rsidRPr="000544FA" w:rsidTr="008F427F">
        <w:tc>
          <w:tcPr>
            <w:tcW w:w="7249" w:type="dxa"/>
            <w:gridSpan w:val="4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PODATEK VAT ………… % WG OBOWIĄ</w:t>
            </w:r>
            <w:bookmarkStart w:id="0" w:name="_GoBack"/>
            <w:bookmarkEnd w:id="0"/>
            <w:r w:rsidRPr="000544FA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ZUJĄCEJ STAWKI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544FA" w:rsidRPr="000544FA" w:rsidTr="008F427F">
        <w:tc>
          <w:tcPr>
            <w:tcW w:w="7249" w:type="dxa"/>
            <w:gridSpan w:val="4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0544FA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OGÓŁEM CENA BRUTTO</w:t>
            </w:r>
          </w:p>
        </w:tc>
        <w:tc>
          <w:tcPr>
            <w:tcW w:w="1813" w:type="dxa"/>
          </w:tcPr>
          <w:p w:rsidR="000544FA" w:rsidRPr="000544FA" w:rsidRDefault="000544FA" w:rsidP="000544FA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Oferowana cena jednostkowa netto zawiera wszystkie koszty (w tym m.in. koszty robocizny, pracy sprzętu, koszty przejazdów z miejsca garażowania i powrotu, ewentualne koszty postojowe, pełnej dyspozycyjności dotyczącej terminów wykonywania usług, koszt zakupu, transportu i wbudowania materiału drogowego,  podatek VAT itp.) związane z prawidłową realizacją przedmiotu zamówienia. 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4) termin płatności wystawionych faktur za wykonaną usługę wynosi 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……………………….……. dni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prawidłowo wystawionej faktury),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– od dnia podpisania umowy do dnia 31.05.2022 r., 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05.06.2021 r.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0544FA" w:rsidRPr="000544FA" w:rsidRDefault="000544FA" w:rsidP="000544F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0544FA" w:rsidRPr="000544FA" w:rsidTr="008F427F">
        <w:trPr>
          <w:trHeight w:val="213"/>
        </w:trPr>
        <w:tc>
          <w:tcPr>
            <w:tcW w:w="567" w:type="dxa"/>
            <w:vMerge w:val="restart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0544FA" w:rsidRPr="000544FA" w:rsidTr="008F427F">
        <w:trPr>
          <w:trHeight w:val="263"/>
        </w:trPr>
        <w:tc>
          <w:tcPr>
            <w:tcW w:w="567" w:type="dxa"/>
            <w:vMerge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567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0544FA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544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544FA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0544FA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544FA" w:rsidRPr="000544FA" w:rsidTr="008F427F">
        <w:tc>
          <w:tcPr>
            <w:tcW w:w="548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544FA" w:rsidRPr="000544FA" w:rsidTr="008F427F">
        <w:tc>
          <w:tcPr>
            <w:tcW w:w="548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544FA">
        <w:rPr>
          <w:rFonts w:ascii="Tahoma" w:eastAsia="Times New Roman" w:hAnsi="Tahoma" w:cs="Tahoma"/>
          <w:sz w:val="16"/>
          <w:szCs w:val="16"/>
          <w:lang w:eastAsia="pl-PL"/>
        </w:rPr>
        <w:t>_____________________________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544FA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544FA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0544FA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544FA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544FA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0544FA" w:rsidRPr="000544FA" w:rsidRDefault="000544FA" w:rsidP="000544FA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Calibri" w:hAnsi="Tahoma" w:cs="Tahoma"/>
          <w:b/>
          <w:szCs w:val="20"/>
        </w:rPr>
        <w:t xml:space="preserve">ZP.271.7.2021.KA </w:t>
      </w:r>
      <w:r w:rsidRPr="000544FA">
        <w:rPr>
          <w:rFonts w:ascii="Tahoma" w:eastAsia="Calibri" w:hAnsi="Tahoma" w:cs="Tahoma"/>
          <w:b/>
          <w:szCs w:val="20"/>
        </w:rPr>
        <w:tab/>
      </w:r>
      <w:r w:rsidRPr="000544FA">
        <w:rPr>
          <w:rFonts w:ascii="Tahoma" w:eastAsia="Calibri" w:hAnsi="Tahoma" w:cs="Tahoma"/>
          <w:b/>
          <w:szCs w:val="20"/>
        </w:rPr>
        <w:tab/>
        <w:t xml:space="preserve">   </w:t>
      </w:r>
      <w:r w:rsidRPr="000544FA">
        <w:rPr>
          <w:rFonts w:ascii="Tahoma" w:eastAsia="Calibri" w:hAnsi="Tahoma" w:cs="Tahoma"/>
          <w:b/>
          <w:szCs w:val="20"/>
        </w:rPr>
        <w:tab/>
      </w:r>
      <w:r w:rsidRPr="000544FA">
        <w:rPr>
          <w:rFonts w:ascii="Tahoma" w:eastAsia="Calibri" w:hAnsi="Tahoma" w:cs="Tahoma"/>
          <w:b/>
          <w:szCs w:val="20"/>
        </w:rPr>
        <w:tab/>
      </w:r>
      <w:r w:rsidRPr="000544FA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0544FA" w:rsidRPr="000544FA" w:rsidRDefault="000544FA" w:rsidP="000544FA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0544FA" w:rsidRPr="000544FA" w:rsidRDefault="000544FA" w:rsidP="000544FA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0544F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0544FA" w:rsidRPr="000544FA" w:rsidRDefault="000544FA" w:rsidP="000544FA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0544FA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0544FA" w:rsidRPr="000544FA" w:rsidRDefault="000544FA" w:rsidP="000544FA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0544FA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0544FA" w:rsidRPr="000544FA" w:rsidRDefault="000544FA" w:rsidP="000544FA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0544FA" w:rsidRPr="000544FA" w:rsidRDefault="000544FA" w:rsidP="000544FA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0544FA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0544FA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0544FA" w:rsidRPr="000544FA" w:rsidRDefault="000544FA" w:rsidP="000544FA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4FA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0544FA" w:rsidRPr="000544FA" w:rsidRDefault="000544FA" w:rsidP="000544FA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4FA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544FA" w:rsidRPr="000544FA" w:rsidRDefault="000544FA" w:rsidP="000544FA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0544FA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0544FA">
        <w:rPr>
          <w:rFonts w:ascii="Tahoma" w:eastAsia="Calibri" w:hAnsi="Tahoma" w:cs="Tahoma"/>
          <w:b/>
          <w:bCs/>
          <w:iCs/>
          <w:sz w:val="20"/>
          <w:szCs w:val="20"/>
        </w:rPr>
        <w:t>Bieżące utrzymanie dróg w Gminie Śmigiel w okresie 2021-2022,</w:t>
      </w:r>
      <w:r w:rsidRPr="000544FA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0544FA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0544FA">
        <w:rPr>
          <w:rFonts w:ascii="Tahoma" w:eastAsia="Calibri" w:hAnsi="Tahoma" w:cs="Tahoma"/>
          <w:b/>
          <w:sz w:val="20"/>
          <w:szCs w:val="20"/>
        </w:rPr>
        <w:t>Gminę Śmigiel</w:t>
      </w:r>
      <w:r w:rsidRPr="000544FA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0544FA">
        <w:rPr>
          <w:rFonts w:ascii="Tahoma" w:eastAsia="Calibri" w:hAnsi="Tahoma" w:cs="Tahoma"/>
          <w:sz w:val="20"/>
          <w:szCs w:val="20"/>
        </w:rPr>
        <w:t>oświadczam, co następuje: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0544FA" w:rsidRPr="000544FA" w:rsidRDefault="000544FA" w:rsidP="000544FA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544FA" w:rsidRPr="000544FA" w:rsidRDefault="000544FA" w:rsidP="000544FA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0544FA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0544FA" w:rsidRPr="000544FA" w:rsidRDefault="000544FA" w:rsidP="000544F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544F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0544FA" w:rsidRPr="000544FA" w:rsidRDefault="000544FA" w:rsidP="000544F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544F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0544FA" w:rsidRPr="000544FA" w:rsidRDefault="000544FA" w:rsidP="000544FA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544FA" w:rsidRPr="000544FA" w:rsidRDefault="000544FA" w:rsidP="000544FA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544FA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ZP.271.7.2021.KA.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544FA" w:rsidRPr="000544FA" w:rsidRDefault="000544FA" w:rsidP="000544FA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4FA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0544FA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544FA" w:rsidRPr="000544FA" w:rsidTr="008F427F">
        <w:tc>
          <w:tcPr>
            <w:tcW w:w="548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544FA" w:rsidRPr="000544FA" w:rsidTr="008F427F">
        <w:tc>
          <w:tcPr>
            <w:tcW w:w="548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0544FA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0544FA">
        <w:rPr>
          <w:rFonts w:ascii="Tahoma" w:eastAsia="Times New Roman" w:hAnsi="Tahoma" w:cs="Tahoma"/>
          <w:b/>
          <w:szCs w:val="24"/>
          <w:lang w:eastAsia="pl-PL"/>
        </w:rPr>
        <w:t xml:space="preserve">ZP.271.7.2021.KA </w:t>
      </w:r>
      <w:r w:rsidRPr="000544FA">
        <w:rPr>
          <w:rFonts w:ascii="Tahoma" w:eastAsia="Times New Roman" w:hAnsi="Tahoma" w:cs="Tahoma"/>
          <w:b/>
          <w:szCs w:val="24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0544FA">
        <w:rPr>
          <w:rFonts w:ascii="Tahoma" w:eastAsia="Times New Roman" w:hAnsi="Tahoma" w:cs="Tahoma"/>
          <w:b/>
          <w:szCs w:val="24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4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4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4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Wykaz </w:t>
      </w:r>
      <w:r w:rsidRPr="000544FA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narzędzi, wyposażenia zakładu lub urządzeń technicznych dostępnych wykonawcy w celu wykonania zamówienia publicznego</w:t>
      </w: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544FA" w:rsidRPr="000544FA" w:rsidRDefault="000544FA" w:rsidP="000544FA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0544F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Bieżące utrzymanie dróg w Gminie Śmigiel w okresie 2021-2022”</w:t>
      </w:r>
    </w:p>
    <w:p w:rsidR="000544FA" w:rsidRPr="000544FA" w:rsidRDefault="000544FA" w:rsidP="000544FA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dysponuję niżej wymienionym sprzętem w ilościach niezbędnych do skutecznej realizacji przedmiotu zamówienia: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526"/>
        <w:gridCol w:w="2163"/>
        <w:gridCol w:w="2268"/>
        <w:gridCol w:w="1984"/>
        <w:gridCol w:w="2121"/>
      </w:tblGrid>
      <w:tr w:rsidR="000544FA" w:rsidRPr="000544FA" w:rsidTr="008F427F">
        <w:tc>
          <w:tcPr>
            <w:tcW w:w="526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44FA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2163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44FA">
              <w:rPr>
                <w:rFonts w:ascii="Tahoma" w:hAnsi="Tahoma" w:cs="Tahoma"/>
                <w:sz w:val="16"/>
                <w:szCs w:val="16"/>
              </w:rPr>
              <w:t>Rodzaj i typ sprzętu – adekwatnie do SWZ</w:t>
            </w:r>
          </w:p>
        </w:tc>
        <w:tc>
          <w:tcPr>
            <w:tcW w:w="2268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44FA">
              <w:rPr>
                <w:rFonts w:ascii="Tahoma" w:hAnsi="Tahoma" w:cs="Tahoma"/>
                <w:sz w:val="16"/>
                <w:szCs w:val="16"/>
              </w:rPr>
              <w:t xml:space="preserve">Ilość </w:t>
            </w:r>
          </w:p>
        </w:tc>
        <w:tc>
          <w:tcPr>
            <w:tcW w:w="1984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44FA">
              <w:rPr>
                <w:rFonts w:ascii="Tahoma" w:hAnsi="Tahoma" w:cs="Tahoma"/>
                <w:sz w:val="16"/>
                <w:szCs w:val="16"/>
              </w:rPr>
              <w:t xml:space="preserve">Podstawa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44FA">
              <w:rPr>
                <w:rFonts w:ascii="Tahoma" w:hAnsi="Tahoma" w:cs="Tahoma"/>
                <w:sz w:val="16"/>
                <w:szCs w:val="16"/>
              </w:rPr>
              <w:t>do dysponowania sprzętem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44FA">
              <w:rPr>
                <w:rFonts w:ascii="Tahoma" w:hAnsi="Tahoma" w:cs="Tahoma"/>
                <w:sz w:val="16"/>
                <w:szCs w:val="16"/>
              </w:rPr>
              <w:t xml:space="preserve">Części zamówienia – PAKIETY </w:t>
            </w:r>
          </w:p>
        </w:tc>
      </w:tr>
      <w:tr w:rsidR="000544FA" w:rsidRPr="000544FA" w:rsidTr="008F427F">
        <w:trPr>
          <w:trHeight w:val="724"/>
        </w:trPr>
        <w:tc>
          <w:tcPr>
            <w:tcW w:w="526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0544FA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2163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544FA" w:rsidRPr="000544FA" w:rsidRDefault="000544FA" w:rsidP="000544FA">
            <w:pPr>
              <w:spacing w:after="200" w:line="276" w:lineRule="auto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984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544FA">
              <w:rPr>
                <w:rFonts w:ascii="Tahoma" w:hAnsi="Tahoma" w:cs="Tahoma"/>
              </w:rPr>
              <w:t>PAKIET I</w:t>
            </w:r>
          </w:p>
        </w:tc>
      </w:tr>
    </w:tbl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0544FA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544FA" w:rsidRPr="000544FA" w:rsidTr="008F427F">
        <w:tc>
          <w:tcPr>
            <w:tcW w:w="548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544FA" w:rsidRPr="000544FA" w:rsidTr="008F427F">
        <w:tc>
          <w:tcPr>
            <w:tcW w:w="548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Cs w:val="20"/>
          <w:lang w:eastAsia="pl-PL"/>
        </w:rPr>
        <w:t xml:space="preserve">ZP.271.7.2021.KA </w:t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</w:r>
      <w:r w:rsidRPr="000544FA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0544FA" w:rsidRPr="000544FA" w:rsidRDefault="000544FA" w:rsidP="000544F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44F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0544FA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668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0544FA" w:rsidRPr="000544FA" w:rsidTr="008F427F">
        <w:tc>
          <w:tcPr>
            <w:tcW w:w="675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0544FA" w:rsidRPr="000544FA" w:rsidTr="008F427F">
        <w:tc>
          <w:tcPr>
            <w:tcW w:w="67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4FA" w:rsidRPr="000544FA" w:rsidTr="008F427F">
        <w:tc>
          <w:tcPr>
            <w:tcW w:w="675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544FA" w:rsidRPr="000544FA" w:rsidRDefault="000544FA" w:rsidP="000544F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0544FA" w:rsidRPr="000544FA" w:rsidRDefault="000544FA" w:rsidP="000544FA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0544FA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0544FA" w:rsidRPr="000544FA" w:rsidRDefault="000544FA" w:rsidP="000544FA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0544FA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0544FA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0544FA" w:rsidRPr="000544FA" w:rsidRDefault="000544FA" w:rsidP="000544F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44FA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0544FA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544FA" w:rsidRPr="000544FA" w:rsidTr="008F427F">
        <w:tc>
          <w:tcPr>
            <w:tcW w:w="548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544FA" w:rsidRPr="000544FA" w:rsidRDefault="000544FA" w:rsidP="000544F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544FA" w:rsidRPr="000544FA" w:rsidTr="008F427F">
        <w:tc>
          <w:tcPr>
            <w:tcW w:w="548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44FA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544FA" w:rsidRPr="000544FA" w:rsidRDefault="000544FA" w:rsidP="000544F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44FA" w:rsidRPr="000544FA" w:rsidRDefault="000544FA" w:rsidP="000544FA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544FA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6D1B70" w:rsidRDefault="001C65B5" w:rsidP="006D1B70"/>
    <w:sectPr w:rsidR="001C65B5" w:rsidRPr="006D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544FA"/>
    <w:rsid w:val="000D4AA3"/>
    <w:rsid w:val="001C65B5"/>
    <w:rsid w:val="00267FBD"/>
    <w:rsid w:val="00347228"/>
    <w:rsid w:val="006D1B70"/>
    <w:rsid w:val="007C3AAD"/>
    <w:rsid w:val="00800902"/>
    <w:rsid w:val="008650C0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2360</Words>
  <Characters>14163</Characters>
  <Application>Microsoft Office Word</Application>
  <DocSecurity>0</DocSecurity>
  <Lines>118</Lines>
  <Paragraphs>32</Paragraphs>
  <ScaleCrop>false</ScaleCrop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10</cp:revision>
  <dcterms:created xsi:type="dcterms:W3CDTF">2019-07-15T08:17:00Z</dcterms:created>
  <dcterms:modified xsi:type="dcterms:W3CDTF">2021-04-21T11:17:00Z</dcterms:modified>
</cp:coreProperties>
</file>