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8C" w:rsidRDefault="000F648C" w:rsidP="006B4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D9" w:rsidRDefault="00020AD9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p w:rsidR="00020AD9" w:rsidRDefault="00020AD9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4648" w:rsidRPr="006B4648" w:rsidRDefault="006B4648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Egz. …..</w:t>
      </w:r>
    </w:p>
    <w:p w:rsidR="00DA63C5" w:rsidRPr="008C10F1" w:rsidRDefault="006B4648" w:rsidP="008C1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F1">
        <w:rPr>
          <w:rFonts w:ascii="Times New Roman" w:hAnsi="Times New Roman" w:cs="Times New Roman"/>
          <w:b/>
        </w:rPr>
        <w:t>WZÓR UMOWY</w:t>
      </w:r>
    </w:p>
    <w:p w:rsidR="006B4648" w:rsidRPr="008C10F1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6B4648" w:rsidRPr="008C10F1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W dniu ……… </w:t>
      </w:r>
      <w:r w:rsidRPr="008C10F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2023r.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we Wrocławiu,</w:t>
      </w:r>
      <w:r w:rsidR="008C10F1"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pomiędzy:</w:t>
      </w:r>
    </w:p>
    <w:p w:rsidR="006B4648" w:rsidRPr="008C10F1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Akademią Wojsk Lądowych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imienia generała Tadeusza Kościuszki z siedzibą we Wrocławiu (51-147), 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br/>
        <w:t xml:space="preserve">ul. Czajkowskiego 109, </w:t>
      </w:r>
      <w:r w:rsidRPr="008C10F1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NIP 896-10-00-117, REGON 930388062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, reprezentowaną przez:</w:t>
      </w:r>
    </w:p>
    <w:p w:rsidR="006B4648" w:rsidRPr="008C10F1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REKTORA-KOMENDANTA – gen. bryg. dr. hab. Piotra PŁONKĘ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,</w:t>
      </w:r>
    </w:p>
    <w:p w:rsidR="006B4648" w:rsidRPr="008C10F1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zwaną dalej: „</w:t>
      </w:r>
      <w:r w:rsidRPr="008C10F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ZAMAWIAJĄCYM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” i/lub: „</w:t>
      </w:r>
      <w:r w:rsidRPr="008C10F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AWL</w:t>
      </w:r>
      <w:r w:rsidRPr="008C10F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”, 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 z siedzibą ……………………………………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wpisaną do Krajowego Rejestru Sądowego pod nr KRS: ……………………………...…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NIP: ……………………, REGON: ……………………………,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reprezentowaną przez: ………………………………………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zwaną dalej: „</w:t>
      </w: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WYKONAWCĄ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”,</w:t>
      </w:r>
    </w:p>
    <w:p w:rsidR="006B4648" w:rsidRPr="008C10F1" w:rsidRDefault="006B4648" w:rsidP="008C10F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 zawarta umowa o następującej treści:</w:t>
      </w:r>
    </w:p>
    <w:p w:rsidR="00EF21C2" w:rsidRPr="008C10F1" w:rsidRDefault="00EF21C2" w:rsidP="008C1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4648" w:rsidRPr="008C10F1" w:rsidRDefault="006B4648" w:rsidP="008C1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Podstawę zawarcia umowy stanowi wynik postępowania przeprowadzonego z wyłączeniem stosowania przepisów ustawy z dnia 11 września 2019 r. – Prawo zamówień publicznych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(Dz. U. z 2022 r., poz. 1710 ze zm.), ponieważ wartość zamówienia nie przekracza kwoty 130 000 zł netto</w:t>
      </w:r>
    </w:p>
    <w:p w:rsidR="00C91A85" w:rsidRPr="008C10F1" w:rsidRDefault="006B4648" w:rsidP="008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ar-SA"/>
        </w:rPr>
        <w:t>pt.: „</w:t>
      </w: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PRZEGLĄD</w:t>
      </w:r>
      <w:r w:rsidR="005A3C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="005A3C06" w:rsidRPr="005A3C06">
        <w:t xml:space="preserve"> </w:t>
      </w:r>
      <w:r w:rsidR="005A3C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NAPRAWA I KONSERWACJA</w:t>
      </w: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STRZELNICY KONTENEROWEJ”</w:t>
      </w:r>
    </w:p>
    <w:p w:rsidR="006B4648" w:rsidRDefault="006B4648" w:rsidP="008C1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FBD" w:rsidRPr="008C10F1" w:rsidRDefault="003C4FBD" w:rsidP="008C1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A85" w:rsidRDefault="00C91A85" w:rsidP="008C1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1</w:t>
      </w:r>
    </w:p>
    <w:p w:rsidR="00055E47" w:rsidRPr="008C10F1" w:rsidRDefault="00055E47" w:rsidP="008C1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E47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C91A85" w:rsidRPr="008C10F1" w:rsidRDefault="00C91A85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Przedmiotem niniejszej umowy jest usługa serwisowa, naprawa oraz obsługa techniczna Krytej Mobilnej Strzelnicy Kontenerowej 40FT HC.</w:t>
      </w:r>
    </w:p>
    <w:p w:rsidR="00C91A85" w:rsidRPr="008C10F1" w:rsidRDefault="00C91A85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Zakres prac związanych z </w:t>
      </w:r>
      <w:r w:rsidR="00E42CBE" w:rsidRPr="008C10F1">
        <w:rPr>
          <w:rFonts w:ascii="Times New Roman" w:hAnsi="Times New Roman" w:cs="Times New Roman"/>
          <w:sz w:val="20"/>
          <w:szCs w:val="20"/>
        </w:rPr>
        <w:t xml:space="preserve">realizacją niniejszej umowy przedstawia </w:t>
      </w:r>
      <w:r w:rsidR="00545851" w:rsidRPr="008C10F1">
        <w:rPr>
          <w:rFonts w:ascii="Times New Roman" w:hAnsi="Times New Roman" w:cs="Times New Roman"/>
          <w:sz w:val="20"/>
          <w:szCs w:val="20"/>
        </w:rPr>
        <w:t xml:space="preserve">Opis przedmiotu zamówienia (dalej OPZ), zawarty w </w:t>
      </w:r>
      <w:r w:rsidR="00E42CBE" w:rsidRPr="008C10F1">
        <w:rPr>
          <w:rFonts w:ascii="Times New Roman" w:hAnsi="Times New Roman" w:cs="Times New Roman"/>
          <w:sz w:val="20"/>
          <w:szCs w:val="20"/>
        </w:rPr>
        <w:t>załącznik</w:t>
      </w:r>
      <w:r w:rsidR="00545851" w:rsidRPr="008C10F1">
        <w:rPr>
          <w:rFonts w:ascii="Times New Roman" w:hAnsi="Times New Roman" w:cs="Times New Roman"/>
          <w:sz w:val="20"/>
          <w:szCs w:val="20"/>
        </w:rPr>
        <w:t>u nr 1 do niniejszej umowy.</w:t>
      </w:r>
    </w:p>
    <w:p w:rsidR="00E42CBE" w:rsidRPr="008C10F1" w:rsidRDefault="00E42CBE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Wykonawca zobowiązany jest do wykonania usługi w czasie nie dłuższym niż </w:t>
      </w:r>
      <w:r w:rsidR="00545851" w:rsidRPr="008C10F1">
        <w:rPr>
          <w:rFonts w:ascii="Times New Roman" w:hAnsi="Times New Roman" w:cs="Times New Roman"/>
          <w:sz w:val="20"/>
          <w:szCs w:val="20"/>
        </w:rPr>
        <w:t>21 dni od dnia zawarc</w:t>
      </w:r>
      <w:r w:rsidRPr="008C10F1">
        <w:rPr>
          <w:rFonts w:ascii="Times New Roman" w:hAnsi="Times New Roman" w:cs="Times New Roman"/>
          <w:sz w:val="20"/>
          <w:szCs w:val="20"/>
        </w:rPr>
        <w:t>ia umowy.</w:t>
      </w:r>
    </w:p>
    <w:p w:rsidR="00E42CBE" w:rsidRPr="008C10F1" w:rsidRDefault="00E42CBE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Miejscem wykonania usług</w:t>
      </w:r>
      <w:r w:rsidR="00545851" w:rsidRPr="008C10F1">
        <w:rPr>
          <w:rFonts w:ascii="Times New Roman" w:hAnsi="Times New Roman" w:cs="Times New Roman"/>
          <w:sz w:val="20"/>
          <w:szCs w:val="20"/>
        </w:rPr>
        <w:t>i będzie siedziba Zamawiającego: ul. Czajkowskiego 109, 51-147 Wrocław.</w:t>
      </w:r>
    </w:p>
    <w:p w:rsidR="00E42CBE" w:rsidRPr="008C10F1" w:rsidRDefault="00E42CBE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Cena naprawy sprzętu musi zawierać wszelkie koszty z nią związane w tym koszt roboczogodziny, </w:t>
      </w:r>
      <w:r w:rsidR="00545851" w:rsidRPr="008C10F1">
        <w:rPr>
          <w:rFonts w:ascii="Times New Roman" w:hAnsi="Times New Roman" w:cs="Times New Roman"/>
          <w:sz w:val="20"/>
          <w:szCs w:val="20"/>
        </w:rPr>
        <w:t>użytych części zamiennych, itp.</w:t>
      </w:r>
    </w:p>
    <w:p w:rsidR="00E42CBE" w:rsidRPr="008C10F1" w:rsidRDefault="00E42CBE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Przy naprawach muszą być w</w:t>
      </w:r>
      <w:r w:rsidR="00647570">
        <w:rPr>
          <w:rFonts w:ascii="Times New Roman" w:hAnsi="Times New Roman" w:cs="Times New Roman"/>
          <w:sz w:val="20"/>
          <w:szCs w:val="20"/>
        </w:rPr>
        <w:t>ykorzystane nowe części</w:t>
      </w:r>
      <w:r w:rsidRPr="008C10F1">
        <w:rPr>
          <w:rFonts w:ascii="Times New Roman" w:hAnsi="Times New Roman" w:cs="Times New Roman"/>
          <w:sz w:val="20"/>
          <w:szCs w:val="20"/>
        </w:rPr>
        <w:t xml:space="preserve"> oraz podzespoły spełniające wymogi norm polskich </w:t>
      </w:r>
      <w:r w:rsidR="00647570">
        <w:rPr>
          <w:rFonts w:ascii="Times New Roman" w:hAnsi="Times New Roman" w:cs="Times New Roman"/>
          <w:sz w:val="20"/>
          <w:szCs w:val="20"/>
        </w:rPr>
        <w:br/>
      </w:r>
      <w:r w:rsidRPr="008C10F1">
        <w:rPr>
          <w:rFonts w:ascii="Times New Roman" w:hAnsi="Times New Roman" w:cs="Times New Roman"/>
          <w:sz w:val="20"/>
          <w:szCs w:val="20"/>
        </w:rPr>
        <w:t>i producenta sprzętu.</w:t>
      </w:r>
      <w:r w:rsidR="00684329" w:rsidRPr="008C10F1">
        <w:rPr>
          <w:rFonts w:ascii="Times New Roman" w:hAnsi="Times New Roman" w:cs="Times New Roman"/>
          <w:sz w:val="20"/>
          <w:szCs w:val="20"/>
        </w:rPr>
        <w:t xml:space="preserve"> Naprawy będą</w:t>
      </w:r>
      <w:r w:rsidR="00545851" w:rsidRPr="008C10F1">
        <w:rPr>
          <w:rFonts w:ascii="Times New Roman" w:hAnsi="Times New Roman" w:cs="Times New Roman"/>
          <w:sz w:val="20"/>
          <w:szCs w:val="20"/>
        </w:rPr>
        <w:t xml:space="preserve"> wykonywane </w:t>
      </w:r>
      <w:r w:rsidR="00684329" w:rsidRPr="008C10F1">
        <w:rPr>
          <w:rFonts w:ascii="Times New Roman" w:hAnsi="Times New Roman" w:cs="Times New Roman"/>
          <w:sz w:val="20"/>
          <w:szCs w:val="20"/>
        </w:rPr>
        <w:t>z materiałów dostarczonych przez Wykonawcę.</w:t>
      </w:r>
    </w:p>
    <w:p w:rsidR="00684329" w:rsidRPr="008C10F1" w:rsidRDefault="00684329" w:rsidP="008C10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Wykonawca zobowiązuje się do świadczenia us</w:t>
      </w:r>
      <w:r w:rsidR="00545851" w:rsidRPr="008C10F1">
        <w:rPr>
          <w:rFonts w:ascii="Times New Roman" w:hAnsi="Times New Roman" w:cs="Times New Roman"/>
          <w:sz w:val="20"/>
          <w:szCs w:val="20"/>
        </w:rPr>
        <w:t xml:space="preserve">ług w sposób rzetelny i zgodny </w:t>
      </w:r>
      <w:r w:rsidRPr="008C10F1">
        <w:rPr>
          <w:rFonts w:ascii="Times New Roman" w:hAnsi="Times New Roman" w:cs="Times New Roman"/>
          <w:sz w:val="20"/>
          <w:szCs w:val="20"/>
        </w:rPr>
        <w:t>ze standardami obowiązującymi dla czynności będących przedmiotem umowy.</w:t>
      </w:r>
    </w:p>
    <w:p w:rsidR="00807C96" w:rsidRDefault="00807C96" w:rsidP="008C1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FBD" w:rsidRPr="008C10F1" w:rsidRDefault="003C4FBD" w:rsidP="008C1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3C5" w:rsidRDefault="006474AA" w:rsidP="008C1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</w:t>
      </w:r>
      <w:r w:rsidR="00684329" w:rsidRPr="008C10F1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055E47" w:rsidRPr="008C10F1" w:rsidRDefault="00055E47" w:rsidP="008C1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Obowiązki Zamawiającego</w:t>
      </w:r>
    </w:p>
    <w:p w:rsidR="00684329" w:rsidRPr="008C10F1" w:rsidRDefault="00684329" w:rsidP="008C10F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Zamawiający udostępni Wykonawcy sprzęt podlegający serwisowaniu.</w:t>
      </w:r>
    </w:p>
    <w:p w:rsidR="00684329" w:rsidRPr="008C10F1" w:rsidRDefault="00684329" w:rsidP="008C10F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545851" w:rsidRPr="008C10F1">
        <w:rPr>
          <w:rFonts w:ascii="Times New Roman" w:hAnsi="Times New Roman" w:cs="Times New Roman"/>
          <w:sz w:val="20"/>
          <w:szCs w:val="20"/>
        </w:rPr>
        <w:t>ustala datę zawarci</w:t>
      </w:r>
      <w:r w:rsidRPr="008C10F1">
        <w:rPr>
          <w:rFonts w:ascii="Times New Roman" w:hAnsi="Times New Roman" w:cs="Times New Roman"/>
          <w:sz w:val="20"/>
          <w:szCs w:val="20"/>
        </w:rPr>
        <w:t>a umowy jako datę rozpoczęcia usługi.</w:t>
      </w:r>
    </w:p>
    <w:p w:rsidR="006474AA" w:rsidRPr="008C10F1" w:rsidRDefault="00684329" w:rsidP="008C10F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Do odbioru wykonania usługi</w:t>
      </w:r>
      <w:r w:rsidR="00545851" w:rsidRPr="008C10F1">
        <w:rPr>
          <w:rFonts w:ascii="Times New Roman" w:hAnsi="Times New Roman" w:cs="Times New Roman"/>
          <w:sz w:val="20"/>
          <w:szCs w:val="20"/>
        </w:rPr>
        <w:t xml:space="preserve"> i poświadczenia jej wykonania na protokole odbioru, stanowiącym załącznik nr 2 do niniejszej umowy, </w:t>
      </w:r>
      <w:r w:rsidR="006474AA" w:rsidRPr="008C10F1">
        <w:rPr>
          <w:rFonts w:ascii="Times New Roman" w:hAnsi="Times New Roman" w:cs="Times New Roman"/>
          <w:sz w:val="20"/>
          <w:szCs w:val="20"/>
        </w:rPr>
        <w:t>Zamawiający</w:t>
      </w:r>
      <w:r w:rsidRPr="008C10F1">
        <w:rPr>
          <w:rFonts w:ascii="Times New Roman" w:hAnsi="Times New Roman" w:cs="Times New Roman"/>
          <w:sz w:val="20"/>
          <w:szCs w:val="20"/>
        </w:rPr>
        <w:t xml:space="preserve"> upoważnił</w:t>
      </w:r>
      <w:r w:rsidR="006474AA" w:rsidRPr="008C10F1">
        <w:rPr>
          <w:rFonts w:ascii="Times New Roman" w:hAnsi="Times New Roman" w:cs="Times New Roman"/>
          <w:sz w:val="20"/>
          <w:szCs w:val="20"/>
        </w:rPr>
        <w:t>:</w:t>
      </w:r>
      <w:r w:rsidR="00545851" w:rsidRPr="008C10F1">
        <w:rPr>
          <w:rFonts w:ascii="Times New Roman" w:hAnsi="Times New Roman" w:cs="Times New Roman"/>
          <w:sz w:val="20"/>
          <w:szCs w:val="20"/>
        </w:rPr>
        <w:t xml:space="preserve"> p. ……………….tel. ………….., e-mail: …………</w:t>
      </w:r>
    </w:p>
    <w:p w:rsidR="00864628" w:rsidRPr="008C10F1" w:rsidRDefault="00864628" w:rsidP="008C10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Wyżej wskazana osoba ze strony Zamawiającego nie jest upoważniona do składania oświadczeń woli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zaciągania jakichkolwiek zobowiązań w imieniu Zamawiającego.</w:t>
      </w:r>
    </w:p>
    <w:p w:rsidR="00807C96" w:rsidRDefault="00807C96" w:rsidP="008C1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4FBD" w:rsidRPr="008C10F1" w:rsidRDefault="003C4FBD" w:rsidP="008C10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74AA" w:rsidRDefault="00864628" w:rsidP="00055E4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3</w:t>
      </w:r>
    </w:p>
    <w:p w:rsidR="00055E47" w:rsidRPr="008C10F1" w:rsidRDefault="00055E47" w:rsidP="00055E4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Obowiązki Wykonawcy</w:t>
      </w:r>
    </w:p>
    <w:p w:rsidR="006474AA" w:rsidRPr="008C10F1" w:rsidRDefault="006474AA" w:rsidP="008C10F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Wykonawca zobowiązany jest zapewnić wykonanie i kierowanie pracami będącymi przedmiotem umowy przez osoby posiadające stosowne kwalifikacje zawodowe, uprawnienia i doświadczenie.</w:t>
      </w:r>
    </w:p>
    <w:p w:rsidR="00864628" w:rsidRPr="008C10F1" w:rsidRDefault="006474AA" w:rsidP="008C10F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Wykonawca do </w:t>
      </w:r>
      <w:r w:rsidR="00864628" w:rsidRPr="008C10F1">
        <w:rPr>
          <w:rFonts w:ascii="Times New Roman" w:hAnsi="Times New Roman" w:cs="Times New Roman"/>
          <w:sz w:val="20"/>
          <w:szCs w:val="20"/>
        </w:rPr>
        <w:t xml:space="preserve">kontaktu w trakcie </w:t>
      </w:r>
      <w:r w:rsidRPr="008C10F1">
        <w:rPr>
          <w:rFonts w:ascii="Times New Roman" w:hAnsi="Times New Roman" w:cs="Times New Roman"/>
          <w:sz w:val="20"/>
          <w:szCs w:val="20"/>
        </w:rPr>
        <w:t>realizacji umowy wyznaczył:</w:t>
      </w:r>
      <w:r w:rsidR="00864628" w:rsidRPr="008C10F1">
        <w:rPr>
          <w:rFonts w:ascii="Times New Roman" w:hAnsi="Times New Roman" w:cs="Times New Roman"/>
          <w:sz w:val="20"/>
          <w:szCs w:val="20"/>
        </w:rPr>
        <w:t xml:space="preserve"> p. …..….….. tel. ……..…., e-mail: ………….</w:t>
      </w:r>
    </w:p>
    <w:p w:rsidR="00EF21C2" w:rsidRPr="008C10F1" w:rsidRDefault="006474AA" w:rsidP="008C10F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Z wykonanych czynności serwisowych i naprawy sprzętu Wykonawca zobowiązany jest do wystawienia karty serwisowej stanowiącej potwierdzenie wykonania usługi</w:t>
      </w:r>
      <w:r w:rsidR="009D649C" w:rsidRPr="008C10F1">
        <w:rPr>
          <w:rFonts w:ascii="Times New Roman" w:hAnsi="Times New Roman" w:cs="Times New Roman"/>
          <w:sz w:val="20"/>
          <w:szCs w:val="20"/>
        </w:rPr>
        <w:t>, która jest jednocześnie podstawą do wystawienia faktury.</w:t>
      </w:r>
    </w:p>
    <w:p w:rsidR="009D649C" w:rsidRPr="008C10F1" w:rsidRDefault="009D649C" w:rsidP="008C10F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Wykonawca wymontowane stare (uszkodzone) podzespoły i cz</w:t>
      </w:r>
      <w:r w:rsidR="00EF21C2" w:rsidRPr="008C10F1">
        <w:rPr>
          <w:rFonts w:ascii="Times New Roman" w:hAnsi="Times New Roman" w:cs="Times New Roman"/>
          <w:sz w:val="20"/>
          <w:szCs w:val="20"/>
        </w:rPr>
        <w:t xml:space="preserve">ęści utylizuje </w:t>
      </w:r>
      <w:r w:rsidR="00704311">
        <w:rPr>
          <w:rFonts w:ascii="Times New Roman" w:hAnsi="Times New Roman" w:cs="Times New Roman"/>
          <w:sz w:val="20"/>
          <w:szCs w:val="20"/>
        </w:rPr>
        <w:t xml:space="preserve">we </w:t>
      </w:r>
      <w:r w:rsidR="00EF21C2" w:rsidRPr="008C10F1">
        <w:rPr>
          <w:rFonts w:ascii="Times New Roman" w:hAnsi="Times New Roman" w:cs="Times New Roman"/>
          <w:sz w:val="20"/>
          <w:szCs w:val="20"/>
        </w:rPr>
        <w:t>własnym zakresie</w:t>
      </w:r>
      <w:r w:rsidRPr="008C10F1">
        <w:rPr>
          <w:rFonts w:ascii="Times New Roman" w:hAnsi="Times New Roman" w:cs="Times New Roman"/>
          <w:sz w:val="20"/>
          <w:szCs w:val="20"/>
        </w:rPr>
        <w:t xml:space="preserve"> i na własny koszt.</w:t>
      </w:r>
    </w:p>
    <w:p w:rsidR="00807C96" w:rsidRDefault="00807C96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0AD9" w:rsidRPr="008C10F1" w:rsidRDefault="00020AD9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649C" w:rsidRDefault="009D649C" w:rsidP="00055E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4</w:t>
      </w:r>
    </w:p>
    <w:p w:rsidR="00055E47" w:rsidRPr="00055E47" w:rsidRDefault="00055E47" w:rsidP="00055E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5E4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wykonania</w:t>
      </w:r>
    </w:p>
    <w:p w:rsidR="00180F24" w:rsidRPr="00180F24" w:rsidRDefault="009D649C" w:rsidP="00180F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0F24">
        <w:rPr>
          <w:rFonts w:ascii="Times New Roman" w:hAnsi="Times New Roman" w:cs="Times New Roman"/>
          <w:sz w:val="20"/>
          <w:szCs w:val="20"/>
        </w:rPr>
        <w:t>Termin wykonania u</w:t>
      </w:r>
      <w:r w:rsidR="00180F24">
        <w:rPr>
          <w:rFonts w:ascii="Times New Roman" w:hAnsi="Times New Roman" w:cs="Times New Roman"/>
          <w:sz w:val="20"/>
          <w:szCs w:val="20"/>
        </w:rPr>
        <w:t>sługi:</w:t>
      </w:r>
      <w:r w:rsidR="00180F24" w:rsidRPr="00180F24">
        <w:rPr>
          <w:rFonts w:ascii="Times New Roman" w:hAnsi="Times New Roman" w:cs="Times New Roman"/>
          <w:sz w:val="20"/>
          <w:szCs w:val="20"/>
        </w:rPr>
        <w:t xml:space="preserve"> …… dni</w:t>
      </w:r>
      <w:r w:rsidR="00180F24" w:rsidRPr="00180F24">
        <w:rPr>
          <w:rFonts w:ascii="Times New Roman" w:hAnsi="Times New Roman" w:cs="Times New Roman"/>
          <w:sz w:val="20"/>
          <w:szCs w:val="20"/>
        </w:rPr>
        <w:t>* od dnia zawarc</w:t>
      </w:r>
      <w:r w:rsidR="00180F24" w:rsidRPr="00180F24">
        <w:rPr>
          <w:rFonts w:ascii="Times New Roman" w:hAnsi="Times New Roman" w:cs="Times New Roman"/>
          <w:sz w:val="20"/>
          <w:szCs w:val="20"/>
        </w:rPr>
        <w:t>ia umowy.</w:t>
      </w:r>
    </w:p>
    <w:p w:rsidR="00180F24" w:rsidRPr="00180F24" w:rsidRDefault="00180F24" w:rsidP="00180F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F24" w:rsidRPr="00180F24" w:rsidRDefault="00180F24" w:rsidP="00180F24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180F24">
        <w:rPr>
          <w:rFonts w:ascii="Times New Roman" w:hAnsi="Times New Roman" w:cs="Times New Roman"/>
          <w:i/>
          <w:sz w:val="20"/>
          <w:szCs w:val="20"/>
        </w:rPr>
        <w:t>* zapis zostanie uzupełniony zgodnie z ofertą Wykonawcy</w:t>
      </w:r>
    </w:p>
    <w:p w:rsidR="00020AD9" w:rsidRDefault="00020AD9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F24" w:rsidRPr="008C10F1" w:rsidRDefault="00180F24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49C" w:rsidRDefault="009D649C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5</w:t>
      </w:r>
    </w:p>
    <w:p w:rsidR="00055E47" w:rsidRPr="008C10F1" w:rsidRDefault="00055E47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E47">
        <w:rPr>
          <w:rFonts w:ascii="Times New Roman" w:hAnsi="Times New Roman" w:cs="Times New Roman"/>
          <w:b/>
          <w:sz w:val="20"/>
          <w:szCs w:val="20"/>
        </w:rPr>
        <w:t>Wynagrodzenie i warunki płatności</w:t>
      </w:r>
    </w:p>
    <w:p w:rsidR="009D649C" w:rsidRPr="008C10F1" w:rsidRDefault="009D649C" w:rsidP="008C10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Wysokość </w:t>
      </w:r>
      <w:r w:rsidR="00052710" w:rsidRPr="008C10F1">
        <w:rPr>
          <w:rFonts w:ascii="Times New Roman" w:hAnsi="Times New Roman" w:cs="Times New Roman"/>
          <w:sz w:val="20"/>
          <w:szCs w:val="20"/>
        </w:rPr>
        <w:t xml:space="preserve">maksymalnego </w:t>
      </w:r>
      <w:r w:rsidRPr="008C10F1">
        <w:rPr>
          <w:rFonts w:ascii="Times New Roman" w:hAnsi="Times New Roman" w:cs="Times New Roman"/>
          <w:sz w:val="20"/>
          <w:szCs w:val="20"/>
        </w:rPr>
        <w:t>wynagr</w:t>
      </w:r>
      <w:r w:rsidR="00052710" w:rsidRPr="008C10F1">
        <w:rPr>
          <w:rFonts w:ascii="Times New Roman" w:hAnsi="Times New Roman" w:cs="Times New Roman"/>
          <w:sz w:val="20"/>
          <w:szCs w:val="20"/>
        </w:rPr>
        <w:t xml:space="preserve">odzenia za cały przedmiot umowy, zgodnie ze złożoną ofertą, </w:t>
      </w:r>
      <w:r w:rsidR="008C10F1">
        <w:rPr>
          <w:rFonts w:ascii="Times New Roman" w:hAnsi="Times New Roman" w:cs="Times New Roman"/>
          <w:sz w:val="20"/>
          <w:szCs w:val="20"/>
        </w:rPr>
        <w:t xml:space="preserve">stanowiącą załącznik nr 3 do niniejszej umowy, </w:t>
      </w:r>
      <w:r w:rsidR="00052710" w:rsidRPr="008C10F1">
        <w:rPr>
          <w:rFonts w:ascii="Times New Roman" w:hAnsi="Times New Roman" w:cs="Times New Roman"/>
          <w:sz w:val="20"/>
          <w:szCs w:val="20"/>
        </w:rPr>
        <w:t>wyniesie</w:t>
      </w:r>
      <w:r w:rsidRPr="008C10F1">
        <w:rPr>
          <w:rFonts w:ascii="Times New Roman" w:hAnsi="Times New Roman" w:cs="Times New Roman"/>
          <w:sz w:val="20"/>
          <w:szCs w:val="20"/>
        </w:rPr>
        <w:t>:</w:t>
      </w:r>
    </w:p>
    <w:p w:rsidR="009D649C" w:rsidRPr="008C10F1" w:rsidRDefault="00E47308" w:rsidP="008C10F1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b</w:t>
      </w:r>
      <w:r w:rsidR="009D649C" w:rsidRPr="008C10F1">
        <w:rPr>
          <w:rFonts w:ascii="Times New Roman" w:hAnsi="Times New Roman" w:cs="Times New Roman"/>
          <w:sz w:val="20"/>
          <w:szCs w:val="20"/>
        </w:rPr>
        <w:t>rutto …………….. (słownie:………………………………………………….)</w:t>
      </w:r>
    </w:p>
    <w:p w:rsidR="00E47308" w:rsidRPr="008C10F1" w:rsidRDefault="00E47308" w:rsidP="008C10F1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netto ……………… (słownie: …………………………………………………)</w:t>
      </w:r>
    </w:p>
    <w:p w:rsidR="00E47308" w:rsidRPr="008C10F1" w:rsidRDefault="00E47308" w:rsidP="008C10F1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podatek VAT w wysokości ……………………(słownie: …………………….)</w:t>
      </w:r>
    </w:p>
    <w:p w:rsidR="009574E3" w:rsidRPr="008C10F1" w:rsidRDefault="00E47308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Rozliczenie przedmiotu zamówienia będzie dokon</w:t>
      </w:r>
      <w:r w:rsidR="009574E3" w:rsidRPr="008C10F1">
        <w:rPr>
          <w:rFonts w:ascii="Times New Roman" w:hAnsi="Times New Roman" w:cs="Times New Roman"/>
          <w:sz w:val="20"/>
          <w:szCs w:val="20"/>
        </w:rPr>
        <w:t>ane na podstawie faktury końcowej wraz z przekazaniem karty serwisowej</w:t>
      </w:r>
      <w:r w:rsidRPr="008C10F1">
        <w:rPr>
          <w:rFonts w:ascii="Times New Roman" w:hAnsi="Times New Roman" w:cs="Times New Roman"/>
          <w:sz w:val="20"/>
          <w:szCs w:val="20"/>
        </w:rPr>
        <w:t xml:space="preserve"> </w:t>
      </w:r>
      <w:r w:rsidR="009574E3" w:rsidRPr="008C10F1">
        <w:rPr>
          <w:rFonts w:ascii="Times New Roman" w:hAnsi="Times New Roman" w:cs="Times New Roman"/>
          <w:sz w:val="20"/>
          <w:szCs w:val="20"/>
        </w:rPr>
        <w:t xml:space="preserve">oraz </w:t>
      </w:r>
      <w:r w:rsidRPr="008C10F1">
        <w:rPr>
          <w:rFonts w:ascii="Times New Roman" w:hAnsi="Times New Roman" w:cs="Times New Roman"/>
          <w:sz w:val="20"/>
          <w:szCs w:val="20"/>
        </w:rPr>
        <w:t>podpisany</w:t>
      </w:r>
      <w:r w:rsidR="009574E3" w:rsidRPr="008C10F1">
        <w:rPr>
          <w:rFonts w:ascii="Times New Roman" w:hAnsi="Times New Roman" w:cs="Times New Roman"/>
          <w:sz w:val="20"/>
          <w:szCs w:val="20"/>
        </w:rPr>
        <w:t>m</w:t>
      </w:r>
      <w:r w:rsidR="00637427" w:rsidRPr="008C10F1">
        <w:rPr>
          <w:rFonts w:ascii="Times New Roman" w:hAnsi="Times New Roman" w:cs="Times New Roman"/>
          <w:sz w:val="20"/>
          <w:szCs w:val="20"/>
        </w:rPr>
        <w:t xml:space="preserve"> przez S</w:t>
      </w:r>
      <w:r w:rsidR="009574E3" w:rsidRPr="008C10F1">
        <w:rPr>
          <w:rFonts w:ascii="Times New Roman" w:hAnsi="Times New Roman" w:cs="Times New Roman"/>
          <w:sz w:val="20"/>
          <w:szCs w:val="20"/>
        </w:rPr>
        <w:t>trony bez zastrzeżeń protokołem</w:t>
      </w:r>
      <w:r w:rsidRPr="008C10F1">
        <w:rPr>
          <w:rFonts w:ascii="Times New Roman" w:hAnsi="Times New Roman" w:cs="Times New Roman"/>
          <w:sz w:val="20"/>
          <w:szCs w:val="20"/>
        </w:rPr>
        <w:t xml:space="preserve"> odbioru </w:t>
      </w:r>
      <w:r w:rsidR="009574E3" w:rsidRPr="008C10F1">
        <w:rPr>
          <w:rFonts w:ascii="Times New Roman" w:hAnsi="Times New Roman" w:cs="Times New Roman"/>
          <w:sz w:val="20"/>
          <w:szCs w:val="20"/>
        </w:rPr>
        <w:t xml:space="preserve">o prawidłowym wykonaniu usługi wraz </w:t>
      </w:r>
      <w:r w:rsidRPr="008C10F1">
        <w:rPr>
          <w:rFonts w:ascii="Times New Roman" w:hAnsi="Times New Roman" w:cs="Times New Roman"/>
          <w:sz w:val="20"/>
          <w:szCs w:val="20"/>
        </w:rPr>
        <w:t>przez uprawnione osoby.</w:t>
      </w:r>
    </w:p>
    <w:p w:rsidR="009574E3" w:rsidRPr="008C10F1" w:rsidRDefault="00052710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zrealizowanie przedmiotu zamówienia będzie płatne przelewem na wskazany w fakturze rachunek bankowy Wykonawcy w terminie 30 dni od dnia otrzymania przez Zamawiającego prawidłowo wystawionej faktury wraz z protokołem odbioru i dokumentacją, o której mowa w §</w:t>
      </w:r>
      <w:r w:rsidR="009574E3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 ust. 3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niniejszej umowy.</w:t>
      </w:r>
      <w:r w:rsidRPr="008C10F1">
        <w:rPr>
          <w:rFonts w:ascii="Times New Roman" w:eastAsia="CIDFont+F1" w:hAnsi="Times New Roman" w:cs="Times New Roman"/>
          <w:sz w:val="20"/>
          <w:szCs w:val="20"/>
          <w:lang w:eastAsia="zh-CN"/>
        </w:rPr>
        <w:t xml:space="preserve"> Zamawiający dopuszcza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doręczenie faktury elektronicznej, przy czym przez fakturę elektroniczną rozumie się fakturę wystawioną i przekazaną w dowolnym formacie elektronicznym np. XML, PDF poprzez Platformę  Elektronicznego Fakturowania:</w:t>
      </w:r>
      <w:r w:rsidRPr="008C10F1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</w:t>
      </w:r>
      <w:hyperlink r:id="rId7" w:history="1">
        <w:r w:rsidRPr="008C10F1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zh-CN"/>
          </w:rPr>
          <w:t>https://brokerpefexpert.efaktura.gov.pl/</w:t>
        </w:r>
      </w:hyperlink>
      <w:r w:rsidRPr="008C10F1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na adres PEF: 8961000117,  bądź też za pośrednictwem poczty elektronicznej na adres:</w:t>
      </w:r>
      <w:r w:rsidRPr="008C10F1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</w:t>
      </w:r>
      <w:hyperlink r:id="rId8" w:history="1">
        <w:r w:rsidRPr="008C10F1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zh-CN"/>
          </w:rPr>
          <w:t>fakturyzakup@awl.edu.pl</w:t>
        </w:r>
      </w:hyperlink>
      <w:r w:rsidRPr="008C10F1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. Wykonawca oświadcza, że rachunek bankowy wskazany przez niego do płatności wynikających z niniejszej Umowy jest </w:t>
      </w:r>
      <w:r w:rsidR="009574E3" w:rsidRPr="008C10F1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br/>
      </w:r>
      <w:r w:rsidRPr="008C10F1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</w:t>
      </w:r>
    </w:p>
    <w:p w:rsidR="004A4245" w:rsidRPr="008C10F1" w:rsidRDefault="00052710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Błędnie wystawiona faktura VAT lub brak jakiegokolwiek z wymaganych dokumentów skutkują wstrzymaniem biegu 30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noBreakHyphen/>
        <w:t xml:space="preserve">dniowego terminu płatności – do dnia doręczenia Zamawiającemu poprawionych lub brakujących dokumentów. O fakcie błędnego wystawienia faktury Zamawiający poinformuje Wykonawcę, który zobowiązany jest do wystawienia faktury korygującej, stosownie do obowiązujących w tym zakresie przepisów prawa powszechnie obowiązującego. Do dnia doręczenia Zamawiającemu korekty termin płatności, o którym mowa </w:t>
      </w:r>
      <w:r w:rsidR="009574E3"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 us</w:t>
      </w:r>
      <w:r w:rsidR="009574E3"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t. 3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:rsidR="004A4245" w:rsidRPr="008C10F1" w:rsidRDefault="00052710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gwarantuje stałą i niezmienną cenę przedmiotu zamówienia przez okres trwania umowy.</w:t>
      </w:r>
    </w:p>
    <w:p w:rsidR="004A4245" w:rsidRPr="008C10F1" w:rsidRDefault="00052710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Rozliczenia pomiędzy Wykonawcą a Zamawiającym będą dokonywane w złotych polskich.</w:t>
      </w:r>
    </w:p>
    <w:p w:rsidR="00052710" w:rsidRPr="008C10F1" w:rsidRDefault="00052710" w:rsidP="008C10F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bez pisemnej zgody Zamawiającego dokonać cesji przysługującej mu z tytułu wykonania niniejszej umowy wierzytelności, ani też w jakikolwiek inny sposób obciążyć należnego mu od Zamawiającego wynagrodzenia.</w:t>
      </w:r>
    </w:p>
    <w:p w:rsidR="00807C96" w:rsidRDefault="00807C96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D9" w:rsidRPr="008C10F1" w:rsidRDefault="00020AD9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D04" w:rsidRDefault="00C21D04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6</w:t>
      </w:r>
    </w:p>
    <w:p w:rsidR="00055E47" w:rsidRPr="008C10F1" w:rsidRDefault="00055E47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E47">
        <w:rPr>
          <w:rFonts w:ascii="Times New Roman" w:hAnsi="Times New Roman" w:cs="Times New Roman"/>
          <w:b/>
          <w:sz w:val="20"/>
          <w:szCs w:val="20"/>
        </w:rPr>
        <w:t>Kary umowne</w:t>
      </w:r>
    </w:p>
    <w:p w:rsidR="00C21D04" w:rsidRPr="008C10F1" w:rsidRDefault="00C21D04" w:rsidP="008C10F1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Wykonawca zapłaci Zamawiającemu karę umowną za niewykonanie lub nienależyte wykonanie umowy </w:t>
      </w:r>
      <w:r w:rsidR="00704311">
        <w:rPr>
          <w:rFonts w:ascii="Times New Roman" w:hAnsi="Times New Roman" w:cs="Times New Roman"/>
          <w:sz w:val="20"/>
          <w:szCs w:val="20"/>
        </w:rPr>
        <w:br/>
      </w:r>
      <w:r w:rsidRPr="008C10F1">
        <w:rPr>
          <w:rFonts w:ascii="Times New Roman" w:hAnsi="Times New Roman" w:cs="Times New Roman"/>
          <w:sz w:val="20"/>
          <w:szCs w:val="20"/>
        </w:rPr>
        <w:t>w następujących przypadkach i wysokości:</w:t>
      </w:r>
    </w:p>
    <w:p w:rsidR="00C21D04" w:rsidRPr="008C10F1" w:rsidRDefault="004A4245" w:rsidP="008C10F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30</w:t>
      </w:r>
      <w:r w:rsidR="00C21D04" w:rsidRPr="008C10F1">
        <w:rPr>
          <w:rFonts w:ascii="Times New Roman" w:hAnsi="Times New Roman" w:cs="Times New Roman"/>
          <w:sz w:val="20"/>
          <w:szCs w:val="20"/>
        </w:rPr>
        <w:t xml:space="preserve">% wynagrodzenia brutto określonego w §5 ust. 1 gdy </w:t>
      </w:r>
      <w:r w:rsidR="00F538DD" w:rsidRPr="008C10F1">
        <w:rPr>
          <w:rFonts w:ascii="Times New Roman" w:hAnsi="Times New Roman" w:cs="Times New Roman"/>
          <w:sz w:val="20"/>
          <w:szCs w:val="20"/>
        </w:rPr>
        <w:t>Zamawiający</w:t>
      </w:r>
      <w:r w:rsidR="00C21D04" w:rsidRPr="008C10F1">
        <w:rPr>
          <w:rFonts w:ascii="Times New Roman" w:hAnsi="Times New Roman" w:cs="Times New Roman"/>
          <w:sz w:val="20"/>
          <w:szCs w:val="20"/>
        </w:rPr>
        <w:t xml:space="preserve"> odstąpi od umowy lub jej części, względnie </w:t>
      </w:r>
      <w:r w:rsidR="00F538DD" w:rsidRPr="008C10F1">
        <w:rPr>
          <w:rFonts w:ascii="Times New Roman" w:hAnsi="Times New Roman" w:cs="Times New Roman"/>
          <w:sz w:val="20"/>
          <w:szCs w:val="20"/>
        </w:rPr>
        <w:t>rozwiąże ją</w:t>
      </w:r>
      <w:r w:rsidRPr="008C10F1">
        <w:rPr>
          <w:rFonts w:ascii="Times New Roman" w:hAnsi="Times New Roman" w:cs="Times New Roman"/>
          <w:sz w:val="20"/>
          <w:szCs w:val="20"/>
        </w:rPr>
        <w:t xml:space="preserve"> z powodu okoliczności, za które</w:t>
      </w:r>
      <w:r w:rsidR="00F538DD" w:rsidRPr="008C10F1">
        <w:rPr>
          <w:rFonts w:ascii="Times New Roman" w:hAnsi="Times New Roman" w:cs="Times New Roman"/>
          <w:sz w:val="20"/>
          <w:szCs w:val="20"/>
        </w:rPr>
        <w:t xml:space="preserve"> odpowiada Wykonawca, lub gdy Wykonawca odstąpi od umowy lub jej części, względnie ją rozwiąże z powodów leżących po jego stronie;</w:t>
      </w:r>
    </w:p>
    <w:p w:rsidR="00F538DD" w:rsidRPr="008C10F1" w:rsidRDefault="008C5A0B" w:rsidP="008C10F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z</w:t>
      </w:r>
      <w:r w:rsidR="00F538DD" w:rsidRPr="008C10F1">
        <w:rPr>
          <w:rFonts w:ascii="Times New Roman" w:hAnsi="Times New Roman" w:cs="Times New Roman"/>
          <w:sz w:val="20"/>
          <w:szCs w:val="20"/>
        </w:rPr>
        <w:t>a opóźnienie w wykonaniu przedmiotu umowy, w wysokości 0,1% wartości brutto umowy, za każdy dzień opóźnienia w stosunku do terminu określonego w § 4;</w:t>
      </w:r>
    </w:p>
    <w:p w:rsidR="00F538DD" w:rsidRPr="008C10F1" w:rsidRDefault="00605892" w:rsidP="008C10F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  <w:shd w:val="clear" w:color="auto" w:fill="FFFFFF"/>
        </w:rPr>
        <w:t>za opóźnienie w usunięciu wad stwierdzonych w okresie rękojmi</w:t>
      </w:r>
      <w:r w:rsidR="007655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gwarancji</w:t>
      </w:r>
      <w:r w:rsidRPr="008C10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w wysokości 0,1% wartości reklamowanej usługi, za każdy dzień opóźnienia w usunięciu wad licząc od dnia wskazanego przez Wykonawcę jako termin naprawy</w:t>
      </w:r>
      <w:r w:rsidR="00C840F1" w:rsidRPr="008C10F1">
        <w:rPr>
          <w:rFonts w:ascii="Times New Roman" w:hAnsi="Times New Roman" w:cs="Times New Roman"/>
          <w:sz w:val="20"/>
          <w:szCs w:val="20"/>
        </w:rPr>
        <w:t>.</w:t>
      </w:r>
      <w:r w:rsidR="00F538DD" w:rsidRPr="008C10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7427" w:rsidRPr="008C10F1" w:rsidRDefault="008C5A0B" w:rsidP="008C10F1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Łączna wysokość naliczonych ka</w:t>
      </w:r>
      <w:r w:rsidR="004A4245" w:rsidRPr="008C10F1">
        <w:rPr>
          <w:rFonts w:ascii="Times New Roman" w:hAnsi="Times New Roman" w:cs="Times New Roman"/>
          <w:sz w:val="20"/>
          <w:szCs w:val="20"/>
        </w:rPr>
        <w:t>r umownych nie może przekroczyć</w:t>
      </w:r>
      <w:r w:rsidRPr="008C10F1">
        <w:rPr>
          <w:rFonts w:ascii="Times New Roman" w:hAnsi="Times New Roman" w:cs="Times New Roman"/>
          <w:sz w:val="20"/>
          <w:szCs w:val="20"/>
        </w:rPr>
        <w:t xml:space="preserve"> wartości brutto umowy wskazanej </w:t>
      </w:r>
      <w:r w:rsidR="00637427" w:rsidRPr="008C10F1">
        <w:rPr>
          <w:rFonts w:ascii="Times New Roman" w:hAnsi="Times New Roman" w:cs="Times New Roman"/>
          <w:sz w:val="20"/>
          <w:szCs w:val="20"/>
        </w:rPr>
        <w:br/>
      </w:r>
      <w:r w:rsidRPr="008C10F1">
        <w:rPr>
          <w:rFonts w:ascii="Times New Roman" w:hAnsi="Times New Roman" w:cs="Times New Roman"/>
          <w:sz w:val="20"/>
          <w:szCs w:val="20"/>
        </w:rPr>
        <w:t>w § 5 ust. 1.</w:t>
      </w:r>
    </w:p>
    <w:p w:rsidR="00637427" w:rsidRPr="008C10F1" w:rsidRDefault="00637427" w:rsidP="008C10F1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może dochodzić, na ogólnych zasadach odszkodowania przewyższającego wysokość zastrzeżonych kar umownych.</w:t>
      </w:r>
    </w:p>
    <w:p w:rsidR="008C5A0B" w:rsidRPr="008C10F1" w:rsidRDefault="008C5A0B" w:rsidP="008C10F1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lastRenderedPageBreak/>
        <w:t>Zamawiający zastrzega sobie mo</w:t>
      </w:r>
      <w:r w:rsidR="00637427" w:rsidRPr="008C10F1">
        <w:rPr>
          <w:rFonts w:ascii="Times New Roman" w:hAnsi="Times New Roman" w:cs="Times New Roman"/>
          <w:sz w:val="20"/>
          <w:szCs w:val="20"/>
        </w:rPr>
        <w:t>żliwość potrącenia</w:t>
      </w:r>
      <w:r w:rsidRPr="008C10F1">
        <w:rPr>
          <w:rFonts w:ascii="Times New Roman" w:hAnsi="Times New Roman" w:cs="Times New Roman"/>
          <w:sz w:val="20"/>
          <w:szCs w:val="20"/>
        </w:rPr>
        <w:t xml:space="preserve"> kar umownych z wynagrod</w:t>
      </w:r>
      <w:r w:rsidR="00637427" w:rsidRPr="008C10F1">
        <w:rPr>
          <w:rFonts w:ascii="Times New Roman" w:hAnsi="Times New Roman" w:cs="Times New Roman"/>
          <w:sz w:val="20"/>
          <w:szCs w:val="20"/>
        </w:rPr>
        <w:t>zenia przysługującego Wykonawcy, na co Wykonawca wyraża zgodę.</w:t>
      </w:r>
    </w:p>
    <w:p w:rsidR="00807C96" w:rsidRPr="008C10F1" w:rsidRDefault="00807C96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A0B" w:rsidRDefault="008C5A0B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7</w:t>
      </w:r>
    </w:p>
    <w:p w:rsidR="00055E47" w:rsidRPr="008C10F1" w:rsidRDefault="00055E47" w:rsidP="00055E47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E47">
        <w:rPr>
          <w:rFonts w:ascii="Times New Roman" w:hAnsi="Times New Roman" w:cs="Times New Roman"/>
          <w:b/>
          <w:sz w:val="20"/>
          <w:szCs w:val="20"/>
        </w:rPr>
        <w:t>Rozwiązanie i odstąpienie od umowy</w:t>
      </w:r>
    </w:p>
    <w:p w:rsidR="00637427" w:rsidRPr="008C10F1" w:rsidRDefault="00E95F81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Zamawiający</w:t>
      </w:r>
      <w:r w:rsidR="00C310B8" w:rsidRPr="008C10F1">
        <w:rPr>
          <w:rFonts w:ascii="Times New Roman" w:hAnsi="Times New Roman" w:cs="Times New Roman"/>
          <w:sz w:val="20"/>
          <w:szCs w:val="20"/>
        </w:rPr>
        <w:t xml:space="preserve"> zastrzega sobie prawo odstąpienia od umowy w ca</w:t>
      </w:r>
      <w:r w:rsidRPr="008C10F1">
        <w:rPr>
          <w:rFonts w:ascii="Times New Roman" w:hAnsi="Times New Roman" w:cs="Times New Roman"/>
          <w:sz w:val="20"/>
          <w:szCs w:val="20"/>
        </w:rPr>
        <w:t>ł</w:t>
      </w:r>
      <w:r w:rsidR="00C310B8" w:rsidRPr="008C10F1">
        <w:rPr>
          <w:rFonts w:ascii="Times New Roman" w:hAnsi="Times New Roman" w:cs="Times New Roman"/>
          <w:sz w:val="20"/>
          <w:szCs w:val="20"/>
        </w:rPr>
        <w:t xml:space="preserve">ości lub wypowiedzenia umowy bez naliczenia kar umownych, w przypadku wystąpienia istotnej zmiany okoliczności powodującej, że wykonanie zamówienia nie leży w interesie publicznym, czego nie można było przewidzieć w chwili zawarcia umowy. Zamawiający może odstąpić </w:t>
      </w:r>
      <w:r w:rsidRPr="008C10F1">
        <w:rPr>
          <w:rFonts w:ascii="Times New Roman" w:hAnsi="Times New Roman" w:cs="Times New Roman"/>
          <w:sz w:val="20"/>
          <w:szCs w:val="20"/>
        </w:rPr>
        <w:t xml:space="preserve">lub wypowiedzieć umowę w terminie </w:t>
      </w:r>
      <w:r w:rsidR="00F45DC3" w:rsidRPr="008C10F1">
        <w:rPr>
          <w:rFonts w:ascii="Times New Roman" w:hAnsi="Times New Roman" w:cs="Times New Roman"/>
          <w:sz w:val="20"/>
          <w:szCs w:val="20"/>
        </w:rPr>
        <w:t>30</w:t>
      </w:r>
      <w:r w:rsidRPr="008C10F1">
        <w:rPr>
          <w:rFonts w:ascii="Times New Roman" w:hAnsi="Times New Roman" w:cs="Times New Roman"/>
          <w:sz w:val="20"/>
          <w:szCs w:val="20"/>
        </w:rPr>
        <w:t xml:space="preserve"> dni od dnia powzięcia wiadomości o powyższych okolicznościach. W takim przypadku Wykonawca może żądać jedynie wynagrodzenia należnego z tytułu wykonania części umowy.</w:t>
      </w:r>
    </w:p>
    <w:p w:rsidR="00E95F81" w:rsidRPr="008C10F1" w:rsidRDefault="00E95F81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Zamawiający zastrzega sobie prawo odstąpienia od umowy lub wypowiedzenia umowy z zachowaniem </w:t>
      </w:r>
      <w:r w:rsidR="00637427" w:rsidRPr="008C10F1">
        <w:rPr>
          <w:rFonts w:ascii="Times New Roman" w:hAnsi="Times New Roman" w:cs="Times New Roman"/>
          <w:sz w:val="20"/>
          <w:szCs w:val="20"/>
        </w:rPr>
        <w:br/>
      </w:r>
      <w:r w:rsidR="00F45DC3" w:rsidRPr="008C10F1">
        <w:rPr>
          <w:rFonts w:ascii="Times New Roman" w:hAnsi="Times New Roman" w:cs="Times New Roman"/>
          <w:sz w:val="20"/>
          <w:szCs w:val="20"/>
        </w:rPr>
        <w:t>30</w:t>
      </w:r>
      <w:r w:rsidR="0044463D" w:rsidRPr="008C10F1">
        <w:rPr>
          <w:rFonts w:ascii="Times New Roman" w:hAnsi="Times New Roman" w:cs="Times New Roman"/>
          <w:sz w:val="20"/>
          <w:szCs w:val="20"/>
        </w:rPr>
        <w:t>-</w:t>
      </w:r>
      <w:r w:rsidRPr="008C10F1">
        <w:rPr>
          <w:rFonts w:ascii="Times New Roman" w:hAnsi="Times New Roman" w:cs="Times New Roman"/>
          <w:sz w:val="20"/>
          <w:szCs w:val="20"/>
        </w:rPr>
        <w:t>dniowego okresu wypowiedzenia, z powodu wystąpienia okolicznoś</w:t>
      </w:r>
      <w:r w:rsidR="00637427" w:rsidRPr="008C10F1">
        <w:rPr>
          <w:rFonts w:ascii="Times New Roman" w:hAnsi="Times New Roman" w:cs="Times New Roman"/>
          <w:sz w:val="20"/>
          <w:szCs w:val="20"/>
        </w:rPr>
        <w:t>ci za które odpowiada Wykonawca</w:t>
      </w:r>
      <w:r w:rsidR="00637427" w:rsidRPr="008C10F1">
        <w:rPr>
          <w:rFonts w:ascii="Times New Roman" w:hAnsi="Times New Roman" w:cs="Times New Roman"/>
          <w:sz w:val="20"/>
          <w:szCs w:val="20"/>
        </w:rPr>
        <w:br/>
        <w:t>w następujących okoliczności</w:t>
      </w:r>
      <w:r w:rsidRPr="008C10F1">
        <w:rPr>
          <w:rFonts w:ascii="Times New Roman" w:hAnsi="Times New Roman" w:cs="Times New Roman"/>
          <w:sz w:val="20"/>
          <w:szCs w:val="20"/>
        </w:rPr>
        <w:t>ach:</w:t>
      </w:r>
    </w:p>
    <w:p w:rsidR="00E95F81" w:rsidRPr="008C10F1" w:rsidRDefault="00AE2F73" w:rsidP="008C10F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</w:t>
      </w:r>
      <w:r w:rsidR="00E95F81" w:rsidRPr="008C10F1">
        <w:rPr>
          <w:rFonts w:ascii="Times New Roman" w:hAnsi="Times New Roman" w:cs="Times New Roman"/>
          <w:sz w:val="20"/>
          <w:szCs w:val="20"/>
        </w:rPr>
        <w:t xml:space="preserve"> przypadku</w:t>
      </w:r>
      <w:r w:rsidR="00637427" w:rsidRPr="008C10F1">
        <w:rPr>
          <w:rFonts w:ascii="Times New Roman" w:hAnsi="Times New Roman" w:cs="Times New Roman"/>
          <w:sz w:val="20"/>
          <w:szCs w:val="20"/>
        </w:rPr>
        <w:t>,</w:t>
      </w:r>
      <w:r w:rsidR="00E95F81" w:rsidRPr="008C10F1">
        <w:rPr>
          <w:rFonts w:ascii="Times New Roman" w:hAnsi="Times New Roman" w:cs="Times New Roman"/>
          <w:sz w:val="20"/>
          <w:szCs w:val="20"/>
        </w:rPr>
        <w:t xml:space="preserve"> jeśli Wykonawca nie przystąpi do realizacji przedmiotu umowy</w:t>
      </w:r>
      <w:r w:rsidR="0044463D" w:rsidRPr="008C10F1">
        <w:rPr>
          <w:rFonts w:ascii="Times New Roman" w:hAnsi="Times New Roman" w:cs="Times New Roman"/>
          <w:sz w:val="20"/>
          <w:szCs w:val="20"/>
        </w:rPr>
        <w:t xml:space="preserve"> w terminie 1</w:t>
      </w:r>
      <w:r w:rsidR="00637427" w:rsidRPr="008C10F1">
        <w:rPr>
          <w:rFonts w:ascii="Times New Roman" w:hAnsi="Times New Roman" w:cs="Times New Roman"/>
          <w:sz w:val="20"/>
          <w:szCs w:val="20"/>
        </w:rPr>
        <w:t>0</w:t>
      </w:r>
      <w:r w:rsidR="00F45DC3" w:rsidRPr="008C10F1">
        <w:rPr>
          <w:rFonts w:ascii="Times New Roman" w:hAnsi="Times New Roman" w:cs="Times New Roman"/>
          <w:sz w:val="20"/>
          <w:szCs w:val="20"/>
        </w:rPr>
        <w:t xml:space="preserve"> dni od jej podpisania, lub przerwał jej realizację na okres dłuższy niż 7 dni</w:t>
      </w:r>
      <w:r w:rsidR="00640C8C" w:rsidRPr="008C10F1">
        <w:rPr>
          <w:rFonts w:ascii="Times New Roman" w:hAnsi="Times New Roman" w:cs="Times New Roman"/>
          <w:sz w:val="20"/>
          <w:szCs w:val="20"/>
        </w:rPr>
        <w:t xml:space="preserve"> i nie wznawia jej pomimo pisemnego wezwania</w:t>
      </w:r>
      <w:r w:rsidR="00E95F81" w:rsidRPr="008C10F1">
        <w:rPr>
          <w:rFonts w:ascii="Times New Roman" w:hAnsi="Times New Roman" w:cs="Times New Roman"/>
          <w:sz w:val="20"/>
          <w:szCs w:val="20"/>
        </w:rPr>
        <w:t>;</w:t>
      </w:r>
    </w:p>
    <w:p w:rsidR="00E95F81" w:rsidRPr="008C10F1" w:rsidRDefault="00AE2F73" w:rsidP="008C10F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</w:t>
      </w:r>
      <w:r w:rsidR="00E95F81" w:rsidRPr="008C10F1">
        <w:rPr>
          <w:rFonts w:ascii="Times New Roman" w:hAnsi="Times New Roman" w:cs="Times New Roman"/>
          <w:sz w:val="20"/>
          <w:szCs w:val="20"/>
        </w:rPr>
        <w:t xml:space="preserve"> przypadku rażąco niewłaściwego wykonania umowy przez Wykonawcę, po uprzednim pisemnym poinformowaniu Wykonawcy o stwierdzonym rażącym naruszeniu warunków umowy.</w:t>
      </w:r>
    </w:p>
    <w:p w:rsidR="00FA0519" w:rsidRPr="008C10F1" w:rsidRDefault="00E95F81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Przez rażąco niewłaściwe wykonanie umowy</w:t>
      </w:r>
      <w:r w:rsidR="00FA0519" w:rsidRPr="008C10F1">
        <w:rPr>
          <w:rFonts w:ascii="Times New Roman" w:hAnsi="Times New Roman" w:cs="Times New Roman"/>
          <w:sz w:val="20"/>
          <w:szCs w:val="20"/>
        </w:rPr>
        <w:t xml:space="preserve"> Strony rozumieją w szczególności:</w:t>
      </w:r>
    </w:p>
    <w:p w:rsidR="00FA0519" w:rsidRPr="008C10F1" w:rsidRDefault="00AE2F73" w:rsidP="008C10F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u</w:t>
      </w:r>
      <w:r w:rsidR="00FA0519" w:rsidRPr="008C10F1">
        <w:rPr>
          <w:rFonts w:ascii="Times New Roman" w:hAnsi="Times New Roman" w:cs="Times New Roman"/>
          <w:sz w:val="20"/>
          <w:szCs w:val="20"/>
        </w:rPr>
        <w:t>myślną szkodę wyrządzoną przez pracowników Wykonawcy;</w:t>
      </w:r>
    </w:p>
    <w:p w:rsidR="00FA0519" w:rsidRPr="008C10F1" w:rsidRDefault="00AE2F73" w:rsidP="008C10F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n</w:t>
      </w:r>
      <w:r w:rsidR="00FA0519" w:rsidRPr="008C10F1">
        <w:rPr>
          <w:rFonts w:ascii="Times New Roman" w:hAnsi="Times New Roman" w:cs="Times New Roman"/>
          <w:sz w:val="20"/>
          <w:szCs w:val="20"/>
        </w:rPr>
        <w:t xml:space="preserve">aliczenie </w:t>
      </w:r>
      <w:r w:rsidR="00637427" w:rsidRPr="008C10F1">
        <w:rPr>
          <w:rFonts w:ascii="Times New Roman" w:hAnsi="Times New Roman" w:cs="Times New Roman"/>
          <w:sz w:val="20"/>
          <w:szCs w:val="20"/>
        </w:rPr>
        <w:t xml:space="preserve">w trakcie </w:t>
      </w:r>
      <w:r w:rsidR="00FA0519" w:rsidRPr="008C10F1">
        <w:rPr>
          <w:rFonts w:ascii="Times New Roman" w:hAnsi="Times New Roman" w:cs="Times New Roman"/>
          <w:sz w:val="20"/>
          <w:szCs w:val="20"/>
        </w:rPr>
        <w:t>realiza</w:t>
      </w:r>
      <w:r w:rsidR="00637427" w:rsidRPr="008C10F1">
        <w:rPr>
          <w:rFonts w:ascii="Times New Roman" w:hAnsi="Times New Roman" w:cs="Times New Roman"/>
          <w:sz w:val="20"/>
          <w:szCs w:val="20"/>
        </w:rPr>
        <w:t>cji umowy kar w wysokości 50%</w:t>
      </w:r>
      <w:r w:rsidR="0044463D" w:rsidRPr="008C10F1">
        <w:rPr>
          <w:rFonts w:ascii="Times New Roman" w:hAnsi="Times New Roman" w:cs="Times New Roman"/>
          <w:sz w:val="20"/>
          <w:szCs w:val="20"/>
        </w:rPr>
        <w:t xml:space="preserve"> wynagrodzenia określonego w § 5 ust. 1</w:t>
      </w:r>
      <w:r w:rsidR="00FA0519" w:rsidRPr="008C10F1">
        <w:rPr>
          <w:rFonts w:ascii="Times New Roman" w:hAnsi="Times New Roman" w:cs="Times New Roman"/>
          <w:sz w:val="20"/>
          <w:szCs w:val="20"/>
        </w:rPr>
        <w:t>;</w:t>
      </w:r>
    </w:p>
    <w:p w:rsidR="00FA0519" w:rsidRPr="008C10F1" w:rsidRDefault="00AE2F73" w:rsidP="008C10F1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d</w:t>
      </w:r>
      <w:r w:rsidR="00FA0519" w:rsidRPr="008C10F1">
        <w:rPr>
          <w:rFonts w:ascii="Times New Roman" w:hAnsi="Times New Roman" w:cs="Times New Roman"/>
          <w:sz w:val="20"/>
          <w:szCs w:val="20"/>
        </w:rPr>
        <w:t>opuszczenie się przez Wykonawcę naruszeń postanowień rozporządzenia o ochronie danych osobowych;</w:t>
      </w:r>
    </w:p>
    <w:p w:rsidR="0044463D" w:rsidRPr="008C10F1" w:rsidRDefault="00234134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 xml:space="preserve">Wykonawcy będzie przysługiwać prawo do odstąpienia od umowy lub wypowiedzenia umowy z zachowaniem </w:t>
      </w:r>
      <w:r w:rsidR="0044463D" w:rsidRPr="008C10F1">
        <w:rPr>
          <w:rFonts w:ascii="Times New Roman" w:hAnsi="Times New Roman" w:cs="Times New Roman"/>
          <w:sz w:val="20"/>
          <w:szCs w:val="20"/>
        </w:rPr>
        <w:br/>
        <w:t>30-</w:t>
      </w:r>
      <w:r w:rsidRPr="008C10F1">
        <w:rPr>
          <w:rFonts w:ascii="Times New Roman" w:hAnsi="Times New Roman" w:cs="Times New Roman"/>
          <w:sz w:val="20"/>
          <w:szCs w:val="20"/>
        </w:rPr>
        <w:t>dniowego okresu wypowiedzenia, w przypadku gdy Zamawiający odmówi odbioru usługi będącej przedmiotem umowy z przyczyn leżących wyłącznie po</w:t>
      </w:r>
      <w:r w:rsidR="006441B1" w:rsidRPr="008C10F1">
        <w:rPr>
          <w:rFonts w:ascii="Times New Roman" w:hAnsi="Times New Roman" w:cs="Times New Roman"/>
          <w:sz w:val="20"/>
          <w:szCs w:val="20"/>
        </w:rPr>
        <w:t xml:space="preserve"> stro</w:t>
      </w:r>
      <w:r w:rsidRPr="008C10F1">
        <w:rPr>
          <w:rFonts w:ascii="Times New Roman" w:hAnsi="Times New Roman" w:cs="Times New Roman"/>
          <w:sz w:val="20"/>
          <w:szCs w:val="20"/>
        </w:rPr>
        <w:t>nie Zamawiającego.</w:t>
      </w:r>
    </w:p>
    <w:p w:rsidR="0044463D" w:rsidRPr="008C10F1" w:rsidRDefault="00234134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Wypowiedzenie lub odstąpienie od umowy musi zawierać uzasadnienie i być dokonane w formie pisemnej pod rygorem nieważności.</w:t>
      </w:r>
    </w:p>
    <w:p w:rsidR="00234134" w:rsidRPr="008C10F1" w:rsidRDefault="00234134" w:rsidP="008C10F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0F1">
        <w:rPr>
          <w:rFonts w:ascii="Times New Roman" w:hAnsi="Times New Roman" w:cs="Times New Roman"/>
          <w:sz w:val="20"/>
          <w:szCs w:val="20"/>
        </w:rPr>
        <w:t>W przypadku wypowiedzenia umowy albo odstąpienia od niej przez Zamawiającego lub W</w:t>
      </w:r>
      <w:r w:rsidR="0044463D" w:rsidRPr="008C10F1">
        <w:rPr>
          <w:rFonts w:ascii="Times New Roman" w:hAnsi="Times New Roman" w:cs="Times New Roman"/>
          <w:sz w:val="20"/>
          <w:szCs w:val="20"/>
        </w:rPr>
        <w:t>ykonawcę, Wykonawca w terminie 5</w:t>
      </w:r>
      <w:r w:rsidRPr="008C10F1">
        <w:rPr>
          <w:rFonts w:ascii="Times New Roman" w:hAnsi="Times New Roman" w:cs="Times New Roman"/>
          <w:sz w:val="20"/>
          <w:szCs w:val="20"/>
        </w:rPr>
        <w:t xml:space="preserve"> dni od daty wypowiedzenia umowy sporządzi przy udziale Zamawiającego szczegółową inwentaryzację wykonanych usług na dzień zakończenia obowiązywania umowy.</w:t>
      </w:r>
    </w:p>
    <w:p w:rsidR="00807C96" w:rsidRPr="00055E47" w:rsidRDefault="00807C96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3D" w:rsidRDefault="008C10F1" w:rsidP="008C10F1">
      <w:pPr>
        <w:pStyle w:val="Akapitzlist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0F1">
        <w:rPr>
          <w:rFonts w:ascii="Times New Roman" w:hAnsi="Times New Roman" w:cs="Times New Roman"/>
          <w:b/>
          <w:sz w:val="20"/>
          <w:szCs w:val="20"/>
        </w:rPr>
        <w:t>§ 8</w:t>
      </w:r>
    </w:p>
    <w:p w:rsidR="00055E47" w:rsidRPr="008C10F1" w:rsidRDefault="00055E47" w:rsidP="008C10F1">
      <w:pPr>
        <w:pStyle w:val="Akapitzlist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gwarancji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udziela gwarancji jakości na okres </w:t>
      </w: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12 miesięcy</w:t>
      </w:r>
      <w:r w:rsidRPr="008C10F1">
        <w:rPr>
          <w:rFonts w:ascii="Times New Roman" w:hAnsi="Times New Roman" w:cs="Times New Roman"/>
          <w:sz w:val="20"/>
          <w:szCs w:val="20"/>
        </w:rPr>
        <w:t xml:space="preserve"> obejmującej zakres wykonanych czynności oraz wymienionych w ramach naprawy podzespołów od daty podpisania przez Zamawiającego protokołu odbioru bez zastrzeżeń.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rękojmi równa się okresowi gwarancji.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zapewnia serwis gwarancyjny zgodny z minimalnymi postanowieniami niniejszej umowy, która 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to stanowi jednocześnie dokument gwarancyjny w rozumieniu przepisów Kodeksu cywilnego.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zobowiązuje się do wykonywania serwisu gwarancyjnego od dnia podpisania protokołu odbioru 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</w:t>
      </w:r>
    </w:p>
    <w:p w:rsidR="008C10F1" w:rsidRPr="008C10F1" w:rsidRDefault="0044463D" w:rsidP="008C10F1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napraw wszelkiego rodzaju uszkodzeń będących następstwem wad 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technicznych, technologicznych 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i materiałowych przy wykorzystaniu nowych, nieregenerowanych i nieużywanych części,</w:t>
      </w:r>
    </w:p>
    <w:p w:rsidR="008C10F1" w:rsidRPr="008C10F1" w:rsidRDefault="0044463D" w:rsidP="008C10F1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sprawdzenia działania po wykonaniu napraw,</w:t>
      </w:r>
    </w:p>
    <w:p w:rsidR="0044463D" w:rsidRPr="008C10F1" w:rsidRDefault="0044463D" w:rsidP="008C10F1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telefonicznej pomocy przy rozwiązywaniu wszelkich problemów związanych z używaniem przedmiotów zamówienia.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Zgłoszenia serwisowe będą przyjmowane telefonicznie na numer: …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 przez 5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w tygodniu, 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tj. od poniedziałku do piątku w godzinach od 8.00 do 15.30, a całodobo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wo na adres e-mail: ……………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zobowiązuje się dokonywać napr</w:t>
      </w:r>
      <w:r w:rsidR="008C10F1"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aw w terminie do 10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roboczych, licząc od dnia otrzymania zawiadomienia o usterce przy wykorzystaniu własnych materiałów, sprzętu i narzędzi.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przeprowadzonych napraw gwarancyjnych Strony sporządzą protokół ze wskazaniem zakresu napraw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terminu ich zakończenia. Od dnia sporządzenia protokołu termin gwarancji rozpoczyna swój bieg na nowo.</w:t>
      </w:r>
    </w:p>
    <w:p w:rsidR="0044463D" w:rsidRPr="008C10F1" w:rsidRDefault="0044463D" w:rsidP="008C10F1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Korzystanie przez Zamawiającego z gwarancji nie wyłącza jego uprawnień z tytułu rękojmi za wady.</w:t>
      </w:r>
    </w:p>
    <w:p w:rsidR="00807C96" w:rsidRPr="00055E47" w:rsidRDefault="00807C96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10F1" w:rsidRDefault="008C10F1" w:rsidP="008C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§ 9</w:t>
      </w:r>
    </w:p>
    <w:p w:rsidR="00055E47" w:rsidRPr="008C10F1" w:rsidRDefault="00055E47" w:rsidP="008C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5E4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Ochrona informacji niejawnych</w:t>
      </w:r>
    </w:p>
    <w:p w:rsidR="008C10F1" w:rsidRPr="008C10F1" w:rsidRDefault="008C10F1" w:rsidP="008C10F1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zobowiązany jest do zachowania w tajemnicy wszelkich informacji, jakie uzyska w związku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z wykonywaniem niniejszej umowy.</w:t>
      </w:r>
    </w:p>
    <w:p w:rsidR="008C10F1" w:rsidRPr="008C10F1" w:rsidRDefault="008C10F1" w:rsidP="008C10F1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Wykonawca jest zobowiązany do stosowania się do obowiązujących na terenie jednostki przepisów w zakresie wejścia i wjazdu do jednostki oraz parkowania pojazdów.</w:t>
      </w:r>
    </w:p>
    <w:p w:rsidR="008C10F1" w:rsidRPr="008C10F1" w:rsidRDefault="008C10F1" w:rsidP="008C10F1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Przedmiot umowy, wszelkie informacje oraz materiały uzyskane w czasie i po jego realizacji nie mogą być wykorzystane do żadnego rodzaju materiałów promocyjnych i czynności z tym związanych, w szczególności prezentacji w środkach masowego przekazu, filmach, ulotkach, folderach itp.</w:t>
      </w:r>
    </w:p>
    <w:p w:rsidR="008C10F1" w:rsidRPr="008C10F1" w:rsidRDefault="008C10F1" w:rsidP="008C10F1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Wykonawca jest zobowiązany zapoznać się wewnętrznymi regulacjami obowiązującym na terenie Użytkownika kompleksu i ściśle ich przestrzegać. Dotyczy to w szczególności:</w:t>
      </w:r>
    </w:p>
    <w:p w:rsidR="008C10F1" w:rsidRPr="008C10F1" w:rsidRDefault="008C10F1" w:rsidP="008C10F1">
      <w:pPr>
        <w:numPr>
          <w:ilvl w:val="0"/>
          <w:numId w:val="2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</w:t>
      </w:r>
    </w:p>
    <w:p w:rsidR="008C10F1" w:rsidRPr="008C10F1" w:rsidRDefault="008C10F1" w:rsidP="008C10F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uzyskania pozwolenia Dowódcy jednostki, na terenie której wykonywane są prace, na wnoszenie na teren kompleksu (obiektu) sprzętu audiowizualnego oraz wszelkich urządzeń służących do rejestracji obrazu </w:t>
      </w:r>
      <w:r w:rsidR="0070431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i dźwięku.</w:t>
      </w:r>
    </w:p>
    <w:p w:rsidR="008C10F1" w:rsidRPr="008C10F1" w:rsidRDefault="008C10F1" w:rsidP="008C10F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5.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Wykonawca zobowiązuje się do bezwzględnego zakazu używania aparatów latających nad terenami wojskowymi, na których świadczy usługę/realizuje zapisy umowy.</w:t>
      </w:r>
    </w:p>
    <w:p w:rsidR="00807C96" w:rsidRPr="008C10F1" w:rsidRDefault="00807C96" w:rsidP="008C10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C10F1" w:rsidRDefault="008C10F1" w:rsidP="008C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§ 10</w:t>
      </w:r>
    </w:p>
    <w:p w:rsidR="00055E47" w:rsidRPr="008C10F1" w:rsidRDefault="00055E47" w:rsidP="008C1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5E4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Ochrona danych osobowych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Strony zgodnie oświadczają, że każda ze stron jest administratorem danych osobowych, które zostały jej udostępnione w ramach zawarcia i realizacji umowy.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Strony zobowiązują się do przekazania informacji, o których mowa w art. 14 rozporządzenia Parlamentu Europejskiego i Rady (UE) w sprawie ochrony osób fizycznych w związku z przetwarzaniem danych osobowych i w sprawie swobodnego przepływu takich danych oraz uchylenia dyrektywy 95/46/WE osobom, których dane sobie udostępniają. 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Strony podają, że dane osobowe będą przetwarzały w okresie koniecznym do realizacji i rozliczenia umowy, </w:t>
      </w:r>
      <w:r w:rsidR="0070431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 tym przez czas konieczny do udokumentowania czynności z udziałem danej osoby, z uwzględnieniem okresu przedawnienia, przepisów podatkowych, a także przepisów określających okres archiwizacji poszczególnych dokumentów.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Strony zobowiązują się do ochrony danych osobowych poprzez podjęcie odpowiednich środków technicznych </w:t>
      </w:r>
      <w:r w:rsidR="0070431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organizacyjnych wymaganych obowiązującymi przepisami prawa, a także ponoszą wszelką odpowiedzialność za szkody wyrządzone w związku z przetwarzaniem danych osobowych. </w:t>
      </w:r>
    </w:p>
    <w:p w:rsidR="008C10F1" w:rsidRPr="008C10F1" w:rsidRDefault="008C10F1" w:rsidP="008C10F1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Strony zobowiązują się do utrzymania w tajemnicy zabezpieczeń danych osobowych do których ma lub będzie miał dostęp w związku z wykonywaniem niniejszej umowy, zarówno w trakcie jej wykonywania jak i po jej ustaniu.</w:t>
      </w:r>
    </w:p>
    <w:p w:rsidR="00807C96" w:rsidRPr="008C10F1" w:rsidRDefault="00807C96" w:rsidP="008C10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C10F1" w:rsidRDefault="008C10F1" w:rsidP="0005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11</w:t>
      </w:r>
    </w:p>
    <w:p w:rsidR="00055E47" w:rsidRPr="008C10F1" w:rsidRDefault="00055E47" w:rsidP="00055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5E4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Postanowienia końcowe</w:t>
      </w:r>
    </w:p>
    <w:p w:rsidR="008C10F1" w:rsidRPr="008C10F1" w:rsidRDefault="008C10F1" w:rsidP="008C10F1">
      <w:pPr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W razie powstania sporu związanego z wykonaniem umowy strony spór będzie rozstrzygany przez sąd właściwy dla siedziby Zamawiającego.</w:t>
      </w:r>
    </w:p>
    <w:p w:rsidR="008C10F1" w:rsidRPr="008C10F1" w:rsidRDefault="008C10F1" w:rsidP="008C10F1">
      <w:pPr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Jeżeli nieważnością jest dotknięta tylko część postanowień niniejszej umowy, to umowa ta pozostaje w mocy co do pozostałych części, chyba że z okoliczności wynika, iż bez postanowień dotkniętych nieważnością umowa ta nie byłaby zawarta.</w:t>
      </w:r>
    </w:p>
    <w:p w:rsidR="008C10F1" w:rsidRPr="008C10F1" w:rsidRDefault="008C10F1" w:rsidP="008C10F1">
      <w:pPr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sprawach nieuregulowanych postanowieniami niniejszej umowy stosuje się przepisy prawa polskiego, </w:t>
      </w: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w szczególności:</w:t>
      </w:r>
    </w:p>
    <w:p w:rsidR="008C10F1" w:rsidRPr="008C10F1" w:rsidRDefault="008C10F1" w:rsidP="008C10F1">
      <w:pPr>
        <w:numPr>
          <w:ilvl w:val="0"/>
          <w:numId w:val="24"/>
        </w:num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Ustawy z dnia 11 września 2019 r. - Prawo zamówień publicznych,</w:t>
      </w:r>
    </w:p>
    <w:p w:rsidR="008C10F1" w:rsidRPr="008C10F1" w:rsidRDefault="008C10F1" w:rsidP="008C10F1">
      <w:pPr>
        <w:numPr>
          <w:ilvl w:val="0"/>
          <w:numId w:val="24"/>
        </w:num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Kodeksu cywilnego.</w:t>
      </w:r>
    </w:p>
    <w:p w:rsidR="008C10F1" w:rsidRPr="008C10F1" w:rsidRDefault="008C10F1" w:rsidP="008C10F1">
      <w:pPr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Umowa została sporządzona w dwóch jednobrzmiących egzemplarzach, po jednym dla każdej ze Stron.</w:t>
      </w:r>
    </w:p>
    <w:p w:rsidR="008C10F1" w:rsidRPr="008C10F1" w:rsidRDefault="008C10F1" w:rsidP="008C10F1">
      <w:pPr>
        <w:numPr>
          <w:ilvl w:val="3"/>
          <w:numId w:val="23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Integralną część umowy stanowią:</w:t>
      </w:r>
    </w:p>
    <w:p w:rsidR="008C10F1" w:rsidRPr="008C10F1" w:rsidRDefault="008C10F1" w:rsidP="008C10F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 nr 1 - opis przedmiotu zamówienia</w:t>
      </w:r>
    </w:p>
    <w:p w:rsidR="008C10F1" w:rsidRPr="008C10F1" w:rsidRDefault="008C10F1" w:rsidP="008C10F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 nr 2 – protokół odbioru</w:t>
      </w:r>
    </w:p>
    <w:p w:rsidR="008C10F1" w:rsidRPr="008C10F1" w:rsidRDefault="008C10F1" w:rsidP="008C10F1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10F1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 nr 3 – formularz ofertowy</w:t>
      </w:r>
    </w:p>
    <w:p w:rsidR="0044463D" w:rsidRPr="008C10F1" w:rsidRDefault="0044463D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63D" w:rsidRPr="008C10F1" w:rsidRDefault="0044463D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ZAMAWIAJĄCY</w:t>
      </w:r>
      <w:r w:rsidRPr="008C10F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  <w:t>WYKONAWCA</w:t>
      </w: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</w:t>
      </w:r>
      <w:r w:rsidRPr="008C10F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</w:t>
      </w:r>
    </w:p>
    <w:p w:rsidR="00055E47" w:rsidRDefault="00055E47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1984" w:rsidRDefault="00421984" w:rsidP="00421984">
      <w:pPr>
        <w:pStyle w:val="Default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421984" w:rsidRPr="00421984" w:rsidRDefault="008A6D49" w:rsidP="00421984">
      <w:pPr>
        <w:pStyle w:val="Default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4219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Załącznik nr 1</w:t>
      </w:r>
      <w:r w:rsidR="004219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do umowy</w:t>
      </w:r>
    </w:p>
    <w:p w:rsidR="008A6D49" w:rsidRDefault="008A6D49" w:rsidP="00421984">
      <w:pPr>
        <w:pStyle w:val="Default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8A6D49" w:rsidRPr="00E840EE" w:rsidRDefault="008A6D49" w:rsidP="00421984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E840EE">
        <w:rPr>
          <w:rFonts w:ascii="Times New Roman" w:eastAsia="Calibri" w:hAnsi="Times New Roman" w:cs="Times New Roman"/>
          <w:b/>
          <w:bCs/>
          <w:sz w:val="28"/>
          <w:lang w:eastAsia="en-US"/>
        </w:rPr>
        <w:t>Opis przedmiotu zamówienia</w:t>
      </w:r>
    </w:p>
    <w:p w:rsidR="008A6D49" w:rsidRPr="00F208FC" w:rsidRDefault="008A6D49" w:rsidP="008A6D49">
      <w:pPr>
        <w:pStyle w:val="HTML-wstpniesformatowany"/>
        <w:tabs>
          <w:tab w:val="left" w:pos="426"/>
        </w:tabs>
        <w:jc w:val="center"/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</w:pPr>
      <w:r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 xml:space="preserve">Usługa naprawy i konserwacja </w:t>
      </w:r>
      <w:r w:rsidRP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>i przegląd</w:t>
      </w:r>
      <w:r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>u</w:t>
      </w:r>
      <w:r w:rsidRP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 xml:space="preserve"> strzelnicy kontenerowej</w:t>
      </w:r>
    </w:p>
    <w:p w:rsidR="008A6D49" w:rsidRPr="00421984" w:rsidRDefault="008A6D49" w:rsidP="008A6D49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8A6D49" w:rsidRPr="00421984" w:rsidRDefault="008A6D49" w:rsidP="008A6D49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421984">
        <w:rPr>
          <w:rFonts w:ascii="Times New Roman" w:hAnsi="Times New Roman"/>
          <w:color w:val="auto"/>
          <w:sz w:val="22"/>
          <w:szCs w:val="22"/>
        </w:rPr>
        <w:t xml:space="preserve">Przedmiotem zamówienia jest </w:t>
      </w:r>
      <w:r w:rsidRPr="00421984">
        <w:rPr>
          <w:rFonts w:ascii="Times New Roman" w:hAnsi="Times New Roman"/>
          <w:b/>
          <w:sz w:val="22"/>
          <w:szCs w:val="22"/>
        </w:rPr>
        <w:t>przeglądu serwisowego Krytej Mobilnej Strzelnicy Ćwiczebnej</w:t>
      </w:r>
      <w:r w:rsidRPr="00421984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421984">
        <w:rPr>
          <w:rFonts w:ascii="Times New Roman" w:hAnsi="Times New Roman"/>
          <w:b/>
          <w:sz w:val="22"/>
          <w:szCs w:val="22"/>
          <w:lang w:val="pl-PL"/>
        </w:rPr>
        <w:br/>
      </w:r>
      <w:r w:rsidRPr="00421984">
        <w:rPr>
          <w:rFonts w:ascii="Times New Roman" w:hAnsi="Times New Roman"/>
          <w:b/>
          <w:sz w:val="22"/>
          <w:szCs w:val="22"/>
        </w:rPr>
        <w:t xml:space="preserve">w Kontenerach 40ft HC nr W-LS-21/ZMT/2017 </w:t>
      </w:r>
      <w:r w:rsidRPr="00421984">
        <w:rPr>
          <w:rFonts w:ascii="Times New Roman" w:hAnsi="Times New Roman"/>
          <w:sz w:val="22"/>
          <w:szCs w:val="22"/>
        </w:rPr>
        <w:t>(producent Zakłady Mechaniczne „Tarnów” S.A.)</w:t>
      </w:r>
    </w:p>
    <w:p w:rsidR="008A6D49" w:rsidRPr="00421984" w:rsidRDefault="008A6D49" w:rsidP="008A6D49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21984">
        <w:rPr>
          <w:rFonts w:ascii="Times New Roman" w:hAnsi="Times New Roman" w:cs="Times New Roman"/>
          <w:b/>
          <w:u w:val="single"/>
        </w:rPr>
        <w:t>Wymagany zakres prac serwisowych: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zespołu kulochwytu głównego;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blach łapacza kul;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zewnętrznych części metalowych kontenerów;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sprawdzenie stanu technicznego konstrukcji nośnej spalinowego zespołu </w:t>
      </w:r>
      <w:proofErr w:type="spellStart"/>
      <w:r w:rsidRPr="00421984">
        <w:rPr>
          <w:rFonts w:ascii="Times New Roman" w:hAnsi="Times New Roman" w:cs="Times New Roman"/>
        </w:rPr>
        <w:t>energetyczno</w:t>
      </w:r>
      <w:proofErr w:type="spellEnd"/>
      <w:r w:rsidRPr="00421984">
        <w:rPr>
          <w:rFonts w:ascii="Times New Roman" w:hAnsi="Times New Roman" w:cs="Times New Roman"/>
        </w:rPr>
        <w:t xml:space="preserve"> – wentylacyjnego;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elementów spinających kontenery;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powłok malarskich;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drabinki wejściowej na poszycie dachowe strzelnicy;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sprawdzenie stanu technicznego </w:t>
      </w:r>
      <w:proofErr w:type="spellStart"/>
      <w:r w:rsidRPr="00421984">
        <w:rPr>
          <w:rFonts w:ascii="Times New Roman" w:hAnsi="Times New Roman" w:cs="Times New Roman"/>
        </w:rPr>
        <w:t>zwijaka</w:t>
      </w:r>
      <w:proofErr w:type="spellEnd"/>
      <w:r w:rsidRPr="00421984">
        <w:rPr>
          <w:rFonts w:ascii="Times New Roman" w:hAnsi="Times New Roman" w:cs="Times New Roman"/>
        </w:rPr>
        <w:t xml:space="preserve">  kabla zasilania zewnętrznego;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wewnętrznych okładzin osłonowych złącza kontenerów;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i działania instalacji wentylacji mechanicznej;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sprawdzenie stanu technicznego i działania instalacji oświetleniowej, elektrycznej, gniazd 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   i zasilania;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stanu technicznego i działania urządzeń wyposażenia technologicznego</w:t>
      </w:r>
      <w:r w:rsidR="00421984">
        <w:rPr>
          <w:rFonts w:ascii="Times New Roman" w:hAnsi="Times New Roman" w:cs="Times New Roman"/>
        </w:rPr>
        <w:t xml:space="preserve"> </w:t>
      </w:r>
      <w:r w:rsidRPr="00421984">
        <w:rPr>
          <w:rFonts w:ascii="Times New Roman" w:hAnsi="Times New Roman" w:cs="Times New Roman"/>
        </w:rPr>
        <w:t>strzelnicy;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sprawdzenie poprawności działania modułu </w:t>
      </w:r>
      <w:proofErr w:type="spellStart"/>
      <w:r w:rsidRPr="00421984">
        <w:rPr>
          <w:rFonts w:ascii="Times New Roman" w:hAnsi="Times New Roman" w:cs="Times New Roman"/>
        </w:rPr>
        <w:t>nawiewno</w:t>
      </w:r>
      <w:proofErr w:type="spellEnd"/>
      <w:r w:rsidRPr="00421984">
        <w:rPr>
          <w:rFonts w:ascii="Times New Roman" w:hAnsi="Times New Roman" w:cs="Times New Roman"/>
        </w:rPr>
        <w:t xml:space="preserve"> – grzewczego;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sprawdzenie szczelności układu klimatyzacyjnego;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wymiana filtrów układu wentylacji;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mycie oraz dezynfekcja skraplaczy i parowników;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wymiana filtra paliwa oraz wtryskiwacza układu ogrzewania WEBASTO;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czyszczenie zbiornika paliwa oraz instalacji paliwowych;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wymiana półek kulochwytu  5501.0.1.0304 – 2 szt.;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przedłużenie certyfikatów na strzelnicę oraz zespół kulochwytu głównego.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  <w:b/>
        </w:rPr>
      </w:pPr>
      <w:r w:rsidRPr="00421984">
        <w:rPr>
          <w:rFonts w:ascii="Times New Roman" w:hAnsi="Times New Roman" w:cs="Times New Roman"/>
          <w:b/>
        </w:rPr>
        <w:t>Z przekazania zostanie sporządzony protokół odbioru zawierający takie dane jak: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data przekazania 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nazwa zamawiającego oraz wykonawcy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- stwierdzone uszkodzenia podczas przekazywania 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>- czytelne podpisy przekazującego oraz przyjmującego.</w:t>
      </w: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</w:p>
    <w:p w:rsidR="008A6D49" w:rsidRPr="00421984" w:rsidRDefault="008A6D49" w:rsidP="008A6D49">
      <w:pPr>
        <w:spacing w:after="0"/>
        <w:jc w:val="both"/>
        <w:rPr>
          <w:rFonts w:ascii="Times New Roman" w:hAnsi="Times New Roman" w:cs="Times New Roman"/>
        </w:rPr>
      </w:pPr>
    </w:p>
    <w:p w:rsidR="00421984" w:rsidRPr="00421984" w:rsidRDefault="00421984" w:rsidP="00421984">
      <w:pPr>
        <w:jc w:val="both"/>
        <w:rPr>
          <w:rFonts w:ascii="Times New Roman" w:hAnsi="Times New Roman" w:cs="Times New Roman"/>
        </w:rPr>
      </w:pPr>
      <w:r w:rsidRPr="00421984">
        <w:rPr>
          <w:rFonts w:ascii="Times New Roman" w:hAnsi="Times New Roman" w:cs="Times New Roman"/>
        </w:rPr>
        <w:t xml:space="preserve">Jakiekolwiek opóźnienie w realizacji przedmiotu umowy nie jest możliwe z uwagi na realizację zadań </w:t>
      </w:r>
      <w:r>
        <w:rPr>
          <w:rFonts w:ascii="Times New Roman" w:hAnsi="Times New Roman" w:cs="Times New Roman"/>
        </w:rPr>
        <w:br/>
      </w:r>
      <w:r w:rsidRPr="00421984">
        <w:rPr>
          <w:rFonts w:ascii="Times New Roman" w:hAnsi="Times New Roman" w:cs="Times New Roman"/>
        </w:rPr>
        <w:t>na terenie obiektów wojskowych o istotnym znaczeniu ze względu na bezpieczeństwo i obronność.</w:t>
      </w:r>
    </w:p>
    <w:p w:rsidR="008A6D49" w:rsidRPr="00421984" w:rsidRDefault="008A6D49" w:rsidP="008A6D49">
      <w:pPr>
        <w:jc w:val="both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21984" w:rsidRDefault="00421984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21984" w:rsidRDefault="00421984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21984" w:rsidRDefault="00421984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21984" w:rsidRDefault="00421984" w:rsidP="008A6D49">
      <w:pPr>
        <w:pStyle w:val="Default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A6D49" w:rsidRPr="00421984" w:rsidRDefault="008A6D49" w:rsidP="008A6D49">
      <w:pPr>
        <w:pStyle w:val="Default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4219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Załącznik nr 2</w:t>
      </w:r>
      <w:r w:rsidR="00421984" w:rsidRPr="004219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do umowy</w:t>
      </w:r>
    </w:p>
    <w:p w:rsidR="00235496" w:rsidRDefault="00235496" w:rsidP="008A6D49">
      <w:pPr>
        <w:pStyle w:val="Default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35496" w:rsidRDefault="00235496" w:rsidP="008A6D49">
      <w:pPr>
        <w:pStyle w:val="Default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169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559"/>
        <w:gridCol w:w="2268"/>
      </w:tblGrid>
      <w:tr w:rsidR="00421984" w:rsidRPr="008B1216" w:rsidTr="00421984">
        <w:trPr>
          <w:trHeight w:val="98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  <w:p w:rsidR="00421984" w:rsidRPr="004E27E0" w:rsidRDefault="00421984" w:rsidP="00421984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B1216">
              <w:rPr>
                <w:b/>
                <w:sz w:val="20"/>
                <w:szCs w:val="20"/>
              </w:rPr>
              <w:t xml:space="preserve">PROTOKÓŁ ODBIORU </w:t>
            </w:r>
            <w:r>
              <w:rPr>
                <w:b/>
                <w:sz w:val="20"/>
                <w:szCs w:val="20"/>
              </w:rPr>
              <w:t>USŁUGI</w:t>
            </w:r>
          </w:p>
        </w:tc>
      </w:tr>
      <w:tr w:rsidR="00421984" w:rsidRPr="008B1216" w:rsidTr="00421984">
        <w:trPr>
          <w:trHeight w:val="154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06A36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 w:rsidRPr="008B1216">
              <w:rPr>
                <w:sz w:val="20"/>
                <w:szCs w:val="20"/>
              </w:rPr>
              <w:t xml:space="preserve">Zgodnie z umową nr </w:t>
            </w:r>
            <w:r>
              <w:rPr>
                <w:sz w:val="20"/>
                <w:szCs w:val="20"/>
              </w:rPr>
              <w:t xml:space="preserve">……………………… </w:t>
            </w:r>
            <w:r w:rsidRPr="008B1216">
              <w:rPr>
                <w:sz w:val="20"/>
                <w:szCs w:val="20"/>
              </w:rPr>
              <w:t xml:space="preserve"> zawartą w dniu </w:t>
            </w:r>
            <w:r>
              <w:rPr>
                <w:sz w:val="20"/>
                <w:szCs w:val="20"/>
              </w:rPr>
              <w:t>……………. r.  pomiędzy ………………………….</w:t>
            </w:r>
          </w:p>
          <w:p w:rsidR="00421984" w:rsidRPr="008B1216" w:rsidRDefault="00421984" w:rsidP="00406A36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  <w:r w:rsidRPr="008B1216"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>Akademią</w:t>
            </w:r>
            <w:r w:rsidRPr="008B1216">
              <w:rPr>
                <w:b/>
                <w:sz w:val="20"/>
                <w:szCs w:val="20"/>
              </w:rPr>
              <w:t xml:space="preserve"> Wojsk Lądowych</w:t>
            </w:r>
            <w:r w:rsidRPr="008B1216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imienia generała</w:t>
            </w:r>
            <w:r w:rsidRPr="008B1216">
              <w:rPr>
                <w:b/>
                <w:sz w:val="20"/>
                <w:szCs w:val="20"/>
              </w:rPr>
              <w:t xml:space="preserve"> Tadeusza Kościuszki we Wrocławiu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w dniu </w:t>
            </w:r>
            <w:r w:rsidRPr="00F0122E">
              <w:rPr>
                <w:sz w:val="20"/>
                <w:szCs w:val="20"/>
              </w:rPr>
              <w:t>……………….</w:t>
            </w:r>
            <w:r>
              <w:rPr>
                <w:sz w:val="20"/>
                <w:szCs w:val="20"/>
              </w:rPr>
              <w:t xml:space="preserve"> </w:t>
            </w:r>
            <w:r w:rsidRPr="008B1216">
              <w:rPr>
                <w:sz w:val="20"/>
                <w:szCs w:val="20"/>
              </w:rPr>
              <w:t xml:space="preserve">odbył się odbiór </w:t>
            </w:r>
            <w:r>
              <w:rPr>
                <w:sz w:val="20"/>
                <w:szCs w:val="20"/>
              </w:rPr>
              <w:t xml:space="preserve">wykonanej usługi przeglądu, konserwacji i naprawy </w:t>
            </w:r>
            <w:r w:rsidRPr="008B1216">
              <w:rPr>
                <w:sz w:val="20"/>
                <w:szCs w:val="20"/>
              </w:rPr>
              <w:t>zgodnie z poniższą specyfikacją:</w:t>
            </w:r>
          </w:p>
        </w:tc>
      </w:tr>
      <w:tr w:rsidR="00421984" w:rsidRPr="008B1216" w:rsidTr="00421984">
        <w:trPr>
          <w:trHeight w:val="5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Ilość</w:t>
            </w:r>
          </w:p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Uwagi</w:t>
            </w:r>
          </w:p>
        </w:tc>
      </w:tr>
      <w:tr w:rsidR="00421984" w:rsidRPr="008B1216" w:rsidTr="00406A36">
        <w:trPr>
          <w:trHeight w:val="20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84" w:rsidRPr="008B1216" w:rsidRDefault="00421984" w:rsidP="00421984">
            <w:pPr>
              <w:jc w:val="center"/>
              <w:rPr>
                <w:b/>
              </w:rPr>
            </w:pPr>
            <w:r w:rsidRPr="008B1216">
              <w:rPr>
                <w:b/>
              </w:rPr>
              <w:t>4</w:t>
            </w:r>
          </w:p>
        </w:tc>
      </w:tr>
      <w:tr w:rsidR="00421984" w:rsidRPr="008B1216" w:rsidTr="00421984">
        <w:trPr>
          <w:trHeight w:val="73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84" w:rsidRPr="008B1216" w:rsidRDefault="00421984" w:rsidP="00421984">
            <w:pPr>
              <w:jc w:val="center"/>
            </w:pPr>
          </w:p>
        </w:tc>
      </w:tr>
      <w:tr w:rsidR="00421984" w:rsidRPr="008B1216" w:rsidTr="00421984">
        <w:trPr>
          <w:trHeight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21984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</w:tr>
      <w:tr w:rsidR="00421984" w:rsidRPr="008B1216" w:rsidTr="00421984">
        <w:trPr>
          <w:trHeight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21984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219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</w:tr>
      <w:tr w:rsidR="00421984" w:rsidRPr="008B1216" w:rsidTr="00421984">
        <w:trPr>
          <w:trHeight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21984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Default="00421984" w:rsidP="004219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84" w:rsidRPr="008B1216" w:rsidRDefault="00421984" w:rsidP="00421984">
            <w:pPr>
              <w:jc w:val="center"/>
            </w:pPr>
          </w:p>
        </w:tc>
      </w:tr>
    </w:tbl>
    <w:p w:rsidR="00235496" w:rsidRDefault="00235496" w:rsidP="00235496">
      <w:pPr>
        <w:pStyle w:val="Bezodstpw"/>
        <w:ind w:right="11"/>
        <w:jc w:val="both"/>
        <w:rPr>
          <w:sz w:val="20"/>
          <w:szCs w:val="20"/>
        </w:rPr>
      </w:pPr>
    </w:p>
    <w:p w:rsidR="00235496" w:rsidRPr="008B1216" w:rsidRDefault="00235496" w:rsidP="00235496">
      <w:pPr>
        <w:pStyle w:val="Bezodstpw"/>
        <w:ind w:right="11"/>
        <w:jc w:val="both"/>
        <w:rPr>
          <w:sz w:val="20"/>
          <w:szCs w:val="20"/>
        </w:rPr>
      </w:pPr>
      <w:r w:rsidRPr="008B1216">
        <w:rPr>
          <w:sz w:val="20"/>
          <w:szCs w:val="20"/>
        </w:rPr>
        <w:t>Upoważnieni przedstawiciele stron złożonymi pod niniejszym protokołem podpisami zgodnie oświadczają, że:</w:t>
      </w:r>
      <w:r>
        <w:rPr>
          <w:sz w:val="20"/>
          <w:szCs w:val="20"/>
        </w:rPr>
        <w:t xml:space="preserve"> usługa została wykonana zgodnie z umową. </w:t>
      </w: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  <w:r>
        <w:rPr>
          <w:sz w:val="20"/>
          <w:szCs w:val="20"/>
        </w:rPr>
        <w:t>P</w:t>
      </w:r>
      <w:r w:rsidRPr="008B1216">
        <w:rPr>
          <w:sz w:val="20"/>
          <w:szCs w:val="20"/>
        </w:rPr>
        <w:t>rzekazane zostały następujące dokumenty: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………………………………………………………………………...……………………………………</w:t>
      </w:r>
      <w:r>
        <w:rPr>
          <w:sz w:val="20"/>
          <w:szCs w:val="20"/>
        </w:rPr>
        <w:t>……..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………………………………………………………………………………...………………………</w:t>
      </w:r>
      <w:r>
        <w:rPr>
          <w:sz w:val="20"/>
          <w:szCs w:val="20"/>
        </w:rPr>
        <w:t>…………..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b/>
          <w:sz w:val="20"/>
          <w:szCs w:val="20"/>
        </w:rPr>
        <w:t>Ewentualne uwagi</w:t>
      </w:r>
      <w:r w:rsidRPr="008B1216">
        <w:rPr>
          <w:sz w:val="20"/>
          <w:szCs w:val="20"/>
        </w:rPr>
        <w:t xml:space="preserve">: </w:t>
      </w:r>
    </w:p>
    <w:p w:rsidR="00235496" w:rsidRPr="008B1216" w:rsidRDefault="00235496" w:rsidP="00235496">
      <w:pPr>
        <w:pStyle w:val="Bezodstpw"/>
        <w:ind w:right="11"/>
        <w:jc w:val="both"/>
        <w:rPr>
          <w:sz w:val="20"/>
          <w:szCs w:val="20"/>
        </w:rPr>
      </w:pPr>
      <w:r w:rsidRPr="008B1216">
        <w:rPr>
          <w:sz w:val="20"/>
          <w:szCs w:val="20"/>
        </w:rPr>
        <w:t xml:space="preserve">Technicznie sprzęt będzie sprawdzany sukcesywnie w miarę przyjmowania. Wszelkie zastrzeżenia, </w:t>
      </w:r>
      <w:r>
        <w:rPr>
          <w:sz w:val="20"/>
          <w:szCs w:val="20"/>
        </w:rPr>
        <w:br/>
      </w:r>
      <w:r w:rsidRPr="008B1216">
        <w:rPr>
          <w:sz w:val="20"/>
          <w:szCs w:val="20"/>
        </w:rPr>
        <w:t xml:space="preserve">co do jakości </w:t>
      </w:r>
      <w:r>
        <w:rPr>
          <w:sz w:val="20"/>
          <w:szCs w:val="20"/>
        </w:rPr>
        <w:t xml:space="preserve">wykonanej usługi </w:t>
      </w:r>
      <w:r w:rsidRPr="008B1216">
        <w:rPr>
          <w:sz w:val="20"/>
          <w:szCs w:val="20"/>
        </w:rPr>
        <w:t>będą przesyłane do wykonawcy w formie pisemnej.</w:t>
      </w: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 xml:space="preserve">Podczas przyjmowania </w:t>
      </w:r>
      <w:r>
        <w:rPr>
          <w:sz w:val="20"/>
          <w:szCs w:val="20"/>
        </w:rPr>
        <w:t>usługi</w:t>
      </w:r>
      <w:r w:rsidRPr="008B1216">
        <w:rPr>
          <w:sz w:val="20"/>
          <w:szCs w:val="20"/>
        </w:rPr>
        <w:t xml:space="preserve"> stwierdzono niżej wymienione uwagi: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Default="00235496" w:rsidP="00235496">
      <w:pPr>
        <w:pStyle w:val="Bezodstpw"/>
        <w:ind w:right="11"/>
        <w:jc w:val="both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……………………………………………………………………………………………...………………………</w:t>
      </w:r>
    </w:p>
    <w:p w:rsidR="00235496" w:rsidRDefault="00235496" w:rsidP="00235496">
      <w:pPr>
        <w:pStyle w:val="Bezodstpw"/>
        <w:ind w:right="11"/>
        <w:jc w:val="both"/>
        <w:rPr>
          <w:sz w:val="20"/>
          <w:szCs w:val="20"/>
        </w:rPr>
      </w:pPr>
    </w:p>
    <w:p w:rsidR="00235496" w:rsidRDefault="00235496" w:rsidP="00235496">
      <w:pPr>
        <w:pStyle w:val="Bezodstpw"/>
        <w:ind w:right="11"/>
        <w:jc w:val="both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……………………………………………………………………………………………...………………………</w:t>
      </w:r>
    </w:p>
    <w:p w:rsidR="00235496" w:rsidRDefault="00235496" w:rsidP="00235496">
      <w:pPr>
        <w:pStyle w:val="Bezodstpw"/>
        <w:ind w:right="11"/>
        <w:jc w:val="both"/>
        <w:rPr>
          <w:sz w:val="20"/>
          <w:szCs w:val="20"/>
        </w:rPr>
      </w:pPr>
    </w:p>
    <w:p w:rsidR="00235496" w:rsidRPr="008B1216" w:rsidRDefault="00235496" w:rsidP="00235496">
      <w:pPr>
        <w:pStyle w:val="Bezodstpw"/>
        <w:ind w:right="11"/>
        <w:jc w:val="both"/>
        <w:rPr>
          <w:sz w:val="20"/>
          <w:szCs w:val="20"/>
        </w:rPr>
      </w:pPr>
      <w:r w:rsidRPr="008B1216">
        <w:rPr>
          <w:sz w:val="20"/>
          <w:szCs w:val="20"/>
        </w:rPr>
        <w:t xml:space="preserve">Wyżej wymienione </w:t>
      </w:r>
      <w:r>
        <w:rPr>
          <w:sz w:val="20"/>
          <w:szCs w:val="20"/>
        </w:rPr>
        <w:t>usterki</w:t>
      </w:r>
      <w:r w:rsidRPr="008B1216">
        <w:rPr>
          <w:sz w:val="20"/>
          <w:szCs w:val="20"/>
        </w:rPr>
        <w:t xml:space="preserve"> niezgodn</w:t>
      </w:r>
      <w:r>
        <w:rPr>
          <w:sz w:val="20"/>
          <w:szCs w:val="20"/>
        </w:rPr>
        <w:t xml:space="preserve">e z warunkami umowy wykonawca </w:t>
      </w:r>
      <w:r w:rsidRPr="008B1216">
        <w:rPr>
          <w:sz w:val="20"/>
          <w:szCs w:val="20"/>
        </w:rPr>
        <w:t xml:space="preserve">zobowiązuje się </w:t>
      </w:r>
      <w:r>
        <w:rPr>
          <w:sz w:val="20"/>
          <w:szCs w:val="20"/>
        </w:rPr>
        <w:t>usunąć</w:t>
      </w:r>
      <w:r w:rsidRPr="008B1216">
        <w:rPr>
          <w:sz w:val="20"/>
          <w:szCs w:val="20"/>
        </w:rPr>
        <w:t xml:space="preserve"> osobiście, </w:t>
      </w:r>
      <w:r>
        <w:rPr>
          <w:sz w:val="20"/>
          <w:szCs w:val="20"/>
        </w:rPr>
        <w:br/>
      </w:r>
      <w:r w:rsidRPr="008B1216">
        <w:rPr>
          <w:sz w:val="20"/>
          <w:szCs w:val="20"/>
        </w:rPr>
        <w:t>w terminie</w:t>
      </w:r>
      <w:r>
        <w:rPr>
          <w:sz w:val="20"/>
          <w:szCs w:val="20"/>
        </w:rPr>
        <w:t xml:space="preserve"> …………………………. </w:t>
      </w:r>
      <w:r w:rsidRPr="008B1216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8B1216">
        <w:rPr>
          <w:sz w:val="20"/>
          <w:szCs w:val="20"/>
        </w:rPr>
        <w:t xml:space="preserve"> siedzib</w:t>
      </w:r>
      <w:r>
        <w:rPr>
          <w:sz w:val="20"/>
          <w:szCs w:val="20"/>
        </w:rPr>
        <w:t>ie</w:t>
      </w:r>
      <w:r w:rsidRPr="008B121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Akademii</w:t>
      </w:r>
      <w:r w:rsidRPr="008B1216">
        <w:rPr>
          <w:sz w:val="20"/>
          <w:szCs w:val="20"/>
        </w:rPr>
        <w:t xml:space="preserve"> Wojsk Lądowych </w:t>
      </w:r>
      <w:r>
        <w:rPr>
          <w:sz w:val="20"/>
          <w:szCs w:val="20"/>
        </w:rPr>
        <w:t>imienia generała</w:t>
      </w:r>
      <w:r w:rsidRPr="008B1216">
        <w:rPr>
          <w:sz w:val="20"/>
          <w:szCs w:val="20"/>
        </w:rPr>
        <w:t xml:space="preserve"> Tadeusza Kościuszki we Wrocławiu. 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 xml:space="preserve">Płatności faktury zostaną </w:t>
      </w:r>
      <w:r>
        <w:rPr>
          <w:sz w:val="20"/>
          <w:szCs w:val="20"/>
        </w:rPr>
        <w:t>dokonane po podpisaniu protokołu odbioru bez uwag.</w:t>
      </w: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 xml:space="preserve">Przedstawiciel </w:t>
      </w:r>
      <w:r>
        <w:rPr>
          <w:sz w:val="20"/>
          <w:szCs w:val="20"/>
        </w:rPr>
        <w:t>Z</w:t>
      </w:r>
      <w:r w:rsidRPr="008B1216">
        <w:rPr>
          <w:sz w:val="20"/>
          <w:szCs w:val="20"/>
        </w:rPr>
        <w:t>amawiającego</w:t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1216">
        <w:rPr>
          <w:sz w:val="20"/>
          <w:szCs w:val="20"/>
        </w:rPr>
        <w:tab/>
        <w:t xml:space="preserve">Przedstawiciel </w:t>
      </w:r>
      <w:r>
        <w:rPr>
          <w:sz w:val="20"/>
          <w:szCs w:val="20"/>
        </w:rPr>
        <w:t>W</w:t>
      </w:r>
      <w:r w:rsidRPr="008B1216">
        <w:rPr>
          <w:sz w:val="20"/>
          <w:szCs w:val="20"/>
        </w:rPr>
        <w:t>ykonawcy</w:t>
      </w: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</w:p>
    <w:p w:rsidR="00235496" w:rsidRPr="008B1216" w:rsidRDefault="00235496" w:rsidP="0023549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……………………………..</w:t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  <w:t>…………………………..</w:t>
      </w:r>
    </w:p>
    <w:p w:rsidR="00235496" w:rsidRDefault="00235496" w:rsidP="00235496">
      <w:pPr>
        <w:pStyle w:val="Bezodstpw"/>
        <w:ind w:right="11"/>
        <w:rPr>
          <w:sz w:val="20"/>
          <w:szCs w:val="20"/>
        </w:rPr>
      </w:pPr>
    </w:p>
    <w:p w:rsidR="008A6D49" w:rsidRPr="00406A36" w:rsidRDefault="00235496" w:rsidP="00406A36">
      <w:pPr>
        <w:pStyle w:val="Bezodstpw"/>
        <w:ind w:right="11"/>
        <w:rPr>
          <w:sz w:val="20"/>
          <w:szCs w:val="20"/>
        </w:rPr>
      </w:pPr>
      <w:r w:rsidRPr="008B1216">
        <w:rPr>
          <w:sz w:val="20"/>
          <w:szCs w:val="20"/>
        </w:rPr>
        <w:t>……………………………..</w:t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</w:r>
      <w:r w:rsidRPr="008B1216">
        <w:rPr>
          <w:sz w:val="20"/>
          <w:szCs w:val="20"/>
        </w:rPr>
        <w:tab/>
        <w:t>…………………………..</w:t>
      </w:r>
    </w:p>
    <w:sectPr w:rsidR="008A6D49" w:rsidRPr="00406A36" w:rsidSect="00211450">
      <w:headerReference w:type="default" r:id="rId9"/>
      <w:footerReference w:type="default" r:id="rId10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48" w:rsidRDefault="006B4648" w:rsidP="006B4648">
      <w:pPr>
        <w:spacing w:after="0" w:line="240" w:lineRule="auto"/>
      </w:pPr>
      <w:r>
        <w:separator/>
      </w:r>
    </w:p>
  </w:endnote>
  <w:endnote w:type="continuationSeparator" w:id="0">
    <w:p w:rsidR="006B4648" w:rsidRDefault="006B4648" w:rsidP="006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734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1984" w:rsidRPr="00406A36" w:rsidRDefault="00406A36" w:rsidP="00406A3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06A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6A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6A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0F2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06A3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07C96">
          <w:rPr>
            <w:rFonts w:ascii="Times New Roman" w:hAnsi="Times New Roman" w:cs="Times New Roman"/>
            <w:sz w:val="20"/>
            <w:szCs w:val="20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48" w:rsidRDefault="006B4648" w:rsidP="006B4648">
      <w:pPr>
        <w:spacing w:after="0" w:line="240" w:lineRule="auto"/>
      </w:pPr>
      <w:r>
        <w:separator/>
      </w:r>
    </w:p>
  </w:footnote>
  <w:footnote w:type="continuationSeparator" w:id="0">
    <w:p w:rsidR="006B4648" w:rsidRDefault="006B4648" w:rsidP="006B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48" w:rsidRPr="006B4648" w:rsidRDefault="006B4648" w:rsidP="006B4648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WN130/434</w:t>
    </w:r>
    <w:r w:rsidR="0086319E">
      <w:rPr>
        <w:rFonts w:ascii="Times New Roman" w:hAnsi="Times New Roman" w:cs="Times New Roman"/>
        <w:sz w:val="20"/>
        <w:szCs w:val="20"/>
      </w:rPr>
      <w:t>B</w:t>
    </w:r>
    <w:r>
      <w:rPr>
        <w:rFonts w:ascii="Times New Roman" w:hAnsi="Times New Roman" w:cs="Times New Roman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A0"/>
    <w:multiLevelType w:val="hybridMultilevel"/>
    <w:tmpl w:val="E0DAAC46"/>
    <w:lvl w:ilvl="0" w:tplc="B26454B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0277CD"/>
    <w:multiLevelType w:val="hybridMultilevel"/>
    <w:tmpl w:val="66E4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7A"/>
    <w:multiLevelType w:val="hybridMultilevel"/>
    <w:tmpl w:val="4D16DAD4"/>
    <w:lvl w:ilvl="0" w:tplc="54107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D4DBE"/>
    <w:multiLevelType w:val="hybridMultilevel"/>
    <w:tmpl w:val="DE24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2DC0"/>
    <w:multiLevelType w:val="hybridMultilevel"/>
    <w:tmpl w:val="FDF68B7C"/>
    <w:lvl w:ilvl="0" w:tplc="EAC8A2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C44A68"/>
    <w:multiLevelType w:val="hybridMultilevel"/>
    <w:tmpl w:val="61B4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9756D"/>
    <w:multiLevelType w:val="hybridMultilevel"/>
    <w:tmpl w:val="70F00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B2417"/>
    <w:multiLevelType w:val="hybridMultilevel"/>
    <w:tmpl w:val="92182C7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C2A7614"/>
    <w:multiLevelType w:val="hybridMultilevel"/>
    <w:tmpl w:val="A02E6D0C"/>
    <w:lvl w:ilvl="0" w:tplc="9FF4BF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5F3792"/>
    <w:multiLevelType w:val="hybridMultilevel"/>
    <w:tmpl w:val="80A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22CE"/>
    <w:multiLevelType w:val="hybridMultilevel"/>
    <w:tmpl w:val="96525D1E"/>
    <w:lvl w:ilvl="0" w:tplc="B26435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6DA4"/>
    <w:multiLevelType w:val="hybridMultilevel"/>
    <w:tmpl w:val="DBA25F2A"/>
    <w:lvl w:ilvl="0" w:tplc="5B52D6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7E59F2"/>
    <w:multiLevelType w:val="hybridMultilevel"/>
    <w:tmpl w:val="80D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5F41"/>
    <w:multiLevelType w:val="hybridMultilevel"/>
    <w:tmpl w:val="0CA46EF6"/>
    <w:lvl w:ilvl="0" w:tplc="07B87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712EBC"/>
    <w:multiLevelType w:val="hybridMultilevel"/>
    <w:tmpl w:val="554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2ACC4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D7230D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E3B60"/>
    <w:multiLevelType w:val="hybridMultilevel"/>
    <w:tmpl w:val="46AA6B2A"/>
    <w:lvl w:ilvl="0" w:tplc="4EF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E1BA7"/>
    <w:multiLevelType w:val="hybridMultilevel"/>
    <w:tmpl w:val="8410F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36B1B"/>
    <w:multiLevelType w:val="hybridMultilevel"/>
    <w:tmpl w:val="DFA452C8"/>
    <w:lvl w:ilvl="0" w:tplc="AC6429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159EB"/>
    <w:multiLevelType w:val="hybridMultilevel"/>
    <w:tmpl w:val="319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D3B3E"/>
    <w:multiLevelType w:val="hybridMultilevel"/>
    <w:tmpl w:val="428C605A"/>
    <w:lvl w:ilvl="0" w:tplc="D996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451A3"/>
    <w:multiLevelType w:val="hybridMultilevel"/>
    <w:tmpl w:val="333C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26BD"/>
    <w:multiLevelType w:val="hybridMultilevel"/>
    <w:tmpl w:val="8CAE8574"/>
    <w:lvl w:ilvl="0" w:tplc="7B526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A2DF5"/>
    <w:multiLevelType w:val="hybridMultilevel"/>
    <w:tmpl w:val="D81A127A"/>
    <w:lvl w:ilvl="0" w:tplc="33FA71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E005E8"/>
    <w:multiLevelType w:val="hybridMultilevel"/>
    <w:tmpl w:val="3102825A"/>
    <w:lvl w:ilvl="0" w:tplc="8C7E3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0"/>
  </w:num>
  <w:num w:numId="5">
    <w:abstractNumId w:val="21"/>
  </w:num>
  <w:num w:numId="6">
    <w:abstractNumId w:val="8"/>
  </w:num>
  <w:num w:numId="7">
    <w:abstractNumId w:val="0"/>
  </w:num>
  <w:num w:numId="8">
    <w:abstractNumId w:val="22"/>
  </w:num>
  <w:num w:numId="9">
    <w:abstractNumId w:val="2"/>
  </w:num>
  <w:num w:numId="10">
    <w:abstractNumId w:val="2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8"/>
  </w:num>
  <w:num w:numId="17">
    <w:abstractNumId w:val="12"/>
  </w:num>
  <w:num w:numId="18">
    <w:abstractNumId w:val="19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4B"/>
    <w:rsid w:val="00020AD9"/>
    <w:rsid w:val="00052710"/>
    <w:rsid w:val="00055E47"/>
    <w:rsid w:val="000F648C"/>
    <w:rsid w:val="00154140"/>
    <w:rsid w:val="00180F24"/>
    <w:rsid w:val="00211450"/>
    <w:rsid w:val="00234134"/>
    <w:rsid w:val="00235496"/>
    <w:rsid w:val="002D5ABE"/>
    <w:rsid w:val="003C4FBD"/>
    <w:rsid w:val="00406A36"/>
    <w:rsid w:val="00421984"/>
    <w:rsid w:val="0044463D"/>
    <w:rsid w:val="004A4245"/>
    <w:rsid w:val="00545851"/>
    <w:rsid w:val="005A3C06"/>
    <w:rsid w:val="00605892"/>
    <w:rsid w:val="00637427"/>
    <w:rsid w:val="00640C8C"/>
    <w:rsid w:val="006441B1"/>
    <w:rsid w:val="006474AA"/>
    <w:rsid w:val="00647570"/>
    <w:rsid w:val="006508E5"/>
    <w:rsid w:val="00684329"/>
    <w:rsid w:val="006B4648"/>
    <w:rsid w:val="006B49FE"/>
    <w:rsid w:val="00704311"/>
    <w:rsid w:val="00765543"/>
    <w:rsid w:val="007F4310"/>
    <w:rsid w:val="00807C96"/>
    <w:rsid w:val="00841A4C"/>
    <w:rsid w:val="0086319E"/>
    <w:rsid w:val="00864628"/>
    <w:rsid w:val="008A6D49"/>
    <w:rsid w:val="008C10F1"/>
    <w:rsid w:val="008C5A0B"/>
    <w:rsid w:val="009574E3"/>
    <w:rsid w:val="009D649C"/>
    <w:rsid w:val="00AC0DC4"/>
    <w:rsid w:val="00AE2F73"/>
    <w:rsid w:val="00C21D04"/>
    <w:rsid w:val="00C310B8"/>
    <w:rsid w:val="00C5514B"/>
    <w:rsid w:val="00C840F1"/>
    <w:rsid w:val="00C91A85"/>
    <w:rsid w:val="00DA63C5"/>
    <w:rsid w:val="00E42CBE"/>
    <w:rsid w:val="00E47308"/>
    <w:rsid w:val="00E95F81"/>
    <w:rsid w:val="00EF21C2"/>
    <w:rsid w:val="00F45DC3"/>
    <w:rsid w:val="00F538DD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7A4"/>
  <w15:chartTrackingRefBased/>
  <w15:docId w15:val="{BBA7DAB5-C8C0-46A2-BB82-2E3C11E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91A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D04"/>
    <w:rPr>
      <w:color w:val="0563C1" w:themeColor="hyperlink"/>
      <w:u w:val="single"/>
    </w:rPr>
  </w:style>
  <w:style w:type="paragraph" w:customStyle="1" w:styleId="arimr">
    <w:name w:val="arimr"/>
    <w:basedOn w:val="Normalny"/>
    <w:uiPriority w:val="99"/>
    <w:rsid w:val="00AC0DC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C0DC4"/>
  </w:style>
  <w:style w:type="paragraph" w:styleId="Tekstdymka">
    <w:name w:val="Balloon Text"/>
    <w:basedOn w:val="Normalny"/>
    <w:link w:val="TekstdymkaZnak"/>
    <w:uiPriority w:val="99"/>
    <w:semiHidden/>
    <w:unhideWhenUsed/>
    <w:rsid w:val="0064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HTML-wstpniesformatowany">
    <w:name w:val="HTML Preformatted"/>
    <w:aliases w:val=" Znak5, Znak3, Znak8,Znak5,Znak3,Znak8"/>
    <w:basedOn w:val="Normalny"/>
    <w:link w:val="HTML-wstpniesformatowanyZnak"/>
    <w:rsid w:val="008A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character" w:customStyle="1" w:styleId="HTML-wstpniesformatowanyZnak">
    <w:name w:val="HTML - wstępnie sformatowany Znak"/>
    <w:aliases w:val=" Znak5 Znak, Znak3 Znak, Znak8 Znak,Znak5 Znak,Znak3 Znak,Znak8 Znak"/>
    <w:basedOn w:val="Domylnaczcionkaakapitu"/>
    <w:link w:val="HTML-wstpniesformatowany"/>
    <w:rsid w:val="008A6D49"/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paragraph" w:styleId="Bezodstpw">
    <w:name w:val="No Spacing"/>
    <w:uiPriority w:val="1"/>
    <w:qFormat/>
    <w:rsid w:val="0023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48"/>
  </w:style>
  <w:style w:type="paragraph" w:styleId="Stopka">
    <w:name w:val="footer"/>
    <w:basedOn w:val="Normalny"/>
    <w:link w:val="StopkaZnak"/>
    <w:uiPriority w:val="99"/>
    <w:unhideWhenUsed/>
    <w:rsid w:val="006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zakup@awl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2688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Moryc Dorota</cp:lastModifiedBy>
  <cp:revision>26</cp:revision>
  <cp:lastPrinted>2022-03-22T06:59:00Z</cp:lastPrinted>
  <dcterms:created xsi:type="dcterms:W3CDTF">2022-03-18T07:37:00Z</dcterms:created>
  <dcterms:modified xsi:type="dcterms:W3CDTF">2023-08-23T08:33:00Z</dcterms:modified>
</cp:coreProperties>
</file>