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427F" w14:textId="77777777" w:rsidR="005E3972" w:rsidRPr="00EC557F" w:rsidRDefault="005E3972" w:rsidP="005E3972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29CAE45F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67A7C901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2AD729EB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1B6FEE32" w14:textId="77777777" w:rsidR="005E3972" w:rsidRPr="00672141" w:rsidRDefault="005E3972" w:rsidP="005E397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3011B521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325E78F9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6D53B4F5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3F52064D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48C89602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522FA2FE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088CC311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1B242005" w14:textId="0F5524EB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 202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Pakiet </w:t>
      </w:r>
      <w:r w:rsidR="00FA4E0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V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II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53ED262C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4BDE5554" w14:textId="110ACAF4" w:rsidR="005E3972" w:rsidRPr="00672141" w:rsidRDefault="005E3972" w:rsidP="005E3972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Lokalizacja -  leśnictwa</w:t>
      </w:r>
      <w:r w:rsidR="00FA4E0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 Wojanowo, Drzewina</w:t>
      </w:r>
    </w:p>
    <w:p w14:paraId="2B7C4E36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5E3972" w:rsidRPr="00672141" w14:paraId="5AF6866B" w14:textId="77777777" w:rsidTr="005E3972">
        <w:tc>
          <w:tcPr>
            <w:tcW w:w="2127" w:type="dxa"/>
            <w:vAlign w:val="center"/>
          </w:tcPr>
          <w:p w14:paraId="5AD1272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24D83CE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16A5C1D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00B017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145202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03F063A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382B902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7A46E3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C7FF40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23C1C02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5E3972" w:rsidRPr="00672141" w14:paraId="6796954F" w14:textId="77777777" w:rsidTr="005E3972">
        <w:tc>
          <w:tcPr>
            <w:tcW w:w="2127" w:type="dxa"/>
            <w:vAlign w:val="center"/>
          </w:tcPr>
          <w:p w14:paraId="3E8F8B5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23E0711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745FC1A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894B08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B461AB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6B7BC4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623FEE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2DF693F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5E3972" w:rsidRPr="00672141" w14:paraId="543A43FB" w14:textId="77777777" w:rsidTr="005E3972">
        <w:tc>
          <w:tcPr>
            <w:tcW w:w="2127" w:type="dxa"/>
            <w:vAlign w:val="center"/>
          </w:tcPr>
          <w:p w14:paraId="16EAF53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4ECDAF3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43C8D82E" w14:textId="537276DE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16405,57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B1A43D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9A85A0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A91B1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248E83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2027B2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4E446771" w14:textId="77777777" w:rsidTr="005E3972">
        <w:tc>
          <w:tcPr>
            <w:tcW w:w="2127" w:type="dxa"/>
            <w:vAlign w:val="center"/>
          </w:tcPr>
          <w:p w14:paraId="5A4EC75A" w14:textId="61D52C41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1B42B95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69CDED5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1C160FAC" w14:textId="57D56ABB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12743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5640BC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3A23D5E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BD1391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487CFB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939823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05037828" w14:textId="77777777" w:rsidTr="005E3972">
        <w:tc>
          <w:tcPr>
            <w:tcW w:w="2127" w:type="dxa"/>
            <w:vAlign w:val="center"/>
          </w:tcPr>
          <w:p w14:paraId="31414B7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30F9FAC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0115EA74" w14:textId="7CDEAE09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4106,39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0D00EE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8D9691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7A0CE1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F0E966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DABDB2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078D6C2E" w14:textId="77777777" w:rsidTr="005E3972">
        <w:tc>
          <w:tcPr>
            <w:tcW w:w="2127" w:type="dxa"/>
            <w:vAlign w:val="center"/>
          </w:tcPr>
          <w:p w14:paraId="71255C36" w14:textId="463C8090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414F80F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2213A5F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66D23EC8" w14:textId="2AB1247C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8616,21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2ABF60E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AF4C35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AF61F5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F1D44C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0E4E0B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6BCB69DE" w14:textId="77777777" w:rsidTr="005E3972">
        <w:trPr>
          <w:trHeight w:val="490"/>
        </w:trPr>
        <w:tc>
          <w:tcPr>
            <w:tcW w:w="2127" w:type="dxa"/>
            <w:vAlign w:val="center"/>
          </w:tcPr>
          <w:p w14:paraId="577BCDD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4393B21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14246DDC" w14:textId="10C489B6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2425,4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54973F4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964578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97E6E6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25DF3C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95EFAE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32E42B31" w14:textId="77777777" w:rsidTr="005E3972">
        <w:tc>
          <w:tcPr>
            <w:tcW w:w="2127" w:type="dxa"/>
            <w:vAlign w:val="center"/>
          </w:tcPr>
          <w:p w14:paraId="75A96B92" w14:textId="249A0870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7F90BF0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6EFDDE5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1C478540" w14:textId="74C1C756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207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7ECFB36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122576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D7ED98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266B560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ED0FF6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A32E44C" w14:textId="77777777" w:rsidTr="005E3972">
        <w:trPr>
          <w:trHeight w:val="327"/>
        </w:trPr>
        <w:tc>
          <w:tcPr>
            <w:tcW w:w="2127" w:type="dxa"/>
            <w:vAlign w:val="center"/>
          </w:tcPr>
          <w:p w14:paraId="7659BB3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6B6FDA3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3D1424E9" w14:textId="5FEEFE35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160,97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48D8D4E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16BE4E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33A377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B6F4C4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7CE8E3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CC991D6" w14:textId="77777777" w:rsidTr="005E3972">
        <w:tc>
          <w:tcPr>
            <w:tcW w:w="2127" w:type="dxa"/>
            <w:vAlign w:val="center"/>
          </w:tcPr>
          <w:p w14:paraId="2D6CE4F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14:paraId="4597C74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AC4741C" w14:textId="647C8BE9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308,91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DA7526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711196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608520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84050B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665DC8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C0F3A77" w14:textId="77777777" w:rsidTr="005E3972">
        <w:tc>
          <w:tcPr>
            <w:tcW w:w="2127" w:type="dxa"/>
            <w:vAlign w:val="center"/>
          </w:tcPr>
          <w:p w14:paraId="5BECAF6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2213165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514D838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25BB2C5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8A16AE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038E596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708EDE9" w14:textId="77777777" w:rsidR="005E3972" w:rsidRPr="00672141" w:rsidRDefault="005E3972" w:rsidP="005E3972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7C9BB22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6F42EA6D" w14:textId="77777777" w:rsidR="005E3972" w:rsidRPr="00672141" w:rsidRDefault="005E3972" w:rsidP="005E3972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752859E5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280DA19A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2DFD4AB7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69282A0A" w14:textId="77777777" w:rsidR="005E3972" w:rsidRPr="00672141" w:rsidRDefault="005E3972" w:rsidP="005E3972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14:paraId="44E1C07D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p w14:paraId="0214E38C" w14:textId="718CEA0C" w:rsidR="00763A5E" w:rsidRPr="005E3972" w:rsidRDefault="00763A5E" w:rsidP="005E3972">
      <w:pPr>
        <w:pStyle w:val="Nagwek"/>
        <w:rPr>
          <w:rFonts w:ascii="Cambria" w:eastAsiaTheme="minorHAnsi" w:hAnsi="Cambria" w:cs="Arial"/>
          <w:bCs/>
          <w:i/>
          <w:color w:val="000000" w:themeColor="text1"/>
          <w:lang w:eastAsia="en-US"/>
        </w:rPr>
      </w:pPr>
    </w:p>
    <w:sectPr w:rsidR="00763A5E" w:rsidRPr="005E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31654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2020-10-23T06:39:00Z</dcterms:modified>
</cp:coreProperties>
</file>