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9C3AA4F" w:rsidR="002A3091" w:rsidRPr="0021397A" w:rsidRDefault="00FD532C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</w:t>
      </w:r>
      <w:r w:rsidR="004727F2">
        <w:rPr>
          <w:rFonts w:ascii="Arial" w:hAnsi="Arial" w:cs="Arial"/>
          <w:b/>
          <w:sz w:val="24"/>
          <w:szCs w:val="24"/>
        </w:rPr>
        <w:t>i budowa dróg wewnętrznych</w:t>
      </w:r>
      <w:r>
        <w:rPr>
          <w:rFonts w:ascii="Arial" w:hAnsi="Arial" w:cs="Arial"/>
          <w:b/>
          <w:sz w:val="24"/>
          <w:szCs w:val="24"/>
        </w:rPr>
        <w:t xml:space="preserve"> na terenie Gminy Kodrąb</w:t>
      </w:r>
    </w:p>
    <w:p w14:paraId="5120FB5B" w14:textId="47E92C50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4727F2">
        <w:rPr>
          <w:rFonts w:ascii="Arial" w:hAnsi="Arial" w:cs="Arial"/>
          <w:b/>
          <w:highlight w:val="white"/>
        </w:rPr>
        <w:t>4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2DC832CC" w14:textId="775A2F4F" w:rsidR="001A2399" w:rsidRDefault="001A2399" w:rsidP="001A2399">
      <w:pPr>
        <w:pStyle w:val="Default"/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173E66E9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 xml:space="preserve">Przebudowa </w:t>
      </w:r>
      <w:r w:rsidR="004727F2">
        <w:rPr>
          <w:rFonts w:ascii="Arial" w:hAnsi="Arial" w:cs="Arial"/>
          <w:b/>
          <w:bCs/>
          <w:i/>
          <w:iCs/>
        </w:rPr>
        <w:t>i budowa dróg wewnętrznych</w:t>
      </w:r>
      <w:r w:rsidR="00FD532C">
        <w:rPr>
          <w:rFonts w:ascii="Arial" w:hAnsi="Arial" w:cs="Arial"/>
          <w:b/>
          <w:bCs/>
          <w:i/>
          <w:iCs/>
        </w:rPr>
        <w:t xml:space="preserve"> na terenie Gminy Kodrąb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3EE0BC74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 xml:space="preserve">Przebudowa </w:t>
      </w:r>
      <w:r w:rsidR="004727F2">
        <w:rPr>
          <w:rFonts w:ascii="Arial" w:hAnsi="Arial" w:cs="Arial"/>
          <w:b/>
          <w:bCs/>
          <w:i/>
          <w:iCs/>
        </w:rPr>
        <w:t>i budowa dróg wewnętrznych</w:t>
      </w:r>
      <w:r w:rsidR="00FD532C">
        <w:rPr>
          <w:rFonts w:ascii="Arial" w:hAnsi="Arial" w:cs="Arial"/>
          <w:b/>
          <w:bCs/>
          <w:i/>
          <w:iCs/>
        </w:rPr>
        <w:t xml:space="preserve"> na terenie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6F51ED32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 xml:space="preserve">Przebudowa </w:t>
      </w:r>
      <w:r w:rsidR="004727F2">
        <w:rPr>
          <w:rFonts w:ascii="Arial" w:hAnsi="Arial" w:cs="Arial"/>
          <w:b/>
          <w:bCs/>
          <w:i/>
          <w:iCs/>
        </w:rPr>
        <w:t>i budowa dróg wewnętrznych</w:t>
      </w:r>
      <w:r w:rsidR="00FD532C">
        <w:rPr>
          <w:rFonts w:ascii="Arial" w:hAnsi="Arial" w:cs="Arial"/>
          <w:b/>
          <w:bCs/>
          <w:i/>
          <w:iCs/>
        </w:rPr>
        <w:t xml:space="preserve"> na terenie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F85C" w14:textId="77777777" w:rsidR="007A2A50" w:rsidRDefault="007A2A50" w:rsidP="00E73637">
      <w:pPr>
        <w:spacing w:after="0" w:line="240" w:lineRule="auto"/>
      </w:pPr>
      <w:r>
        <w:separator/>
      </w:r>
    </w:p>
  </w:endnote>
  <w:endnote w:type="continuationSeparator" w:id="0">
    <w:p w14:paraId="4312D54D" w14:textId="77777777" w:rsidR="007A2A50" w:rsidRDefault="007A2A50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6F7077F" w:rsidR="00145896" w:rsidRDefault="00FD532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1DEACE" wp14:editId="51AC8917">
              <wp:simplePos x="0" y="0"/>
              <wp:positionH relativeFrom="column">
                <wp:posOffset>2057400</wp:posOffset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757A114F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06D5" w14:textId="77777777" w:rsidR="007A2A50" w:rsidRDefault="007A2A50" w:rsidP="00E73637">
      <w:pPr>
        <w:spacing w:after="0" w:line="240" w:lineRule="auto"/>
      </w:pPr>
      <w:r>
        <w:separator/>
      </w:r>
    </w:p>
  </w:footnote>
  <w:footnote w:type="continuationSeparator" w:id="0">
    <w:p w14:paraId="0758122C" w14:textId="77777777" w:rsidR="007A2A50" w:rsidRDefault="007A2A50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A41C" w14:textId="77777777" w:rsidR="004727F2" w:rsidRDefault="004727F2" w:rsidP="004727F2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>
      <w:rPr>
        <w:rFonts w:ascii="Arial" w:hAnsi="Arial" w:cs="Arial"/>
        <w:b/>
        <w:bCs/>
        <w:sz w:val="20"/>
        <w:szCs w:val="20"/>
      </w:rPr>
      <w:t>SPECYFIKACJA WARUNKÓW ZAMÓWIENIA</w:t>
    </w:r>
  </w:p>
  <w:p w14:paraId="3E2AD5B2" w14:textId="6FCF7653" w:rsidR="00FD532C" w:rsidRDefault="004727F2" w:rsidP="004727F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i budowa dróg wewnętrznych na terenie Gminy Kodrąb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27F2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2A50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2023-02-10T07:08:00Z</dcterms:created>
  <dcterms:modified xsi:type="dcterms:W3CDTF">2023-02-10T07:08:00Z</dcterms:modified>
</cp:coreProperties>
</file>